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BCCE0" w14:textId="77777777" w:rsidR="003117E3" w:rsidRDefault="003117E3">
      <w:pPr>
        <w:jc w:val="center"/>
        <w:rPr>
          <w:sz w:val="22"/>
          <w:szCs w:val="22"/>
        </w:rPr>
      </w:pPr>
      <w:bookmarkStart w:id="0" w:name="_Hlk82357366"/>
    </w:p>
    <w:p w14:paraId="3CCF9719" w14:textId="77777777" w:rsidR="003117E3" w:rsidRDefault="003117E3">
      <w:pPr>
        <w:jc w:val="center"/>
        <w:rPr>
          <w:sz w:val="22"/>
          <w:szCs w:val="22"/>
        </w:rPr>
      </w:pPr>
    </w:p>
    <w:p w14:paraId="02E47F3D" w14:textId="77777777" w:rsidR="003117E3" w:rsidRDefault="003117E3">
      <w:pPr>
        <w:jc w:val="center"/>
        <w:rPr>
          <w:sz w:val="22"/>
          <w:szCs w:val="22"/>
        </w:rPr>
      </w:pPr>
    </w:p>
    <w:p w14:paraId="12F202E2" w14:textId="77777777" w:rsidR="003117E3" w:rsidRDefault="00000000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57AEC8D" wp14:editId="27D18A7B">
            <wp:extent cx="1414780" cy="1414780"/>
            <wp:effectExtent l="19050" t="0" r="0" b="0"/>
            <wp:docPr id="1" name="Picture 0" descr="logo petar lekovic  crno b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 descr="logo petar lekovic  crno bel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3138" cy="141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542A9" w14:textId="77777777" w:rsidR="003117E3" w:rsidRDefault="003117E3">
      <w:pPr>
        <w:jc w:val="center"/>
        <w:rPr>
          <w:sz w:val="22"/>
          <w:szCs w:val="22"/>
        </w:rPr>
      </w:pPr>
    </w:p>
    <w:p w14:paraId="6CBB44D4" w14:textId="77777777" w:rsidR="003117E3" w:rsidRDefault="003117E3">
      <w:pPr>
        <w:jc w:val="center"/>
        <w:rPr>
          <w:sz w:val="22"/>
          <w:szCs w:val="22"/>
        </w:rPr>
      </w:pPr>
    </w:p>
    <w:p w14:paraId="674C6762" w14:textId="77777777" w:rsidR="003117E3" w:rsidRDefault="003117E3">
      <w:pPr>
        <w:jc w:val="center"/>
        <w:rPr>
          <w:sz w:val="22"/>
          <w:szCs w:val="22"/>
        </w:rPr>
      </w:pPr>
    </w:p>
    <w:p w14:paraId="792709DE" w14:textId="77777777" w:rsidR="003117E3" w:rsidRDefault="003117E3">
      <w:pPr>
        <w:jc w:val="center"/>
        <w:rPr>
          <w:sz w:val="22"/>
          <w:szCs w:val="22"/>
        </w:rPr>
      </w:pPr>
    </w:p>
    <w:p w14:paraId="69B27FBC" w14:textId="77777777" w:rsidR="003117E3" w:rsidRDefault="003117E3">
      <w:pPr>
        <w:jc w:val="center"/>
        <w:rPr>
          <w:sz w:val="22"/>
          <w:szCs w:val="22"/>
        </w:rPr>
      </w:pPr>
    </w:p>
    <w:p w14:paraId="7FDB3353" w14:textId="77777777" w:rsidR="003117E3" w:rsidRDefault="003117E3">
      <w:pPr>
        <w:jc w:val="center"/>
        <w:rPr>
          <w:sz w:val="22"/>
          <w:szCs w:val="22"/>
        </w:rPr>
      </w:pPr>
    </w:p>
    <w:p w14:paraId="174CE3CD" w14:textId="77777777" w:rsidR="003117E3" w:rsidRDefault="003117E3">
      <w:pPr>
        <w:jc w:val="center"/>
        <w:rPr>
          <w:sz w:val="22"/>
          <w:szCs w:val="22"/>
        </w:rPr>
      </w:pPr>
    </w:p>
    <w:p w14:paraId="7BCBF1A2" w14:textId="77777777" w:rsidR="003117E3" w:rsidRDefault="003117E3">
      <w:pPr>
        <w:jc w:val="center"/>
        <w:rPr>
          <w:sz w:val="22"/>
          <w:szCs w:val="22"/>
        </w:rPr>
      </w:pPr>
    </w:p>
    <w:p w14:paraId="5A01BC9A" w14:textId="77777777" w:rsidR="003117E3" w:rsidRDefault="003117E3">
      <w:pPr>
        <w:pStyle w:val="BodyText"/>
        <w:rPr>
          <w:b/>
          <w:sz w:val="22"/>
          <w:szCs w:val="22"/>
        </w:rPr>
      </w:pPr>
    </w:p>
    <w:p w14:paraId="0FAD3764" w14:textId="77777777" w:rsidR="003117E3" w:rsidRDefault="003117E3">
      <w:pPr>
        <w:pStyle w:val="BodyText"/>
        <w:rPr>
          <w:b/>
          <w:sz w:val="22"/>
          <w:szCs w:val="22"/>
        </w:rPr>
      </w:pPr>
    </w:p>
    <w:p w14:paraId="0332A9D5" w14:textId="77777777" w:rsidR="003117E3" w:rsidRDefault="003117E3">
      <w:pPr>
        <w:pStyle w:val="BodyText"/>
        <w:rPr>
          <w:b/>
          <w:sz w:val="22"/>
          <w:szCs w:val="22"/>
          <w:lang w:val="sr-Cyrl-CS"/>
        </w:rPr>
      </w:pPr>
    </w:p>
    <w:p w14:paraId="49AA1430" w14:textId="77777777" w:rsidR="003117E3" w:rsidRDefault="00000000">
      <w:pPr>
        <w:pStyle w:val="BodyText"/>
        <w:rPr>
          <w:b/>
          <w:sz w:val="48"/>
          <w:szCs w:val="48"/>
          <w:lang w:val="sr-Cyrl-CS"/>
        </w:rPr>
      </w:pPr>
      <w:r>
        <w:rPr>
          <w:b/>
          <w:sz w:val="48"/>
          <w:szCs w:val="48"/>
        </w:rPr>
        <w:t xml:space="preserve">ГОДИШЊИ ПЛАН РАДА ШКОЛЕ </w:t>
      </w:r>
    </w:p>
    <w:p w14:paraId="1CD55E0B" w14:textId="77777777" w:rsidR="003117E3" w:rsidRDefault="003117E3">
      <w:pPr>
        <w:jc w:val="center"/>
        <w:rPr>
          <w:b/>
          <w:sz w:val="22"/>
          <w:szCs w:val="22"/>
          <w:lang w:val="sr-Cyrl-CS"/>
        </w:rPr>
      </w:pPr>
    </w:p>
    <w:p w14:paraId="408585FE" w14:textId="77777777" w:rsidR="003117E3" w:rsidRDefault="00000000">
      <w:pPr>
        <w:jc w:val="center"/>
        <w:rPr>
          <w:b/>
          <w:sz w:val="22"/>
          <w:szCs w:val="22"/>
          <w:lang w:val="sr-Cyrl-CS"/>
        </w:rPr>
      </w:pPr>
      <w:r>
        <w:rPr>
          <w:b/>
          <w:sz w:val="22"/>
          <w:szCs w:val="22"/>
          <w:lang w:val="sr-Cyrl-CS"/>
        </w:rPr>
        <w:t>за школску 202</w:t>
      </w:r>
      <w:r>
        <w:rPr>
          <w:b/>
          <w:sz w:val="22"/>
          <w:szCs w:val="22"/>
          <w:lang w:val="sr-Cyrl-RS"/>
        </w:rPr>
        <w:t>3</w:t>
      </w:r>
      <w:r>
        <w:rPr>
          <w:b/>
          <w:sz w:val="22"/>
          <w:szCs w:val="22"/>
          <w:lang w:val="sr-Cyrl-CS"/>
        </w:rPr>
        <w:t>/202</w:t>
      </w:r>
      <w:r>
        <w:rPr>
          <w:b/>
          <w:sz w:val="22"/>
          <w:szCs w:val="22"/>
          <w:lang w:val="sr-Cyrl-RS"/>
        </w:rPr>
        <w:t>4</w:t>
      </w:r>
      <w:r>
        <w:rPr>
          <w:b/>
          <w:sz w:val="22"/>
          <w:szCs w:val="22"/>
          <w:lang w:val="sr-Cyrl-CS"/>
        </w:rPr>
        <w:t>. годину</w:t>
      </w:r>
    </w:p>
    <w:p w14:paraId="5D722B60" w14:textId="77777777" w:rsidR="003117E3" w:rsidRDefault="003117E3">
      <w:pPr>
        <w:jc w:val="center"/>
        <w:rPr>
          <w:sz w:val="22"/>
          <w:szCs w:val="22"/>
          <w:lang w:val="sr-Cyrl-CS"/>
        </w:rPr>
      </w:pPr>
    </w:p>
    <w:p w14:paraId="7FF6F45D" w14:textId="77777777" w:rsidR="003117E3" w:rsidRDefault="003117E3">
      <w:pPr>
        <w:jc w:val="center"/>
        <w:rPr>
          <w:sz w:val="22"/>
          <w:szCs w:val="22"/>
          <w:lang w:val="sr-Cyrl-CS"/>
        </w:rPr>
      </w:pPr>
    </w:p>
    <w:p w14:paraId="4009829B" w14:textId="77777777" w:rsidR="003117E3" w:rsidRDefault="003117E3">
      <w:pPr>
        <w:jc w:val="center"/>
        <w:rPr>
          <w:sz w:val="22"/>
          <w:szCs w:val="22"/>
          <w:lang w:val="sr-Cyrl-CS"/>
        </w:rPr>
      </w:pPr>
    </w:p>
    <w:p w14:paraId="47E440A9" w14:textId="77777777" w:rsidR="003117E3" w:rsidRDefault="003117E3">
      <w:pPr>
        <w:jc w:val="center"/>
        <w:rPr>
          <w:sz w:val="22"/>
          <w:szCs w:val="22"/>
          <w:lang w:val="sr-Cyrl-CS"/>
        </w:rPr>
      </w:pPr>
    </w:p>
    <w:p w14:paraId="1A9170C2" w14:textId="77777777" w:rsidR="003117E3" w:rsidRDefault="003117E3">
      <w:pPr>
        <w:jc w:val="center"/>
        <w:rPr>
          <w:sz w:val="22"/>
          <w:szCs w:val="22"/>
          <w:lang w:val="sr-Cyrl-CS"/>
        </w:rPr>
      </w:pPr>
    </w:p>
    <w:p w14:paraId="589F8264" w14:textId="77777777" w:rsidR="003117E3" w:rsidRDefault="003117E3">
      <w:pPr>
        <w:jc w:val="center"/>
        <w:rPr>
          <w:sz w:val="22"/>
          <w:szCs w:val="22"/>
          <w:lang w:val="sr-Cyrl-CS"/>
        </w:rPr>
      </w:pPr>
    </w:p>
    <w:p w14:paraId="7A5A0DD7" w14:textId="77777777" w:rsidR="003117E3" w:rsidRDefault="003117E3">
      <w:pPr>
        <w:jc w:val="center"/>
        <w:rPr>
          <w:sz w:val="22"/>
          <w:szCs w:val="22"/>
          <w:lang w:val="sr-Latn-RS"/>
        </w:rPr>
      </w:pPr>
    </w:p>
    <w:p w14:paraId="6BD1F74D" w14:textId="77777777" w:rsidR="003117E3" w:rsidRDefault="003117E3">
      <w:pPr>
        <w:jc w:val="center"/>
        <w:rPr>
          <w:sz w:val="22"/>
          <w:szCs w:val="22"/>
          <w:lang w:val="sr-Cyrl-CS"/>
        </w:rPr>
      </w:pPr>
    </w:p>
    <w:p w14:paraId="71092B19" w14:textId="77777777" w:rsidR="003117E3" w:rsidRDefault="003117E3">
      <w:pPr>
        <w:jc w:val="center"/>
        <w:rPr>
          <w:sz w:val="22"/>
          <w:szCs w:val="22"/>
          <w:lang w:val="sr-Cyrl-CS"/>
        </w:rPr>
      </w:pPr>
    </w:p>
    <w:p w14:paraId="07C74E1B" w14:textId="77777777" w:rsidR="003117E3" w:rsidRDefault="003117E3">
      <w:pPr>
        <w:jc w:val="center"/>
        <w:rPr>
          <w:sz w:val="22"/>
          <w:szCs w:val="22"/>
          <w:lang w:val="sr-Cyrl-CS"/>
        </w:rPr>
      </w:pPr>
    </w:p>
    <w:p w14:paraId="040C0434" w14:textId="77777777" w:rsidR="003117E3" w:rsidRDefault="003117E3">
      <w:pPr>
        <w:jc w:val="center"/>
        <w:rPr>
          <w:sz w:val="22"/>
          <w:szCs w:val="22"/>
          <w:lang w:val="sr-Cyrl-CS"/>
        </w:rPr>
      </w:pPr>
    </w:p>
    <w:p w14:paraId="5C0A00AD" w14:textId="77777777" w:rsidR="003117E3" w:rsidRDefault="003117E3">
      <w:pPr>
        <w:jc w:val="center"/>
        <w:rPr>
          <w:sz w:val="22"/>
          <w:szCs w:val="22"/>
          <w:lang w:val="sr-Cyrl-CS"/>
        </w:rPr>
      </w:pPr>
    </w:p>
    <w:p w14:paraId="06C8D91F" w14:textId="77777777" w:rsidR="003117E3" w:rsidRDefault="003117E3">
      <w:pPr>
        <w:jc w:val="center"/>
        <w:rPr>
          <w:sz w:val="22"/>
          <w:szCs w:val="22"/>
          <w:lang w:val="sr-Cyrl-CS"/>
        </w:rPr>
      </w:pPr>
    </w:p>
    <w:p w14:paraId="623E3FCB" w14:textId="77777777" w:rsidR="003117E3" w:rsidRDefault="003117E3">
      <w:pPr>
        <w:jc w:val="both"/>
        <w:rPr>
          <w:sz w:val="22"/>
          <w:szCs w:val="22"/>
          <w:lang w:val="sr-Cyrl-CS"/>
        </w:rPr>
      </w:pPr>
    </w:p>
    <w:p w14:paraId="09223E2B" w14:textId="77777777" w:rsidR="003117E3" w:rsidRDefault="003117E3">
      <w:pPr>
        <w:jc w:val="both"/>
        <w:rPr>
          <w:sz w:val="22"/>
          <w:szCs w:val="22"/>
          <w:lang w:val="sr-Cyrl-CS"/>
        </w:rPr>
      </w:pPr>
    </w:p>
    <w:p w14:paraId="01B7AEEC" w14:textId="77777777" w:rsidR="003117E3" w:rsidRDefault="003117E3">
      <w:pPr>
        <w:jc w:val="both"/>
        <w:rPr>
          <w:sz w:val="22"/>
          <w:szCs w:val="22"/>
          <w:lang w:val="sr-Cyrl-CS"/>
        </w:rPr>
      </w:pPr>
    </w:p>
    <w:p w14:paraId="7EBE4928" w14:textId="77777777" w:rsidR="003117E3" w:rsidRDefault="003117E3">
      <w:pPr>
        <w:jc w:val="center"/>
        <w:rPr>
          <w:sz w:val="22"/>
          <w:szCs w:val="22"/>
          <w:lang w:val="sr-Cyrl-CS"/>
        </w:rPr>
      </w:pPr>
    </w:p>
    <w:p w14:paraId="650970ED" w14:textId="77777777" w:rsidR="003117E3" w:rsidRDefault="003117E3">
      <w:pPr>
        <w:jc w:val="center"/>
        <w:rPr>
          <w:sz w:val="22"/>
          <w:szCs w:val="22"/>
          <w:lang w:val="sr-Cyrl-CS"/>
        </w:rPr>
      </w:pPr>
    </w:p>
    <w:p w14:paraId="363E2C82" w14:textId="77777777" w:rsidR="003117E3" w:rsidRDefault="00000000">
      <w:pPr>
        <w:jc w:val="center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Пожега,  септембар 202</w:t>
      </w:r>
      <w:r>
        <w:rPr>
          <w:sz w:val="22"/>
          <w:szCs w:val="22"/>
          <w:lang w:val="sr-Cyrl-RS"/>
        </w:rPr>
        <w:t>3</w:t>
      </w:r>
      <w:r>
        <w:rPr>
          <w:sz w:val="22"/>
          <w:szCs w:val="22"/>
          <w:lang w:val="sr-Cyrl-CS"/>
        </w:rPr>
        <w:t>. године</w:t>
      </w:r>
    </w:p>
    <w:p w14:paraId="0A3E4D19" w14:textId="77777777" w:rsidR="003117E3" w:rsidRDefault="00000000">
      <w:pPr>
        <w:jc w:val="center"/>
        <w:rPr>
          <w:sz w:val="22"/>
          <w:szCs w:val="22"/>
          <w:lang w:val="sr-Cyrl-RS"/>
        </w:rPr>
      </w:pPr>
      <w:hyperlink r:id="rId10" w:history="1">
        <w:r>
          <w:rPr>
            <w:rStyle w:val="Hyperlink"/>
            <w:sz w:val="22"/>
            <w:szCs w:val="22"/>
          </w:rPr>
          <w:t>osplekovic</w:t>
        </w:r>
        <w:r>
          <w:rPr>
            <w:rStyle w:val="Hyperlink"/>
            <w:sz w:val="22"/>
            <w:szCs w:val="22"/>
            <w:lang w:val="sr-Cyrl-CS"/>
          </w:rPr>
          <w:t>@</w:t>
        </w:r>
        <w:r>
          <w:rPr>
            <w:rStyle w:val="Hyperlink"/>
            <w:sz w:val="22"/>
            <w:szCs w:val="22"/>
          </w:rPr>
          <w:t>gmail</w:t>
        </w:r>
        <w:r>
          <w:rPr>
            <w:rStyle w:val="Hyperlink"/>
            <w:sz w:val="22"/>
            <w:szCs w:val="22"/>
            <w:lang w:val="sr-Cyrl-CS"/>
          </w:rPr>
          <w:t>.</w:t>
        </w:r>
        <w:r>
          <w:rPr>
            <w:rStyle w:val="Hyperlink"/>
            <w:sz w:val="22"/>
            <w:szCs w:val="22"/>
          </w:rPr>
          <w:t>com</w:t>
        </w:r>
      </w:hyperlink>
    </w:p>
    <w:p w14:paraId="132071B4" w14:textId="77777777" w:rsidR="003117E3" w:rsidRDefault="00000000">
      <w:pPr>
        <w:jc w:val="center"/>
        <w:rPr>
          <w:sz w:val="22"/>
          <w:szCs w:val="22"/>
          <w:lang w:val="sr-Cyrl-CS"/>
        </w:rPr>
      </w:pPr>
      <w:hyperlink r:id="rId11" w:history="1">
        <w:r>
          <w:rPr>
            <w:rStyle w:val="Hyperlink"/>
            <w:sz w:val="22"/>
            <w:szCs w:val="22"/>
          </w:rPr>
          <w:t>http</w:t>
        </w:r>
        <w:r>
          <w:rPr>
            <w:rStyle w:val="Hyperlink"/>
            <w:sz w:val="22"/>
            <w:szCs w:val="22"/>
            <w:lang w:val="sr-Cyrl-CS"/>
          </w:rPr>
          <w:t>://</w:t>
        </w:r>
        <w:r>
          <w:rPr>
            <w:rStyle w:val="Hyperlink"/>
            <w:sz w:val="22"/>
            <w:szCs w:val="22"/>
          </w:rPr>
          <w:t>www</w:t>
        </w:r>
        <w:r>
          <w:rPr>
            <w:rStyle w:val="Hyperlink"/>
            <w:sz w:val="22"/>
            <w:szCs w:val="22"/>
            <w:lang w:val="sr-Cyrl-CS"/>
          </w:rPr>
          <w:t>.</w:t>
        </w:r>
        <w:proofErr w:type="spellStart"/>
        <w:r>
          <w:rPr>
            <w:rStyle w:val="Hyperlink"/>
            <w:sz w:val="22"/>
            <w:szCs w:val="22"/>
          </w:rPr>
          <w:t>ospetarlekovic</w:t>
        </w:r>
        <w:proofErr w:type="spellEnd"/>
        <w:r>
          <w:rPr>
            <w:rStyle w:val="Hyperlink"/>
            <w:sz w:val="22"/>
            <w:szCs w:val="22"/>
            <w:lang w:val="sr-Cyrl-CS"/>
          </w:rPr>
          <w:t>.</w:t>
        </w:r>
        <w:proofErr w:type="spellStart"/>
        <w:r>
          <w:rPr>
            <w:rStyle w:val="Hyperlink"/>
            <w:sz w:val="22"/>
            <w:szCs w:val="22"/>
          </w:rPr>
          <w:t>edu</w:t>
        </w:r>
        <w:proofErr w:type="spellEnd"/>
        <w:r>
          <w:rPr>
            <w:rStyle w:val="Hyperlink"/>
            <w:sz w:val="22"/>
            <w:szCs w:val="22"/>
            <w:lang w:val="sr-Cyrl-CS"/>
          </w:rPr>
          <w:t>.</w:t>
        </w:r>
        <w:proofErr w:type="spellStart"/>
        <w:r>
          <w:rPr>
            <w:rStyle w:val="Hyperlink"/>
            <w:sz w:val="22"/>
            <w:szCs w:val="22"/>
          </w:rPr>
          <w:t>rs</w:t>
        </w:r>
        <w:proofErr w:type="spellEnd"/>
        <w:r>
          <w:rPr>
            <w:rStyle w:val="Hyperlink"/>
            <w:sz w:val="22"/>
            <w:szCs w:val="22"/>
            <w:lang w:val="sr-Cyrl-CS"/>
          </w:rPr>
          <w:t>/</w:t>
        </w:r>
      </w:hyperlink>
    </w:p>
    <w:bookmarkEnd w:id="0"/>
    <w:p w14:paraId="5EB6D404" w14:textId="77777777" w:rsidR="003117E3" w:rsidRDefault="003117E3">
      <w:pPr>
        <w:jc w:val="both"/>
        <w:rPr>
          <w:sz w:val="22"/>
          <w:szCs w:val="22"/>
          <w:lang w:val="sr-Cyrl-CS"/>
        </w:rPr>
      </w:pPr>
    </w:p>
    <w:p w14:paraId="26F07E30" w14:textId="77777777" w:rsidR="003117E3" w:rsidRDefault="003117E3">
      <w:pPr>
        <w:jc w:val="center"/>
        <w:rPr>
          <w:sz w:val="22"/>
          <w:szCs w:val="22"/>
          <w:lang w:val="sr-Cyrl-CS"/>
        </w:rPr>
      </w:pPr>
      <w:bookmarkStart w:id="1" w:name="_Hlk82421524"/>
    </w:p>
    <w:p w14:paraId="7325BE04" w14:textId="77777777" w:rsidR="003117E3" w:rsidRDefault="003117E3">
      <w:pPr>
        <w:pStyle w:val="BodyTextIndent"/>
        <w:ind w:left="0"/>
        <w:rPr>
          <w:sz w:val="22"/>
          <w:szCs w:val="22"/>
          <w:lang w:val="sr-Cyrl-CS"/>
        </w:rPr>
      </w:pPr>
    </w:p>
    <w:p w14:paraId="09F7A3B5" w14:textId="77777777" w:rsidR="003117E3" w:rsidRDefault="003117E3">
      <w:pPr>
        <w:jc w:val="center"/>
        <w:rPr>
          <w:b/>
          <w:bCs/>
          <w:lang w:val="sr-Cyrl-CS"/>
        </w:rPr>
      </w:pPr>
    </w:p>
    <w:p w14:paraId="7C4FFACB" w14:textId="77777777" w:rsidR="003117E3" w:rsidRDefault="00000000">
      <w:pPr>
        <w:jc w:val="center"/>
        <w:rPr>
          <w:b/>
          <w:bCs/>
          <w:lang w:val="sr-Cyrl-CS"/>
        </w:rPr>
      </w:pPr>
      <w:r>
        <w:rPr>
          <w:b/>
          <w:bCs/>
          <w:lang w:val="sr-Cyrl-CS"/>
        </w:rPr>
        <w:t>САДРЖАЈ</w:t>
      </w:r>
    </w:p>
    <w:p w14:paraId="235525C0" w14:textId="77777777" w:rsidR="003117E3" w:rsidRDefault="003117E3">
      <w:pPr>
        <w:jc w:val="center"/>
        <w:rPr>
          <w:b/>
          <w:bCs/>
          <w:lang w:val="sr-Latn-CS"/>
        </w:rPr>
      </w:pPr>
    </w:p>
    <w:p w14:paraId="1495EEB9" w14:textId="77777777" w:rsidR="003117E3" w:rsidRDefault="003117E3">
      <w:pPr>
        <w:rPr>
          <w:rFonts w:eastAsiaTheme="majorEastAsia"/>
          <w:b/>
          <w:bCs/>
          <w:color w:val="365F91" w:themeColor="accent1" w:themeShade="BF"/>
          <w:sz w:val="22"/>
          <w:szCs w:val="22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1291717861"/>
        <w:docPartObj>
          <w:docPartGallery w:val="Table of Contents"/>
          <w:docPartUnique/>
        </w:docPartObj>
      </w:sdtPr>
      <w:sdtContent>
        <w:p w14:paraId="56F3FCFB" w14:textId="77777777" w:rsidR="003117E3" w:rsidRDefault="00000000">
          <w:pPr>
            <w:pStyle w:val="TOCHeading1"/>
            <w:rPr>
              <w:rFonts w:eastAsiaTheme="minorEastAsia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704076" w:history="1">
            <w:r w:rsidRPr="003B40A6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  <w:r w:rsidRPr="003B40A6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lang w:val="sr-Latn-RS"/>
              </w:rPr>
              <w:t xml:space="preserve">    </w:t>
            </w:r>
            <w:r w:rsidRPr="003B40A6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</w:rPr>
              <w:t>УВОД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hyperlink>
        </w:p>
        <w:p w14:paraId="693D17DA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</w:rPr>
          </w:pPr>
          <w:r>
            <w:rPr>
              <w:b w:val="0"/>
              <w:bCs w:val="0"/>
              <w:lang w:val="sr-Cyrl-RS"/>
            </w:rPr>
            <w:t xml:space="preserve">1.1. </w:t>
          </w:r>
          <w:hyperlink w:anchor="_Toc50704077" w:history="1">
            <w:r>
              <w:rPr>
                <w:rStyle w:val="Hyperlink"/>
                <w:b w:val="0"/>
                <w:bCs w:val="0"/>
              </w:rPr>
              <w:t>Полазне основе рада</w:t>
            </w: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  <w:lang w:val="sr-Cyrl-RS"/>
              </w:rPr>
              <w:t>6</w:t>
            </w:r>
          </w:hyperlink>
        </w:p>
        <w:p w14:paraId="67C8EAE6" w14:textId="77777777" w:rsidR="003117E3" w:rsidRDefault="00000000">
          <w:pPr>
            <w:pStyle w:val="TOC1"/>
            <w:rPr>
              <w:rFonts w:eastAsiaTheme="minorEastAsia"/>
              <w:sz w:val="22"/>
              <w:szCs w:val="22"/>
            </w:rPr>
          </w:pPr>
          <w:hyperlink w:anchor="_Toc50704078" w:history="1">
            <w:r>
              <w:rPr>
                <w:rStyle w:val="Hyperlink"/>
                <w:b/>
                <w:bCs/>
                <w:lang w:val="sr-Cyrl-CS"/>
              </w:rPr>
              <w:t>2.</w:t>
            </w:r>
            <w:r>
              <w:rPr>
                <w:rStyle w:val="Hyperlink"/>
                <w:b/>
                <w:bCs/>
                <w:lang w:val="sr-Latn-RS"/>
              </w:rPr>
              <w:t xml:space="preserve">    </w:t>
            </w:r>
            <w:r>
              <w:rPr>
                <w:rStyle w:val="Hyperlink"/>
                <w:b/>
                <w:bCs/>
                <w:lang w:val="sr-Cyrl-CS"/>
              </w:rPr>
              <w:t>МАТЕРИЈАЛНО-ТЕХНИЧКИ  И ПРОСТОРНИ УСЛОВИ РАДА</w:t>
            </w:r>
            <w:r>
              <w:tab/>
            </w:r>
            <w:r>
              <w:rPr>
                <w:lang w:val="sr-Cyrl-RS"/>
              </w:rPr>
              <w:t>8</w:t>
            </w:r>
          </w:hyperlink>
        </w:p>
        <w:p w14:paraId="21E85831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</w:rPr>
          </w:pPr>
          <w:hyperlink w:anchor="_Toc50704079" w:history="1">
            <w:r>
              <w:rPr>
                <w:rStyle w:val="Hyperlink"/>
                <w:b w:val="0"/>
                <w:bCs w:val="0"/>
              </w:rPr>
              <w:t>2.1</w:t>
            </w:r>
            <w:r>
              <w:rPr>
                <w:rStyle w:val="Hyperlink"/>
                <w:b w:val="0"/>
                <w:bCs w:val="0"/>
                <w:lang w:val="sr-Cyrl-RS"/>
              </w:rPr>
              <w:t>.</w:t>
            </w:r>
            <w:r>
              <w:rPr>
                <w:rStyle w:val="Hyperlink"/>
                <w:b w:val="0"/>
                <w:bCs w:val="0"/>
              </w:rPr>
              <w:t xml:space="preserve"> Матична школа</w:t>
            </w: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  <w:lang w:val="sr-Cyrl-RS"/>
              </w:rPr>
              <w:t>8</w:t>
            </w:r>
          </w:hyperlink>
        </w:p>
        <w:p w14:paraId="698C1316" w14:textId="77777777" w:rsidR="003117E3" w:rsidRDefault="00000000">
          <w:pPr>
            <w:pStyle w:val="TOC2"/>
            <w:rPr>
              <w:rFonts w:eastAsiaTheme="minorEastAsia"/>
              <w:sz w:val="22"/>
              <w:szCs w:val="22"/>
              <w:lang w:val="sr-Latn-RS"/>
            </w:rPr>
          </w:pPr>
          <w:hyperlink w:anchor="_Toc50704080" w:history="1">
            <w:r>
              <w:rPr>
                <w:rStyle w:val="Hyperlink"/>
                <w:b w:val="0"/>
                <w:bCs w:val="0"/>
              </w:rPr>
              <w:t>2.2</w:t>
            </w:r>
            <w:r>
              <w:rPr>
                <w:rStyle w:val="Hyperlink"/>
                <w:b w:val="0"/>
                <w:bCs w:val="0"/>
                <w:lang w:val="sr-Cyrl-RS"/>
              </w:rPr>
              <w:t>.</w:t>
            </w:r>
            <w:r>
              <w:rPr>
                <w:rStyle w:val="Hyperlink"/>
                <w:b w:val="0"/>
                <w:bCs w:val="0"/>
              </w:rPr>
              <w:t xml:space="preserve"> Издвојена одељења</w:t>
            </w: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  <w:lang w:val="sr-Cyrl-RS"/>
              </w:rPr>
              <w:t>1</w:t>
            </w:r>
          </w:hyperlink>
          <w:r>
            <w:rPr>
              <w:b w:val="0"/>
              <w:bCs w:val="0"/>
              <w:lang w:val="sr-Latn-RS"/>
            </w:rPr>
            <w:t>2</w:t>
          </w:r>
        </w:p>
        <w:p w14:paraId="3DC5112D" w14:textId="77777777" w:rsidR="003117E3" w:rsidRDefault="00000000">
          <w:pPr>
            <w:pStyle w:val="TOC1"/>
            <w:rPr>
              <w:rFonts w:eastAsiaTheme="minorEastAsia"/>
              <w:sz w:val="22"/>
              <w:szCs w:val="22"/>
              <w:lang w:val="sr-Latn-RS"/>
            </w:rPr>
          </w:pPr>
          <w:hyperlink w:anchor="_Toc50704081" w:history="1">
            <w:r>
              <w:rPr>
                <w:rStyle w:val="Hyperlink"/>
                <w:b/>
                <w:bCs/>
              </w:rPr>
              <w:t>3.</w:t>
            </w:r>
            <w:r>
              <w:rPr>
                <w:rStyle w:val="Hyperlink"/>
                <w:lang w:val="sr-Latn-RS"/>
              </w:rPr>
              <w:t xml:space="preserve">    </w:t>
            </w:r>
            <w:r>
              <w:rPr>
                <w:rStyle w:val="Hyperlink"/>
                <w:b/>
                <w:bCs/>
              </w:rPr>
              <w:t>ОПРЕМЉЕНОСТ ШКОЛЕ</w:t>
            </w:r>
            <w:r>
              <w:tab/>
            </w:r>
            <w:r>
              <w:rPr>
                <w:lang w:val="sr-Latn-RS"/>
              </w:rPr>
              <w:t>2</w:t>
            </w:r>
          </w:hyperlink>
          <w:r>
            <w:rPr>
              <w:lang w:val="sr-Latn-RS"/>
            </w:rPr>
            <w:t>1</w:t>
          </w:r>
        </w:p>
        <w:p w14:paraId="4C30D18D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Cyrl-RS"/>
            </w:rPr>
          </w:pPr>
          <w:r>
            <w:fldChar w:fldCharType="begin"/>
          </w:r>
          <w:r>
            <w:instrText xml:space="preserve"> HYPERLINK \l "_Toc50704082" </w:instrText>
          </w:r>
          <w:r>
            <w:fldChar w:fldCharType="separate"/>
          </w:r>
          <w:r>
            <w:rPr>
              <w:rStyle w:val="Hyperlink"/>
              <w:b w:val="0"/>
              <w:bCs w:val="0"/>
            </w:rPr>
            <w:t>3.1</w:t>
          </w:r>
          <w:r>
            <w:rPr>
              <w:rStyle w:val="Hyperlink"/>
              <w:b w:val="0"/>
              <w:bCs w:val="0"/>
              <w:lang w:val="sr-Cyrl-RS"/>
            </w:rPr>
            <w:t xml:space="preserve">.   </w:t>
          </w:r>
          <w:r>
            <w:rPr>
              <w:rStyle w:val="Hyperlink"/>
              <w:b w:val="0"/>
              <w:bCs w:val="0"/>
            </w:rPr>
            <w:t>Матична школа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  <w:lang w:val="sr-Latn-RS"/>
            </w:rPr>
            <w:t>2</w:t>
          </w:r>
          <w:r>
            <w:rPr>
              <w:b w:val="0"/>
              <w:bCs w:val="0"/>
              <w:lang w:val="sr-Cyrl-RS"/>
            </w:rPr>
            <w:t>1</w:t>
          </w:r>
          <w:r>
            <w:rPr>
              <w:b w:val="0"/>
              <w:bCs w:val="0"/>
              <w:lang w:val="sr-Cyrl-RS"/>
            </w:rPr>
            <w:fldChar w:fldCharType="end"/>
          </w:r>
        </w:p>
        <w:p w14:paraId="07E3DEC6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Cyrl-RS"/>
            </w:rPr>
          </w:pPr>
          <w:hyperlink w:anchor="_Toc50704083" w:history="1">
            <w:r>
              <w:rPr>
                <w:rStyle w:val="Hyperlink"/>
                <w:b w:val="0"/>
                <w:bCs w:val="0"/>
              </w:rPr>
              <w:t>3.1.1</w:t>
            </w:r>
            <w:r>
              <w:rPr>
                <w:rStyle w:val="Hyperlink"/>
                <w:b w:val="0"/>
                <w:bCs w:val="0"/>
                <w:lang w:val="sr-Cyrl-RS"/>
              </w:rPr>
              <w:t>.</w:t>
            </w:r>
            <w:r>
              <w:rPr>
                <w:rStyle w:val="Hyperlink"/>
                <w:b w:val="0"/>
                <w:bCs w:val="0"/>
              </w:rPr>
              <w:t>Наставна средства и опрема у школи</w:t>
            </w: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  <w:lang w:val="sr-Latn-RS"/>
              </w:rPr>
              <w:t>2</w:t>
            </w:r>
            <w:r>
              <w:rPr>
                <w:b w:val="0"/>
                <w:bCs w:val="0"/>
                <w:lang w:val="sr-Cyrl-RS"/>
              </w:rPr>
              <w:t>1</w:t>
            </w:r>
          </w:hyperlink>
        </w:p>
        <w:p w14:paraId="4BE60F85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Latn-RS"/>
            </w:rPr>
          </w:pPr>
          <w:hyperlink w:anchor="_Toc50704084" w:history="1">
            <w:r>
              <w:rPr>
                <w:rStyle w:val="Hyperlink"/>
                <w:b w:val="0"/>
                <w:bCs w:val="0"/>
              </w:rPr>
              <w:t>3.1.2</w:t>
            </w:r>
            <w:r>
              <w:rPr>
                <w:rStyle w:val="Hyperlink"/>
                <w:b w:val="0"/>
                <w:bCs w:val="0"/>
                <w:lang w:val="sr-Cyrl-RS"/>
              </w:rPr>
              <w:t>.</w:t>
            </w:r>
            <w:r>
              <w:rPr>
                <w:rStyle w:val="Hyperlink"/>
                <w:b w:val="0"/>
                <w:bCs w:val="0"/>
              </w:rPr>
              <w:t>Школски аутомобил</w:t>
            </w: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  <w:lang w:val="sr-Latn-RS"/>
              </w:rPr>
              <w:t>.2</w:t>
            </w:r>
          </w:hyperlink>
          <w:r>
            <w:rPr>
              <w:b w:val="0"/>
              <w:bCs w:val="0"/>
              <w:lang w:val="sr-Latn-RS"/>
            </w:rPr>
            <w:t>2</w:t>
          </w:r>
        </w:p>
        <w:p w14:paraId="53EE46FE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Latn-RS"/>
            </w:rPr>
          </w:pPr>
          <w:hyperlink w:anchor="_Toc50704085" w:history="1">
            <w:r>
              <w:rPr>
                <w:rStyle w:val="Hyperlink"/>
                <w:b w:val="0"/>
                <w:bCs w:val="0"/>
              </w:rPr>
              <w:t>3.2</w:t>
            </w:r>
            <w:r>
              <w:rPr>
                <w:rStyle w:val="Hyperlink"/>
                <w:b w:val="0"/>
                <w:bCs w:val="0"/>
                <w:lang w:val="sr-Cyrl-RS"/>
              </w:rPr>
              <w:t>.</w:t>
            </w:r>
            <w:r>
              <w:rPr>
                <w:rStyle w:val="Hyperlink"/>
                <w:b w:val="0"/>
                <w:bCs w:val="0"/>
              </w:rPr>
              <w:t xml:space="preserve"> </w:t>
            </w:r>
            <w:r>
              <w:rPr>
                <w:rStyle w:val="Hyperlink"/>
                <w:b w:val="0"/>
                <w:bCs w:val="0"/>
                <w:lang w:val="sr-Cyrl-RS"/>
              </w:rPr>
              <w:t xml:space="preserve">   </w:t>
            </w:r>
            <w:r>
              <w:rPr>
                <w:rStyle w:val="Hyperlink"/>
                <w:b w:val="0"/>
                <w:bCs w:val="0"/>
              </w:rPr>
              <w:t>План унапређења материјално-техничких услова рада</w:t>
            </w: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  <w:lang w:val="sr-Latn-RS"/>
              </w:rPr>
              <w:t>2</w:t>
            </w:r>
          </w:hyperlink>
          <w:r>
            <w:rPr>
              <w:b w:val="0"/>
              <w:bCs w:val="0"/>
              <w:lang w:val="sr-Latn-RS"/>
            </w:rPr>
            <w:t>3</w:t>
          </w:r>
        </w:p>
        <w:p w14:paraId="77266AC4" w14:textId="77777777" w:rsidR="003117E3" w:rsidRDefault="00000000">
          <w:pPr>
            <w:pStyle w:val="TOC2"/>
            <w:rPr>
              <w:rFonts w:eastAsiaTheme="minorEastAsia"/>
              <w:sz w:val="22"/>
              <w:szCs w:val="22"/>
              <w:lang w:val="sr-Latn-RS"/>
            </w:rPr>
          </w:pPr>
          <w:r>
            <w:fldChar w:fldCharType="begin"/>
          </w:r>
          <w:r>
            <w:instrText xml:space="preserve"> HYPERLINK \l "_Toc50704086" </w:instrText>
          </w:r>
          <w:r>
            <w:fldChar w:fldCharType="separate"/>
          </w:r>
          <w:r>
            <w:rPr>
              <w:rStyle w:val="Hyperlink"/>
              <w:b w:val="0"/>
              <w:bCs w:val="0"/>
            </w:rPr>
            <w:t>3.3</w:t>
          </w:r>
          <w:r>
            <w:rPr>
              <w:rStyle w:val="Hyperlink"/>
              <w:b w:val="0"/>
              <w:bCs w:val="0"/>
              <w:lang w:val="sr-Cyrl-RS"/>
            </w:rPr>
            <w:t>.</w:t>
          </w:r>
          <w:r>
            <w:rPr>
              <w:rStyle w:val="Hyperlink"/>
              <w:b w:val="0"/>
              <w:bCs w:val="0"/>
            </w:rPr>
            <w:t xml:space="preserve"> </w:t>
          </w:r>
          <w:r>
            <w:rPr>
              <w:rStyle w:val="Hyperlink"/>
              <w:b w:val="0"/>
              <w:bCs w:val="0"/>
              <w:lang w:val="sr-Cyrl-RS"/>
            </w:rPr>
            <w:t xml:space="preserve">   </w:t>
          </w:r>
          <w:r>
            <w:rPr>
              <w:rStyle w:val="Hyperlink"/>
              <w:b w:val="0"/>
              <w:bCs w:val="0"/>
            </w:rPr>
            <w:t>Акциони план за унапређивање рада школе за школску 20</w:t>
          </w:r>
          <w:r>
            <w:rPr>
              <w:rStyle w:val="Hyperlink"/>
              <w:b w:val="0"/>
              <w:bCs w:val="0"/>
              <w:lang w:val="sr-Cyrl-RS"/>
            </w:rPr>
            <w:t>20</w:t>
          </w:r>
          <w:r>
            <w:rPr>
              <w:rStyle w:val="Hyperlink"/>
              <w:b w:val="0"/>
              <w:bCs w:val="0"/>
            </w:rPr>
            <w:t>/2</w:t>
          </w:r>
          <w:r>
            <w:rPr>
              <w:rStyle w:val="Hyperlink"/>
              <w:b w:val="0"/>
              <w:bCs w:val="0"/>
              <w:lang w:val="sr-Cyrl-RS"/>
            </w:rPr>
            <w:t>3</w:t>
          </w:r>
          <w:r>
            <w:rPr>
              <w:rStyle w:val="Hyperlink"/>
              <w:b w:val="0"/>
              <w:bCs w:val="0"/>
            </w:rPr>
            <w:t>. годину</w:t>
          </w:r>
          <w:r>
            <w:tab/>
          </w:r>
          <w:r>
            <w:fldChar w:fldCharType="end"/>
          </w:r>
          <w:r>
            <w:rPr>
              <w:b w:val="0"/>
              <w:bCs w:val="0"/>
              <w:lang w:val="sr-Cyrl-RS"/>
            </w:rPr>
            <w:t>2</w:t>
          </w:r>
          <w:r>
            <w:rPr>
              <w:b w:val="0"/>
              <w:bCs w:val="0"/>
              <w:lang w:val="sr-Latn-RS"/>
            </w:rPr>
            <w:t>4</w:t>
          </w:r>
        </w:p>
        <w:p w14:paraId="17DAE202" w14:textId="77777777" w:rsidR="003117E3" w:rsidRDefault="00000000">
          <w:pPr>
            <w:pStyle w:val="TOC1"/>
            <w:rPr>
              <w:rFonts w:eastAsiaTheme="minorEastAsia"/>
              <w:sz w:val="22"/>
              <w:szCs w:val="22"/>
              <w:lang w:val="sr-Latn-RS"/>
            </w:rPr>
          </w:pPr>
          <w:hyperlink w:anchor="_Toc50704087" w:history="1">
            <w:r>
              <w:rPr>
                <w:rStyle w:val="Hyperlink"/>
                <w:b/>
                <w:bCs/>
              </w:rPr>
              <w:t>4.</w:t>
            </w:r>
            <w:r>
              <w:rPr>
                <w:rStyle w:val="Hyperlink"/>
                <w:lang w:val="sr-Latn-RS"/>
              </w:rPr>
              <w:t xml:space="preserve">    </w:t>
            </w:r>
            <w:r>
              <w:rPr>
                <w:rStyle w:val="Hyperlink"/>
                <w:b/>
                <w:bCs/>
                <w:lang w:val="sr-Cyrl-CS"/>
              </w:rPr>
              <w:t>КАДРОВСКИ УСЛОВИ РАДА</w:t>
            </w:r>
            <w:r>
              <w:tab/>
            </w:r>
            <w:r>
              <w:rPr>
                <w:lang w:val="sr-Latn-RS"/>
              </w:rPr>
              <w:t>2</w:t>
            </w:r>
          </w:hyperlink>
          <w:r>
            <w:rPr>
              <w:lang w:val="sr-Latn-RS"/>
            </w:rPr>
            <w:t>8</w:t>
          </w:r>
        </w:p>
        <w:p w14:paraId="431D237E" w14:textId="77777777" w:rsidR="003117E3" w:rsidRDefault="00000000">
          <w:pPr>
            <w:pStyle w:val="TOC2"/>
            <w:rPr>
              <w:rFonts w:eastAsiaTheme="minorEastAsia"/>
              <w:sz w:val="22"/>
              <w:szCs w:val="22"/>
              <w:lang w:val="sr-Latn-RS"/>
            </w:rPr>
          </w:pPr>
          <w:hyperlink w:anchor="_Toc50704088" w:history="1">
            <w:r>
              <w:rPr>
                <w:rStyle w:val="Hyperlink"/>
                <w:b w:val="0"/>
                <w:bCs w:val="0"/>
              </w:rPr>
              <w:t>4.1. Наставни кадар</w:t>
            </w: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  <w:lang w:val="sr-Latn-RS"/>
              </w:rPr>
              <w:t>2</w:t>
            </w:r>
          </w:hyperlink>
          <w:r>
            <w:rPr>
              <w:b w:val="0"/>
              <w:bCs w:val="0"/>
              <w:lang w:val="sr-Latn-RS"/>
            </w:rPr>
            <w:t>8</w:t>
          </w:r>
        </w:p>
        <w:p w14:paraId="4FE77E87" w14:textId="77777777" w:rsidR="003117E3" w:rsidRDefault="00000000">
          <w:pPr>
            <w:pStyle w:val="TOC2"/>
            <w:rPr>
              <w:rFonts w:eastAsiaTheme="minorEastAsia"/>
              <w:sz w:val="22"/>
              <w:szCs w:val="22"/>
              <w:lang w:val="sr-Latn-RS"/>
            </w:rPr>
          </w:pPr>
          <w:r>
            <w:fldChar w:fldCharType="begin"/>
          </w:r>
          <w:r>
            <w:instrText xml:space="preserve"> HYPERLINK \l "_Toc50704089" </w:instrText>
          </w:r>
          <w:r>
            <w:fldChar w:fldCharType="separate"/>
          </w:r>
          <w:r>
            <w:rPr>
              <w:rStyle w:val="Hyperlink"/>
              <w:b w:val="0"/>
              <w:bCs w:val="0"/>
            </w:rPr>
            <w:t>4.2. Ваннаставно особље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  <w:lang w:val="sr-Latn-RS"/>
            </w:rPr>
            <w:t>3</w:t>
          </w:r>
          <w:r>
            <w:rPr>
              <w:b w:val="0"/>
              <w:bCs w:val="0"/>
              <w:lang w:val="sr-Latn-RS"/>
            </w:rPr>
            <w:fldChar w:fldCharType="end"/>
          </w:r>
          <w:r>
            <w:rPr>
              <w:b w:val="0"/>
              <w:bCs w:val="0"/>
              <w:lang w:val="sr-Latn-RS"/>
            </w:rPr>
            <w:t>4</w:t>
          </w:r>
        </w:p>
        <w:p w14:paraId="7EEDCE24" w14:textId="77777777" w:rsidR="003117E3" w:rsidRDefault="00000000">
          <w:pPr>
            <w:pStyle w:val="TOC1"/>
            <w:rPr>
              <w:rFonts w:eastAsiaTheme="minorEastAsia"/>
              <w:sz w:val="22"/>
              <w:szCs w:val="22"/>
              <w:lang w:val="sr-Latn-RS"/>
            </w:rPr>
          </w:pPr>
          <w:r>
            <w:fldChar w:fldCharType="begin"/>
          </w:r>
          <w:r>
            <w:instrText xml:space="preserve"> HYPERLINK \l "_Toc50704090" </w:instrText>
          </w:r>
          <w:r>
            <w:fldChar w:fldCharType="separate"/>
          </w:r>
          <w:r>
            <w:rPr>
              <w:rStyle w:val="Hyperlink"/>
              <w:b/>
              <w:bCs/>
              <w:lang w:val="sr-Cyrl-CS"/>
            </w:rPr>
            <w:t>5.</w:t>
          </w:r>
          <w:r>
            <w:rPr>
              <w:rStyle w:val="Hyperlink"/>
              <w:b/>
              <w:bCs/>
              <w:lang w:val="sr-Latn-RS"/>
            </w:rPr>
            <w:t xml:space="preserve">    </w:t>
          </w:r>
          <w:r>
            <w:rPr>
              <w:rStyle w:val="Hyperlink"/>
              <w:b/>
              <w:bCs/>
              <w:lang w:val="sr-Cyrl-CS"/>
            </w:rPr>
            <w:t>ОРГАНИЗАЦИЈА ОБРАЗОВНО</w:t>
          </w:r>
          <w:r>
            <w:rPr>
              <w:rStyle w:val="Hyperlink"/>
              <w:b/>
              <w:bCs/>
              <w:lang w:val="sl-SI"/>
            </w:rPr>
            <w:t>-</w:t>
          </w:r>
          <w:r>
            <w:rPr>
              <w:rStyle w:val="Hyperlink"/>
              <w:b/>
              <w:bCs/>
              <w:lang w:val="sr-Cyrl-CS"/>
            </w:rPr>
            <w:t>ВАСПИТНОГ РАДА ШКОЛЕ</w:t>
          </w:r>
          <w:r>
            <w:tab/>
          </w:r>
          <w:r>
            <w:rPr>
              <w:lang w:val="sr-Latn-RS"/>
            </w:rPr>
            <w:t>3</w:t>
          </w:r>
          <w:r>
            <w:rPr>
              <w:lang w:val="sr-Latn-RS"/>
            </w:rPr>
            <w:fldChar w:fldCharType="end"/>
          </w:r>
          <w:r>
            <w:rPr>
              <w:lang w:val="sr-Latn-RS"/>
            </w:rPr>
            <w:t>7</w:t>
          </w:r>
        </w:p>
        <w:p w14:paraId="040A37C3" w14:textId="77777777" w:rsidR="003117E3" w:rsidRDefault="00000000">
          <w:pPr>
            <w:pStyle w:val="TOC2"/>
            <w:rPr>
              <w:rFonts w:eastAsiaTheme="minorEastAsia"/>
              <w:sz w:val="22"/>
              <w:szCs w:val="22"/>
              <w:lang w:val="sr-Latn-RS"/>
            </w:rPr>
          </w:pPr>
          <w:r>
            <w:fldChar w:fldCharType="begin"/>
          </w:r>
          <w:r>
            <w:instrText xml:space="preserve"> HYPERLINK \l "_Toc50704091" </w:instrText>
          </w:r>
          <w:r>
            <w:fldChar w:fldCharType="separate"/>
          </w:r>
          <w:r>
            <w:rPr>
              <w:rStyle w:val="Hyperlink"/>
              <w:b w:val="0"/>
              <w:bCs w:val="0"/>
            </w:rPr>
            <w:t>5.1. Бројно стање ученика и одељења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  <w:lang w:val="sr-Latn-RS"/>
            </w:rPr>
            <w:t>3</w:t>
          </w:r>
          <w:r>
            <w:rPr>
              <w:b w:val="0"/>
              <w:bCs w:val="0"/>
              <w:lang w:val="sr-Latn-RS"/>
            </w:rPr>
            <w:fldChar w:fldCharType="end"/>
          </w:r>
          <w:r>
            <w:rPr>
              <w:b w:val="0"/>
              <w:bCs w:val="0"/>
              <w:lang w:val="sr-Latn-RS"/>
            </w:rPr>
            <w:t>7</w:t>
          </w:r>
        </w:p>
        <w:p w14:paraId="1709F0E9" w14:textId="77777777" w:rsidR="003117E3" w:rsidRDefault="00000000">
          <w:pPr>
            <w:pStyle w:val="TOC2"/>
            <w:rPr>
              <w:lang w:val="sr-Latn-RS"/>
            </w:rPr>
          </w:pPr>
          <w:r>
            <w:fldChar w:fldCharType="begin"/>
          </w:r>
          <w:r>
            <w:instrText xml:space="preserve"> HYPERLINK \l "_Toc50704094" </w:instrText>
          </w:r>
          <w:r>
            <w:fldChar w:fldCharType="separate"/>
          </w:r>
          <w:r>
            <w:rPr>
              <w:rStyle w:val="Hyperlink"/>
              <w:b w:val="0"/>
              <w:bCs w:val="0"/>
            </w:rPr>
            <w:t>5.2. Припремни предшколски програм у организацији школе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  <w:lang w:val="sr-Latn-RS"/>
            </w:rPr>
            <w:t>3</w:t>
          </w:r>
          <w:r>
            <w:rPr>
              <w:b w:val="0"/>
              <w:bCs w:val="0"/>
              <w:lang w:val="sr-Latn-RS"/>
            </w:rPr>
            <w:fldChar w:fldCharType="end"/>
          </w:r>
          <w:r>
            <w:rPr>
              <w:b w:val="0"/>
              <w:bCs w:val="0"/>
              <w:lang w:val="sr-Latn-RS"/>
            </w:rPr>
            <w:t>8</w:t>
          </w:r>
        </w:p>
        <w:p w14:paraId="736BCF8B" w14:textId="77777777" w:rsidR="003117E3" w:rsidRDefault="00000000">
          <w:pPr>
            <w:rPr>
              <w:rFonts w:eastAsiaTheme="minorEastAsia"/>
              <w:lang w:val="sr-Latn-RS"/>
            </w:rPr>
          </w:pPr>
          <w:r>
            <w:rPr>
              <w:rFonts w:eastAsiaTheme="minorEastAsia"/>
              <w:lang w:val="sr-Cyrl-RS"/>
            </w:rPr>
            <w:t xml:space="preserve">    5.3. Продужени боравак.......................................................................................................................</w:t>
          </w:r>
          <w:r>
            <w:rPr>
              <w:rFonts w:eastAsiaTheme="minorEastAsia"/>
              <w:lang w:val="sr-Latn-RS"/>
            </w:rPr>
            <w:t>38</w:t>
          </w:r>
        </w:p>
        <w:p w14:paraId="0A05EA7B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Latn-RS"/>
            </w:rPr>
          </w:pPr>
          <w:hyperlink w:anchor="_Toc50704095" w:history="1">
            <w:r>
              <w:rPr>
                <w:rStyle w:val="Hyperlink"/>
                <w:b w:val="0"/>
                <w:bCs w:val="0"/>
              </w:rPr>
              <w:t>5.</w:t>
            </w:r>
            <w:r>
              <w:rPr>
                <w:rStyle w:val="Hyperlink"/>
                <w:b w:val="0"/>
                <w:bCs w:val="0"/>
                <w:lang w:val="sr-Cyrl-RS"/>
              </w:rPr>
              <w:t>4.</w:t>
            </w:r>
            <w:r>
              <w:rPr>
                <w:rStyle w:val="Hyperlink"/>
                <w:b w:val="0"/>
                <w:bCs w:val="0"/>
              </w:rPr>
              <w:t xml:space="preserve"> Одељење ученика којима је потребна додатна образовна подршка</w:t>
            </w: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  <w:lang w:val="sr-Latn-RS"/>
              </w:rPr>
              <w:t>3</w:t>
            </w:r>
          </w:hyperlink>
          <w:r>
            <w:rPr>
              <w:b w:val="0"/>
              <w:bCs w:val="0"/>
              <w:lang w:val="sr-Latn-RS"/>
            </w:rPr>
            <w:t>9</w:t>
          </w:r>
        </w:p>
        <w:p w14:paraId="20012237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Latn-RS"/>
            </w:rPr>
          </w:pPr>
          <w:hyperlink w:anchor="_Toc50704096" w:history="1">
            <w:r>
              <w:rPr>
                <w:rStyle w:val="Hyperlink"/>
                <w:b w:val="0"/>
                <w:bCs w:val="0"/>
              </w:rPr>
              <w:t>5</w:t>
            </w:r>
            <w:r>
              <w:rPr>
                <w:rStyle w:val="Hyperlink"/>
                <w:b w:val="0"/>
                <w:bCs w:val="0"/>
                <w:lang w:val="sr-Cyrl-RS"/>
              </w:rPr>
              <w:t>.5.</w:t>
            </w:r>
            <w:r>
              <w:rPr>
                <w:rStyle w:val="Hyperlink"/>
                <w:b w:val="0"/>
                <w:bCs w:val="0"/>
              </w:rPr>
              <w:t xml:space="preserve"> Кретање броја ученика 2</w:t>
            </w:r>
            <w:r>
              <w:rPr>
                <w:rStyle w:val="Hyperlink"/>
                <w:b w:val="0"/>
                <w:bCs w:val="0"/>
                <w:lang w:val="sr-Cyrl-RS"/>
              </w:rPr>
              <w:t>0</w:t>
            </w:r>
            <w:r>
              <w:rPr>
                <w:rStyle w:val="Hyperlink"/>
                <w:b w:val="0"/>
                <w:bCs w:val="0"/>
              </w:rPr>
              <w:t xml:space="preserve"> годинe уназад</w:t>
            </w: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  <w:lang w:val="sr-Latn-RS"/>
              </w:rPr>
              <w:t>3</w:t>
            </w:r>
          </w:hyperlink>
          <w:r>
            <w:rPr>
              <w:b w:val="0"/>
              <w:bCs w:val="0"/>
              <w:lang w:val="sr-Latn-RS"/>
            </w:rPr>
            <w:t>9</w:t>
          </w:r>
        </w:p>
        <w:p w14:paraId="668A4DED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Latn-RS"/>
            </w:rPr>
          </w:pPr>
          <w:r>
            <w:fldChar w:fldCharType="begin"/>
          </w:r>
          <w:r>
            <w:instrText xml:space="preserve"> HYPERLINK \l "_Toc50704097" </w:instrText>
          </w:r>
          <w:r>
            <w:fldChar w:fldCharType="separate"/>
          </w:r>
          <w:r>
            <w:rPr>
              <w:rStyle w:val="Hyperlink"/>
              <w:b w:val="0"/>
              <w:bCs w:val="0"/>
            </w:rPr>
            <w:t>5.</w:t>
          </w:r>
          <w:r>
            <w:rPr>
              <w:rStyle w:val="Hyperlink"/>
              <w:b w:val="0"/>
              <w:bCs w:val="0"/>
              <w:lang w:val="sr-Cyrl-RS"/>
            </w:rPr>
            <w:t>6.</w:t>
          </w:r>
          <w:r>
            <w:rPr>
              <w:rStyle w:val="Hyperlink"/>
              <w:b w:val="0"/>
              <w:bCs w:val="0"/>
            </w:rPr>
            <w:t xml:space="preserve"> Путовање ученика до школе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  <w:lang w:val="sr-Latn-RS"/>
            </w:rPr>
            <w:t>3</w:t>
          </w:r>
          <w:r>
            <w:rPr>
              <w:b w:val="0"/>
              <w:bCs w:val="0"/>
              <w:lang w:val="sr-Latn-RS"/>
            </w:rPr>
            <w:fldChar w:fldCharType="end"/>
          </w:r>
          <w:r>
            <w:rPr>
              <w:b w:val="0"/>
              <w:bCs w:val="0"/>
              <w:lang w:val="sr-Latn-RS"/>
            </w:rPr>
            <w:t>9</w:t>
          </w:r>
        </w:p>
        <w:p w14:paraId="62DC74E8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Latn-RS"/>
            </w:rPr>
          </w:pPr>
          <w:r>
            <w:fldChar w:fldCharType="begin"/>
          </w:r>
          <w:r>
            <w:instrText xml:space="preserve"> HYPERLINK \l "_Toc50704098" </w:instrText>
          </w:r>
          <w:r>
            <w:fldChar w:fldCharType="separate"/>
          </w:r>
          <w:r>
            <w:rPr>
              <w:rStyle w:val="Hyperlink"/>
              <w:b w:val="0"/>
              <w:bCs w:val="0"/>
            </w:rPr>
            <w:t>5.7</w:t>
          </w:r>
          <w:r>
            <w:rPr>
              <w:rStyle w:val="Hyperlink"/>
              <w:b w:val="0"/>
              <w:bCs w:val="0"/>
              <w:lang w:val="sr-Cyrl-RS"/>
            </w:rPr>
            <w:t>.</w:t>
          </w:r>
          <w:r>
            <w:rPr>
              <w:rStyle w:val="Hyperlink"/>
              <w:b w:val="0"/>
              <w:bCs w:val="0"/>
            </w:rPr>
            <w:t xml:space="preserve"> Ритам рада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  <w:lang w:val="sr-Latn-RS"/>
            </w:rPr>
            <w:t>4</w:t>
          </w:r>
          <w:r>
            <w:rPr>
              <w:b w:val="0"/>
              <w:bCs w:val="0"/>
              <w:lang w:val="sr-Latn-RS"/>
            </w:rPr>
            <w:fldChar w:fldCharType="end"/>
          </w:r>
          <w:r>
            <w:rPr>
              <w:b w:val="0"/>
              <w:bCs w:val="0"/>
              <w:lang w:val="sr-Latn-RS"/>
            </w:rPr>
            <w:t>0</w:t>
          </w:r>
        </w:p>
        <w:p w14:paraId="3E7DD321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Latn-RS"/>
            </w:rPr>
          </w:pPr>
          <w:r>
            <w:fldChar w:fldCharType="begin"/>
          </w:r>
          <w:r>
            <w:instrText xml:space="preserve"> HYPERLINK \l "_Toc50704099" </w:instrText>
          </w:r>
          <w:r>
            <w:fldChar w:fldCharType="separate"/>
          </w:r>
          <w:r>
            <w:rPr>
              <w:rStyle w:val="Hyperlink"/>
              <w:b w:val="0"/>
              <w:bCs w:val="0"/>
            </w:rPr>
            <w:t>5.8</w:t>
          </w:r>
          <w:r>
            <w:rPr>
              <w:rStyle w:val="Hyperlink"/>
              <w:b w:val="0"/>
              <w:bCs w:val="0"/>
              <w:lang w:val="sr-Cyrl-RS"/>
            </w:rPr>
            <w:t>.</w:t>
          </w:r>
          <w:r>
            <w:rPr>
              <w:rStyle w:val="Hyperlink"/>
              <w:b w:val="0"/>
              <w:bCs w:val="0"/>
            </w:rPr>
            <w:t xml:space="preserve"> Подела предмета на наставнике и остала задужења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  <w:lang w:val="sr-Latn-RS"/>
            </w:rPr>
            <w:t>4</w:t>
          </w:r>
          <w:r>
            <w:rPr>
              <w:b w:val="0"/>
              <w:bCs w:val="0"/>
              <w:lang w:val="sr-Latn-RS"/>
            </w:rPr>
            <w:fldChar w:fldCharType="end"/>
          </w:r>
          <w:r>
            <w:rPr>
              <w:b w:val="0"/>
              <w:bCs w:val="0"/>
              <w:lang w:val="sr-Latn-RS"/>
            </w:rPr>
            <w:t>3</w:t>
          </w:r>
        </w:p>
        <w:p w14:paraId="7C197393" w14:textId="77777777" w:rsidR="003117E3" w:rsidRDefault="00000000">
          <w:pPr>
            <w:pStyle w:val="TOC2"/>
            <w:rPr>
              <w:b w:val="0"/>
              <w:bCs w:val="0"/>
              <w:lang w:val="sr-Latn-RS"/>
            </w:rPr>
          </w:pPr>
          <w:r>
            <w:fldChar w:fldCharType="begin"/>
          </w:r>
          <w:r>
            <w:instrText xml:space="preserve"> HYPERLINK \l "_Toc50704100" </w:instrText>
          </w:r>
          <w:r>
            <w:fldChar w:fldCharType="separate"/>
          </w:r>
          <w:r>
            <w:rPr>
              <w:rStyle w:val="Hyperlink"/>
              <w:b w:val="0"/>
              <w:bCs w:val="0"/>
            </w:rPr>
            <w:t>5.8.</w:t>
          </w:r>
          <w:r>
            <w:rPr>
              <w:rStyle w:val="Hyperlink"/>
              <w:b w:val="0"/>
              <w:bCs w:val="0"/>
              <w:lang w:val="sr-Cyrl-RS"/>
            </w:rPr>
            <w:t>1</w:t>
          </w:r>
          <w:r>
            <w:rPr>
              <w:rStyle w:val="Hyperlink"/>
              <w:b w:val="0"/>
              <w:bCs w:val="0"/>
            </w:rPr>
            <w:t xml:space="preserve">. </w:t>
          </w:r>
          <w:r>
            <w:rPr>
              <w:rStyle w:val="Hyperlink"/>
              <w:b w:val="0"/>
              <w:bCs w:val="0"/>
              <w:lang w:val="sr-Cyrl-RS"/>
            </w:rPr>
            <w:t>Подела предметних наставника у првом циклусу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  <w:lang w:val="sr-Latn-RS"/>
            </w:rPr>
            <w:t>43</w:t>
          </w:r>
          <w:r>
            <w:rPr>
              <w:b w:val="0"/>
              <w:bCs w:val="0"/>
              <w:lang w:val="sr-Latn-RS"/>
            </w:rPr>
            <w:fldChar w:fldCharType="end"/>
          </w:r>
        </w:p>
        <w:p w14:paraId="7773BF64" w14:textId="77777777" w:rsidR="003117E3" w:rsidRDefault="00000000">
          <w:pPr>
            <w:rPr>
              <w:rFonts w:eastAsiaTheme="minorEastAsia"/>
              <w:lang w:val="sr-Latn-RS"/>
            </w:rPr>
          </w:pPr>
          <w:r>
            <w:rPr>
              <w:rFonts w:eastAsiaTheme="minorEastAsia"/>
              <w:lang w:val="sr-Cyrl-RS"/>
            </w:rPr>
            <w:t xml:space="preserve">    5.8.2. Задужења наставника у другом циклусу..................................................................................</w:t>
          </w:r>
          <w:r>
            <w:rPr>
              <w:rFonts w:eastAsiaTheme="minorEastAsia"/>
              <w:lang w:val="sr-Latn-RS"/>
            </w:rPr>
            <w:t>44</w:t>
          </w:r>
        </w:p>
        <w:p w14:paraId="2E825C3C" w14:textId="77777777" w:rsidR="003117E3" w:rsidRDefault="00000000">
          <w:pPr>
            <w:pStyle w:val="TOC2"/>
            <w:rPr>
              <w:b w:val="0"/>
              <w:bCs w:val="0"/>
              <w:lang w:val="sr-Latn-RS"/>
            </w:rPr>
          </w:pPr>
          <w:hyperlink w:anchor="_Toc50704101" w:history="1">
            <w:r>
              <w:rPr>
                <w:rStyle w:val="Hyperlink"/>
                <w:b w:val="0"/>
                <w:bCs w:val="0"/>
              </w:rPr>
              <w:t>5.</w:t>
            </w:r>
            <w:r>
              <w:rPr>
                <w:rStyle w:val="Hyperlink"/>
                <w:b w:val="0"/>
                <w:bCs w:val="0"/>
                <w:lang w:val="sr-Cyrl-RS"/>
              </w:rPr>
              <w:t>8.3.</w:t>
            </w:r>
            <w:r>
              <w:rPr>
                <w:rStyle w:val="Hyperlink"/>
                <w:b w:val="0"/>
                <w:bCs w:val="0"/>
              </w:rPr>
              <w:t xml:space="preserve"> </w:t>
            </w:r>
            <w:r>
              <w:rPr>
                <w:rStyle w:val="Hyperlink"/>
                <w:b w:val="0"/>
                <w:bCs w:val="0"/>
                <w:lang w:val="sr-Cyrl-RS"/>
              </w:rPr>
              <w:t>Задужења наставника по предметима</w:t>
            </w: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  <w:lang w:val="sr-Latn-RS"/>
              </w:rPr>
              <w:t>4</w:t>
            </w:r>
          </w:hyperlink>
          <w:r>
            <w:rPr>
              <w:b w:val="0"/>
              <w:bCs w:val="0"/>
              <w:lang w:val="sr-Latn-RS"/>
            </w:rPr>
            <w:t>6</w:t>
          </w:r>
        </w:p>
        <w:p w14:paraId="5A193BD8" w14:textId="77777777" w:rsidR="003117E3" w:rsidRDefault="00000000">
          <w:pPr>
            <w:rPr>
              <w:rFonts w:eastAsiaTheme="minorEastAsia"/>
              <w:lang w:val="sr-Latn-RS"/>
            </w:rPr>
          </w:pPr>
          <w:r>
            <w:rPr>
              <w:rFonts w:eastAsiaTheme="minorEastAsia"/>
              <w:lang w:val="sr-Cyrl-RS"/>
            </w:rPr>
            <w:t xml:space="preserve">    5.8.4. Задужења наставника и стручних</w:t>
          </w:r>
          <w:r>
            <w:rPr>
              <w:rFonts w:eastAsiaTheme="minorEastAsia"/>
              <w:lang w:val="sr-Latn-RS"/>
            </w:rPr>
            <w:t xml:space="preserve"> </w:t>
          </w:r>
          <w:r>
            <w:rPr>
              <w:rFonts w:eastAsiaTheme="minorEastAsia"/>
              <w:lang w:val="sr-Cyrl-RS"/>
            </w:rPr>
            <w:t>сарадника у раду стручним тела и тимова.....................</w:t>
          </w:r>
          <w:r>
            <w:rPr>
              <w:rFonts w:eastAsiaTheme="minorEastAsia"/>
              <w:lang w:val="sr-Latn-RS"/>
            </w:rPr>
            <w:t>5</w:t>
          </w:r>
          <w:r>
            <w:rPr>
              <w:rFonts w:eastAsiaTheme="minorEastAsia"/>
              <w:lang w:val="sr-Cyrl-RS"/>
            </w:rPr>
            <w:t>4</w:t>
          </w:r>
        </w:p>
        <w:p w14:paraId="1519A357" w14:textId="77777777" w:rsidR="003117E3" w:rsidRDefault="00000000">
          <w:pPr>
            <w:rPr>
              <w:rFonts w:eastAsiaTheme="minorEastAsia"/>
              <w:lang w:val="sr-Latn-RS"/>
            </w:rPr>
          </w:pPr>
          <w:r>
            <w:rPr>
              <w:rFonts w:eastAsiaTheme="minorEastAsia"/>
              <w:lang w:val="sr-Cyrl-RS"/>
            </w:rPr>
            <w:t xml:space="preserve">    5.9. Структура и распоред обавеза наставника и стручних сарадника у оквиру радне недеље.</w:t>
          </w:r>
          <w:r>
            <w:rPr>
              <w:rFonts w:eastAsiaTheme="minorEastAsia"/>
              <w:lang w:val="sr-Latn-RS"/>
            </w:rPr>
            <w:t>.</w:t>
          </w:r>
          <w:r>
            <w:rPr>
              <w:rFonts w:eastAsiaTheme="minorEastAsia"/>
              <w:lang w:val="sr-Cyrl-RS"/>
            </w:rPr>
            <w:t>.5</w:t>
          </w:r>
          <w:r>
            <w:rPr>
              <w:rFonts w:eastAsiaTheme="minorEastAsia"/>
              <w:lang w:val="sr-Latn-RS"/>
            </w:rPr>
            <w:t>9</w:t>
          </w:r>
        </w:p>
        <w:p w14:paraId="139BFA3A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Latn-RS"/>
            </w:rPr>
          </w:pPr>
          <w:hyperlink w:anchor="_Toc50704102" w:history="1">
            <w:r>
              <w:rPr>
                <w:rStyle w:val="Hyperlink"/>
                <w:b w:val="0"/>
                <w:bCs w:val="0"/>
              </w:rPr>
              <w:t>5.9.</w:t>
            </w:r>
            <w:r>
              <w:rPr>
                <w:rStyle w:val="Hyperlink"/>
                <w:b w:val="0"/>
                <w:bCs w:val="0"/>
                <w:lang w:val="sr-Cyrl-RS"/>
              </w:rPr>
              <w:t>1.</w:t>
            </w:r>
            <w:r>
              <w:rPr>
                <w:rStyle w:val="Hyperlink"/>
                <w:b w:val="0"/>
                <w:bCs w:val="0"/>
              </w:rPr>
              <w:t>Школски календар значајнијих активности у школи</w:t>
            </w: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  <w:lang w:val="sr-Cyrl-RS"/>
              </w:rPr>
              <w:t>5</w:t>
            </w:r>
          </w:hyperlink>
          <w:r>
            <w:rPr>
              <w:b w:val="0"/>
              <w:bCs w:val="0"/>
              <w:lang w:val="sr-Latn-RS"/>
            </w:rPr>
            <w:t>9</w:t>
          </w:r>
        </w:p>
        <w:p w14:paraId="61DB50B2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Latn-RS"/>
            </w:rPr>
          </w:pPr>
          <w:hyperlink w:anchor="_Toc50704103" w:history="1">
            <w:r>
              <w:rPr>
                <w:rStyle w:val="Hyperlink"/>
                <w:b w:val="0"/>
                <w:bCs w:val="0"/>
              </w:rPr>
              <w:t>5.1</w:t>
            </w:r>
            <w:r>
              <w:rPr>
                <w:rStyle w:val="Hyperlink"/>
                <w:b w:val="0"/>
                <w:bCs w:val="0"/>
                <w:lang w:val="sr-Cyrl-RS"/>
              </w:rPr>
              <w:t xml:space="preserve">0. </w:t>
            </w:r>
            <w:r>
              <w:rPr>
                <w:rStyle w:val="Hyperlink"/>
                <w:b w:val="0"/>
                <w:bCs w:val="0"/>
              </w:rPr>
              <w:t>Распоред часова наставних и ваннаставних активности</w:t>
            </w: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  <w:lang w:val="sr-Latn-RS"/>
              </w:rPr>
              <w:t>6</w:t>
            </w:r>
          </w:hyperlink>
          <w:r>
            <w:rPr>
              <w:b w:val="0"/>
              <w:bCs w:val="0"/>
              <w:lang w:val="sr-Latn-RS"/>
            </w:rPr>
            <w:t>2</w:t>
          </w:r>
        </w:p>
        <w:p w14:paraId="35B39D66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Latn-RS"/>
            </w:rPr>
          </w:pPr>
          <w:r>
            <w:fldChar w:fldCharType="begin"/>
          </w:r>
          <w:r>
            <w:instrText xml:space="preserve"> HYPERLINK \l "_Toc50704104" </w:instrText>
          </w:r>
          <w:r>
            <w:fldChar w:fldCharType="separate"/>
          </w:r>
          <w:r>
            <w:rPr>
              <w:rStyle w:val="Hyperlink"/>
              <w:b w:val="0"/>
              <w:bCs w:val="0"/>
            </w:rPr>
            <w:t>5.11</w:t>
          </w:r>
          <w:r>
            <w:rPr>
              <w:rStyle w:val="Hyperlink"/>
              <w:b w:val="0"/>
              <w:bCs w:val="0"/>
              <w:lang w:val="sr-Cyrl-RS"/>
            </w:rPr>
            <w:t>.</w:t>
          </w:r>
          <w:r>
            <w:rPr>
              <w:rStyle w:val="Hyperlink"/>
              <w:b w:val="0"/>
              <w:bCs w:val="0"/>
            </w:rPr>
            <w:t xml:space="preserve"> Програм наставе у природи и екскурзија учника од I-VIII разреда за школску 20</w:t>
          </w:r>
          <w:r>
            <w:rPr>
              <w:rStyle w:val="Hyperlink"/>
              <w:b w:val="0"/>
              <w:bCs w:val="0"/>
              <w:lang w:val="sr-Latn-RS"/>
            </w:rPr>
            <w:t>23</w:t>
          </w:r>
          <w:r>
            <w:rPr>
              <w:rStyle w:val="Hyperlink"/>
              <w:b w:val="0"/>
              <w:bCs w:val="0"/>
            </w:rPr>
            <w:t>/2</w:t>
          </w:r>
          <w:r>
            <w:rPr>
              <w:rStyle w:val="Hyperlink"/>
              <w:b w:val="0"/>
              <w:bCs w:val="0"/>
              <w:lang w:val="sr-Latn-RS"/>
            </w:rPr>
            <w:t>4</w:t>
          </w:r>
          <w:r>
            <w:rPr>
              <w:rStyle w:val="Hyperlink"/>
              <w:b w:val="0"/>
              <w:bCs w:val="0"/>
            </w:rPr>
            <w:t>.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  <w:lang w:val="sr-Latn-RS"/>
            </w:rPr>
            <w:t>6</w:t>
          </w:r>
          <w:r>
            <w:rPr>
              <w:b w:val="0"/>
              <w:bCs w:val="0"/>
              <w:lang w:val="sr-Cyrl-RS"/>
            </w:rPr>
            <w:fldChar w:fldCharType="end"/>
          </w:r>
          <w:r>
            <w:rPr>
              <w:b w:val="0"/>
              <w:bCs w:val="0"/>
              <w:lang w:val="sr-Latn-RS"/>
            </w:rPr>
            <w:t>2</w:t>
          </w:r>
        </w:p>
        <w:p w14:paraId="46AA18A3" w14:textId="77777777" w:rsidR="003117E3" w:rsidRDefault="00000000">
          <w:pPr>
            <w:pStyle w:val="TOC1"/>
            <w:rPr>
              <w:rFonts w:eastAsiaTheme="minorEastAsia"/>
              <w:sz w:val="22"/>
              <w:szCs w:val="22"/>
              <w:lang w:val="sr-Latn-RS"/>
            </w:rPr>
          </w:pPr>
          <w:r>
            <w:lastRenderedPageBreak/>
            <w:fldChar w:fldCharType="begin"/>
          </w:r>
          <w:r>
            <w:instrText xml:space="preserve"> HYPERLINK \l "_Toc50704106" </w:instrText>
          </w:r>
          <w:r>
            <w:fldChar w:fldCharType="separate"/>
          </w:r>
          <w:r>
            <w:rPr>
              <w:rStyle w:val="Hyperlink"/>
              <w:b/>
              <w:bCs/>
              <w:lang w:val="sr-Cyrl-CS"/>
            </w:rPr>
            <w:t>6.</w:t>
          </w:r>
          <w:r>
            <w:rPr>
              <w:rStyle w:val="Hyperlink"/>
              <w:b/>
              <w:bCs/>
              <w:lang w:val="sr-Latn-RS"/>
            </w:rPr>
            <w:t xml:space="preserve">    </w:t>
          </w:r>
          <w:r>
            <w:rPr>
              <w:rStyle w:val="Hyperlink"/>
              <w:b/>
              <w:bCs/>
              <w:lang w:val="sr-Cyrl-CS"/>
            </w:rPr>
            <w:t>ПРОГРАМ СТРУЧНИХ</w:t>
          </w:r>
          <w:r>
            <w:rPr>
              <w:rStyle w:val="Hyperlink"/>
              <w:b/>
              <w:bCs/>
            </w:rPr>
            <w:t xml:space="preserve">, </w:t>
          </w:r>
          <w:r>
            <w:rPr>
              <w:rStyle w:val="Hyperlink"/>
              <w:b/>
              <w:bCs/>
              <w:lang w:val="sr-Cyrl-RS"/>
            </w:rPr>
            <w:t>ВЕЋА, АКТИВА И ТИМОВА.........................................</w:t>
          </w:r>
          <w:r>
            <w:rPr>
              <w:rStyle w:val="Hyperlink"/>
              <w:b/>
              <w:bCs/>
              <w:lang w:val="sr-Latn-RS"/>
            </w:rPr>
            <w:t>................</w:t>
          </w:r>
          <w:r>
            <w:rPr>
              <w:lang w:val="sr-Latn-RS"/>
            </w:rPr>
            <w:t>7</w:t>
          </w:r>
          <w:r>
            <w:rPr>
              <w:lang w:val="sr-Cyrl-RS"/>
            </w:rPr>
            <w:fldChar w:fldCharType="end"/>
          </w:r>
          <w:r>
            <w:rPr>
              <w:lang w:val="sr-Latn-RS"/>
            </w:rPr>
            <w:t>2</w:t>
          </w:r>
        </w:p>
        <w:p w14:paraId="0680031B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Latn-RS"/>
            </w:rPr>
          </w:pPr>
          <w:r>
            <w:fldChar w:fldCharType="begin"/>
          </w:r>
          <w:r>
            <w:instrText xml:space="preserve"> HYPERLINK \l "_Toc50704107" </w:instrText>
          </w:r>
          <w:r>
            <w:fldChar w:fldCharType="separate"/>
          </w:r>
          <w:r>
            <w:rPr>
              <w:rStyle w:val="Hyperlink"/>
            </w:rPr>
            <w:t>6.1. Програми стручних органа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  <w:lang w:val="sr-Latn-RS"/>
            </w:rPr>
            <w:t>7</w:t>
          </w:r>
          <w:r>
            <w:rPr>
              <w:b w:val="0"/>
              <w:bCs w:val="0"/>
              <w:lang w:val="sr-Cyrl-RS"/>
            </w:rPr>
            <w:fldChar w:fldCharType="end"/>
          </w:r>
          <w:r>
            <w:rPr>
              <w:b w:val="0"/>
              <w:bCs w:val="0"/>
              <w:lang w:val="sr-Latn-RS"/>
            </w:rPr>
            <w:t>2</w:t>
          </w:r>
        </w:p>
        <w:p w14:paraId="7803C6C5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Latn-RS"/>
            </w:rPr>
          </w:pPr>
          <w:r>
            <w:fldChar w:fldCharType="begin"/>
          </w:r>
          <w:r>
            <w:instrText xml:space="preserve"> HYPERLINK \l "_Toc50704108" </w:instrText>
          </w:r>
          <w:r>
            <w:fldChar w:fldCharType="separate"/>
          </w:r>
          <w:r>
            <w:rPr>
              <w:rStyle w:val="Hyperlink"/>
              <w:b w:val="0"/>
              <w:bCs w:val="0"/>
            </w:rPr>
            <w:t>6.1.</w:t>
          </w:r>
          <w:r>
            <w:rPr>
              <w:rStyle w:val="Hyperlink"/>
              <w:b w:val="0"/>
              <w:bCs w:val="0"/>
              <w:lang w:val="hr-HR"/>
            </w:rPr>
            <w:t>1</w:t>
          </w:r>
          <w:r>
            <w:rPr>
              <w:rStyle w:val="Hyperlink"/>
              <w:b w:val="0"/>
              <w:bCs w:val="0"/>
              <w:lang w:val="sr-Cyrl-RS"/>
            </w:rPr>
            <w:t>.</w:t>
          </w:r>
          <w:r>
            <w:rPr>
              <w:rStyle w:val="Hyperlink"/>
              <w:b w:val="0"/>
              <w:bCs w:val="0"/>
              <w:lang w:val="hr-HR"/>
            </w:rPr>
            <w:t xml:space="preserve"> </w:t>
          </w:r>
          <w:r>
            <w:rPr>
              <w:rStyle w:val="Hyperlink"/>
              <w:b w:val="0"/>
              <w:bCs w:val="0"/>
            </w:rPr>
            <w:t>Програм наставничког већа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  <w:lang w:val="sr-Latn-RS"/>
            </w:rPr>
            <w:t>7</w:t>
          </w:r>
          <w:r>
            <w:rPr>
              <w:b w:val="0"/>
              <w:bCs w:val="0"/>
              <w:lang w:val="sr-Cyrl-RS"/>
            </w:rPr>
            <w:fldChar w:fldCharType="end"/>
          </w:r>
          <w:r>
            <w:rPr>
              <w:b w:val="0"/>
              <w:bCs w:val="0"/>
              <w:lang w:val="sr-Latn-RS"/>
            </w:rPr>
            <w:t>2</w:t>
          </w:r>
        </w:p>
        <w:p w14:paraId="43ED7AF6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Latn-RS"/>
            </w:rPr>
          </w:pPr>
          <w:r>
            <w:fldChar w:fldCharType="begin"/>
          </w:r>
          <w:r>
            <w:instrText xml:space="preserve"> HYPERLINK \l "_Toc50704109" </w:instrText>
          </w:r>
          <w:r>
            <w:fldChar w:fldCharType="separate"/>
          </w:r>
          <w:r>
            <w:rPr>
              <w:rStyle w:val="Hyperlink"/>
              <w:b w:val="0"/>
              <w:bCs w:val="0"/>
            </w:rPr>
            <w:t>6.1.2</w:t>
          </w:r>
          <w:r>
            <w:rPr>
              <w:rStyle w:val="Hyperlink"/>
              <w:b w:val="0"/>
              <w:bCs w:val="0"/>
              <w:lang w:val="sr-Cyrl-RS"/>
            </w:rPr>
            <w:t>.</w:t>
          </w:r>
          <w:r>
            <w:rPr>
              <w:rStyle w:val="Hyperlink"/>
              <w:b w:val="0"/>
              <w:bCs w:val="0"/>
            </w:rPr>
            <w:t xml:space="preserve"> Програм рада одељењског већа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  <w:lang w:val="sr-Latn-RS"/>
            </w:rPr>
            <w:t>7</w:t>
          </w:r>
          <w:r>
            <w:rPr>
              <w:b w:val="0"/>
              <w:bCs w:val="0"/>
              <w:lang w:val="sr-Cyrl-RS"/>
            </w:rPr>
            <w:fldChar w:fldCharType="end"/>
          </w:r>
          <w:r>
            <w:rPr>
              <w:b w:val="0"/>
              <w:bCs w:val="0"/>
              <w:lang w:val="sr-Latn-RS"/>
            </w:rPr>
            <w:t>3</w:t>
          </w:r>
        </w:p>
        <w:p w14:paraId="089311E7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Latn-RS"/>
            </w:rPr>
          </w:pPr>
          <w:r>
            <w:fldChar w:fldCharType="begin"/>
          </w:r>
          <w:r>
            <w:instrText xml:space="preserve"> HYPERLINK \l "_Toc50704110" </w:instrText>
          </w:r>
          <w:r>
            <w:fldChar w:fldCharType="separate"/>
          </w:r>
          <w:r>
            <w:rPr>
              <w:rStyle w:val="Hyperlink"/>
            </w:rPr>
            <w:t>6.2</w:t>
          </w:r>
          <w:r>
            <w:rPr>
              <w:rStyle w:val="Hyperlink"/>
              <w:lang w:val="sr-Cyrl-RS"/>
            </w:rPr>
            <w:t>.</w:t>
          </w:r>
          <w:r>
            <w:rPr>
              <w:rStyle w:val="Hyperlink"/>
            </w:rPr>
            <w:t xml:space="preserve"> Програм рада стручних већа за области предмета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</w:rPr>
            <w:fldChar w:fldCharType="end"/>
          </w:r>
          <w:r>
            <w:rPr>
              <w:b w:val="0"/>
              <w:bCs w:val="0"/>
              <w:lang w:val="sr-Latn-RS"/>
            </w:rPr>
            <w:t>74</w:t>
          </w:r>
        </w:p>
        <w:p w14:paraId="0D2278ED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Latn-RS"/>
            </w:rPr>
          </w:pPr>
          <w:hyperlink w:anchor="_Toc50704111" w:history="1">
            <w:r>
              <w:rPr>
                <w:rStyle w:val="Hyperlink"/>
                <w:b w:val="0"/>
                <w:bCs w:val="0"/>
              </w:rPr>
              <w:t>6.2.1</w:t>
            </w:r>
            <w:r>
              <w:rPr>
                <w:rStyle w:val="Hyperlink"/>
                <w:b w:val="0"/>
                <w:bCs w:val="0"/>
                <w:lang w:val="sr-Cyrl-RS"/>
              </w:rPr>
              <w:t>.</w:t>
            </w:r>
            <w:r>
              <w:rPr>
                <w:rStyle w:val="Hyperlink"/>
                <w:b w:val="0"/>
                <w:bCs w:val="0"/>
              </w:rPr>
              <w:t xml:space="preserve"> </w:t>
            </w:r>
            <w:r>
              <w:rPr>
                <w:rStyle w:val="Hyperlink"/>
                <w:b w:val="0"/>
                <w:bCs w:val="0"/>
                <w:lang w:val="sr-Cyrl-RS"/>
              </w:rPr>
              <w:t xml:space="preserve"> </w:t>
            </w:r>
            <w:r>
              <w:rPr>
                <w:rStyle w:val="Hyperlink"/>
                <w:b w:val="0"/>
                <w:bCs w:val="0"/>
              </w:rPr>
              <w:t>Стручно веће за српски језик, књижевност и друштвене науке</w:t>
            </w:r>
            <w:r>
              <w:rPr>
                <w:b w:val="0"/>
                <w:bCs w:val="0"/>
              </w:rPr>
              <w:tab/>
            </w:r>
          </w:hyperlink>
          <w:r>
            <w:rPr>
              <w:b w:val="0"/>
              <w:bCs w:val="0"/>
              <w:lang w:val="sr-Latn-RS"/>
            </w:rPr>
            <w:t>74</w:t>
          </w:r>
        </w:p>
        <w:p w14:paraId="7E85E3CD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Latn-RS"/>
            </w:rPr>
          </w:pPr>
          <w:hyperlink w:anchor="_Toc50704112" w:history="1">
            <w:r>
              <w:rPr>
                <w:rStyle w:val="Hyperlink"/>
                <w:b w:val="0"/>
                <w:bCs w:val="0"/>
              </w:rPr>
              <w:t>6.2.2</w:t>
            </w:r>
            <w:r>
              <w:rPr>
                <w:rStyle w:val="Hyperlink"/>
                <w:b w:val="0"/>
                <w:bCs w:val="0"/>
                <w:lang w:val="sr-Cyrl-RS"/>
              </w:rPr>
              <w:t>.</w:t>
            </w:r>
            <w:r>
              <w:rPr>
                <w:rStyle w:val="Hyperlink"/>
                <w:b w:val="0"/>
                <w:bCs w:val="0"/>
              </w:rPr>
              <w:t xml:space="preserve">  Стручно веће за стране  језике</w:t>
            </w: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  <w:lang w:val="sr-Latn-RS"/>
              </w:rPr>
              <w:t>7</w:t>
            </w:r>
          </w:hyperlink>
          <w:r>
            <w:rPr>
              <w:b w:val="0"/>
              <w:bCs w:val="0"/>
              <w:lang w:val="sr-Latn-RS"/>
            </w:rPr>
            <w:t>7</w:t>
          </w:r>
        </w:p>
        <w:p w14:paraId="71812927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Latn-RS"/>
            </w:rPr>
          </w:pPr>
          <w:hyperlink w:anchor="_Toc50704113" w:history="1">
            <w:r>
              <w:rPr>
                <w:rStyle w:val="Hyperlink"/>
                <w:b w:val="0"/>
                <w:bCs w:val="0"/>
              </w:rPr>
              <w:t>6.2.</w:t>
            </w:r>
            <w:r>
              <w:rPr>
                <w:rStyle w:val="Hyperlink"/>
                <w:b w:val="0"/>
                <w:bCs w:val="0"/>
                <w:lang w:val="sr-Cyrl-RS"/>
              </w:rPr>
              <w:t>3.</w:t>
            </w:r>
            <w:r>
              <w:rPr>
                <w:rStyle w:val="Hyperlink"/>
                <w:b w:val="0"/>
                <w:bCs w:val="0"/>
              </w:rPr>
              <w:t xml:space="preserve">  Стручно веће за природне науке</w:t>
            </w: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  <w:lang w:val="sr-Latn-RS"/>
              </w:rPr>
              <w:t>8</w:t>
            </w:r>
          </w:hyperlink>
          <w:r>
            <w:rPr>
              <w:b w:val="0"/>
              <w:bCs w:val="0"/>
              <w:lang w:val="sr-Latn-RS"/>
            </w:rPr>
            <w:t>0</w:t>
          </w:r>
        </w:p>
        <w:p w14:paraId="0314BCC6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Latn-RS"/>
            </w:rPr>
          </w:pPr>
          <w:r>
            <w:fldChar w:fldCharType="begin"/>
          </w:r>
          <w:r>
            <w:instrText xml:space="preserve"> HYPERLINK \l "_Toc50704114" </w:instrText>
          </w:r>
          <w:r>
            <w:fldChar w:fldCharType="separate"/>
          </w:r>
          <w:r>
            <w:rPr>
              <w:rStyle w:val="Hyperlink"/>
              <w:b w:val="0"/>
              <w:bCs w:val="0"/>
            </w:rPr>
            <w:t>6.2.</w:t>
          </w:r>
          <w:r>
            <w:rPr>
              <w:rStyle w:val="Hyperlink"/>
              <w:b w:val="0"/>
              <w:bCs w:val="0"/>
              <w:lang w:val="sr-Cyrl-RS"/>
            </w:rPr>
            <w:t>4.</w:t>
          </w:r>
          <w:r>
            <w:rPr>
              <w:rStyle w:val="Hyperlink"/>
              <w:b w:val="0"/>
              <w:bCs w:val="0"/>
            </w:rPr>
            <w:t xml:space="preserve"> </w:t>
          </w:r>
          <w:r>
            <w:rPr>
              <w:rStyle w:val="Hyperlink"/>
              <w:b w:val="0"/>
              <w:bCs w:val="0"/>
              <w:lang w:val="sr-Cyrl-RS"/>
            </w:rPr>
            <w:t xml:space="preserve"> </w:t>
          </w:r>
          <w:r>
            <w:rPr>
              <w:rStyle w:val="Hyperlink"/>
              <w:b w:val="0"/>
              <w:bCs w:val="0"/>
            </w:rPr>
            <w:t>Стручно веће за математику, физику, технику и технологију и информатику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  <w:lang w:val="sr-Latn-RS"/>
            </w:rPr>
            <w:t>8</w:t>
          </w:r>
          <w:r>
            <w:rPr>
              <w:b w:val="0"/>
              <w:bCs w:val="0"/>
              <w:lang w:val="sr-Cyrl-RS"/>
            </w:rPr>
            <w:fldChar w:fldCharType="end"/>
          </w:r>
          <w:r>
            <w:rPr>
              <w:b w:val="0"/>
              <w:bCs w:val="0"/>
              <w:lang w:val="sr-Latn-RS"/>
            </w:rPr>
            <w:t>3</w:t>
          </w:r>
        </w:p>
        <w:p w14:paraId="4D9AB84B" w14:textId="77777777" w:rsidR="003117E3" w:rsidRDefault="00000000">
          <w:pPr>
            <w:pStyle w:val="TOC2"/>
            <w:rPr>
              <w:b w:val="0"/>
              <w:bCs w:val="0"/>
              <w:lang w:val="sr-Latn-RS"/>
            </w:rPr>
          </w:pPr>
          <w:r>
            <w:fldChar w:fldCharType="begin"/>
          </w:r>
          <w:r>
            <w:instrText xml:space="preserve"> HYPERLINK \l "_Toc50704115" </w:instrText>
          </w:r>
          <w:r>
            <w:fldChar w:fldCharType="separate"/>
          </w:r>
          <w:r>
            <w:rPr>
              <w:rStyle w:val="Hyperlink"/>
              <w:b w:val="0"/>
              <w:bCs w:val="0"/>
              <w:lang w:val="ru-RU"/>
            </w:rPr>
            <w:t>6.2.5.</w:t>
          </w:r>
          <w:r>
            <w:rPr>
              <w:rStyle w:val="Hyperlink"/>
              <w:b w:val="0"/>
              <w:bCs w:val="0"/>
            </w:rPr>
            <w:t xml:space="preserve"> Стручно веће за физичко и здравствено васпитање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  <w:lang w:val="sr-Latn-RS"/>
            </w:rPr>
            <w:t>8</w:t>
          </w:r>
          <w:r>
            <w:rPr>
              <w:b w:val="0"/>
              <w:bCs w:val="0"/>
              <w:lang w:val="sr-Cyrl-RS"/>
            </w:rPr>
            <w:fldChar w:fldCharType="end"/>
          </w:r>
          <w:r>
            <w:rPr>
              <w:b w:val="0"/>
              <w:bCs w:val="0"/>
              <w:lang w:val="sr-Latn-RS"/>
            </w:rPr>
            <w:t>8</w:t>
          </w:r>
        </w:p>
        <w:p w14:paraId="439CF036" w14:textId="77777777" w:rsidR="003117E3" w:rsidRDefault="00000000">
          <w:pPr>
            <w:ind w:firstLineChars="100" w:firstLine="240"/>
            <w:rPr>
              <w:lang w:val="sr-Latn-RS"/>
            </w:rPr>
          </w:pPr>
          <w:r>
            <w:rPr>
              <w:lang w:val="sr-Cyrl-RS"/>
            </w:rPr>
            <w:t xml:space="preserve">6.2.6. </w:t>
          </w:r>
          <w:r w:rsidRPr="003B40A6">
            <w:rPr>
              <w:rStyle w:val="Hyperlink"/>
              <w:color w:val="auto"/>
            </w:rPr>
            <w:t>Стручно веће</w:t>
          </w:r>
          <w:r w:rsidRPr="003B40A6">
            <w:rPr>
              <w:rStyle w:val="Hyperlink"/>
              <w:color w:val="auto"/>
              <w:lang w:val="sr-Cyrl-RS"/>
            </w:rPr>
            <w:t xml:space="preserve"> за ликовну и музичку културу...........................................................................</w:t>
          </w:r>
          <w:r w:rsidRPr="003B40A6">
            <w:rPr>
              <w:rStyle w:val="Hyperlink"/>
              <w:color w:val="auto"/>
              <w:lang w:val="sr-Latn-RS"/>
            </w:rPr>
            <w:t>90</w:t>
          </w:r>
        </w:p>
        <w:p w14:paraId="76B825B9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Latn-RS"/>
            </w:rPr>
          </w:pPr>
          <w:hyperlink w:anchor="_Toc50704116" w:history="1">
            <w:r>
              <w:rPr>
                <w:rStyle w:val="Hyperlink"/>
                <w:b w:val="0"/>
                <w:bCs w:val="0"/>
              </w:rPr>
              <w:t>6.2.</w:t>
            </w:r>
            <w:r>
              <w:rPr>
                <w:rStyle w:val="Hyperlink"/>
                <w:b w:val="0"/>
                <w:bCs w:val="0"/>
                <w:lang w:val="sr-Cyrl-RS"/>
              </w:rPr>
              <w:t xml:space="preserve">7. </w:t>
            </w:r>
            <w:r>
              <w:rPr>
                <w:rStyle w:val="Hyperlink"/>
                <w:b w:val="0"/>
                <w:bCs w:val="0"/>
              </w:rPr>
              <w:t xml:space="preserve"> Разредна настава</w:t>
            </w: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  <w:lang w:val="sr-Latn-RS"/>
              </w:rPr>
              <w:t>9</w:t>
            </w:r>
          </w:hyperlink>
          <w:r>
            <w:rPr>
              <w:b w:val="0"/>
              <w:bCs w:val="0"/>
              <w:lang w:val="sr-Latn-RS"/>
            </w:rPr>
            <w:t>1</w:t>
          </w:r>
        </w:p>
        <w:p w14:paraId="118C2FCF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Latn-RS"/>
            </w:rPr>
          </w:pPr>
          <w:hyperlink w:anchor="_Toc50704117" w:history="1">
            <w:r>
              <w:rPr>
                <w:rStyle w:val="Hyperlink"/>
              </w:rPr>
              <w:t>6.3</w:t>
            </w:r>
            <w:r>
              <w:rPr>
                <w:rStyle w:val="Hyperlink"/>
                <w:lang w:val="sr-Cyrl-RS"/>
              </w:rPr>
              <w:t>.</w:t>
            </w:r>
            <w:r>
              <w:rPr>
                <w:rStyle w:val="Hyperlink"/>
              </w:rPr>
              <w:t xml:space="preserve"> Програм рада стручних актива</w:t>
            </w: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  <w:lang w:val="sr-Latn-RS"/>
              </w:rPr>
              <w:t>9</w:t>
            </w:r>
          </w:hyperlink>
          <w:r>
            <w:rPr>
              <w:b w:val="0"/>
              <w:bCs w:val="0"/>
              <w:lang w:val="sr-Latn-RS"/>
            </w:rPr>
            <w:t>5</w:t>
          </w:r>
        </w:p>
        <w:p w14:paraId="4A12C694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Latn-RS"/>
            </w:rPr>
          </w:pPr>
          <w:r>
            <w:fldChar w:fldCharType="begin"/>
          </w:r>
          <w:r>
            <w:instrText xml:space="preserve"> HYPERLINK \l "_Toc50704118" </w:instrText>
          </w:r>
          <w:r>
            <w:fldChar w:fldCharType="separate"/>
          </w:r>
          <w:r>
            <w:rPr>
              <w:rStyle w:val="Hyperlink"/>
              <w:b w:val="0"/>
              <w:bCs w:val="0"/>
            </w:rPr>
            <w:t>6.3.1</w:t>
          </w:r>
          <w:r>
            <w:rPr>
              <w:rStyle w:val="Hyperlink"/>
              <w:b w:val="0"/>
              <w:bCs w:val="0"/>
              <w:lang w:val="sr-Cyrl-RS"/>
            </w:rPr>
            <w:t>.</w:t>
          </w:r>
          <w:r>
            <w:rPr>
              <w:rStyle w:val="Hyperlink"/>
              <w:b w:val="0"/>
              <w:bCs w:val="0"/>
            </w:rPr>
            <w:t xml:space="preserve"> Стручни актив за развој школског програма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  <w:lang w:val="sr-Latn-RS"/>
            </w:rPr>
            <w:t>9</w:t>
          </w:r>
          <w:r>
            <w:rPr>
              <w:b w:val="0"/>
              <w:bCs w:val="0"/>
              <w:lang w:val="sr-Cyrl-RS"/>
            </w:rPr>
            <w:fldChar w:fldCharType="end"/>
          </w:r>
          <w:r>
            <w:rPr>
              <w:b w:val="0"/>
              <w:bCs w:val="0"/>
              <w:lang w:val="sr-Latn-RS"/>
            </w:rPr>
            <w:t>5</w:t>
          </w:r>
        </w:p>
        <w:p w14:paraId="4D590650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Latn-RS"/>
            </w:rPr>
          </w:pPr>
          <w:r>
            <w:fldChar w:fldCharType="begin"/>
          </w:r>
          <w:r>
            <w:instrText xml:space="preserve"> HYPERLINK \l "_Toc50704122" </w:instrText>
          </w:r>
          <w:r>
            <w:fldChar w:fldCharType="separate"/>
          </w:r>
          <w:r>
            <w:rPr>
              <w:rStyle w:val="Hyperlink"/>
              <w:b w:val="0"/>
              <w:bCs w:val="0"/>
            </w:rPr>
            <w:t>6.3.2</w:t>
          </w:r>
          <w:r>
            <w:rPr>
              <w:rStyle w:val="Hyperlink"/>
              <w:b w:val="0"/>
              <w:bCs w:val="0"/>
              <w:lang w:val="sr-Cyrl-RS"/>
            </w:rPr>
            <w:t>.</w:t>
          </w:r>
          <w:r>
            <w:rPr>
              <w:rStyle w:val="Hyperlink"/>
              <w:b w:val="0"/>
              <w:bCs w:val="0"/>
            </w:rPr>
            <w:t xml:space="preserve"> Стручни актив за школско развојно планирање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  <w:lang w:val="sr-Latn-RS"/>
            </w:rPr>
            <w:t>9</w:t>
          </w:r>
          <w:r>
            <w:rPr>
              <w:b w:val="0"/>
              <w:bCs w:val="0"/>
              <w:lang w:val="sr-Cyrl-RS"/>
            </w:rPr>
            <w:fldChar w:fldCharType="end"/>
          </w:r>
          <w:r>
            <w:rPr>
              <w:b w:val="0"/>
              <w:bCs w:val="0"/>
              <w:lang w:val="sr-Latn-RS"/>
            </w:rPr>
            <w:t>7</w:t>
          </w:r>
        </w:p>
        <w:p w14:paraId="6B541023" w14:textId="77777777" w:rsidR="003117E3" w:rsidRDefault="00000000">
          <w:pPr>
            <w:pStyle w:val="TOC2"/>
            <w:rPr>
              <w:b w:val="0"/>
              <w:bCs w:val="0"/>
              <w:lang w:val="sr-Latn-RS"/>
            </w:rPr>
          </w:pPr>
          <w:r>
            <w:fldChar w:fldCharType="begin"/>
          </w:r>
          <w:r>
            <w:instrText xml:space="preserve"> HYPERLINK \l "_Toc50704123" </w:instrText>
          </w:r>
          <w:r>
            <w:fldChar w:fldCharType="separate"/>
          </w:r>
          <w:r>
            <w:rPr>
              <w:rStyle w:val="Hyperlink"/>
              <w:b w:val="0"/>
              <w:bCs w:val="0"/>
            </w:rPr>
            <w:t>6.3.3.</w:t>
          </w:r>
          <w:r>
            <w:rPr>
              <w:rStyle w:val="Hyperlink"/>
              <w:b w:val="0"/>
              <w:bCs w:val="0"/>
              <w:lang w:val="sr-Cyrl-RS"/>
            </w:rPr>
            <w:t xml:space="preserve"> </w:t>
          </w:r>
          <w:r>
            <w:rPr>
              <w:rStyle w:val="Hyperlink"/>
              <w:b w:val="0"/>
              <w:bCs w:val="0"/>
            </w:rPr>
            <w:t>Програм рада педагошког колегијума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  <w:lang w:val="sr-Latn-RS"/>
            </w:rPr>
            <w:t>9</w:t>
          </w:r>
          <w:r>
            <w:rPr>
              <w:b w:val="0"/>
              <w:bCs w:val="0"/>
              <w:lang w:val="sr-Cyrl-RS"/>
            </w:rPr>
            <w:fldChar w:fldCharType="end"/>
          </w:r>
          <w:r>
            <w:rPr>
              <w:b w:val="0"/>
              <w:bCs w:val="0"/>
              <w:lang w:val="sr-Latn-RS"/>
            </w:rPr>
            <w:t>8</w:t>
          </w:r>
        </w:p>
        <w:p w14:paraId="12FC1032" w14:textId="77777777" w:rsidR="003117E3" w:rsidRDefault="00000000">
          <w:pPr>
            <w:ind w:firstLineChars="100" w:firstLine="241"/>
            <w:rPr>
              <w:rFonts w:eastAsiaTheme="minorEastAsia"/>
              <w:lang w:val="sr-Cyrl-RS"/>
            </w:rPr>
          </w:pPr>
          <w:r>
            <w:rPr>
              <w:rFonts w:eastAsiaTheme="minorEastAsia"/>
              <w:b/>
              <w:bCs/>
              <w:lang w:val="sr-Cyrl-RS"/>
            </w:rPr>
            <w:t>6.4. Планови Тимова..</w:t>
          </w:r>
          <w:r>
            <w:rPr>
              <w:rFonts w:eastAsiaTheme="minorEastAsia"/>
              <w:lang w:val="sr-Cyrl-RS"/>
            </w:rPr>
            <w:t>.................................................................................................................</w:t>
          </w:r>
          <w:r>
            <w:rPr>
              <w:rFonts w:eastAsiaTheme="minorEastAsia"/>
              <w:lang w:val="sr-Latn-RS"/>
            </w:rPr>
            <w:t>99</w:t>
          </w:r>
          <w:r>
            <w:rPr>
              <w:rFonts w:eastAsiaTheme="minorEastAsia"/>
              <w:lang w:val="sr-Cyrl-RS"/>
            </w:rPr>
            <w:t>-1</w:t>
          </w:r>
          <w:r>
            <w:rPr>
              <w:rFonts w:eastAsiaTheme="minorEastAsia"/>
              <w:lang w:val="sr-Latn-RS"/>
            </w:rPr>
            <w:t>3</w:t>
          </w:r>
          <w:r>
            <w:rPr>
              <w:rFonts w:eastAsiaTheme="minorEastAsia"/>
              <w:lang w:val="sr-Cyrl-RS"/>
            </w:rPr>
            <w:t>1</w:t>
          </w:r>
        </w:p>
        <w:p w14:paraId="6B05FCD8" w14:textId="77777777" w:rsidR="003117E3" w:rsidRDefault="00000000">
          <w:pPr>
            <w:pStyle w:val="TOC2"/>
            <w:rPr>
              <w:b w:val="0"/>
              <w:bCs w:val="0"/>
              <w:lang w:val="sr-Latn-RS"/>
            </w:rPr>
          </w:pPr>
          <w:hyperlink w:anchor="_Toc50704124" w:history="1">
            <w:r>
              <w:rPr>
                <w:rStyle w:val="Hyperlink"/>
              </w:rPr>
              <w:t>6.</w:t>
            </w:r>
            <w:r>
              <w:rPr>
                <w:rStyle w:val="Hyperlink"/>
                <w:lang w:val="sr-Cyrl-RS"/>
              </w:rPr>
              <w:t>5.</w:t>
            </w:r>
            <w:r>
              <w:rPr>
                <w:rStyle w:val="Hyperlink"/>
              </w:rPr>
              <w:t xml:space="preserve"> Програм рада стручних сарадника школе</w:t>
            </w: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  <w:lang w:val="sr-Cyrl-RS"/>
              </w:rPr>
              <w:t>1</w:t>
            </w:r>
            <w:r>
              <w:rPr>
                <w:b w:val="0"/>
                <w:bCs w:val="0"/>
                <w:lang w:val="sr-Latn-RS"/>
              </w:rPr>
              <w:t>3</w:t>
            </w:r>
          </w:hyperlink>
          <w:r>
            <w:rPr>
              <w:b w:val="0"/>
              <w:bCs w:val="0"/>
              <w:lang w:val="sr-Latn-RS"/>
            </w:rPr>
            <w:t>2</w:t>
          </w:r>
        </w:p>
        <w:p w14:paraId="5FC1CA86" w14:textId="77777777" w:rsidR="003117E3" w:rsidRDefault="00000000">
          <w:pPr>
            <w:rPr>
              <w:lang w:val="sr-Latn-RS"/>
            </w:rPr>
          </w:pPr>
          <w:r>
            <w:rPr>
              <w:lang w:val="sr-Cyrl-RS"/>
            </w:rPr>
            <w:t xml:space="preserve">     6.5.1. Програм рада библиотекара...................................................................................................1</w:t>
          </w:r>
          <w:r>
            <w:rPr>
              <w:lang w:val="sr-Latn-RS"/>
            </w:rPr>
            <w:t>32</w:t>
          </w:r>
        </w:p>
        <w:p w14:paraId="288371CA" w14:textId="77777777" w:rsidR="003117E3" w:rsidRDefault="00000000">
          <w:pPr>
            <w:rPr>
              <w:lang w:val="sr-Cyrl-RS"/>
            </w:rPr>
          </w:pPr>
          <w:r>
            <w:rPr>
              <w:lang w:val="sr-Cyrl-RS"/>
            </w:rPr>
            <w:t xml:space="preserve">     6.5.2. Програм рада логопед.............................................................................................................135</w:t>
          </w:r>
        </w:p>
        <w:p w14:paraId="55B11691" w14:textId="77777777" w:rsidR="003117E3" w:rsidRDefault="00000000">
          <w:pPr>
            <w:rPr>
              <w:lang w:val="sr-Cyrl-RS"/>
            </w:rPr>
          </w:pPr>
          <w:r>
            <w:rPr>
              <w:lang w:val="sr-Cyrl-RS"/>
            </w:rPr>
            <w:t xml:space="preserve">     6.5.3 Програм рада психолог</w:t>
          </w:r>
          <w:r>
            <w:rPr>
              <w:lang w:val="sr-Latn-RS"/>
            </w:rPr>
            <w:t>............................................................................................................</w:t>
          </w:r>
          <w:r>
            <w:rPr>
              <w:lang w:val="sr-Cyrl-RS"/>
            </w:rPr>
            <w:t>145</w:t>
          </w:r>
        </w:p>
        <w:p w14:paraId="05BB9DC2" w14:textId="77777777" w:rsidR="003117E3" w:rsidRDefault="00000000">
          <w:pPr>
            <w:rPr>
              <w:lang w:val="sr-Cyrl-RS"/>
            </w:rPr>
          </w:pPr>
          <w:r>
            <w:rPr>
              <w:lang w:val="sr-Cyrl-RS"/>
            </w:rPr>
            <w:t xml:space="preserve">     6.5.4. Програм рада педагога</w:t>
          </w:r>
          <w:r>
            <w:rPr>
              <w:lang w:val="sr-Latn-RS"/>
            </w:rPr>
            <w:t>............................................................................................................</w:t>
          </w:r>
          <w:r>
            <w:rPr>
              <w:lang w:val="sr-Cyrl-RS"/>
            </w:rPr>
            <w:t>154</w:t>
          </w:r>
        </w:p>
        <w:p w14:paraId="099FD03B" w14:textId="77777777" w:rsidR="003117E3" w:rsidRDefault="00000000">
          <w:pPr>
            <w:pStyle w:val="TOC1"/>
            <w:rPr>
              <w:rFonts w:eastAsiaTheme="minorEastAsia"/>
              <w:sz w:val="22"/>
              <w:szCs w:val="22"/>
              <w:lang w:val="sr-Cyrl-RS"/>
            </w:rPr>
          </w:pPr>
          <w:hyperlink w:anchor="_Toc50704126" w:history="1">
            <w:r>
              <w:rPr>
                <w:rStyle w:val="Hyperlink"/>
                <w:b/>
                <w:bCs/>
                <w:lang w:val="sr-Cyrl-CS"/>
              </w:rPr>
              <w:t>7.</w:t>
            </w:r>
            <w:r>
              <w:rPr>
                <w:rStyle w:val="Hyperlink"/>
                <w:b/>
                <w:bCs/>
                <w:lang w:val="sr-Latn-RS"/>
              </w:rPr>
              <w:t xml:space="preserve">    </w:t>
            </w:r>
            <w:r>
              <w:rPr>
                <w:rStyle w:val="Hyperlink"/>
                <w:b/>
                <w:bCs/>
                <w:lang w:val="sr-Cyrl-CS"/>
              </w:rPr>
              <w:t>ПРОГРАМ РУКОВОДЕЋИХ ОРГАНА</w:t>
            </w:r>
            <w:r>
              <w:tab/>
            </w:r>
            <w:r>
              <w:rPr>
                <w:lang w:val="sr-Cyrl-RS"/>
              </w:rPr>
              <w:t>16</w:t>
            </w:r>
          </w:hyperlink>
          <w:r>
            <w:rPr>
              <w:lang w:val="sr-Cyrl-RS"/>
            </w:rPr>
            <w:t>8</w:t>
          </w:r>
        </w:p>
        <w:p w14:paraId="5304161D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Cyrl-RS"/>
            </w:rPr>
          </w:pPr>
          <w:hyperlink w:anchor="_Toc50704127" w:history="1">
            <w:r>
              <w:rPr>
                <w:rStyle w:val="Hyperlink"/>
                <w:b w:val="0"/>
                <w:bCs w:val="0"/>
              </w:rPr>
              <w:t>7.1</w:t>
            </w:r>
            <w:r>
              <w:rPr>
                <w:rStyle w:val="Hyperlink"/>
                <w:b w:val="0"/>
                <w:bCs w:val="0"/>
                <w:lang w:val="sr-Cyrl-RS"/>
              </w:rPr>
              <w:t>.</w:t>
            </w:r>
            <w:r>
              <w:rPr>
                <w:rStyle w:val="Hyperlink"/>
                <w:b w:val="0"/>
                <w:bCs w:val="0"/>
              </w:rPr>
              <w:t xml:space="preserve"> Програм  рада директора</w:t>
            </w: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  <w:lang w:val="sr-Cyrl-RS"/>
              </w:rPr>
              <w:t>16</w:t>
            </w:r>
          </w:hyperlink>
          <w:r>
            <w:rPr>
              <w:b w:val="0"/>
              <w:bCs w:val="0"/>
              <w:lang w:val="sr-Cyrl-RS"/>
            </w:rPr>
            <w:t>8</w:t>
          </w:r>
        </w:p>
        <w:p w14:paraId="5ED13697" w14:textId="77777777" w:rsidR="003117E3" w:rsidRDefault="00000000">
          <w:pPr>
            <w:pStyle w:val="TOC2"/>
            <w:rPr>
              <w:b w:val="0"/>
              <w:bCs w:val="0"/>
              <w:lang w:val="sr-Cyrl-RS"/>
            </w:rPr>
          </w:pPr>
          <w:r>
            <w:fldChar w:fldCharType="begin"/>
          </w:r>
          <w:r>
            <w:instrText xml:space="preserve"> HYPERLINK \l "_Toc50704128" </w:instrText>
          </w:r>
          <w:r>
            <w:fldChar w:fldCharType="separate"/>
          </w:r>
          <w:r>
            <w:rPr>
              <w:rStyle w:val="Hyperlink"/>
              <w:b w:val="0"/>
              <w:bCs w:val="0"/>
            </w:rPr>
            <w:t>7.1.1</w:t>
          </w:r>
          <w:r>
            <w:rPr>
              <w:rStyle w:val="Hyperlink"/>
              <w:b w:val="0"/>
              <w:bCs w:val="0"/>
              <w:lang w:val="sr-Cyrl-RS"/>
            </w:rPr>
            <w:t>.</w:t>
          </w:r>
          <w:r>
            <w:rPr>
              <w:rStyle w:val="Hyperlink"/>
              <w:b w:val="0"/>
              <w:bCs w:val="0"/>
            </w:rPr>
            <w:t xml:space="preserve"> План посете часовима 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  <w:lang w:val="sr-Cyrl-RS"/>
            </w:rPr>
            <w:t>1</w:t>
          </w:r>
          <w:r>
            <w:rPr>
              <w:b w:val="0"/>
              <w:bCs w:val="0"/>
              <w:lang w:val="sr-Cyrl-RS"/>
            </w:rPr>
            <w:fldChar w:fldCharType="end"/>
          </w:r>
          <w:r>
            <w:rPr>
              <w:b w:val="0"/>
              <w:bCs w:val="0"/>
              <w:lang w:val="sr-Cyrl-RS"/>
            </w:rPr>
            <w:t>78</w:t>
          </w:r>
        </w:p>
        <w:p w14:paraId="1B2839D1" w14:textId="77777777" w:rsidR="003117E3" w:rsidRDefault="00000000">
          <w:pPr>
            <w:rPr>
              <w:rFonts w:eastAsiaTheme="minorEastAsia"/>
              <w:lang w:val="sr-Cyrl-RS"/>
            </w:rPr>
          </w:pPr>
          <w:r>
            <w:rPr>
              <w:rFonts w:eastAsiaTheme="minorEastAsia"/>
              <w:lang w:val="sr-Cyrl-RS"/>
            </w:rPr>
            <w:t xml:space="preserve">    7.2. Програм рада секретара..............................................................................................................182</w:t>
          </w:r>
        </w:p>
        <w:p w14:paraId="713EBD2C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Cyrl-RS"/>
            </w:rPr>
          </w:pPr>
          <w:hyperlink w:anchor="_Toc50704129" w:history="1">
            <w:r>
              <w:rPr>
                <w:rStyle w:val="Hyperlink"/>
                <w:b w:val="0"/>
                <w:bCs w:val="0"/>
              </w:rPr>
              <w:t>7.</w:t>
            </w:r>
            <w:r>
              <w:rPr>
                <w:rStyle w:val="Hyperlink"/>
                <w:b w:val="0"/>
                <w:bCs w:val="0"/>
                <w:lang w:val="sr-Cyrl-RS"/>
              </w:rPr>
              <w:t>3</w:t>
            </w:r>
            <w:r>
              <w:rPr>
                <w:rStyle w:val="Hyperlink"/>
                <w:b w:val="0"/>
                <w:bCs w:val="0"/>
              </w:rPr>
              <w:t>. Програм рада помоћника директора</w:t>
            </w: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  <w:lang w:val="sr-Cyrl-RS"/>
              </w:rPr>
              <w:t>1</w:t>
            </w:r>
          </w:hyperlink>
          <w:r>
            <w:rPr>
              <w:b w:val="0"/>
              <w:bCs w:val="0"/>
              <w:lang w:val="sr-Cyrl-RS"/>
            </w:rPr>
            <w:t>85</w:t>
          </w:r>
        </w:p>
        <w:p w14:paraId="0EEC2E4F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Cyrl-RS"/>
            </w:rPr>
          </w:pPr>
          <w:hyperlink w:anchor="_Toc50704130" w:history="1">
            <w:r>
              <w:rPr>
                <w:rStyle w:val="Hyperlink"/>
              </w:rPr>
              <w:t>7.</w:t>
            </w:r>
            <w:r>
              <w:rPr>
                <w:rStyle w:val="Hyperlink"/>
                <w:lang w:val="sr-Cyrl-RS"/>
              </w:rPr>
              <w:t>4.</w:t>
            </w:r>
            <w:r>
              <w:rPr>
                <w:rStyle w:val="Hyperlink"/>
              </w:rPr>
              <w:t xml:space="preserve"> Програм управних органа</w:t>
            </w: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  <w:lang w:val="sr-Cyrl-RS"/>
              </w:rPr>
              <w:t>1</w:t>
            </w:r>
          </w:hyperlink>
          <w:r>
            <w:rPr>
              <w:b w:val="0"/>
              <w:bCs w:val="0"/>
              <w:lang w:val="sr-Cyrl-RS"/>
            </w:rPr>
            <w:t>86</w:t>
          </w:r>
        </w:p>
        <w:p w14:paraId="15B940C7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Cyrl-RS"/>
            </w:rPr>
          </w:pPr>
          <w:hyperlink w:anchor="_Toc50704131" w:history="1">
            <w:r>
              <w:rPr>
                <w:rStyle w:val="Hyperlink"/>
                <w:b w:val="0"/>
                <w:bCs w:val="0"/>
              </w:rPr>
              <w:t>7.</w:t>
            </w:r>
            <w:r>
              <w:rPr>
                <w:rStyle w:val="Hyperlink"/>
                <w:b w:val="0"/>
                <w:bCs w:val="0"/>
                <w:lang w:val="sr-Cyrl-RS"/>
              </w:rPr>
              <w:t>4</w:t>
            </w:r>
            <w:r>
              <w:rPr>
                <w:rStyle w:val="Hyperlink"/>
                <w:b w:val="0"/>
                <w:bCs w:val="0"/>
              </w:rPr>
              <w:t>.1</w:t>
            </w:r>
            <w:r>
              <w:rPr>
                <w:rStyle w:val="Hyperlink"/>
                <w:b w:val="0"/>
                <w:bCs w:val="0"/>
                <w:lang w:val="sr-Cyrl-RS"/>
              </w:rPr>
              <w:t>.</w:t>
            </w:r>
            <w:r>
              <w:rPr>
                <w:rStyle w:val="Hyperlink"/>
                <w:b w:val="0"/>
                <w:bCs w:val="0"/>
              </w:rPr>
              <w:t xml:space="preserve"> Школски одбор</w:t>
            </w: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  <w:lang w:val="sr-Cyrl-RS"/>
              </w:rPr>
              <w:t>1</w:t>
            </w:r>
          </w:hyperlink>
          <w:r>
            <w:rPr>
              <w:b w:val="0"/>
              <w:bCs w:val="0"/>
              <w:lang w:val="sr-Cyrl-RS"/>
            </w:rPr>
            <w:t>86</w:t>
          </w:r>
        </w:p>
        <w:p w14:paraId="7EF6CEFB" w14:textId="77777777" w:rsidR="003117E3" w:rsidRDefault="00000000">
          <w:pPr>
            <w:pStyle w:val="TOC1"/>
            <w:rPr>
              <w:rFonts w:eastAsiaTheme="minorEastAsia"/>
              <w:sz w:val="22"/>
              <w:szCs w:val="22"/>
              <w:lang w:val="sr-Cyrl-RS"/>
            </w:rPr>
          </w:pPr>
          <w:hyperlink w:anchor="_Toc50704132" w:history="1">
            <w:r>
              <w:rPr>
                <w:rStyle w:val="Hyperlink"/>
                <w:b/>
                <w:bCs/>
                <w:lang w:val="sr-Cyrl-CS"/>
              </w:rPr>
              <w:t>8.</w:t>
            </w:r>
            <w:r>
              <w:rPr>
                <w:rStyle w:val="Hyperlink"/>
                <w:b/>
                <w:bCs/>
                <w:lang w:val="sr-Latn-RS"/>
              </w:rPr>
              <w:t xml:space="preserve">    </w:t>
            </w:r>
            <w:r>
              <w:rPr>
                <w:rStyle w:val="Hyperlink"/>
                <w:b/>
                <w:bCs/>
                <w:lang w:val="sr-Cyrl-CS"/>
              </w:rPr>
              <w:t>ПРОГРАМ ОСТАЛИХ ОБЛИКА ОБРАЗОВНО-ВАСПИТНОГ РАДА У ДРУГОМ ЦИКЛУСУ ОСНОВНОГ ОБРАЗОВАЊА И ВАСПИТАЊА</w:t>
            </w:r>
            <w:r>
              <w:tab/>
            </w:r>
            <w:r>
              <w:rPr>
                <w:lang w:val="sr-Cyrl-RS"/>
              </w:rPr>
              <w:t>1</w:t>
            </w:r>
          </w:hyperlink>
          <w:r>
            <w:rPr>
              <w:lang w:val="sr-Cyrl-RS"/>
            </w:rPr>
            <w:t>88</w:t>
          </w:r>
        </w:p>
        <w:p w14:paraId="5D6F7854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Cyrl-RS"/>
            </w:rPr>
          </w:pPr>
          <w:hyperlink w:anchor="_Toc50704133" w:history="1">
            <w:r>
              <w:rPr>
                <w:rStyle w:val="Hyperlink"/>
                <w:b w:val="0"/>
                <w:bCs w:val="0"/>
              </w:rPr>
              <w:t xml:space="preserve">8.1 Програм </w:t>
            </w:r>
            <w:r>
              <w:rPr>
                <w:rStyle w:val="Hyperlink"/>
                <w:b w:val="0"/>
                <w:bCs w:val="0"/>
                <w:lang w:val="sr-Cyrl-RS"/>
              </w:rPr>
              <w:t>ваннаставних</w:t>
            </w:r>
            <w:r>
              <w:rPr>
                <w:rStyle w:val="Hyperlink"/>
                <w:b w:val="0"/>
                <w:bCs w:val="0"/>
              </w:rPr>
              <w:t xml:space="preserve"> активности (друштвених, техничких, хуманитарних, спортских и културних- секције, ученичке</w:t>
            </w:r>
            <w:r>
              <w:rPr>
                <w:rStyle w:val="Hyperlink"/>
                <w:b w:val="0"/>
                <w:bCs w:val="0"/>
                <w:lang w:val="sr-Cyrl-CS"/>
              </w:rPr>
              <w:t xml:space="preserve"> организације, ученички парламент)</w:t>
            </w: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  <w:lang w:val="sr-Cyrl-RS"/>
              </w:rPr>
              <w:t>1</w:t>
            </w:r>
          </w:hyperlink>
          <w:r>
            <w:rPr>
              <w:b w:val="0"/>
              <w:bCs w:val="0"/>
              <w:lang w:val="sr-Cyrl-RS"/>
            </w:rPr>
            <w:t>88</w:t>
          </w:r>
        </w:p>
        <w:p w14:paraId="1868262E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Cyrl-RS"/>
            </w:rPr>
          </w:pPr>
          <w:hyperlink w:anchor="_Toc50704134" w:history="1">
            <w:r>
              <w:rPr>
                <w:rStyle w:val="Hyperlink"/>
                <w:b w:val="0"/>
                <w:bCs w:val="0"/>
              </w:rPr>
              <w:t xml:space="preserve">8.2. План  културних активности школе </w:t>
            </w: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  <w:lang w:val="sr-Cyrl-RS"/>
              </w:rPr>
              <w:t>1</w:t>
            </w:r>
          </w:hyperlink>
          <w:r>
            <w:rPr>
              <w:b w:val="0"/>
              <w:bCs w:val="0"/>
              <w:lang w:val="sr-Cyrl-RS"/>
            </w:rPr>
            <w:t>89</w:t>
          </w:r>
        </w:p>
        <w:p w14:paraId="6E8D6942" w14:textId="77777777" w:rsidR="003117E3" w:rsidRDefault="00000000">
          <w:pPr>
            <w:pStyle w:val="TOC2"/>
            <w:rPr>
              <w:b w:val="0"/>
              <w:bCs w:val="0"/>
              <w:lang w:val="sr-Cyrl-RS"/>
            </w:rPr>
          </w:pPr>
          <w:hyperlink w:anchor="_Toc50704135" w:history="1">
            <w:r>
              <w:rPr>
                <w:rStyle w:val="Hyperlink"/>
                <w:b w:val="0"/>
                <w:bCs w:val="0"/>
              </w:rPr>
              <w:t>8.3. План  школског спорта и спортских активности</w:t>
            </w: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  <w:lang w:val="sr-Cyrl-RS"/>
              </w:rPr>
              <w:t>1</w:t>
            </w:r>
          </w:hyperlink>
          <w:r>
            <w:rPr>
              <w:b w:val="0"/>
              <w:bCs w:val="0"/>
              <w:lang w:val="sr-Cyrl-RS"/>
            </w:rPr>
            <w:t>90</w:t>
          </w:r>
        </w:p>
        <w:p w14:paraId="420BEBCF" w14:textId="77777777" w:rsidR="003117E3" w:rsidRDefault="00000000">
          <w:pPr>
            <w:rPr>
              <w:lang w:val="sr-Cyrl-RS"/>
            </w:rPr>
          </w:pPr>
          <w:r>
            <w:rPr>
              <w:lang w:val="sr-Latn-RS"/>
            </w:rPr>
            <w:t xml:space="preserve">    8.4. </w:t>
          </w:r>
          <w:r>
            <w:rPr>
              <w:lang w:val="sr-Cyrl-RS"/>
            </w:rPr>
            <w:t>План рада ученичког парламента..............................................................................................191</w:t>
          </w:r>
        </w:p>
        <w:p w14:paraId="5E622E27" w14:textId="77777777" w:rsidR="003117E3" w:rsidRDefault="00000000">
          <w:pPr>
            <w:rPr>
              <w:lang w:val="sr-Cyrl-RS"/>
            </w:rPr>
          </w:pPr>
          <w:r>
            <w:rPr>
              <w:lang w:val="sr-Cyrl-RS"/>
            </w:rPr>
            <w:t xml:space="preserve">    8.5. Подмладак Црвеног крста..........................................................................................................192</w:t>
          </w:r>
        </w:p>
        <w:p w14:paraId="779172B8" w14:textId="77777777" w:rsidR="003117E3" w:rsidRDefault="00000000">
          <w:pPr>
            <w:pStyle w:val="TOC1"/>
            <w:rPr>
              <w:rFonts w:eastAsiaTheme="minorEastAsia"/>
              <w:sz w:val="22"/>
              <w:szCs w:val="22"/>
              <w:lang w:val="sr-Cyrl-RS"/>
            </w:rPr>
          </w:pPr>
          <w:hyperlink w:anchor="_Toc50704136" w:history="1">
            <w:r>
              <w:rPr>
                <w:rStyle w:val="Hyperlink"/>
                <w:b/>
                <w:bCs/>
                <w:lang w:val="sr-Cyrl-CS"/>
              </w:rPr>
              <w:t>9.</w:t>
            </w:r>
            <w:r>
              <w:rPr>
                <w:rStyle w:val="Hyperlink"/>
                <w:b/>
                <w:bCs/>
                <w:lang w:val="sr-Latn-RS"/>
              </w:rPr>
              <w:t xml:space="preserve">    </w:t>
            </w:r>
            <w:r>
              <w:rPr>
                <w:rStyle w:val="Hyperlink"/>
                <w:b/>
                <w:bCs/>
                <w:lang w:val="sr-Cyrl-CS"/>
              </w:rPr>
              <w:t>ПРОЈЕКТИ КОЈИ СЕ РЕАЛИЗУЈУ У ШКОЛИ</w:t>
            </w:r>
            <w:r>
              <w:tab/>
            </w:r>
            <w:r>
              <w:rPr>
                <w:lang w:val="sr-Cyrl-RS"/>
              </w:rPr>
              <w:t>1</w:t>
            </w:r>
          </w:hyperlink>
          <w:r>
            <w:rPr>
              <w:lang w:val="sr-Cyrl-RS"/>
            </w:rPr>
            <w:t>95</w:t>
          </w:r>
        </w:p>
        <w:p w14:paraId="21EAF3E8" w14:textId="77777777" w:rsidR="003117E3" w:rsidRDefault="00000000">
          <w:pPr>
            <w:pStyle w:val="TOC1"/>
            <w:rPr>
              <w:rFonts w:eastAsiaTheme="minorEastAsia"/>
              <w:sz w:val="22"/>
              <w:szCs w:val="22"/>
              <w:lang w:val="sr-Cyrl-RS"/>
            </w:rPr>
          </w:pPr>
          <w:hyperlink w:anchor="_Toc50704137" w:history="1">
            <w:r>
              <w:rPr>
                <w:rStyle w:val="Hyperlink"/>
                <w:b/>
                <w:bCs/>
                <w:lang w:val="sr-Cyrl-CS"/>
              </w:rPr>
              <w:t>10.</w:t>
            </w:r>
            <w:r>
              <w:rPr>
                <w:rStyle w:val="Hyperlink"/>
                <w:b/>
                <w:bCs/>
                <w:lang w:val="sr-Latn-RS"/>
              </w:rPr>
              <w:t xml:space="preserve">  </w:t>
            </w:r>
            <w:r>
              <w:rPr>
                <w:rStyle w:val="Hyperlink"/>
                <w:b/>
                <w:bCs/>
                <w:lang w:val="sr-Cyrl-CS"/>
              </w:rPr>
              <w:t>ПРОГРАМ СТРУЧНОГ УСАВРШАВАЊА</w:t>
            </w:r>
            <w:r>
              <w:tab/>
            </w:r>
            <w:r>
              <w:rPr>
                <w:lang w:val="sr-Cyrl-RS"/>
              </w:rPr>
              <w:t>1</w:t>
            </w:r>
          </w:hyperlink>
          <w:r>
            <w:rPr>
              <w:lang w:val="sr-Cyrl-RS"/>
            </w:rPr>
            <w:t>96</w:t>
          </w:r>
        </w:p>
        <w:p w14:paraId="4D9BD6E2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Cyrl-RS"/>
            </w:rPr>
          </w:pPr>
          <w:hyperlink w:anchor="_Toc50704138" w:history="1">
            <w:r>
              <w:rPr>
                <w:rStyle w:val="Hyperlink"/>
                <w:b w:val="0"/>
                <w:bCs w:val="0"/>
              </w:rPr>
              <w:t>10.1 Програм стручног усавршавања наставника и стручних сарадника</w:t>
            </w: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  <w:lang w:val="sr-Cyrl-RS"/>
              </w:rPr>
              <w:t>1</w:t>
            </w:r>
          </w:hyperlink>
          <w:r>
            <w:rPr>
              <w:b w:val="0"/>
              <w:bCs w:val="0"/>
              <w:lang w:val="sr-Cyrl-RS"/>
            </w:rPr>
            <w:t>96</w:t>
          </w:r>
        </w:p>
        <w:p w14:paraId="6E8F8081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Cyrl-RS"/>
            </w:rPr>
          </w:pPr>
          <w:hyperlink w:anchor="_Toc50704139" w:history="1">
            <w:r>
              <w:rPr>
                <w:rStyle w:val="Hyperlink"/>
                <w:b w:val="0"/>
                <w:bCs w:val="0"/>
              </w:rPr>
              <w:t>10.2</w:t>
            </w:r>
            <w:r>
              <w:rPr>
                <w:rStyle w:val="Hyperlink"/>
                <w:b w:val="0"/>
                <w:bCs w:val="0"/>
                <w:lang w:val="sr-Latn-RS"/>
              </w:rPr>
              <w:t>.</w:t>
            </w:r>
            <w:r>
              <w:rPr>
                <w:rStyle w:val="Hyperlink"/>
                <w:b w:val="0"/>
                <w:bCs w:val="0"/>
              </w:rPr>
              <w:t xml:space="preserve"> Програм стручног усавршавања директора</w:t>
            </w: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  <w:lang w:val="sr-Cyrl-RS"/>
              </w:rPr>
              <w:t>19</w:t>
            </w:r>
          </w:hyperlink>
          <w:r>
            <w:rPr>
              <w:b w:val="0"/>
              <w:bCs w:val="0"/>
              <w:lang w:val="sr-Cyrl-RS"/>
            </w:rPr>
            <w:t>9</w:t>
          </w:r>
        </w:p>
        <w:p w14:paraId="1241BDFE" w14:textId="77777777" w:rsidR="003117E3" w:rsidRDefault="00000000">
          <w:pPr>
            <w:pStyle w:val="TOC1"/>
            <w:rPr>
              <w:rFonts w:eastAsiaTheme="minorEastAsia"/>
              <w:sz w:val="22"/>
              <w:szCs w:val="22"/>
              <w:lang w:val="sr-Cyrl-RS"/>
            </w:rPr>
          </w:pPr>
          <w:hyperlink w:anchor="_Toc50704140" w:history="1">
            <w:r>
              <w:rPr>
                <w:rStyle w:val="Hyperlink"/>
                <w:b/>
                <w:bCs/>
                <w:lang w:val="sr-Cyrl-CS"/>
              </w:rPr>
              <w:t>11.</w:t>
            </w:r>
            <w:r>
              <w:rPr>
                <w:rFonts w:eastAsiaTheme="minorEastAsia"/>
                <w:sz w:val="22"/>
                <w:szCs w:val="22"/>
              </w:rPr>
              <w:tab/>
            </w:r>
            <w:r>
              <w:rPr>
                <w:rStyle w:val="Hyperlink"/>
                <w:b/>
                <w:bCs/>
                <w:lang w:val="sr-Cyrl-CS"/>
              </w:rPr>
              <w:t>САРАДЊА СА РОДИТЕЉИМА И ДРУШТВЕНОМ СРЕДИНОМ</w:t>
            </w:r>
            <w:r>
              <w:tab/>
            </w:r>
            <w:r>
              <w:rPr>
                <w:lang w:val="sr-Cyrl-RS"/>
              </w:rPr>
              <w:t>2</w:t>
            </w:r>
          </w:hyperlink>
          <w:r>
            <w:rPr>
              <w:lang w:val="sr-Cyrl-RS"/>
            </w:rPr>
            <w:t>00</w:t>
          </w:r>
        </w:p>
        <w:p w14:paraId="7F2266C0" w14:textId="77777777" w:rsidR="003117E3" w:rsidRDefault="00000000">
          <w:pPr>
            <w:pStyle w:val="TOC2"/>
            <w:rPr>
              <w:b w:val="0"/>
              <w:bCs w:val="0"/>
              <w:lang w:val="sr-Cyrl-RS"/>
            </w:rPr>
          </w:pPr>
          <w:r>
            <w:rPr>
              <w:b w:val="0"/>
              <w:bCs w:val="0"/>
              <w:lang w:val="sr-Latn-RS"/>
            </w:rPr>
            <w:t>11.1.</w:t>
          </w:r>
          <w:r>
            <w:rPr>
              <w:lang w:val="sr-Latn-RS"/>
            </w:rPr>
            <w:t xml:space="preserve"> </w:t>
          </w:r>
          <w:hyperlink w:anchor="_Toc50704141" w:history="1">
            <w:r>
              <w:rPr>
                <w:rStyle w:val="Hyperlink"/>
                <w:b w:val="0"/>
                <w:bCs w:val="0"/>
              </w:rPr>
              <w:t>Сарадња са родитељима</w:t>
            </w:r>
            <w:r>
              <w:rPr>
                <w:b w:val="0"/>
                <w:bCs w:val="0"/>
              </w:rPr>
              <w:tab/>
            </w:r>
          </w:hyperlink>
          <w:r>
            <w:rPr>
              <w:b w:val="0"/>
              <w:bCs w:val="0"/>
              <w:lang w:val="sr-Cyrl-RS"/>
            </w:rPr>
            <w:t>200</w:t>
          </w:r>
        </w:p>
        <w:p w14:paraId="65CCDDC4" w14:textId="77777777" w:rsidR="003117E3" w:rsidRDefault="00000000">
          <w:pPr>
            <w:rPr>
              <w:rFonts w:eastAsiaTheme="minorEastAsia"/>
              <w:lang w:val="sr-Cyrl-RS"/>
            </w:rPr>
          </w:pPr>
          <w:r>
            <w:rPr>
              <w:rFonts w:eastAsiaTheme="minorEastAsia"/>
              <w:lang w:val="sr-Cyrl-RS"/>
            </w:rPr>
            <w:t xml:space="preserve">    </w:t>
          </w:r>
          <w:r>
            <w:rPr>
              <w:rFonts w:eastAsiaTheme="minorEastAsia"/>
              <w:lang w:val="sr-Latn-RS"/>
            </w:rPr>
            <w:t xml:space="preserve">11.2. </w:t>
          </w:r>
          <w:r>
            <w:rPr>
              <w:rFonts w:eastAsiaTheme="minorEastAsia"/>
              <w:lang w:val="sr-Cyrl-RS"/>
            </w:rPr>
            <w:t>Савет родитеља.........................................................................................................................</w:t>
          </w:r>
          <w:r>
            <w:rPr>
              <w:rFonts w:eastAsiaTheme="minorEastAsia"/>
              <w:lang w:val="sr-Latn-RS"/>
            </w:rPr>
            <w:t>.</w:t>
          </w:r>
          <w:r>
            <w:rPr>
              <w:rFonts w:eastAsiaTheme="minorEastAsia"/>
              <w:lang w:val="sr-Cyrl-RS"/>
            </w:rPr>
            <w:t>201</w:t>
          </w:r>
        </w:p>
        <w:p w14:paraId="7F649884" w14:textId="77777777" w:rsidR="003117E3" w:rsidRDefault="00000000">
          <w:pPr>
            <w:ind w:firstLineChars="100" w:firstLine="240"/>
            <w:jc w:val="both"/>
            <w:rPr>
              <w:lang w:val="sr-Cyrl-RS"/>
            </w:rPr>
          </w:pPr>
          <w:r>
            <w:rPr>
              <w:lang w:val="sr-Cyrl-RS"/>
            </w:rPr>
            <w:t xml:space="preserve">11.2.1. </w:t>
          </w:r>
          <w:r>
            <w:t xml:space="preserve">Програм </w:t>
          </w:r>
          <w:r>
            <w:rPr>
              <w:lang w:val="sr-Cyrl-CS"/>
            </w:rPr>
            <w:t>рада савета родитеља</w:t>
          </w:r>
          <w:r>
            <w:rPr>
              <w:lang w:val="sr-Cyrl-RS"/>
            </w:rPr>
            <w:t>..............................................................................................201</w:t>
          </w:r>
        </w:p>
        <w:p w14:paraId="513C0ADF" w14:textId="77777777" w:rsidR="003117E3" w:rsidRDefault="00000000">
          <w:pPr>
            <w:ind w:firstLineChars="100" w:firstLine="240"/>
            <w:jc w:val="both"/>
            <w:rPr>
              <w:lang w:val="sr-Cyrl-RS"/>
            </w:rPr>
          </w:pPr>
          <w:r>
            <w:rPr>
              <w:iCs/>
              <w:lang w:val="sr-Cyrl-RS"/>
            </w:rPr>
            <w:t>11.2.2. Чланови Савета родитеља по одељењима............................................................................203</w:t>
          </w:r>
        </w:p>
        <w:p w14:paraId="0779DDDD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Cyrl-RS"/>
            </w:rPr>
          </w:pPr>
          <w:r>
            <w:rPr>
              <w:b w:val="0"/>
              <w:bCs w:val="0"/>
              <w:lang w:val="sr-Latn-RS"/>
            </w:rPr>
            <w:t>11.3.</w:t>
          </w:r>
          <w:r>
            <w:rPr>
              <w:lang w:val="sr-Latn-RS"/>
            </w:rPr>
            <w:t xml:space="preserve"> </w:t>
          </w:r>
          <w:hyperlink w:anchor="_Toc50704142" w:history="1">
            <w:r>
              <w:rPr>
                <w:rStyle w:val="Hyperlink"/>
                <w:b w:val="0"/>
                <w:bCs w:val="0"/>
              </w:rPr>
              <w:t>Родитељски састанци</w:t>
            </w: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  <w:lang w:val="sr-Cyrl-RS"/>
              </w:rPr>
              <w:t>2</w:t>
            </w:r>
          </w:hyperlink>
          <w:r>
            <w:rPr>
              <w:b w:val="0"/>
              <w:bCs w:val="0"/>
              <w:lang w:val="sr-Cyrl-RS"/>
            </w:rPr>
            <w:t>04</w:t>
          </w:r>
        </w:p>
        <w:p w14:paraId="69411A62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Cyrl-RS"/>
            </w:rPr>
          </w:pPr>
          <w:r>
            <w:rPr>
              <w:b w:val="0"/>
              <w:bCs w:val="0"/>
              <w:lang w:val="sr-Latn-RS"/>
            </w:rPr>
            <w:t>11.4.</w:t>
          </w:r>
          <w:r>
            <w:rPr>
              <w:lang w:val="sr-Latn-RS"/>
            </w:rPr>
            <w:t xml:space="preserve"> </w:t>
          </w:r>
          <w:hyperlink w:anchor="_Toc50704143" w:history="1">
            <w:r>
              <w:rPr>
                <w:rStyle w:val="Hyperlink"/>
                <w:b w:val="0"/>
                <w:bCs w:val="0"/>
              </w:rPr>
              <w:t>Сарадња са друштвеном средином</w:t>
            </w: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  <w:lang w:val="sr-Cyrl-RS"/>
              </w:rPr>
              <w:t>2</w:t>
            </w:r>
          </w:hyperlink>
          <w:r>
            <w:rPr>
              <w:b w:val="0"/>
              <w:bCs w:val="0"/>
              <w:lang w:val="sr-Cyrl-RS"/>
            </w:rPr>
            <w:t>06</w:t>
          </w:r>
        </w:p>
        <w:p w14:paraId="019E1D2A" w14:textId="77777777" w:rsidR="003117E3" w:rsidRDefault="00000000">
          <w:pPr>
            <w:pStyle w:val="TOC1"/>
            <w:rPr>
              <w:lang w:val="sr-Cyrl-RS"/>
            </w:rPr>
          </w:pPr>
          <w:hyperlink w:anchor="_Toc50704144" w:history="1">
            <w:r>
              <w:rPr>
                <w:rStyle w:val="Hyperlink"/>
                <w:b/>
                <w:bCs/>
                <w:lang w:val="sr-Cyrl-CS"/>
              </w:rPr>
              <w:t>12.</w:t>
            </w:r>
            <w:r>
              <w:rPr>
                <w:rFonts w:eastAsiaTheme="minorEastAsia"/>
                <w:sz w:val="22"/>
                <w:szCs w:val="22"/>
              </w:rPr>
              <w:tab/>
            </w:r>
            <w:r>
              <w:rPr>
                <w:rStyle w:val="Hyperlink"/>
                <w:b/>
                <w:bCs/>
                <w:lang w:val="sr-Cyrl-CS"/>
              </w:rPr>
              <w:t>ПРАЋЕЊЕ И ЕВАЛУАЦИЈА ГОДИШЊЕГ ПЛАНА РАДА ШКОЛЕ</w:t>
            </w:r>
            <w:r>
              <w:tab/>
            </w:r>
          </w:hyperlink>
          <w:r>
            <w:rPr>
              <w:lang w:val="sr-Cyrl-RS"/>
            </w:rPr>
            <w:t>208</w:t>
          </w:r>
        </w:p>
        <w:p w14:paraId="29D17587" w14:textId="77777777" w:rsidR="003117E3" w:rsidRDefault="00000000">
          <w:pPr>
            <w:rPr>
              <w:lang w:val="sr-Cyrl-RS"/>
            </w:rPr>
          </w:pPr>
          <w:r>
            <w:rPr>
              <w:lang w:val="sr-Cyrl-RS"/>
            </w:rPr>
            <w:t xml:space="preserve">    12.1. План праћења и евалуације Годишњег плана рада школе....................................................209</w:t>
          </w:r>
        </w:p>
        <w:p w14:paraId="63968865" w14:textId="77777777" w:rsidR="003117E3" w:rsidRDefault="00000000">
          <w:pPr>
            <w:pStyle w:val="TOC1"/>
            <w:rPr>
              <w:rFonts w:eastAsiaTheme="minorEastAsia"/>
              <w:sz w:val="22"/>
              <w:szCs w:val="22"/>
              <w:lang w:val="sr-Cyrl-RS"/>
            </w:rPr>
          </w:pPr>
          <w:hyperlink w:anchor="_Toc50704145" w:history="1">
            <w:r>
              <w:rPr>
                <w:rStyle w:val="Hyperlink"/>
                <w:b/>
                <w:bCs/>
                <w:lang w:val="sr-Cyrl-CS"/>
              </w:rPr>
              <w:t>13.</w:t>
            </w:r>
            <w:r>
              <w:rPr>
                <w:rFonts w:eastAsiaTheme="minorEastAsia"/>
                <w:sz w:val="22"/>
                <w:szCs w:val="22"/>
              </w:rPr>
              <w:tab/>
            </w:r>
            <w:r>
              <w:rPr>
                <w:rStyle w:val="Hyperlink"/>
                <w:b/>
                <w:bCs/>
                <w:lang w:val="sr-Cyrl-CS"/>
              </w:rPr>
              <w:t>ПРОГРАМ ШКОЛСКОГ МАРКЕТИНГА</w:t>
            </w:r>
            <w:r>
              <w:tab/>
            </w:r>
            <w:r>
              <w:rPr>
                <w:lang w:val="sr-Cyrl-RS"/>
              </w:rPr>
              <w:t>2</w:t>
            </w:r>
          </w:hyperlink>
          <w:r>
            <w:rPr>
              <w:lang w:val="sr-Cyrl-RS"/>
            </w:rPr>
            <w:t>10</w:t>
          </w:r>
        </w:p>
        <w:p w14:paraId="20FB738E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Cyrl-RS"/>
            </w:rPr>
          </w:pPr>
          <w:hyperlink w:anchor="_Toc50704146" w:history="1">
            <w:r>
              <w:rPr>
                <w:rStyle w:val="Hyperlink"/>
                <w:b w:val="0"/>
                <w:bCs w:val="0"/>
              </w:rPr>
              <w:t>13.1. Интерни маркетинг</w:t>
            </w: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  <w:lang w:val="sr-Cyrl-RS"/>
              </w:rPr>
              <w:t>2</w:t>
            </w:r>
          </w:hyperlink>
          <w:r>
            <w:rPr>
              <w:b w:val="0"/>
              <w:bCs w:val="0"/>
              <w:lang w:val="sr-Cyrl-RS"/>
            </w:rPr>
            <w:t>10</w:t>
          </w:r>
        </w:p>
        <w:p w14:paraId="698CDD1C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Cyrl-RS"/>
            </w:rPr>
          </w:pPr>
          <w:hyperlink w:anchor="_Toc50704147" w:history="1">
            <w:r>
              <w:rPr>
                <w:rStyle w:val="Hyperlink"/>
                <w:b w:val="0"/>
                <w:bCs w:val="0"/>
              </w:rPr>
              <w:t>13.2. Екстерни маркетинг</w:t>
            </w: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  <w:lang w:val="sr-Cyrl-RS"/>
              </w:rPr>
              <w:t>2</w:t>
            </w:r>
          </w:hyperlink>
          <w:r>
            <w:rPr>
              <w:b w:val="0"/>
              <w:bCs w:val="0"/>
              <w:lang w:val="sr-Cyrl-RS"/>
            </w:rPr>
            <w:t>10</w:t>
          </w:r>
        </w:p>
        <w:p w14:paraId="5C0B62CC" w14:textId="77777777" w:rsidR="003117E3" w:rsidRDefault="00000000">
          <w:pPr>
            <w:pStyle w:val="TOC1"/>
            <w:rPr>
              <w:lang w:val="sr-Cyrl-RS"/>
            </w:rPr>
          </w:pPr>
          <w:r>
            <w:rPr>
              <w:lang w:val="sr-Cyrl-RS"/>
            </w:rPr>
            <w:t xml:space="preserve"> </w:t>
          </w:r>
          <w:hyperlink w:anchor="_Toc50704148" w:history="1">
            <w:r>
              <w:rPr>
                <w:rStyle w:val="Hyperlink"/>
                <w:lang w:val="sr-Cyrl-RS"/>
              </w:rPr>
              <w:t>1</w:t>
            </w:r>
            <w:r>
              <w:rPr>
                <w:rStyle w:val="Hyperlink"/>
                <w:b/>
                <w:bCs/>
                <w:lang w:val="sr-Cyrl-RS"/>
              </w:rPr>
              <w:t>4.</w:t>
            </w:r>
            <w:r>
              <w:rPr>
                <w:rStyle w:val="Hyperlink"/>
                <w:b/>
                <w:bCs/>
                <w:lang w:val="sr-Latn-RS"/>
              </w:rPr>
              <w:t xml:space="preserve">   </w:t>
            </w:r>
            <w:r>
              <w:rPr>
                <w:rStyle w:val="Hyperlink"/>
                <w:b/>
                <w:bCs/>
                <w:lang w:val="sr-Cyrl-CS"/>
              </w:rPr>
              <w:t>ОСТАЛИ ПРОГРАМ</w:t>
            </w:r>
            <w:r>
              <w:rPr>
                <w:rStyle w:val="Hyperlink"/>
                <w:b/>
                <w:bCs/>
                <w:lang w:val="sr-Latn-RS"/>
              </w:rPr>
              <w:t>..................................................................................................................</w:t>
            </w:r>
            <w:r>
              <w:rPr>
                <w:rStyle w:val="Hyperlink"/>
                <w:lang w:val="sr-Cyrl-RS"/>
              </w:rPr>
              <w:t>2</w:t>
            </w:r>
            <w:r>
              <w:rPr>
                <w:rStyle w:val="Hyperlink"/>
                <w:b/>
                <w:bCs/>
                <w:lang w:val="sr-Cyrl-RS"/>
              </w:rPr>
              <w:t>1</w:t>
            </w:r>
            <w:r>
              <w:rPr>
                <w:lang w:val="sr-Cyrl-RS"/>
              </w:rPr>
              <w:t>1</w:t>
            </w:r>
          </w:hyperlink>
        </w:p>
        <w:p w14:paraId="3BDA0DF7" w14:textId="77777777" w:rsidR="003117E3" w:rsidRDefault="00000000">
          <w:pPr>
            <w:rPr>
              <w:bCs/>
              <w:lang w:val="sr-Cyrl-RS"/>
            </w:rPr>
          </w:pPr>
          <w:r>
            <w:rPr>
              <w:lang w:val="sr-Cyrl-RS"/>
            </w:rPr>
            <w:t xml:space="preserve">    14.1. </w:t>
          </w:r>
          <w:r>
            <w:rPr>
              <w:bCs/>
              <w:iCs/>
              <w:lang w:val="sr-Cyrl-RS"/>
            </w:rPr>
            <w:t>Програм заштите ученика од насиља......................................................................................212</w:t>
          </w:r>
        </w:p>
        <w:p w14:paraId="37569F1D" w14:textId="77777777" w:rsidR="003117E3" w:rsidRDefault="00000000">
          <w:pPr>
            <w:pStyle w:val="TOC2"/>
            <w:rPr>
              <w:b w:val="0"/>
              <w:bCs w:val="0"/>
              <w:lang w:val="sr-Cyrl-RS"/>
            </w:rPr>
          </w:pPr>
          <w:hyperlink w:anchor="_Toc50704149" w:history="1">
            <w:r>
              <w:rPr>
                <w:rStyle w:val="Hyperlink"/>
                <w:b w:val="0"/>
                <w:bCs w:val="0"/>
              </w:rPr>
              <w:t>14.</w:t>
            </w:r>
            <w:r>
              <w:rPr>
                <w:rStyle w:val="Hyperlink"/>
                <w:b w:val="0"/>
                <w:bCs w:val="0"/>
                <w:lang w:val="sr-Cyrl-RS"/>
              </w:rPr>
              <w:t>2</w:t>
            </w:r>
            <w:r>
              <w:rPr>
                <w:rStyle w:val="Hyperlink"/>
                <w:b w:val="0"/>
                <w:bCs w:val="0"/>
              </w:rPr>
              <w:t>. Програм здравствене превенције</w:t>
            </w: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  <w:lang w:val="sr-Cyrl-RS"/>
              </w:rPr>
              <w:t>21</w:t>
            </w:r>
          </w:hyperlink>
          <w:r>
            <w:rPr>
              <w:b w:val="0"/>
              <w:bCs w:val="0"/>
              <w:lang w:val="sr-Cyrl-RS"/>
            </w:rPr>
            <w:t>5</w:t>
          </w:r>
        </w:p>
        <w:p w14:paraId="1122E1F9" w14:textId="77777777" w:rsidR="003117E3" w:rsidRDefault="00000000">
          <w:pPr>
            <w:rPr>
              <w:rFonts w:eastAsiaTheme="minorEastAsia"/>
              <w:lang w:val="sr-Cyrl-RS"/>
            </w:rPr>
          </w:pPr>
          <w:r>
            <w:rPr>
              <w:rFonts w:eastAsiaTheme="minorEastAsia"/>
              <w:lang w:val="sr-Cyrl-RS"/>
            </w:rPr>
            <w:t xml:space="preserve">    14.3. План родне равноправности.....................................................................................................219</w:t>
          </w:r>
        </w:p>
        <w:p w14:paraId="0243B70C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Cyrl-RS"/>
            </w:rPr>
          </w:pPr>
          <w:hyperlink w:anchor="_Toc50704150" w:history="1">
            <w:r>
              <w:rPr>
                <w:rStyle w:val="Hyperlink"/>
                <w:b w:val="0"/>
                <w:bCs w:val="0"/>
              </w:rPr>
              <w:t>14.</w:t>
            </w:r>
            <w:r>
              <w:rPr>
                <w:rStyle w:val="Hyperlink"/>
                <w:b w:val="0"/>
                <w:bCs w:val="0"/>
                <w:lang w:val="sr-Cyrl-RS"/>
              </w:rPr>
              <w:t>4</w:t>
            </w:r>
            <w:r>
              <w:rPr>
                <w:rStyle w:val="Hyperlink"/>
                <w:b w:val="0"/>
                <w:bCs w:val="0"/>
              </w:rPr>
              <w:t>. Програм заштите  животне средине</w:t>
            </w: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  <w:lang w:val="sr-Cyrl-RS"/>
              </w:rPr>
              <w:t>2</w:t>
            </w:r>
          </w:hyperlink>
          <w:r>
            <w:rPr>
              <w:b w:val="0"/>
              <w:bCs w:val="0"/>
              <w:lang w:val="sr-Cyrl-RS"/>
            </w:rPr>
            <w:t>22</w:t>
          </w:r>
        </w:p>
        <w:p w14:paraId="7AD1F390" w14:textId="77777777" w:rsidR="003117E3" w:rsidRDefault="00000000">
          <w:pPr>
            <w:pStyle w:val="TOC2"/>
            <w:rPr>
              <w:rFonts w:eastAsiaTheme="minorEastAsia"/>
              <w:b w:val="0"/>
              <w:bCs w:val="0"/>
              <w:sz w:val="22"/>
              <w:szCs w:val="22"/>
              <w:lang w:val="sr-Cyrl-RS"/>
            </w:rPr>
          </w:pPr>
          <w:hyperlink w:anchor="_Toc50704152" w:history="1">
            <w:r>
              <w:rPr>
                <w:rStyle w:val="Hyperlink"/>
                <w:b w:val="0"/>
                <w:bCs w:val="0"/>
              </w:rPr>
              <w:t>14.</w:t>
            </w:r>
            <w:r>
              <w:rPr>
                <w:rStyle w:val="Hyperlink"/>
                <w:b w:val="0"/>
                <w:bCs w:val="0"/>
                <w:lang w:val="sr-Cyrl-RS"/>
              </w:rPr>
              <w:t>5.</w:t>
            </w:r>
            <w:r>
              <w:rPr>
                <w:rStyle w:val="Hyperlink"/>
                <w:b w:val="0"/>
                <w:bCs w:val="0"/>
              </w:rPr>
              <w:t xml:space="preserve"> Програм увођења  у посао наставника, васпитача и стручних сарадника</w:t>
            </w: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  <w:lang w:val="sr-Cyrl-RS"/>
              </w:rPr>
              <w:t>2</w:t>
            </w:r>
          </w:hyperlink>
          <w:r>
            <w:rPr>
              <w:b w:val="0"/>
              <w:bCs w:val="0"/>
              <w:lang w:val="sr-Cyrl-RS"/>
            </w:rPr>
            <w:t>23</w:t>
          </w:r>
        </w:p>
        <w:p w14:paraId="6379E1F6" w14:textId="77777777" w:rsidR="003117E3" w:rsidRDefault="00000000">
          <w:pPr>
            <w:pStyle w:val="TOC2"/>
            <w:rPr>
              <w:b w:val="0"/>
              <w:bCs w:val="0"/>
              <w:lang w:val="sr-Cyrl-RS"/>
            </w:rPr>
          </w:pPr>
          <w:hyperlink w:anchor="_Toc50704154" w:history="1">
            <w:r>
              <w:rPr>
                <w:rStyle w:val="Hyperlink"/>
                <w:rFonts w:eastAsia="TimesNewRomanPSMT"/>
                <w:b w:val="0"/>
                <w:bCs w:val="0"/>
              </w:rPr>
              <w:t>14.</w:t>
            </w:r>
            <w:r>
              <w:rPr>
                <w:rStyle w:val="Hyperlink"/>
                <w:rFonts w:eastAsia="TimesNewRomanPSMT"/>
                <w:b w:val="0"/>
                <w:bCs w:val="0"/>
                <w:lang w:val="sr-Cyrl-RS"/>
              </w:rPr>
              <w:t>6</w:t>
            </w:r>
            <w:r>
              <w:rPr>
                <w:rStyle w:val="Hyperlink"/>
                <w:rFonts w:eastAsia="TimesNewRomanPSMT"/>
                <w:b w:val="0"/>
                <w:bCs w:val="0"/>
              </w:rPr>
              <w:t xml:space="preserve">. </w:t>
            </w:r>
            <w:r>
              <w:rPr>
                <w:rFonts w:eastAsiaTheme="minorEastAsia"/>
                <w:b w:val="0"/>
                <w:bCs w:val="0"/>
                <w:lang w:val="sr-Cyrl-RS"/>
              </w:rPr>
              <w:t>План рада педагошког саветника</w:t>
            </w:r>
            <w:r>
              <w:rPr>
                <w:rFonts w:eastAsiaTheme="minorEastAsia"/>
                <w:lang w:val="sr-Cyrl-RS"/>
              </w:rPr>
              <w:t>.............................................................................................</w:t>
            </w:r>
            <w:r>
              <w:rPr>
                <w:b w:val="0"/>
                <w:bCs w:val="0"/>
                <w:lang w:val="sr-Cyrl-RS"/>
              </w:rPr>
              <w:t>2</w:t>
            </w:r>
          </w:hyperlink>
          <w:r>
            <w:rPr>
              <w:b w:val="0"/>
              <w:bCs w:val="0"/>
              <w:lang w:val="sr-Cyrl-RS"/>
            </w:rPr>
            <w:t>30</w:t>
          </w:r>
        </w:p>
        <w:p w14:paraId="55DE7481" w14:textId="77777777" w:rsidR="003117E3" w:rsidRDefault="00000000">
          <w:pPr>
            <w:rPr>
              <w:lang w:val="sr-Cyrl-RS"/>
            </w:rPr>
          </w:pPr>
          <w:r>
            <w:rPr>
              <w:rFonts w:eastAsiaTheme="minorEastAsia"/>
              <w:lang w:val="sr-Cyrl-RS"/>
            </w:rPr>
            <w:t xml:space="preserve">    14.7. План рада компензаторних активности..................................................................................232</w:t>
          </w:r>
        </w:p>
        <w:p w14:paraId="52286668" w14:textId="77777777" w:rsidR="003117E3" w:rsidRDefault="00000000">
          <w:pPr>
            <w:pStyle w:val="TOC1"/>
            <w:rPr>
              <w:rStyle w:val="Hyperlink"/>
              <w:b/>
              <w:bCs/>
              <w:lang w:val="sr-Cyrl-CS"/>
            </w:rPr>
          </w:pPr>
          <w:r>
            <w:fldChar w:fldCharType="begin"/>
          </w:r>
          <w:r>
            <w:instrText xml:space="preserve"> HYPERLINK \l "_Toc50704155" </w:instrText>
          </w:r>
          <w:r>
            <w:fldChar w:fldCharType="separate"/>
          </w:r>
          <w:r>
            <w:rPr>
              <w:rStyle w:val="Hyperlink"/>
              <w:b/>
              <w:bCs/>
            </w:rPr>
            <w:t>15.</w:t>
          </w:r>
          <w:r>
            <w:rPr>
              <w:rStyle w:val="Hyperlink"/>
              <w:b/>
              <w:bCs/>
              <w:lang w:val="sr-Latn-RS"/>
            </w:rPr>
            <w:t xml:space="preserve">  </w:t>
          </w:r>
          <w:r>
            <w:rPr>
              <w:rStyle w:val="Hyperlink"/>
              <w:b/>
              <w:bCs/>
              <w:lang w:val="sr-Cyrl-CS"/>
            </w:rPr>
            <w:t xml:space="preserve">ПРОГРАМИ КОЈИ СУ КАО АНЕКС САСТАВНИ ДЕО </w:t>
          </w:r>
        </w:p>
        <w:p w14:paraId="72ED930C" w14:textId="77777777" w:rsidR="003117E3" w:rsidRDefault="00000000">
          <w:pPr>
            <w:pStyle w:val="TOC1"/>
            <w:ind w:firstLineChars="200" w:firstLine="482"/>
            <w:rPr>
              <w:rFonts w:eastAsiaTheme="minorEastAsia"/>
              <w:sz w:val="22"/>
              <w:szCs w:val="22"/>
              <w:lang w:val="sr-Cyrl-RS"/>
            </w:rPr>
          </w:pPr>
          <w:r>
            <w:rPr>
              <w:rStyle w:val="Hyperlink"/>
              <w:b/>
              <w:bCs/>
              <w:lang w:val="sr-Cyrl-CS"/>
            </w:rPr>
            <w:t>ГОДИШЊЕГ ПЛАНА РАД</w:t>
          </w:r>
          <w:r>
            <w:rPr>
              <w:rStyle w:val="Hyperlink"/>
              <w:b/>
              <w:bCs/>
              <w:lang w:val="sr-Cyrl-RS"/>
            </w:rPr>
            <w:t>А.....................................................................................................</w:t>
          </w:r>
          <w:r>
            <w:rPr>
              <w:lang w:val="sr-Cyrl-RS"/>
            </w:rPr>
            <w:t>23</w:t>
          </w:r>
          <w:r>
            <w:rPr>
              <w:lang w:val="sr-Cyrl-RS"/>
            </w:rPr>
            <w:fldChar w:fldCharType="end"/>
          </w:r>
          <w:r>
            <w:rPr>
              <w:lang w:val="sr-Cyrl-RS"/>
            </w:rPr>
            <w:t>4</w:t>
          </w:r>
        </w:p>
        <w:p w14:paraId="1F2F2973" w14:textId="77777777" w:rsidR="003117E3" w:rsidRDefault="00000000">
          <w:r>
            <w:rPr>
              <w:b/>
              <w:bCs/>
            </w:rPr>
            <w:fldChar w:fldCharType="end"/>
          </w:r>
        </w:p>
      </w:sdtContent>
    </w:sdt>
    <w:bookmarkEnd w:id="1"/>
    <w:p w14:paraId="6F55DE71" w14:textId="77777777" w:rsidR="003117E3" w:rsidRDefault="003117E3">
      <w:pPr>
        <w:pStyle w:val="BodyText"/>
        <w:jc w:val="both"/>
        <w:rPr>
          <w:sz w:val="22"/>
          <w:szCs w:val="22"/>
        </w:rPr>
      </w:pPr>
    </w:p>
    <w:p w14:paraId="4C4381B2" w14:textId="77777777" w:rsidR="003117E3" w:rsidRDefault="003117E3">
      <w:pPr>
        <w:pStyle w:val="BodyText"/>
        <w:ind w:firstLine="720"/>
        <w:jc w:val="both"/>
        <w:rPr>
          <w:sz w:val="22"/>
          <w:szCs w:val="22"/>
          <w:lang w:val="sr-Cyrl-CS"/>
        </w:rPr>
      </w:pPr>
    </w:p>
    <w:p w14:paraId="54D37230" w14:textId="77777777" w:rsidR="003117E3" w:rsidRDefault="003117E3">
      <w:pPr>
        <w:pStyle w:val="BodyText"/>
        <w:ind w:firstLine="720"/>
        <w:jc w:val="both"/>
        <w:rPr>
          <w:sz w:val="22"/>
          <w:szCs w:val="22"/>
          <w:lang w:val="en-GB"/>
        </w:rPr>
      </w:pPr>
    </w:p>
    <w:p w14:paraId="4ED08430" w14:textId="77777777" w:rsidR="003117E3" w:rsidRDefault="003117E3">
      <w:pPr>
        <w:pStyle w:val="BodyText"/>
        <w:ind w:firstLine="720"/>
        <w:jc w:val="both"/>
        <w:rPr>
          <w:sz w:val="22"/>
          <w:szCs w:val="22"/>
          <w:lang w:val="en-GB"/>
        </w:rPr>
      </w:pPr>
    </w:p>
    <w:p w14:paraId="306BFCBB" w14:textId="77777777" w:rsidR="003117E3" w:rsidRDefault="003117E3">
      <w:pPr>
        <w:pStyle w:val="BodyText"/>
        <w:ind w:firstLine="720"/>
        <w:jc w:val="both"/>
        <w:rPr>
          <w:sz w:val="22"/>
          <w:szCs w:val="22"/>
        </w:rPr>
      </w:pPr>
    </w:p>
    <w:p w14:paraId="39CB5CDD" w14:textId="77777777" w:rsidR="003117E3" w:rsidRDefault="003117E3">
      <w:pPr>
        <w:pStyle w:val="BodyText"/>
        <w:ind w:firstLine="720"/>
        <w:jc w:val="both"/>
        <w:rPr>
          <w:sz w:val="22"/>
          <w:szCs w:val="22"/>
        </w:rPr>
      </w:pPr>
    </w:p>
    <w:p w14:paraId="49B65656" w14:textId="77777777" w:rsidR="003117E3" w:rsidRDefault="003117E3">
      <w:pPr>
        <w:pStyle w:val="BodyText"/>
        <w:ind w:firstLine="720"/>
        <w:jc w:val="both"/>
        <w:rPr>
          <w:sz w:val="22"/>
          <w:szCs w:val="22"/>
        </w:rPr>
      </w:pPr>
    </w:p>
    <w:p w14:paraId="731B0917" w14:textId="77777777" w:rsidR="003117E3" w:rsidRDefault="003117E3">
      <w:pPr>
        <w:pStyle w:val="BodyText"/>
        <w:ind w:firstLine="720"/>
        <w:jc w:val="both"/>
        <w:rPr>
          <w:sz w:val="22"/>
          <w:szCs w:val="22"/>
        </w:rPr>
      </w:pPr>
    </w:p>
    <w:p w14:paraId="6F38AE1D" w14:textId="77777777" w:rsidR="003117E3" w:rsidRDefault="003117E3">
      <w:pPr>
        <w:pStyle w:val="BodyText"/>
        <w:ind w:firstLine="720"/>
        <w:jc w:val="both"/>
        <w:rPr>
          <w:sz w:val="22"/>
          <w:szCs w:val="22"/>
        </w:rPr>
      </w:pPr>
    </w:p>
    <w:p w14:paraId="6C7C8AFD" w14:textId="77777777" w:rsidR="003117E3" w:rsidRDefault="003117E3">
      <w:pPr>
        <w:pStyle w:val="BodyText"/>
        <w:ind w:firstLine="720"/>
        <w:jc w:val="both"/>
        <w:rPr>
          <w:sz w:val="22"/>
          <w:szCs w:val="22"/>
        </w:rPr>
      </w:pPr>
    </w:p>
    <w:p w14:paraId="00ED00E1" w14:textId="77777777" w:rsidR="003117E3" w:rsidRDefault="003117E3">
      <w:pPr>
        <w:pStyle w:val="BodyText"/>
        <w:ind w:firstLine="720"/>
        <w:jc w:val="both"/>
        <w:rPr>
          <w:sz w:val="22"/>
          <w:szCs w:val="22"/>
        </w:rPr>
      </w:pPr>
    </w:p>
    <w:p w14:paraId="1F4759AF" w14:textId="77777777" w:rsidR="003117E3" w:rsidRDefault="003117E3">
      <w:pPr>
        <w:pStyle w:val="BodyText"/>
        <w:ind w:firstLine="720"/>
        <w:jc w:val="both"/>
        <w:rPr>
          <w:sz w:val="22"/>
          <w:szCs w:val="22"/>
        </w:rPr>
      </w:pPr>
    </w:p>
    <w:p w14:paraId="0F484CEB" w14:textId="77777777" w:rsidR="003117E3" w:rsidRDefault="003117E3">
      <w:pPr>
        <w:pStyle w:val="BodyText"/>
        <w:ind w:firstLine="720"/>
        <w:jc w:val="both"/>
        <w:rPr>
          <w:sz w:val="22"/>
          <w:szCs w:val="22"/>
        </w:rPr>
      </w:pPr>
    </w:p>
    <w:p w14:paraId="63BB9724" w14:textId="77777777" w:rsidR="003117E3" w:rsidRDefault="003117E3">
      <w:pPr>
        <w:pStyle w:val="BodyText"/>
        <w:jc w:val="both"/>
        <w:rPr>
          <w:sz w:val="22"/>
          <w:szCs w:val="22"/>
          <w:lang w:val="sr-Cyrl-CS"/>
        </w:rPr>
      </w:pPr>
    </w:p>
    <w:p w14:paraId="2EA23860" w14:textId="77777777" w:rsidR="003117E3" w:rsidRDefault="00000000">
      <w:pPr>
        <w:pStyle w:val="Heading1"/>
        <w:ind w:left="426"/>
        <w:rPr>
          <w:sz w:val="24"/>
        </w:rPr>
      </w:pPr>
      <w:bookmarkStart w:id="2" w:name="_Toc493504206"/>
      <w:bookmarkStart w:id="3" w:name="_Toc50704076"/>
      <w:r>
        <w:rPr>
          <w:sz w:val="24"/>
        </w:rPr>
        <w:lastRenderedPageBreak/>
        <w:t>УВОД</w:t>
      </w:r>
      <w:bookmarkEnd w:id="2"/>
      <w:bookmarkEnd w:id="3"/>
    </w:p>
    <w:p w14:paraId="20599970" w14:textId="77777777" w:rsidR="003117E3" w:rsidRDefault="00000000">
      <w:pPr>
        <w:jc w:val="center"/>
        <w:rPr>
          <w:b/>
          <w:bCs/>
          <w:lang w:val="sr-Cyrl-RS"/>
        </w:rPr>
      </w:pPr>
      <w:r>
        <w:rPr>
          <w:b/>
          <w:bCs/>
          <w:lang w:val="sr-Cyrl-RS"/>
        </w:rPr>
        <w:t>ОСНОВНА ШКОЛА “ПЕТАР ЛЕКОВИЋ” ПОЖЕГА</w:t>
      </w:r>
    </w:p>
    <w:p w14:paraId="28601A02" w14:textId="77777777" w:rsidR="003117E3" w:rsidRDefault="003117E3"/>
    <w:p w14:paraId="09D27AAC" w14:textId="77777777" w:rsidR="003117E3" w:rsidRDefault="00000000">
      <w:pPr>
        <w:jc w:val="center"/>
        <w:rPr>
          <w:sz w:val="22"/>
          <w:szCs w:val="22"/>
          <w:lang w:val="sv-SE"/>
        </w:rPr>
      </w:pPr>
      <w:r>
        <w:rPr>
          <w:rFonts w:ascii="SimSun" w:eastAsia="SimSun" w:hAnsi="SimSun" w:cs="SimSun"/>
          <w:noProof/>
        </w:rPr>
        <w:drawing>
          <wp:inline distT="0" distB="0" distL="114300" distR="114300" wp14:anchorId="2CBA5F6F" wp14:editId="04EBFB7F">
            <wp:extent cx="5343525" cy="3847465"/>
            <wp:effectExtent l="0" t="0" r="9525" b="635"/>
            <wp:docPr id="2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847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B8D7F2" w14:textId="77777777" w:rsidR="003117E3" w:rsidRDefault="003117E3">
      <w:pPr>
        <w:rPr>
          <w:sz w:val="22"/>
          <w:szCs w:val="22"/>
          <w:lang w:val="sv-SE"/>
        </w:rPr>
      </w:pPr>
    </w:p>
    <w:p w14:paraId="50415959" w14:textId="77777777" w:rsidR="003117E3" w:rsidRDefault="003117E3">
      <w:pPr>
        <w:rPr>
          <w:sz w:val="22"/>
          <w:szCs w:val="22"/>
          <w:lang w:val="sv-SE"/>
        </w:rPr>
      </w:pPr>
    </w:p>
    <w:p w14:paraId="760D7D87" w14:textId="77777777" w:rsidR="003117E3" w:rsidRDefault="003117E3">
      <w:pPr>
        <w:rPr>
          <w:sz w:val="22"/>
          <w:szCs w:val="22"/>
          <w:lang w:val="sv-SE"/>
        </w:rPr>
      </w:pPr>
    </w:p>
    <w:p w14:paraId="7E9587D8" w14:textId="77777777" w:rsidR="003117E3" w:rsidRDefault="003117E3">
      <w:pPr>
        <w:rPr>
          <w:sz w:val="22"/>
          <w:szCs w:val="22"/>
          <w:lang w:val="sv-SE"/>
        </w:rPr>
      </w:pPr>
    </w:p>
    <w:p w14:paraId="49896793" w14:textId="77777777" w:rsidR="003117E3" w:rsidRDefault="003117E3">
      <w:pPr>
        <w:rPr>
          <w:lang w:val="sv-SE"/>
        </w:rPr>
      </w:pPr>
    </w:p>
    <w:p w14:paraId="375740DA" w14:textId="77777777" w:rsidR="003117E3" w:rsidRDefault="00000000">
      <w:pPr>
        <w:ind w:firstLineChars="300" w:firstLine="720"/>
        <w:jc w:val="both"/>
        <w:rPr>
          <w:rFonts w:eastAsia="Arial"/>
          <w:shd w:val="clear" w:color="auto" w:fill="FFFFFF"/>
        </w:rPr>
      </w:pPr>
      <w:proofErr w:type="spellStart"/>
      <w:r>
        <w:rPr>
          <w:rFonts w:eastAsia="Arial"/>
          <w:shd w:val="clear" w:color="auto" w:fill="FFFFFF"/>
        </w:rPr>
        <w:t>Основна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школа</w:t>
      </w:r>
      <w:proofErr w:type="spellEnd"/>
      <w:r>
        <w:rPr>
          <w:rFonts w:eastAsia="Arial"/>
          <w:shd w:val="clear" w:color="auto" w:fill="FFFFFF"/>
        </w:rPr>
        <w:t xml:space="preserve"> “</w:t>
      </w:r>
      <w:proofErr w:type="spellStart"/>
      <w:r>
        <w:rPr>
          <w:rFonts w:eastAsia="Arial"/>
          <w:shd w:val="clear" w:color="auto" w:fill="FFFFFF"/>
        </w:rPr>
        <w:t>Петар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proofErr w:type="gramStart"/>
      <w:r>
        <w:rPr>
          <w:rFonts w:eastAsia="Arial"/>
          <w:shd w:val="clear" w:color="auto" w:fill="FFFFFF"/>
        </w:rPr>
        <w:t>Лековић</w:t>
      </w:r>
      <w:proofErr w:type="spellEnd"/>
      <w:r>
        <w:rPr>
          <w:rFonts w:eastAsia="Arial"/>
          <w:shd w:val="clear" w:color="auto" w:fill="FFFFFF"/>
        </w:rPr>
        <w:t xml:space="preserve">“ </w:t>
      </w:r>
      <w:proofErr w:type="spellStart"/>
      <w:r>
        <w:rPr>
          <w:rFonts w:eastAsia="Arial"/>
          <w:shd w:val="clear" w:color="auto" w:fill="FFFFFF"/>
        </w:rPr>
        <w:t>основана</w:t>
      </w:r>
      <w:proofErr w:type="spellEnd"/>
      <w:proofErr w:type="gram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је</w:t>
      </w:r>
      <w:proofErr w:type="spellEnd"/>
      <w:r>
        <w:rPr>
          <w:rFonts w:eastAsia="Arial"/>
          <w:shd w:val="clear" w:color="auto" w:fill="FFFFFF"/>
        </w:rPr>
        <w:t xml:space="preserve"> 15.9.1960.године. </w:t>
      </w:r>
      <w:proofErr w:type="spellStart"/>
      <w:r>
        <w:rPr>
          <w:rFonts w:eastAsia="Arial"/>
          <w:shd w:val="clear" w:color="auto" w:fill="FFFFFF"/>
        </w:rPr>
        <w:t>Интеграцијом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са</w:t>
      </w:r>
      <w:proofErr w:type="spellEnd"/>
      <w:r>
        <w:rPr>
          <w:rFonts w:eastAsia="Arial"/>
          <w:shd w:val="clear" w:color="auto" w:fill="FFFFFF"/>
        </w:rPr>
        <w:t xml:space="preserve"> ОШ “</w:t>
      </w:r>
      <w:proofErr w:type="spellStart"/>
      <w:r>
        <w:rPr>
          <w:rFonts w:eastAsia="Arial"/>
          <w:shd w:val="clear" w:color="auto" w:fill="FFFFFF"/>
        </w:rPr>
        <w:t>Димитрије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proofErr w:type="gramStart"/>
      <w:r>
        <w:rPr>
          <w:rFonts w:eastAsia="Arial"/>
          <w:shd w:val="clear" w:color="auto" w:fill="FFFFFF"/>
        </w:rPr>
        <w:t>Туцовић</w:t>
      </w:r>
      <w:proofErr w:type="spellEnd"/>
      <w:r>
        <w:rPr>
          <w:rFonts w:eastAsia="Arial"/>
          <w:shd w:val="clear" w:color="auto" w:fill="FFFFFF"/>
        </w:rPr>
        <w:t xml:space="preserve">“ </w:t>
      </w:r>
      <w:proofErr w:type="spellStart"/>
      <w:r>
        <w:rPr>
          <w:rFonts w:eastAsia="Arial"/>
          <w:shd w:val="clear" w:color="auto" w:fill="FFFFFF"/>
        </w:rPr>
        <w:t>из</w:t>
      </w:r>
      <w:proofErr w:type="spellEnd"/>
      <w:proofErr w:type="gram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Јежевице</w:t>
      </w:r>
      <w:proofErr w:type="spellEnd"/>
      <w:r>
        <w:rPr>
          <w:rFonts w:eastAsia="Arial"/>
          <w:shd w:val="clear" w:color="auto" w:fill="FFFFFF"/>
        </w:rPr>
        <w:t xml:space="preserve"> 1991. </w:t>
      </w:r>
      <w:proofErr w:type="spellStart"/>
      <w:r>
        <w:rPr>
          <w:rFonts w:eastAsia="Arial"/>
          <w:shd w:val="clear" w:color="auto" w:fill="FFFFFF"/>
        </w:rPr>
        <w:t>године</w:t>
      </w:r>
      <w:proofErr w:type="spellEnd"/>
      <w:r>
        <w:rPr>
          <w:rFonts w:eastAsia="Arial"/>
          <w:shd w:val="clear" w:color="auto" w:fill="FFFFFF"/>
        </w:rPr>
        <w:t xml:space="preserve">, </w:t>
      </w:r>
      <w:proofErr w:type="spellStart"/>
      <w:r>
        <w:rPr>
          <w:rFonts w:eastAsia="Arial"/>
          <w:shd w:val="clear" w:color="auto" w:fill="FFFFFF"/>
        </w:rPr>
        <w:t>постаје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највећа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школа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Златиборског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округа</w:t>
      </w:r>
      <w:proofErr w:type="spellEnd"/>
      <w:r>
        <w:rPr>
          <w:rFonts w:eastAsia="Arial"/>
          <w:shd w:val="clear" w:color="auto" w:fill="FFFFFF"/>
        </w:rPr>
        <w:t xml:space="preserve">. </w:t>
      </w:r>
      <w:proofErr w:type="spellStart"/>
      <w:r>
        <w:rPr>
          <w:rFonts w:eastAsia="Arial"/>
          <w:shd w:val="clear" w:color="auto" w:fill="FFFFFF"/>
        </w:rPr>
        <w:t>Територијално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покрива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велико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подручје</w:t>
      </w:r>
      <w:proofErr w:type="spellEnd"/>
      <w:r>
        <w:rPr>
          <w:rFonts w:eastAsia="Arial"/>
          <w:shd w:val="clear" w:color="auto" w:fill="FFFFFF"/>
        </w:rPr>
        <w:t xml:space="preserve">, </w:t>
      </w:r>
      <w:proofErr w:type="spellStart"/>
      <w:r>
        <w:rPr>
          <w:rFonts w:eastAsia="Arial"/>
          <w:shd w:val="clear" w:color="auto" w:fill="FFFFFF"/>
        </w:rPr>
        <w:t>од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Ариља</w:t>
      </w:r>
      <w:proofErr w:type="spellEnd"/>
      <w:r>
        <w:rPr>
          <w:rFonts w:eastAsia="Arial"/>
          <w:shd w:val="clear" w:color="auto" w:fill="FFFFFF"/>
        </w:rPr>
        <w:t xml:space="preserve"> (</w:t>
      </w:r>
      <w:proofErr w:type="spellStart"/>
      <w:r>
        <w:rPr>
          <w:rFonts w:eastAsia="Arial"/>
          <w:shd w:val="clear" w:color="auto" w:fill="FFFFFF"/>
        </w:rPr>
        <w:t>Милићево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Село</w:t>
      </w:r>
      <w:proofErr w:type="spellEnd"/>
      <w:r>
        <w:rPr>
          <w:rFonts w:eastAsia="Arial"/>
          <w:shd w:val="clear" w:color="auto" w:fill="FFFFFF"/>
        </w:rPr>
        <w:t xml:space="preserve">) </w:t>
      </w:r>
      <w:proofErr w:type="spellStart"/>
      <w:r>
        <w:rPr>
          <w:rFonts w:eastAsia="Arial"/>
          <w:shd w:val="clear" w:color="auto" w:fill="FFFFFF"/>
        </w:rPr>
        <w:t>до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Ваљева</w:t>
      </w:r>
      <w:proofErr w:type="spellEnd"/>
      <w:r>
        <w:rPr>
          <w:rFonts w:eastAsia="Arial"/>
          <w:shd w:val="clear" w:color="auto" w:fill="FFFFFF"/>
        </w:rPr>
        <w:t xml:space="preserve"> (</w:t>
      </w:r>
      <w:proofErr w:type="spellStart"/>
      <w:r>
        <w:rPr>
          <w:rFonts w:eastAsia="Arial"/>
          <w:shd w:val="clear" w:color="auto" w:fill="FFFFFF"/>
        </w:rPr>
        <w:t>Тометино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Поље</w:t>
      </w:r>
      <w:proofErr w:type="spellEnd"/>
      <w:r>
        <w:rPr>
          <w:rFonts w:eastAsia="Arial"/>
          <w:shd w:val="clear" w:color="auto" w:fill="FFFFFF"/>
        </w:rPr>
        <w:t xml:space="preserve">) у </w:t>
      </w:r>
      <w:proofErr w:type="spellStart"/>
      <w:r>
        <w:rPr>
          <w:rFonts w:eastAsia="Arial"/>
          <w:shd w:val="clear" w:color="auto" w:fill="FFFFFF"/>
        </w:rPr>
        <w:t>правцу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север-југ</w:t>
      </w:r>
      <w:proofErr w:type="spellEnd"/>
      <w:r>
        <w:rPr>
          <w:rFonts w:eastAsia="Arial"/>
          <w:shd w:val="clear" w:color="auto" w:fill="FFFFFF"/>
        </w:rPr>
        <w:t xml:space="preserve"> у </w:t>
      </w:r>
      <w:proofErr w:type="spellStart"/>
      <w:r>
        <w:rPr>
          <w:rFonts w:eastAsia="Arial"/>
          <w:shd w:val="clear" w:color="auto" w:fill="FFFFFF"/>
        </w:rPr>
        <w:t>дужини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од</w:t>
      </w:r>
      <w:proofErr w:type="spellEnd"/>
      <w:r>
        <w:rPr>
          <w:rFonts w:eastAsia="Arial"/>
          <w:shd w:val="clear" w:color="auto" w:fill="FFFFFF"/>
        </w:rPr>
        <w:t xml:space="preserve"> 60 </w:t>
      </w:r>
      <w:proofErr w:type="spellStart"/>
      <w:r>
        <w:rPr>
          <w:rFonts w:eastAsia="Arial"/>
          <w:shd w:val="clear" w:color="auto" w:fill="FFFFFF"/>
        </w:rPr>
        <w:t>километара</w:t>
      </w:r>
      <w:proofErr w:type="spellEnd"/>
      <w:r>
        <w:rPr>
          <w:rFonts w:eastAsia="Arial"/>
          <w:shd w:val="clear" w:color="auto" w:fill="FFFFFF"/>
        </w:rPr>
        <w:t xml:space="preserve">. </w:t>
      </w:r>
    </w:p>
    <w:p w14:paraId="295FCBDB" w14:textId="77777777" w:rsidR="003117E3" w:rsidRDefault="003117E3">
      <w:pPr>
        <w:ind w:firstLineChars="300" w:firstLine="720"/>
        <w:jc w:val="both"/>
        <w:rPr>
          <w:rFonts w:eastAsia="Arial"/>
          <w:shd w:val="clear" w:color="auto" w:fill="FFFFFF"/>
        </w:rPr>
      </w:pPr>
    </w:p>
    <w:p w14:paraId="5B1C502C" w14:textId="77777777" w:rsidR="003117E3" w:rsidRDefault="00000000">
      <w:pPr>
        <w:ind w:firstLineChars="300" w:firstLine="720"/>
        <w:jc w:val="both"/>
        <w:rPr>
          <w:rFonts w:eastAsia="Arial"/>
          <w:shd w:val="clear" w:color="auto" w:fill="FFFFFF"/>
        </w:rPr>
      </w:pPr>
      <w:r>
        <w:rPr>
          <w:rFonts w:eastAsia="Arial"/>
          <w:shd w:val="clear" w:color="auto" w:fill="FFFFFF"/>
        </w:rPr>
        <w:t xml:space="preserve">У </w:t>
      </w:r>
      <w:proofErr w:type="spellStart"/>
      <w:r>
        <w:rPr>
          <w:rFonts w:eastAsia="Arial"/>
          <w:shd w:val="clear" w:color="auto" w:fill="FFFFFF"/>
        </w:rPr>
        <w:t>склопу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школе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је</w:t>
      </w:r>
      <w:proofErr w:type="spellEnd"/>
      <w:r>
        <w:rPr>
          <w:rFonts w:eastAsia="Arial"/>
          <w:shd w:val="clear" w:color="auto" w:fill="FFFFFF"/>
        </w:rPr>
        <w:t xml:space="preserve"> и </w:t>
      </w:r>
      <w:proofErr w:type="spellStart"/>
      <w:r>
        <w:rPr>
          <w:rFonts w:eastAsia="Arial"/>
          <w:shd w:val="clear" w:color="auto" w:fill="FFFFFF"/>
        </w:rPr>
        <w:t>девет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издвојених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одељења</w:t>
      </w:r>
      <w:proofErr w:type="spellEnd"/>
      <w:r>
        <w:rPr>
          <w:rFonts w:eastAsia="Arial"/>
          <w:shd w:val="clear" w:color="auto" w:fill="FFFFFF"/>
        </w:rPr>
        <w:t xml:space="preserve">: </w:t>
      </w:r>
      <w:proofErr w:type="spellStart"/>
      <w:r>
        <w:rPr>
          <w:rFonts w:eastAsia="Arial"/>
          <w:shd w:val="clear" w:color="auto" w:fill="FFFFFF"/>
        </w:rPr>
        <w:t>две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осморазредне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школе</w:t>
      </w:r>
      <w:proofErr w:type="spellEnd"/>
      <w:r>
        <w:rPr>
          <w:rFonts w:eastAsia="Arial"/>
          <w:shd w:val="clear" w:color="auto" w:fill="FFFFFF"/>
        </w:rPr>
        <w:t xml:space="preserve"> у </w:t>
      </w:r>
      <w:proofErr w:type="spellStart"/>
      <w:r>
        <w:rPr>
          <w:rFonts w:eastAsia="Arial"/>
          <w:shd w:val="clear" w:color="auto" w:fill="FFFFFF"/>
        </w:rPr>
        <w:t>Јежевици</w:t>
      </w:r>
      <w:proofErr w:type="spellEnd"/>
      <w:r>
        <w:rPr>
          <w:rFonts w:eastAsia="Arial"/>
          <w:shd w:val="clear" w:color="auto" w:fill="FFFFFF"/>
        </w:rPr>
        <w:t xml:space="preserve"> и </w:t>
      </w:r>
      <w:proofErr w:type="spellStart"/>
      <w:r>
        <w:rPr>
          <w:rFonts w:eastAsia="Arial"/>
          <w:shd w:val="clear" w:color="auto" w:fill="FFFFFF"/>
        </w:rPr>
        <w:t>Душковцима</w:t>
      </w:r>
      <w:proofErr w:type="spellEnd"/>
      <w:r>
        <w:rPr>
          <w:rFonts w:eastAsia="Arial"/>
          <w:shd w:val="clear" w:color="auto" w:fill="FFFFFF"/>
        </w:rPr>
        <w:t xml:space="preserve"> и </w:t>
      </w:r>
      <w:proofErr w:type="spellStart"/>
      <w:r>
        <w:rPr>
          <w:rFonts w:eastAsia="Arial"/>
          <w:shd w:val="clear" w:color="auto" w:fill="FFFFFF"/>
        </w:rPr>
        <w:t>четвороразредне</w:t>
      </w:r>
      <w:proofErr w:type="spellEnd"/>
      <w:r>
        <w:rPr>
          <w:rFonts w:eastAsia="Arial"/>
          <w:shd w:val="clear" w:color="auto" w:fill="FFFFFF"/>
        </w:rPr>
        <w:t xml:space="preserve"> у </w:t>
      </w:r>
      <w:proofErr w:type="spellStart"/>
      <w:r>
        <w:rPr>
          <w:rFonts w:eastAsia="Arial"/>
          <w:shd w:val="clear" w:color="auto" w:fill="FFFFFF"/>
        </w:rPr>
        <w:t>Узићима</w:t>
      </w:r>
      <w:proofErr w:type="spellEnd"/>
      <w:r>
        <w:rPr>
          <w:rFonts w:eastAsia="Arial"/>
          <w:shd w:val="clear" w:color="auto" w:fill="FFFFFF"/>
        </w:rPr>
        <w:t xml:space="preserve">, </w:t>
      </w:r>
      <w:proofErr w:type="spellStart"/>
      <w:r>
        <w:rPr>
          <w:rFonts w:eastAsia="Arial"/>
          <w:shd w:val="clear" w:color="auto" w:fill="FFFFFF"/>
        </w:rPr>
        <w:t>Висибаби</w:t>
      </w:r>
      <w:proofErr w:type="spellEnd"/>
      <w:r>
        <w:rPr>
          <w:rFonts w:eastAsia="Arial"/>
          <w:shd w:val="clear" w:color="auto" w:fill="FFFFFF"/>
        </w:rPr>
        <w:t xml:space="preserve">, </w:t>
      </w:r>
      <w:proofErr w:type="spellStart"/>
      <w:r>
        <w:rPr>
          <w:rFonts w:eastAsia="Arial"/>
          <w:shd w:val="clear" w:color="auto" w:fill="FFFFFF"/>
        </w:rPr>
        <w:t>Здравчићима</w:t>
      </w:r>
      <w:proofErr w:type="spellEnd"/>
      <w:r>
        <w:rPr>
          <w:rFonts w:eastAsia="Arial"/>
          <w:shd w:val="clear" w:color="auto" w:fill="FFFFFF"/>
        </w:rPr>
        <w:t xml:space="preserve">, </w:t>
      </w:r>
      <w:proofErr w:type="spellStart"/>
      <w:r>
        <w:rPr>
          <w:rFonts w:eastAsia="Arial"/>
          <w:shd w:val="clear" w:color="auto" w:fill="FFFFFF"/>
        </w:rPr>
        <w:t>Засељу</w:t>
      </w:r>
      <w:proofErr w:type="spellEnd"/>
      <w:r>
        <w:rPr>
          <w:rFonts w:eastAsia="Arial"/>
          <w:shd w:val="clear" w:color="auto" w:fill="FFFFFF"/>
        </w:rPr>
        <w:t xml:space="preserve">, </w:t>
      </w:r>
      <w:proofErr w:type="spellStart"/>
      <w:r>
        <w:rPr>
          <w:rFonts w:eastAsia="Arial"/>
          <w:shd w:val="clear" w:color="auto" w:fill="FFFFFF"/>
        </w:rPr>
        <w:t>Глумчу</w:t>
      </w:r>
      <w:proofErr w:type="spellEnd"/>
      <w:r>
        <w:rPr>
          <w:rFonts w:eastAsia="Arial"/>
          <w:shd w:val="clear" w:color="auto" w:fill="FFFFFF"/>
        </w:rPr>
        <w:t xml:space="preserve">, </w:t>
      </w:r>
      <w:r>
        <w:rPr>
          <w:rFonts w:eastAsia="Arial"/>
          <w:shd w:val="clear" w:color="auto" w:fill="FFFFFF"/>
          <w:lang w:val="sr-Cyrl-RS"/>
        </w:rPr>
        <w:t>Годовику</w:t>
      </w:r>
      <w:r>
        <w:rPr>
          <w:rFonts w:eastAsia="Arial"/>
          <w:shd w:val="clear" w:color="auto" w:fill="FFFFFF"/>
        </w:rPr>
        <w:t xml:space="preserve"> и </w:t>
      </w:r>
      <w:proofErr w:type="spellStart"/>
      <w:r>
        <w:rPr>
          <w:rFonts w:eastAsia="Arial"/>
          <w:shd w:val="clear" w:color="auto" w:fill="FFFFFF"/>
        </w:rPr>
        <w:t>Тометином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Пољу</w:t>
      </w:r>
      <w:proofErr w:type="spellEnd"/>
      <w:r>
        <w:rPr>
          <w:rFonts w:eastAsia="Arial"/>
          <w:shd w:val="clear" w:color="auto" w:fill="FFFFFF"/>
        </w:rPr>
        <w:t xml:space="preserve">. </w:t>
      </w:r>
    </w:p>
    <w:p w14:paraId="683C89FD" w14:textId="77777777" w:rsidR="003117E3" w:rsidRDefault="003117E3">
      <w:pPr>
        <w:jc w:val="both"/>
        <w:rPr>
          <w:rFonts w:eastAsia="Arial"/>
          <w:shd w:val="clear" w:color="auto" w:fill="FFFFFF"/>
        </w:rPr>
      </w:pPr>
    </w:p>
    <w:p w14:paraId="75869F3A" w14:textId="77777777" w:rsidR="003117E3" w:rsidRDefault="00000000">
      <w:pPr>
        <w:ind w:firstLineChars="300" w:firstLine="720"/>
        <w:jc w:val="both"/>
        <w:rPr>
          <w:rFonts w:eastAsia="Arial"/>
          <w:shd w:val="clear" w:color="auto" w:fill="FFFFFF"/>
        </w:rPr>
      </w:pPr>
      <w:proofErr w:type="spellStart"/>
      <w:r>
        <w:rPr>
          <w:rFonts w:eastAsia="Arial"/>
          <w:shd w:val="clear" w:color="auto" w:fill="FFFFFF"/>
        </w:rPr>
        <w:t>Наставу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реализу</w:t>
      </w:r>
      <w:proofErr w:type="spellEnd"/>
      <w:r>
        <w:rPr>
          <w:rFonts w:eastAsia="Arial"/>
          <w:shd w:val="clear" w:color="auto" w:fill="FFFFFF"/>
          <w:lang w:val="sr-Cyrl-RS"/>
        </w:rPr>
        <w:t>је 83</w:t>
      </w:r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наставника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за</w:t>
      </w:r>
      <w:proofErr w:type="spellEnd"/>
      <w:r>
        <w:rPr>
          <w:rFonts w:eastAsia="Arial"/>
          <w:shd w:val="clear" w:color="auto" w:fill="FFFFFF"/>
        </w:rPr>
        <w:t xml:space="preserve"> </w:t>
      </w:r>
      <w:r>
        <w:rPr>
          <w:rFonts w:eastAsia="Arial"/>
          <w:shd w:val="clear" w:color="auto" w:fill="FFFFFF"/>
          <w:lang w:val="sr-Cyrl-RS"/>
        </w:rPr>
        <w:t>8</w:t>
      </w:r>
      <w:r>
        <w:rPr>
          <w:rFonts w:eastAsia="Arial"/>
          <w:shd w:val="clear" w:color="auto" w:fill="FFFFFF"/>
          <w:lang w:val="sr-Latn-RS"/>
        </w:rPr>
        <w:t>7</w:t>
      </w:r>
      <w:r>
        <w:rPr>
          <w:rFonts w:eastAsia="Arial"/>
          <w:shd w:val="clear" w:color="auto" w:fill="FFFFFF"/>
          <w:lang w:val="sr-Cyrl-RS"/>
        </w:rPr>
        <w:t>6</w:t>
      </w:r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ученика</w:t>
      </w:r>
      <w:proofErr w:type="spellEnd"/>
      <w:r>
        <w:rPr>
          <w:rFonts w:eastAsia="Arial"/>
          <w:shd w:val="clear" w:color="auto" w:fill="FFFFFF"/>
        </w:rPr>
        <w:t xml:space="preserve">, </w:t>
      </w:r>
      <w:proofErr w:type="spellStart"/>
      <w:r>
        <w:rPr>
          <w:rFonts w:eastAsia="Arial"/>
          <w:shd w:val="clear" w:color="auto" w:fill="FFFFFF"/>
        </w:rPr>
        <w:t>распоређених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gramStart"/>
      <w:r>
        <w:rPr>
          <w:rFonts w:eastAsia="Arial"/>
          <w:shd w:val="clear" w:color="auto" w:fill="FFFFFF"/>
        </w:rPr>
        <w:t xml:space="preserve">у  </w:t>
      </w:r>
      <w:r>
        <w:rPr>
          <w:rFonts w:eastAsia="Arial"/>
          <w:shd w:val="clear" w:color="auto" w:fill="FFFFFF"/>
          <w:lang w:val="sr-Cyrl-RS"/>
        </w:rPr>
        <w:t>50</w:t>
      </w:r>
      <w:proofErr w:type="gram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одељења</w:t>
      </w:r>
      <w:proofErr w:type="spellEnd"/>
      <w:r>
        <w:rPr>
          <w:rFonts w:eastAsia="Arial"/>
          <w:shd w:val="clear" w:color="auto" w:fill="FFFFFF"/>
        </w:rPr>
        <w:t xml:space="preserve"> у </w:t>
      </w:r>
      <w:proofErr w:type="spellStart"/>
      <w:r>
        <w:rPr>
          <w:rFonts w:eastAsia="Arial"/>
          <w:shd w:val="clear" w:color="auto" w:fill="FFFFFF"/>
        </w:rPr>
        <w:t>редовној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настави</w:t>
      </w:r>
      <w:proofErr w:type="spellEnd"/>
      <w:r>
        <w:rPr>
          <w:rFonts w:eastAsia="Arial"/>
          <w:shd w:val="clear" w:color="auto" w:fill="FFFFFF"/>
        </w:rPr>
        <w:t xml:space="preserve"> и </w:t>
      </w:r>
      <w:r>
        <w:rPr>
          <w:rFonts w:eastAsia="Arial"/>
          <w:shd w:val="clear" w:color="auto" w:fill="FFFFFF"/>
          <w:lang w:val="sr-Cyrl-RS"/>
        </w:rPr>
        <w:t>једно</w:t>
      </w:r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одељења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основног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образовања</w:t>
      </w:r>
      <w:proofErr w:type="spellEnd"/>
      <w:r>
        <w:rPr>
          <w:rFonts w:eastAsia="Arial"/>
          <w:shd w:val="clear" w:color="auto" w:fill="FFFFFF"/>
        </w:rPr>
        <w:t xml:space="preserve"> и </w:t>
      </w:r>
      <w:proofErr w:type="spellStart"/>
      <w:r>
        <w:rPr>
          <w:rFonts w:eastAsia="Arial"/>
          <w:shd w:val="clear" w:color="auto" w:fill="FFFFFF"/>
        </w:rPr>
        <w:t>васпитања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деце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са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сметњама</w:t>
      </w:r>
      <w:proofErr w:type="spellEnd"/>
      <w:r>
        <w:rPr>
          <w:rFonts w:eastAsia="Arial"/>
          <w:shd w:val="clear" w:color="auto" w:fill="FFFFFF"/>
        </w:rPr>
        <w:t xml:space="preserve"> у </w:t>
      </w:r>
      <w:proofErr w:type="spellStart"/>
      <w:r>
        <w:rPr>
          <w:rFonts w:eastAsia="Arial"/>
          <w:shd w:val="clear" w:color="auto" w:fill="FFFFFF"/>
        </w:rPr>
        <w:t>развоју</w:t>
      </w:r>
      <w:proofErr w:type="spellEnd"/>
      <w:r>
        <w:rPr>
          <w:rFonts w:eastAsia="Arial"/>
          <w:shd w:val="clear" w:color="auto" w:fill="FFFFFF"/>
        </w:rPr>
        <w:t xml:space="preserve">. </w:t>
      </w:r>
      <w:proofErr w:type="spellStart"/>
      <w:r>
        <w:rPr>
          <w:rFonts w:eastAsia="Arial"/>
          <w:shd w:val="clear" w:color="auto" w:fill="FFFFFF"/>
        </w:rPr>
        <w:t>Матична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школа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има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две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школске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зграде</w:t>
      </w:r>
      <w:proofErr w:type="spellEnd"/>
      <w:r>
        <w:rPr>
          <w:rFonts w:eastAsia="Arial"/>
          <w:shd w:val="clear" w:color="auto" w:fill="FFFFFF"/>
        </w:rPr>
        <w:t>: “</w:t>
      </w:r>
      <w:proofErr w:type="spellStart"/>
      <w:proofErr w:type="gramStart"/>
      <w:r>
        <w:rPr>
          <w:rFonts w:eastAsia="Arial"/>
          <w:shd w:val="clear" w:color="auto" w:fill="FFFFFF"/>
        </w:rPr>
        <w:t>стару</w:t>
      </w:r>
      <w:proofErr w:type="spellEnd"/>
      <w:r>
        <w:rPr>
          <w:rFonts w:eastAsia="Arial"/>
          <w:shd w:val="clear" w:color="auto" w:fill="FFFFFF"/>
        </w:rPr>
        <w:t>“ у</w:t>
      </w:r>
      <w:proofErr w:type="gram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којој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се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изводи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настава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за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ученике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од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првог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до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четвртог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разреда</w:t>
      </w:r>
      <w:proofErr w:type="spellEnd"/>
      <w:r>
        <w:rPr>
          <w:rFonts w:eastAsia="Arial"/>
          <w:shd w:val="clear" w:color="auto" w:fill="FFFFFF"/>
        </w:rPr>
        <w:t xml:space="preserve"> и “</w:t>
      </w:r>
      <w:proofErr w:type="spellStart"/>
      <w:r>
        <w:rPr>
          <w:rFonts w:eastAsia="Arial"/>
          <w:shd w:val="clear" w:color="auto" w:fill="FFFFFF"/>
        </w:rPr>
        <w:t>нову</w:t>
      </w:r>
      <w:proofErr w:type="spellEnd"/>
      <w:r>
        <w:rPr>
          <w:rFonts w:eastAsia="Arial"/>
          <w:shd w:val="clear" w:color="auto" w:fill="FFFFFF"/>
        </w:rPr>
        <w:t xml:space="preserve">“ </w:t>
      </w:r>
      <w:proofErr w:type="spellStart"/>
      <w:r>
        <w:rPr>
          <w:rFonts w:eastAsia="Arial"/>
          <w:shd w:val="clear" w:color="auto" w:fill="FFFFFF"/>
        </w:rPr>
        <w:t>за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ученике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од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петог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до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осмог</w:t>
      </w:r>
      <w:proofErr w:type="spellEnd"/>
      <w:r>
        <w:rPr>
          <w:rFonts w:eastAsia="Arial"/>
          <w:shd w:val="clear" w:color="auto" w:fill="FFFFFF"/>
        </w:rPr>
        <w:t xml:space="preserve"> </w:t>
      </w:r>
      <w:proofErr w:type="spellStart"/>
      <w:r>
        <w:rPr>
          <w:rFonts w:eastAsia="Arial"/>
          <w:shd w:val="clear" w:color="auto" w:fill="FFFFFF"/>
        </w:rPr>
        <w:t>разреда</w:t>
      </w:r>
      <w:proofErr w:type="spellEnd"/>
      <w:r>
        <w:rPr>
          <w:rFonts w:eastAsia="Arial"/>
          <w:shd w:val="clear" w:color="auto" w:fill="FFFFFF"/>
        </w:rPr>
        <w:t>.</w:t>
      </w:r>
      <w:bookmarkStart w:id="4" w:name="_Toc493504207"/>
      <w:bookmarkStart w:id="5" w:name="_Toc50704077"/>
    </w:p>
    <w:p w14:paraId="489758A0" w14:textId="77777777" w:rsidR="003117E3" w:rsidRDefault="003117E3">
      <w:pPr>
        <w:ind w:firstLineChars="300" w:firstLine="720"/>
        <w:jc w:val="both"/>
        <w:rPr>
          <w:rFonts w:eastAsia="Arial"/>
          <w:shd w:val="clear" w:color="auto" w:fill="FFFFFF"/>
        </w:rPr>
      </w:pPr>
    </w:p>
    <w:p w14:paraId="712FC2F8" w14:textId="77777777" w:rsidR="003117E3" w:rsidRDefault="003117E3">
      <w:pPr>
        <w:ind w:firstLineChars="300" w:firstLine="720"/>
        <w:jc w:val="both"/>
        <w:rPr>
          <w:rFonts w:eastAsia="Arial"/>
          <w:shd w:val="clear" w:color="auto" w:fill="FFFFFF"/>
        </w:rPr>
      </w:pPr>
    </w:p>
    <w:p w14:paraId="5057A3EC" w14:textId="77777777" w:rsidR="003117E3" w:rsidRDefault="00000000">
      <w:pPr>
        <w:pStyle w:val="Heading2"/>
        <w:numPr>
          <w:ilvl w:val="1"/>
          <w:numId w:val="2"/>
        </w:numPr>
      </w:pPr>
      <w:r>
        <w:lastRenderedPageBreak/>
        <w:t>Полазне основе рада</w:t>
      </w:r>
      <w:bookmarkEnd w:id="4"/>
      <w:bookmarkEnd w:id="5"/>
    </w:p>
    <w:p w14:paraId="4D386A14" w14:textId="77777777" w:rsidR="003117E3" w:rsidRDefault="003117E3"/>
    <w:p w14:paraId="084A56D6" w14:textId="70B76087" w:rsidR="003117E3" w:rsidRDefault="00000000">
      <w:pPr>
        <w:pStyle w:val="BodyText2"/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ab/>
      </w:r>
      <w:r>
        <w:rPr>
          <w:sz w:val="22"/>
          <w:szCs w:val="22"/>
          <w:lang w:val="sr-Cyrl-CS"/>
        </w:rPr>
        <w:t xml:space="preserve">Основна школа </w:t>
      </w:r>
      <w:r>
        <w:rPr>
          <w:sz w:val="22"/>
          <w:szCs w:val="22"/>
          <w:lang w:val="hr-HR"/>
        </w:rPr>
        <w:t>"</w:t>
      </w:r>
      <w:r>
        <w:rPr>
          <w:sz w:val="22"/>
          <w:szCs w:val="22"/>
          <w:lang w:val="sr-Cyrl-CS"/>
        </w:rPr>
        <w:t>Петар Лековић</w:t>
      </w:r>
      <w:r>
        <w:rPr>
          <w:sz w:val="22"/>
          <w:szCs w:val="22"/>
          <w:lang w:val="hr-HR"/>
        </w:rPr>
        <w:t>"</w:t>
      </w:r>
      <w:r>
        <w:rPr>
          <w:sz w:val="22"/>
          <w:szCs w:val="22"/>
          <w:lang w:val="sr-Cyrl-CS"/>
        </w:rPr>
        <w:t>Пожега, основана је актом Народног одбора Општине Пожега број</w:t>
      </w:r>
      <w:r w:rsidR="00A216B2">
        <w:rPr>
          <w:sz w:val="22"/>
          <w:szCs w:val="22"/>
          <w:lang w:val="sr-Latn-RS"/>
        </w:rPr>
        <w:t xml:space="preserve"> </w:t>
      </w:r>
      <w:r>
        <w:rPr>
          <w:sz w:val="22"/>
          <w:szCs w:val="22"/>
          <w:lang w:val="sr-Cyrl-CS"/>
        </w:rPr>
        <w:t>8086</w:t>
      </w:r>
      <w:r>
        <w:rPr>
          <w:sz w:val="22"/>
          <w:szCs w:val="22"/>
          <w:lang w:val="sv-SE"/>
        </w:rPr>
        <w:t>/</w:t>
      </w:r>
      <w:r>
        <w:rPr>
          <w:sz w:val="22"/>
          <w:szCs w:val="22"/>
          <w:lang w:val="sr-Cyrl-CS"/>
        </w:rPr>
        <w:t>60 од 15. септембра 1960. године и уписана у судски регистар код Окружног привредног суда у Ужицу</w:t>
      </w:r>
      <w:r>
        <w:rPr>
          <w:sz w:val="22"/>
          <w:szCs w:val="22"/>
          <w:lang w:val="sv-SE"/>
        </w:rPr>
        <w:t xml:space="preserve">, </w:t>
      </w:r>
      <w:r>
        <w:rPr>
          <w:sz w:val="22"/>
          <w:szCs w:val="22"/>
          <w:lang w:val="sr-Cyrl-CS"/>
        </w:rPr>
        <w:t>решењем бр</w:t>
      </w:r>
      <w:r>
        <w:rPr>
          <w:sz w:val="22"/>
          <w:szCs w:val="22"/>
          <w:lang w:val="sv-SE"/>
        </w:rPr>
        <w:t xml:space="preserve">. </w:t>
      </w:r>
      <w:r>
        <w:rPr>
          <w:sz w:val="22"/>
          <w:szCs w:val="22"/>
          <w:lang w:val="sr-Cyrl-CS"/>
        </w:rPr>
        <w:t>Фи</w:t>
      </w:r>
      <w:r>
        <w:rPr>
          <w:sz w:val="22"/>
          <w:szCs w:val="22"/>
          <w:lang w:val="sv-SE"/>
        </w:rPr>
        <w:t xml:space="preserve">-828 </w:t>
      </w:r>
      <w:r>
        <w:rPr>
          <w:sz w:val="22"/>
          <w:szCs w:val="22"/>
          <w:lang w:val="sr-Cyrl-CS"/>
        </w:rPr>
        <w:t>од</w:t>
      </w:r>
      <w:r>
        <w:rPr>
          <w:sz w:val="22"/>
          <w:szCs w:val="22"/>
          <w:lang w:val="sv-SE"/>
        </w:rPr>
        <w:t xml:space="preserve"> 26.12.1973. </w:t>
      </w:r>
      <w:r>
        <w:rPr>
          <w:sz w:val="22"/>
          <w:szCs w:val="22"/>
          <w:lang w:val="sr-Cyrl-CS"/>
        </w:rPr>
        <w:t>године</w:t>
      </w:r>
      <w:r>
        <w:rPr>
          <w:sz w:val="22"/>
          <w:szCs w:val="22"/>
          <w:lang w:val="sv-SE"/>
        </w:rPr>
        <w:t xml:space="preserve">. </w:t>
      </w:r>
      <w:r>
        <w:rPr>
          <w:sz w:val="22"/>
          <w:szCs w:val="22"/>
          <w:lang w:val="sr-Cyrl-CS"/>
        </w:rPr>
        <w:t>Школа је правно лице са правима и обавезама које проистичу из Устава</w:t>
      </w:r>
      <w:r>
        <w:rPr>
          <w:sz w:val="22"/>
          <w:szCs w:val="22"/>
          <w:lang w:val="sv-SE"/>
        </w:rPr>
        <w:t xml:space="preserve">, </w:t>
      </w:r>
      <w:r>
        <w:rPr>
          <w:sz w:val="22"/>
          <w:szCs w:val="22"/>
          <w:lang w:val="sr-Cyrl-CS"/>
        </w:rPr>
        <w:t>Закона и Статута школе</w:t>
      </w:r>
      <w:r>
        <w:rPr>
          <w:sz w:val="22"/>
          <w:szCs w:val="22"/>
          <w:lang w:val="sv-SE"/>
        </w:rPr>
        <w:t xml:space="preserve">. </w:t>
      </w:r>
      <w:r>
        <w:rPr>
          <w:sz w:val="22"/>
          <w:szCs w:val="22"/>
          <w:lang w:val="sr-Cyrl-CS"/>
        </w:rPr>
        <w:t>Седиште школе је у Пожеги</w:t>
      </w:r>
      <w:r>
        <w:rPr>
          <w:sz w:val="22"/>
          <w:szCs w:val="22"/>
          <w:lang w:val="sv-SE"/>
        </w:rPr>
        <w:t xml:space="preserve">, </w:t>
      </w:r>
      <w:r>
        <w:rPr>
          <w:sz w:val="22"/>
          <w:szCs w:val="22"/>
          <w:lang w:val="sr-Cyrl-CS"/>
        </w:rPr>
        <w:t>улица Петра Лековића бр</w:t>
      </w:r>
      <w:r>
        <w:rPr>
          <w:sz w:val="22"/>
          <w:szCs w:val="22"/>
          <w:lang w:val="sv-SE"/>
        </w:rPr>
        <w:t>. 1.</w:t>
      </w:r>
    </w:p>
    <w:p w14:paraId="26F213DB" w14:textId="77777777" w:rsidR="003117E3" w:rsidRDefault="00000000">
      <w:pPr>
        <w:jc w:val="both"/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ab/>
      </w:r>
      <w:r>
        <w:rPr>
          <w:sz w:val="22"/>
          <w:szCs w:val="22"/>
          <w:lang w:val="sr-Cyrl-CS"/>
        </w:rPr>
        <w:t xml:space="preserve">Сви облици образовно-васпитног рада за школску </w:t>
      </w:r>
      <w:r>
        <w:rPr>
          <w:sz w:val="22"/>
          <w:szCs w:val="22"/>
          <w:lang w:val="sv-SE"/>
        </w:rPr>
        <w:t>202</w:t>
      </w:r>
      <w:r>
        <w:rPr>
          <w:sz w:val="22"/>
          <w:szCs w:val="22"/>
          <w:lang w:val="sr-Cyrl-RS"/>
        </w:rPr>
        <w:t>3</w:t>
      </w:r>
      <w:r>
        <w:rPr>
          <w:sz w:val="22"/>
          <w:szCs w:val="22"/>
          <w:lang w:val="sv-SE"/>
        </w:rPr>
        <w:t>/202</w:t>
      </w:r>
      <w:r>
        <w:rPr>
          <w:sz w:val="22"/>
          <w:szCs w:val="22"/>
          <w:lang w:val="sr-Cyrl-RS"/>
        </w:rPr>
        <w:t>4</w:t>
      </w:r>
      <w:r>
        <w:rPr>
          <w:sz w:val="22"/>
          <w:szCs w:val="22"/>
          <w:lang w:val="sv-SE"/>
        </w:rPr>
        <w:t xml:space="preserve">. </w:t>
      </w:r>
      <w:r>
        <w:rPr>
          <w:sz w:val="22"/>
          <w:szCs w:val="22"/>
          <w:lang w:val="sr-Cyrl-CS"/>
        </w:rPr>
        <w:t>годину програмирају се на основу</w:t>
      </w:r>
      <w:r>
        <w:rPr>
          <w:sz w:val="22"/>
          <w:szCs w:val="22"/>
          <w:lang w:val="sv-SE"/>
        </w:rPr>
        <w:t>:</w:t>
      </w:r>
    </w:p>
    <w:p w14:paraId="2FF0704E" w14:textId="77777777" w:rsidR="003117E3" w:rsidRDefault="00000000">
      <w:pPr>
        <w:numPr>
          <w:ilvl w:val="0"/>
          <w:numId w:val="3"/>
        </w:numPr>
        <w:jc w:val="both"/>
        <w:rPr>
          <w:sz w:val="22"/>
          <w:szCs w:val="22"/>
          <w:lang w:val="sv-SE"/>
        </w:rPr>
      </w:pPr>
      <w:r>
        <w:rPr>
          <w:sz w:val="22"/>
          <w:szCs w:val="22"/>
          <w:lang w:val="sr-Cyrl-CS"/>
        </w:rPr>
        <w:t>Закона о основама система образовања и васпитања Службени гласник РСбр</w:t>
      </w:r>
      <w:r>
        <w:rPr>
          <w:sz w:val="22"/>
          <w:szCs w:val="22"/>
          <w:lang w:val="sv-SE"/>
        </w:rPr>
        <w:t>.</w:t>
      </w:r>
      <w:proofErr w:type="spellStart"/>
      <w:r>
        <w:rPr>
          <w:sz w:val="22"/>
          <w:szCs w:val="22"/>
        </w:rPr>
        <w:t>бр</w:t>
      </w:r>
      <w:proofErr w:type="spellEnd"/>
      <w:r>
        <w:rPr>
          <w:sz w:val="22"/>
          <w:szCs w:val="22"/>
          <w:lang w:val="sv-SE"/>
        </w:rPr>
        <w:t xml:space="preserve">.88/2017 </w:t>
      </w:r>
      <w:r>
        <w:rPr>
          <w:sz w:val="22"/>
          <w:szCs w:val="22"/>
        </w:rPr>
        <w:t>и</w:t>
      </w:r>
      <w:r>
        <w:rPr>
          <w:sz w:val="22"/>
          <w:szCs w:val="22"/>
          <w:lang w:val="sv-SE"/>
        </w:rPr>
        <w:t xml:space="preserve"> 27/2018 </w:t>
      </w:r>
      <w:proofErr w:type="spellStart"/>
      <w:r>
        <w:rPr>
          <w:sz w:val="22"/>
          <w:szCs w:val="22"/>
        </w:rPr>
        <w:t>др</w:t>
      </w:r>
      <w:proofErr w:type="spellEnd"/>
      <w:r>
        <w:rPr>
          <w:sz w:val="22"/>
          <w:szCs w:val="22"/>
          <w:lang w:val="sv-SE"/>
        </w:rPr>
        <w:t xml:space="preserve">. </w:t>
      </w:r>
      <w:proofErr w:type="spellStart"/>
      <w:r>
        <w:rPr>
          <w:sz w:val="22"/>
          <w:szCs w:val="22"/>
        </w:rPr>
        <w:t>закони</w:t>
      </w:r>
      <w:proofErr w:type="spellEnd"/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</w:rPr>
        <w:t>и</w:t>
      </w:r>
      <w:r>
        <w:rPr>
          <w:sz w:val="22"/>
          <w:szCs w:val="22"/>
          <w:lang w:val="sv-SE"/>
        </w:rPr>
        <w:t xml:space="preserve"> 10/2019, 6/2020</w:t>
      </w:r>
      <w:r>
        <w:rPr>
          <w:sz w:val="22"/>
          <w:szCs w:val="22"/>
          <w:lang w:val="sr-Cyrl-RS"/>
        </w:rPr>
        <w:t xml:space="preserve"> и 129/21</w:t>
      </w:r>
      <w:r>
        <w:rPr>
          <w:sz w:val="22"/>
          <w:szCs w:val="22"/>
          <w:lang w:val="sv-SE"/>
        </w:rPr>
        <w:t xml:space="preserve">) </w:t>
      </w:r>
    </w:p>
    <w:p w14:paraId="36113F92" w14:textId="77777777" w:rsidR="003117E3" w:rsidRDefault="00000000">
      <w:pPr>
        <w:numPr>
          <w:ilvl w:val="0"/>
          <w:numId w:val="3"/>
        </w:numPr>
        <w:jc w:val="both"/>
        <w:rPr>
          <w:sz w:val="22"/>
          <w:szCs w:val="22"/>
          <w:lang w:val="sv-SE"/>
        </w:rPr>
      </w:pPr>
      <w:proofErr w:type="spellStart"/>
      <w:r>
        <w:rPr>
          <w:sz w:val="22"/>
          <w:szCs w:val="22"/>
        </w:rPr>
        <w:t>Закон</w:t>
      </w:r>
      <w:proofErr w:type="spellEnd"/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</w:rPr>
        <w:t>о</w:t>
      </w:r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основном</w:t>
      </w:r>
      <w:proofErr w:type="spellEnd"/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образовању</w:t>
      </w:r>
      <w:proofErr w:type="spellEnd"/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</w:rPr>
        <w:t>и</w:t>
      </w:r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васпитањ</w:t>
      </w:r>
      <w:proofErr w:type="spellEnd"/>
      <w:r>
        <w:rPr>
          <w:sz w:val="22"/>
          <w:szCs w:val="22"/>
          <w:lang w:val="sv-SE"/>
        </w:rPr>
        <w:t xml:space="preserve">у </w:t>
      </w:r>
      <w:r>
        <w:rPr>
          <w:sz w:val="22"/>
          <w:szCs w:val="22"/>
          <w:lang w:val="sr-Cyrl-CS"/>
        </w:rPr>
        <w:t xml:space="preserve">(Сл. гл. РС бр. 55/2013,35/2015 и 68/2015. др. закон и 10/2019 и 129/21 </w:t>
      </w:r>
      <w:r>
        <w:rPr>
          <w:sz w:val="22"/>
          <w:szCs w:val="22"/>
        </w:rPr>
        <w:t xml:space="preserve">)  </w:t>
      </w:r>
    </w:p>
    <w:p w14:paraId="4EC098B5" w14:textId="77777777" w:rsidR="003117E3" w:rsidRDefault="00000000">
      <w:pPr>
        <w:jc w:val="both"/>
        <w:rPr>
          <w:lang w:val="sv-SE"/>
        </w:rPr>
      </w:pPr>
      <w:r>
        <w:rPr>
          <w:sz w:val="22"/>
          <w:szCs w:val="22"/>
          <w:lang w:val="sv-SE"/>
        </w:rPr>
        <w:tab/>
      </w:r>
      <w:r>
        <w:rPr>
          <w:lang w:val="sv-SE"/>
        </w:rPr>
        <w:t>-</w:t>
      </w:r>
      <w:r>
        <w:rPr>
          <w:lang w:val="sr-Cyrl-CS"/>
        </w:rPr>
        <w:t xml:space="preserve"> Правилника о календару образовно</w:t>
      </w:r>
      <w:r>
        <w:rPr>
          <w:lang w:val="sv-SE"/>
        </w:rPr>
        <w:t>-</w:t>
      </w:r>
      <w:r>
        <w:rPr>
          <w:lang w:val="sr-Cyrl-CS"/>
        </w:rPr>
        <w:t xml:space="preserve">васпитног рада основне школе за школску </w:t>
      </w:r>
      <w:r>
        <w:rPr>
          <w:lang w:val="sv-SE"/>
        </w:rPr>
        <w:t>202</w:t>
      </w:r>
      <w:r>
        <w:rPr>
          <w:lang w:val="sr-Cyrl-RS"/>
        </w:rPr>
        <w:t>3</w:t>
      </w:r>
      <w:r>
        <w:rPr>
          <w:lang w:val="sv-SE"/>
        </w:rPr>
        <w:t>/202</w:t>
      </w:r>
      <w:r>
        <w:rPr>
          <w:lang w:val="sr-Cyrl-RS"/>
        </w:rPr>
        <w:t>4</w:t>
      </w:r>
      <w:r>
        <w:rPr>
          <w:lang w:val="sv-SE"/>
        </w:rPr>
        <w:t xml:space="preserve">. </w:t>
      </w:r>
      <w:r>
        <w:rPr>
          <w:lang w:val="sr-Cyrl-CS"/>
        </w:rPr>
        <w:t>годину</w:t>
      </w:r>
      <w:r>
        <w:t>"</w:t>
      </w:r>
      <w:proofErr w:type="spellStart"/>
      <w:r>
        <w:t>Службени</w:t>
      </w:r>
      <w:proofErr w:type="spellEnd"/>
      <w:r>
        <w:t xml:space="preserve"> </w:t>
      </w:r>
      <w:proofErr w:type="spellStart"/>
      <w:r>
        <w:t>гласник</w:t>
      </w:r>
      <w:proofErr w:type="spellEnd"/>
      <w:r>
        <w:t xml:space="preserve"> - </w:t>
      </w:r>
      <w:proofErr w:type="spellStart"/>
      <w:r>
        <w:t>Просветни</w:t>
      </w:r>
      <w:proofErr w:type="spellEnd"/>
      <w:r>
        <w:t xml:space="preserve"> </w:t>
      </w:r>
      <w:proofErr w:type="spellStart"/>
      <w:r>
        <w:t>гласник</w:t>
      </w:r>
      <w:proofErr w:type="spellEnd"/>
      <w:r>
        <w:t xml:space="preserve">", </w:t>
      </w:r>
      <w:proofErr w:type="spellStart"/>
      <w:r>
        <w:t>број</w:t>
      </w:r>
      <w:proofErr w:type="spellEnd"/>
      <w:r>
        <w:t xml:space="preserve"> 5 </w:t>
      </w:r>
      <w:proofErr w:type="spellStart"/>
      <w:r>
        <w:t>од</w:t>
      </w:r>
      <w:proofErr w:type="spellEnd"/>
      <w:r>
        <w:t xml:space="preserve"> 14. </w:t>
      </w:r>
      <w:proofErr w:type="spellStart"/>
      <w:r>
        <w:t>јуна</w:t>
      </w:r>
      <w:proofErr w:type="spellEnd"/>
      <w:r>
        <w:t xml:space="preserve"> 2022.</w:t>
      </w:r>
      <w:r>
        <w:rPr>
          <w:lang w:val="sr-Cyrl-RS"/>
        </w:rPr>
        <w:t xml:space="preserve"> године</w:t>
      </w:r>
      <w:r>
        <w:rPr>
          <w:lang w:val="sv-SE"/>
        </w:rPr>
        <w:t>)</w:t>
      </w:r>
    </w:p>
    <w:p w14:paraId="4DAF3B55" w14:textId="77777777" w:rsidR="003117E3" w:rsidRDefault="00000000">
      <w:pPr>
        <w:ind w:firstLine="720"/>
        <w:jc w:val="both"/>
        <w:rPr>
          <w:lang w:val="sr-Cyrl-CS"/>
        </w:rPr>
      </w:pPr>
      <w:r>
        <w:rPr>
          <w:lang w:val="sv-SE"/>
        </w:rPr>
        <w:t>-</w:t>
      </w:r>
      <w:r>
        <w:rPr>
          <w:lang w:val="sr-Cyrl-CS"/>
        </w:rPr>
        <w:t xml:space="preserve"> Правилник о норми часова непосредног рада са ученицима наставника, стручних сарадника и васпитача у основној школи ("Службени гласник РС- Просветни гласник" бр. 2/92, 2/20),</w:t>
      </w:r>
    </w:p>
    <w:p w14:paraId="56841514" w14:textId="77777777" w:rsidR="003117E3" w:rsidRDefault="00000000">
      <w:pPr>
        <w:ind w:firstLine="720"/>
        <w:jc w:val="both"/>
        <w:rPr>
          <w:color w:val="333333"/>
          <w:lang w:val="sr-Cyrl-RS"/>
        </w:rPr>
      </w:pPr>
      <w:r>
        <w:rPr>
          <w:lang w:val="sr-Cyrl-CS"/>
        </w:rPr>
        <w:t>-Правилник о организацији и остваривању наставе у природи и екскурзије у основној школи (</w:t>
      </w:r>
      <w:r>
        <w:rPr>
          <w:color w:val="333333"/>
        </w:rPr>
        <w:t>"</w:t>
      </w:r>
      <w:proofErr w:type="spellStart"/>
      <w:r>
        <w:rPr>
          <w:color w:val="333333"/>
        </w:rPr>
        <w:t>Службени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гласник</w:t>
      </w:r>
      <w:proofErr w:type="spellEnd"/>
      <w:r>
        <w:rPr>
          <w:color w:val="333333"/>
        </w:rPr>
        <w:t xml:space="preserve"> РС", </w:t>
      </w:r>
      <w:proofErr w:type="spellStart"/>
      <w:r>
        <w:rPr>
          <w:color w:val="333333"/>
        </w:rPr>
        <w:t>број</w:t>
      </w:r>
      <w:proofErr w:type="spellEnd"/>
      <w:r>
        <w:rPr>
          <w:color w:val="333333"/>
        </w:rPr>
        <w:t xml:space="preserve"> 30 </w:t>
      </w:r>
      <w:proofErr w:type="spellStart"/>
      <w:r>
        <w:rPr>
          <w:color w:val="333333"/>
        </w:rPr>
        <w:t>од</w:t>
      </w:r>
      <w:proofErr w:type="spellEnd"/>
      <w:r>
        <w:rPr>
          <w:color w:val="333333"/>
        </w:rPr>
        <w:t xml:space="preserve"> 25. </w:t>
      </w:r>
      <w:proofErr w:type="spellStart"/>
      <w:r>
        <w:rPr>
          <w:color w:val="333333"/>
        </w:rPr>
        <w:t>априла</w:t>
      </w:r>
      <w:proofErr w:type="spellEnd"/>
      <w:r>
        <w:rPr>
          <w:color w:val="333333"/>
        </w:rPr>
        <w:t xml:space="preserve"> 2019.</w:t>
      </w:r>
      <w:r>
        <w:rPr>
          <w:color w:val="333333"/>
          <w:lang w:val="sr-Cyrl-RS"/>
        </w:rPr>
        <w:t xml:space="preserve"> године)</w:t>
      </w:r>
    </w:p>
    <w:p w14:paraId="24297B01" w14:textId="77777777" w:rsidR="003117E3" w:rsidRDefault="00000000">
      <w:pPr>
        <w:ind w:firstLine="720"/>
        <w:jc w:val="both"/>
        <w:rPr>
          <w:color w:val="333333"/>
          <w:lang w:val="sr-Cyrl-RS"/>
        </w:rPr>
      </w:pPr>
      <w:r>
        <w:rPr>
          <w:color w:val="333333"/>
          <w:lang w:val="sr-Cyrl-RS"/>
        </w:rPr>
        <w:t>-Правилник о наставном плану и програму основног образовања и васпитања</w:t>
      </w:r>
      <w:r>
        <w:rPr>
          <w:lang w:val="sr-Cyrl-RS"/>
        </w:rPr>
        <w:t xml:space="preserve"> (</w:t>
      </w:r>
      <w:proofErr w:type="spellStart"/>
      <w:r>
        <w:t>Правилник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објављен</w:t>
      </w:r>
      <w:proofErr w:type="spellEnd"/>
      <w:r>
        <w:t xml:space="preserve"> у</w:t>
      </w:r>
      <w:r>
        <w:rPr>
          <w:lang w:val="sr-Cyrl-RS"/>
        </w:rPr>
        <w:t xml:space="preserve"> </w:t>
      </w:r>
      <w:r>
        <w:t>"</w:t>
      </w:r>
      <w:proofErr w:type="spellStart"/>
      <w:r>
        <w:t>Службеном</w:t>
      </w:r>
      <w:proofErr w:type="spellEnd"/>
      <w:r>
        <w:t xml:space="preserve"> </w:t>
      </w:r>
      <w:proofErr w:type="spellStart"/>
      <w:r>
        <w:t>гласнику</w:t>
      </w:r>
      <w:proofErr w:type="spellEnd"/>
      <w:r>
        <w:t xml:space="preserve"> СРС-</w:t>
      </w:r>
      <w:proofErr w:type="spellStart"/>
      <w:r>
        <w:t>Просветни</w:t>
      </w:r>
      <w:proofErr w:type="spellEnd"/>
      <w:r>
        <w:t xml:space="preserve"> </w:t>
      </w:r>
      <w:proofErr w:type="spellStart"/>
      <w:r>
        <w:t>гласник</w:t>
      </w:r>
      <w:proofErr w:type="spellEnd"/>
      <w:r>
        <w:t xml:space="preserve">", </w:t>
      </w:r>
      <w:proofErr w:type="spellStart"/>
      <w:r>
        <w:t>бр</w:t>
      </w:r>
      <w:proofErr w:type="spellEnd"/>
      <w:r>
        <w:t>. </w:t>
      </w:r>
      <w:hyperlink r:id="rId13" w:history="1">
        <w:r>
          <w:t>4/90</w:t>
        </w:r>
      </w:hyperlink>
      <w:r>
        <w:t>.</w:t>
      </w:r>
      <w:r>
        <w:br/>
      </w:r>
      <w:proofErr w:type="spellStart"/>
      <w:r>
        <w:t>Напомена</w:t>
      </w:r>
      <w:proofErr w:type="spellEnd"/>
      <w:r>
        <w:t xml:space="preserve"> </w:t>
      </w:r>
      <w:proofErr w:type="spellStart"/>
      <w:r>
        <w:t>Редакције</w:t>
      </w:r>
      <w:proofErr w:type="spellEnd"/>
      <w:r>
        <w:t>: </w:t>
      </w:r>
      <w:proofErr w:type="spellStart"/>
      <w:r>
        <w:t>Због</w:t>
      </w:r>
      <w:proofErr w:type="spellEnd"/>
      <w:r>
        <w:t xml:space="preserve"> </w:t>
      </w:r>
      <w:proofErr w:type="spellStart"/>
      <w:r>
        <w:t>нејасноћа</w:t>
      </w:r>
      <w:proofErr w:type="spellEnd"/>
      <w:r>
        <w:t xml:space="preserve"> </w:t>
      </w:r>
      <w:proofErr w:type="spellStart"/>
      <w:r>
        <w:t>доносиоца</w:t>
      </w:r>
      <w:proofErr w:type="spellEnd"/>
      <w:r>
        <w:t xml:space="preserve"> у </w:t>
      </w:r>
      <w:proofErr w:type="spellStart"/>
      <w:r>
        <w:t>текстовима</w:t>
      </w:r>
      <w:proofErr w:type="spellEnd"/>
      <w:r>
        <w:t xml:space="preserve"> </w:t>
      </w:r>
      <w:proofErr w:type="spellStart"/>
      <w:r>
        <w:t>измена</w:t>
      </w:r>
      <w:proofErr w:type="spellEnd"/>
      <w:r>
        <w:t xml:space="preserve"> и </w:t>
      </w:r>
      <w:proofErr w:type="spellStart"/>
      <w:r>
        <w:t>допуна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могуће</w:t>
      </w:r>
      <w:proofErr w:type="spellEnd"/>
      <w:r>
        <w:t xml:space="preserve"> </w:t>
      </w:r>
      <w:proofErr w:type="spellStart"/>
      <w:r>
        <w:t>прецизно</w:t>
      </w:r>
      <w:proofErr w:type="spellEnd"/>
      <w:r>
        <w:t xml:space="preserve"> </w:t>
      </w:r>
      <w:proofErr w:type="spellStart"/>
      <w:r>
        <w:t>урадити</w:t>
      </w:r>
      <w:proofErr w:type="spellEnd"/>
      <w:r>
        <w:t xml:space="preserve"> </w:t>
      </w:r>
      <w:proofErr w:type="spellStart"/>
      <w:r>
        <w:t>пречишћени</w:t>
      </w:r>
      <w:proofErr w:type="spellEnd"/>
      <w:r>
        <w:t xml:space="preserve"> </w:t>
      </w:r>
      <w:proofErr w:type="spellStart"/>
      <w:r>
        <w:t>текст</w:t>
      </w:r>
      <w:proofErr w:type="spellEnd"/>
      <w:r>
        <w:t xml:space="preserve"> </w:t>
      </w:r>
      <w:proofErr w:type="spellStart"/>
      <w:r>
        <w:t>Правилника</w:t>
      </w:r>
      <w:proofErr w:type="spellEnd"/>
      <w:r>
        <w:t xml:space="preserve">, </w:t>
      </w:r>
      <w:proofErr w:type="spellStart"/>
      <w:r>
        <w:t>стога</w:t>
      </w:r>
      <w:proofErr w:type="spellEnd"/>
      <w:r>
        <w:t> 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основни</w:t>
      </w:r>
      <w:proofErr w:type="spellEnd"/>
      <w:r>
        <w:t xml:space="preserve"> </w:t>
      </w:r>
      <w:proofErr w:type="spellStart"/>
      <w:r>
        <w:t>текст</w:t>
      </w:r>
      <w:proofErr w:type="spellEnd"/>
      <w:r>
        <w:t xml:space="preserve"> и </w:t>
      </w:r>
      <w:proofErr w:type="spellStart"/>
      <w:r>
        <w:t>изворни</w:t>
      </w:r>
      <w:proofErr w:type="spellEnd"/>
      <w:r>
        <w:t xml:space="preserve"> </w:t>
      </w:r>
      <w:proofErr w:type="spellStart"/>
      <w:r>
        <w:t>текстови</w:t>
      </w:r>
      <w:proofErr w:type="spellEnd"/>
      <w:r>
        <w:t xml:space="preserve"> </w:t>
      </w:r>
      <w:r>
        <w:rPr>
          <w:rStyle w:val="FollowedHyperlink"/>
          <w:color w:val="auto"/>
        </w:rPr>
        <w:t>изменадопуна</w:t>
      </w:r>
      <w:r>
        <w:t>: </w:t>
      </w:r>
      <w:hyperlink r:id="rId14" w:history="1">
        <w:r>
          <w:t>2/91</w:t>
        </w:r>
      </w:hyperlink>
      <w:r>
        <w:t>, </w:t>
      </w:r>
      <w:hyperlink r:id="rId15" w:history="1">
        <w:r>
          <w:t>2/92</w:t>
        </w:r>
      </w:hyperlink>
      <w:r>
        <w:t>, </w:t>
      </w:r>
      <w:hyperlink r:id="rId16" w:history="1">
        <w:r>
          <w:t>13/93</w:t>
        </w:r>
      </w:hyperlink>
      <w:r>
        <w:t>, </w:t>
      </w:r>
      <w:hyperlink r:id="rId17" w:history="1">
        <w:r>
          <w:t>1/94</w:t>
        </w:r>
      </w:hyperlink>
      <w:r>
        <w:t>, </w:t>
      </w:r>
      <w:hyperlink r:id="rId18" w:history="1">
        <w:r>
          <w:t>5/95</w:t>
        </w:r>
      </w:hyperlink>
      <w:r>
        <w:t>, </w:t>
      </w:r>
      <w:hyperlink r:id="rId19" w:history="1">
        <w:r>
          <w:t>6/96</w:t>
        </w:r>
      </w:hyperlink>
      <w:r>
        <w:t>, </w:t>
      </w:r>
      <w:hyperlink r:id="rId20" w:history="1">
        <w:r>
          <w:t>8/97</w:t>
        </w:r>
      </w:hyperlink>
      <w:r>
        <w:t>, </w:t>
      </w:r>
      <w:hyperlink r:id="rId21" w:history="1">
        <w:r>
          <w:t>14/97</w:t>
        </w:r>
      </w:hyperlink>
      <w:r>
        <w:t>, </w:t>
      </w:r>
      <w:hyperlink r:id="rId22" w:history="1">
        <w:r>
          <w:t>10/98</w:t>
        </w:r>
      </w:hyperlink>
      <w:r>
        <w:t>, </w:t>
      </w:r>
      <w:hyperlink r:id="rId23" w:history="1">
        <w:r>
          <w:t>2/2000</w:t>
        </w:r>
      </w:hyperlink>
      <w:r>
        <w:t>, </w:t>
      </w:r>
      <w:hyperlink r:id="rId24" w:history="1">
        <w:r>
          <w:t>4/2001</w:t>
        </w:r>
      </w:hyperlink>
      <w:r>
        <w:t>, </w:t>
      </w:r>
      <w:hyperlink r:id="rId25" w:history="1">
        <w:r>
          <w:t>4/2003</w:t>
        </w:r>
      </w:hyperlink>
      <w:r>
        <w:t>, </w:t>
      </w:r>
      <w:hyperlink r:id="rId26" w:history="1">
        <w:r>
          <w:t>7/2003</w:t>
        </w:r>
      </w:hyperlink>
      <w:r>
        <w:t>, </w:t>
      </w:r>
      <w:hyperlink r:id="rId27" w:history="1">
        <w:r>
          <w:t>4/2004</w:t>
        </w:r>
      </w:hyperlink>
      <w:r>
        <w:t>, </w:t>
      </w:r>
      <w:hyperlink r:id="rId28" w:history="1">
        <w:r>
          <w:t>9/2004</w:t>
        </w:r>
      </w:hyperlink>
      <w:r>
        <w:t>, </w:t>
      </w:r>
      <w:hyperlink r:id="rId29" w:history="1">
        <w:r>
          <w:t>12/2004</w:t>
        </w:r>
      </w:hyperlink>
      <w:r>
        <w:t>, </w:t>
      </w:r>
      <w:hyperlink r:id="rId30" w:history="1">
        <w:r>
          <w:t>7/2005</w:t>
        </w:r>
      </w:hyperlink>
      <w:r>
        <w:t>, </w:t>
      </w:r>
      <w:hyperlink r:id="rId31" w:history="1">
        <w:r>
          <w:t>8/2005</w:t>
        </w:r>
      </w:hyperlink>
      <w:r>
        <w:t>, </w:t>
      </w:r>
      <w:hyperlink r:id="rId32" w:history="1">
        <w:r>
          <w:t>9/2005</w:t>
        </w:r>
      </w:hyperlink>
      <w:r>
        <w:t>, </w:t>
      </w:r>
      <w:hyperlink r:id="rId33" w:history="1">
        <w:r>
          <w:t>7/2006</w:t>
        </w:r>
      </w:hyperlink>
      <w:r>
        <w:t>, </w:t>
      </w:r>
      <w:hyperlink r:id="rId34" w:history="1">
        <w:r>
          <w:t>9/2006</w:t>
        </w:r>
      </w:hyperlink>
      <w:r>
        <w:t> и </w:t>
      </w:r>
      <w:hyperlink r:id="rId35" w:history="1">
        <w:r>
          <w:t>1/2009</w:t>
        </w:r>
      </w:hyperlink>
      <w:r>
        <w:t xml:space="preserve">. </w:t>
      </w:r>
      <w:proofErr w:type="spellStart"/>
      <w:r>
        <w:t>Види</w:t>
      </w:r>
      <w:proofErr w:type="spellEnd"/>
      <w:r>
        <w:t>: </w:t>
      </w:r>
      <w:proofErr w:type="spellStart"/>
      <w:r>
        <w:fldChar w:fldCharType="begin"/>
      </w:r>
      <w:r>
        <w:instrText xml:space="preserve"> HYPERLINK "javascript:void(0)" </w:instrText>
      </w:r>
      <w:r>
        <w:fldChar w:fldCharType="separate"/>
      </w:r>
      <w:r>
        <w:t>чл</w:t>
      </w:r>
      <w:proofErr w:type="spellEnd"/>
      <w:r>
        <w:t>. 4.</w:t>
      </w:r>
      <w:r>
        <w:fldChar w:fldCharType="end"/>
      </w:r>
      <w:r>
        <w:t> </w:t>
      </w:r>
      <w:proofErr w:type="spellStart"/>
      <w:r>
        <w:t>Правилника</w:t>
      </w:r>
      <w:proofErr w:type="spellEnd"/>
      <w:r>
        <w:t xml:space="preserve"> - 7/2010-9.</w:t>
      </w:r>
      <w:r>
        <w:rPr>
          <w:lang w:val="sr-Cyrl-RS"/>
        </w:rPr>
        <w:t>)</w:t>
      </w:r>
    </w:p>
    <w:p w14:paraId="6660ADED" w14:textId="77777777" w:rsidR="003117E3" w:rsidRDefault="00000000">
      <w:pPr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ab/>
        <w:t>- Оперативни план организације и реализације наставе, Наставничко веће, 2</w:t>
      </w:r>
      <w:r>
        <w:rPr>
          <w:sz w:val="22"/>
          <w:szCs w:val="22"/>
          <w:lang w:val="sr-Cyrl-RS"/>
        </w:rPr>
        <w:t>3</w:t>
      </w:r>
      <w:r>
        <w:rPr>
          <w:sz w:val="22"/>
          <w:szCs w:val="22"/>
          <w:lang w:val="sr-Cyrl-CS"/>
        </w:rPr>
        <w:t>.8.202</w:t>
      </w:r>
      <w:r>
        <w:rPr>
          <w:sz w:val="22"/>
          <w:szCs w:val="22"/>
          <w:lang w:val="sr-Cyrl-RS"/>
        </w:rPr>
        <w:t>3</w:t>
      </w:r>
      <w:r>
        <w:rPr>
          <w:sz w:val="22"/>
          <w:szCs w:val="22"/>
          <w:lang w:val="sr-Cyrl-CS"/>
        </w:rPr>
        <w:t>.</w:t>
      </w:r>
    </w:p>
    <w:p w14:paraId="25FD51C3" w14:textId="77777777" w:rsidR="003117E3" w:rsidRDefault="00000000">
      <w:pPr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ab/>
        <w:t xml:space="preserve">- Правилник о посебном програму образовања и васпитања,( "Службени гласник РС", бр. 85/21) </w:t>
      </w:r>
    </w:p>
    <w:p w14:paraId="02367891" w14:textId="77777777" w:rsidR="003117E3" w:rsidRDefault="00000000">
      <w:pPr>
        <w:tabs>
          <w:tab w:val="left" w:pos="3720"/>
        </w:tabs>
        <w:jc w:val="both"/>
        <w:rPr>
          <w:sz w:val="22"/>
          <w:szCs w:val="22"/>
          <w:lang w:val="sv-SE"/>
        </w:rPr>
      </w:pPr>
      <w:r>
        <w:rPr>
          <w:sz w:val="22"/>
          <w:szCs w:val="22"/>
          <w:lang w:val="sr-Cyrl-CS"/>
        </w:rPr>
        <w:t xml:space="preserve">             - Евалуације Годишњег програма рада школе за школску </w:t>
      </w:r>
      <w:r>
        <w:rPr>
          <w:sz w:val="22"/>
          <w:szCs w:val="22"/>
          <w:lang w:val="sv-SE"/>
        </w:rPr>
        <w:t>202</w:t>
      </w:r>
      <w:r>
        <w:rPr>
          <w:sz w:val="22"/>
          <w:szCs w:val="22"/>
          <w:lang w:val="sr-Cyrl-RS"/>
        </w:rPr>
        <w:t>2</w:t>
      </w:r>
      <w:r>
        <w:rPr>
          <w:sz w:val="22"/>
          <w:szCs w:val="22"/>
          <w:lang w:val="sv-SE"/>
        </w:rPr>
        <w:t>/202</w:t>
      </w:r>
      <w:r>
        <w:rPr>
          <w:sz w:val="22"/>
          <w:szCs w:val="22"/>
          <w:lang w:val="sr-Cyrl-RS"/>
        </w:rPr>
        <w:t>3</w:t>
      </w:r>
      <w:r>
        <w:rPr>
          <w:sz w:val="22"/>
          <w:szCs w:val="22"/>
          <w:lang w:val="sv-SE"/>
        </w:rPr>
        <w:t xml:space="preserve">. </w:t>
      </w:r>
      <w:r>
        <w:rPr>
          <w:sz w:val="22"/>
          <w:szCs w:val="22"/>
          <w:lang w:val="sr-Cyrl-CS"/>
        </w:rPr>
        <w:t>годину</w:t>
      </w:r>
    </w:p>
    <w:p w14:paraId="7EBBF42A" w14:textId="77777777" w:rsidR="003117E3" w:rsidRDefault="00000000">
      <w:pPr>
        <w:ind w:firstLine="720"/>
        <w:jc w:val="both"/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 xml:space="preserve">- </w:t>
      </w:r>
      <w:r>
        <w:rPr>
          <w:sz w:val="22"/>
          <w:szCs w:val="22"/>
          <w:lang w:val="sr-Cyrl-CS"/>
        </w:rPr>
        <w:t>Извештаја Тима за самовредновање рада школе</w:t>
      </w:r>
    </w:p>
    <w:p w14:paraId="0B92F6E2" w14:textId="77777777" w:rsidR="003117E3" w:rsidRDefault="00000000">
      <w:pPr>
        <w:ind w:firstLine="720"/>
        <w:jc w:val="both"/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 xml:space="preserve">- </w:t>
      </w:r>
      <w:proofErr w:type="spellStart"/>
      <w:r>
        <w:rPr>
          <w:sz w:val="22"/>
          <w:szCs w:val="22"/>
        </w:rPr>
        <w:t>Извештаја</w:t>
      </w:r>
      <w:proofErr w:type="spellEnd"/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</w:rPr>
        <w:t>о</w:t>
      </w:r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реализацији</w:t>
      </w:r>
      <w:proofErr w:type="spellEnd"/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Школског</w:t>
      </w:r>
      <w:proofErr w:type="spellEnd"/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развојног</w:t>
      </w:r>
      <w:proofErr w:type="spellEnd"/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плана</w:t>
      </w:r>
      <w:proofErr w:type="spellEnd"/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  <w:lang w:val="sr-Cyrl-CS"/>
        </w:rPr>
        <w:t>за школ</w:t>
      </w:r>
      <w:r>
        <w:rPr>
          <w:sz w:val="22"/>
          <w:szCs w:val="22"/>
          <w:lang w:val="sv-SE"/>
        </w:rPr>
        <w:t>c</w:t>
      </w:r>
      <w:r>
        <w:rPr>
          <w:sz w:val="22"/>
          <w:szCs w:val="22"/>
          <w:lang w:val="sr-Cyrl-CS"/>
        </w:rPr>
        <w:t xml:space="preserve">ку </w:t>
      </w:r>
      <w:r>
        <w:rPr>
          <w:sz w:val="22"/>
          <w:szCs w:val="22"/>
          <w:lang w:val="sv-SE"/>
        </w:rPr>
        <w:t>202</w:t>
      </w:r>
      <w:r>
        <w:rPr>
          <w:sz w:val="22"/>
          <w:szCs w:val="22"/>
          <w:lang w:val="sr-Cyrl-RS"/>
        </w:rPr>
        <w:t>2</w:t>
      </w:r>
      <w:r>
        <w:rPr>
          <w:sz w:val="22"/>
          <w:szCs w:val="22"/>
          <w:lang w:val="sv-SE"/>
        </w:rPr>
        <w:t>/202</w:t>
      </w:r>
      <w:r>
        <w:rPr>
          <w:sz w:val="22"/>
          <w:szCs w:val="22"/>
          <w:lang w:val="sr-Cyrl-RS"/>
        </w:rPr>
        <w:t>3</w:t>
      </w:r>
      <w:r>
        <w:rPr>
          <w:sz w:val="22"/>
          <w:szCs w:val="22"/>
          <w:lang w:val="sv-SE"/>
        </w:rPr>
        <w:t xml:space="preserve">. </w:t>
      </w:r>
      <w:r>
        <w:rPr>
          <w:sz w:val="22"/>
          <w:szCs w:val="22"/>
        </w:rPr>
        <w:t>г</w:t>
      </w:r>
      <w:r>
        <w:rPr>
          <w:sz w:val="22"/>
          <w:szCs w:val="22"/>
          <w:lang w:val="sr-Cyrl-CS"/>
        </w:rPr>
        <w:t>одину.</w:t>
      </w:r>
    </w:p>
    <w:p w14:paraId="2015FDD1" w14:textId="77777777" w:rsidR="003117E3" w:rsidRDefault="00000000">
      <w:pPr>
        <w:ind w:firstLine="720"/>
        <w:jc w:val="both"/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 xml:space="preserve">- </w:t>
      </w:r>
      <w:proofErr w:type="spellStart"/>
      <w:r>
        <w:rPr>
          <w:sz w:val="22"/>
          <w:szCs w:val="22"/>
        </w:rPr>
        <w:t>Правилника</w:t>
      </w:r>
      <w:proofErr w:type="spellEnd"/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</w:rPr>
        <w:t>о</w:t>
      </w:r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изменама</w:t>
      </w:r>
      <w:proofErr w:type="spellEnd"/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</w:rPr>
        <w:t>и</w:t>
      </w:r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допунама</w:t>
      </w:r>
      <w:proofErr w:type="spellEnd"/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Правилника</w:t>
      </w:r>
      <w:proofErr w:type="spellEnd"/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</w:rPr>
        <w:t>о</w:t>
      </w:r>
      <w:r>
        <w:rPr>
          <w:sz w:val="22"/>
          <w:szCs w:val="22"/>
          <w:lang w:val="sv-SE"/>
        </w:rPr>
        <w:t xml:space="preserve">  </w:t>
      </w:r>
      <w:proofErr w:type="spellStart"/>
      <w:r>
        <w:rPr>
          <w:sz w:val="22"/>
          <w:szCs w:val="22"/>
        </w:rPr>
        <w:t>плану</w:t>
      </w:r>
      <w:proofErr w:type="spellEnd"/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  <w:lang w:val="sr-Cyrl-RS"/>
        </w:rPr>
        <w:t xml:space="preserve">наставе и учења </w:t>
      </w:r>
      <w:proofErr w:type="spellStart"/>
      <w:r>
        <w:rPr>
          <w:sz w:val="22"/>
          <w:szCs w:val="22"/>
        </w:rPr>
        <w:t>за</w:t>
      </w:r>
      <w:proofErr w:type="spellEnd"/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  <w:lang w:val="sr-Cyrl-RS"/>
        </w:rPr>
        <w:t>први</w:t>
      </w:r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циклус</w:t>
      </w:r>
      <w:proofErr w:type="spellEnd"/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основног</w:t>
      </w:r>
      <w:proofErr w:type="spellEnd"/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образовања</w:t>
      </w:r>
      <w:proofErr w:type="spellEnd"/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</w:rPr>
        <w:t>и</w:t>
      </w:r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васпитања</w:t>
      </w:r>
      <w:proofErr w:type="spellEnd"/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</w:rPr>
        <w:t>и</w:t>
      </w:r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наставном</w:t>
      </w:r>
      <w:proofErr w:type="spellEnd"/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програму</w:t>
      </w:r>
      <w:proofErr w:type="spellEnd"/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за</w:t>
      </w:r>
      <w:proofErr w:type="spellEnd"/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</w:rPr>
        <w:t>п</w:t>
      </w:r>
      <w:r>
        <w:rPr>
          <w:sz w:val="22"/>
          <w:szCs w:val="22"/>
          <w:lang w:val="sr-Cyrl-RS"/>
        </w:rPr>
        <w:t>рви</w:t>
      </w:r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разред</w:t>
      </w:r>
      <w:proofErr w:type="spellEnd"/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основног</w:t>
      </w:r>
      <w:proofErr w:type="spellEnd"/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образовања</w:t>
      </w:r>
      <w:proofErr w:type="spellEnd"/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</w:rPr>
        <w:t>и</w:t>
      </w:r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васпитања</w:t>
      </w:r>
      <w:proofErr w:type="spellEnd"/>
      <w:r>
        <w:rPr>
          <w:sz w:val="22"/>
          <w:szCs w:val="22"/>
          <w:lang w:val="sv-SE"/>
        </w:rPr>
        <w:t xml:space="preserve"> (</w:t>
      </w:r>
      <w:r>
        <w:rPr>
          <w:sz w:val="22"/>
          <w:szCs w:val="22"/>
          <w:lang w:val="sr-Cyrl-RS"/>
        </w:rPr>
        <w:t xml:space="preserve">Службени гласник РС - </w:t>
      </w:r>
      <w:proofErr w:type="spellStart"/>
      <w:r>
        <w:rPr>
          <w:sz w:val="22"/>
          <w:szCs w:val="22"/>
        </w:rPr>
        <w:t>Просветни</w:t>
      </w:r>
      <w:proofErr w:type="spellEnd"/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гласник</w:t>
      </w:r>
      <w:proofErr w:type="spellEnd"/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бр</w:t>
      </w:r>
      <w:proofErr w:type="spellEnd"/>
      <w:r>
        <w:rPr>
          <w:sz w:val="22"/>
          <w:szCs w:val="22"/>
          <w:lang w:val="sv-SE"/>
        </w:rPr>
        <w:t>.</w:t>
      </w:r>
      <w:r>
        <w:rPr>
          <w:sz w:val="22"/>
          <w:szCs w:val="22"/>
          <w:lang w:val="sr-Cyrl-RS"/>
        </w:rPr>
        <w:t>12/23</w:t>
      </w:r>
      <w:r>
        <w:rPr>
          <w:sz w:val="22"/>
          <w:szCs w:val="22"/>
          <w:lang w:val="sv-SE"/>
        </w:rPr>
        <w:t>)</w:t>
      </w:r>
    </w:p>
    <w:p w14:paraId="06B6F9DF" w14:textId="77777777" w:rsidR="003117E3" w:rsidRDefault="00000000">
      <w:pPr>
        <w:ind w:firstLine="720"/>
        <w:jc w:val="both"/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 xml:space="preserve">- </w:t>
      </w:r>
      <w:proofErr w:type="spellStart"/>
      <w:r>
        <w:rPr>
          <w:sz w:val="22"/>
          <w:szCs w:val="22"/>
        </w:rPr>
        <w:t>Правилник</w:t>
      </w:r>
      <w:proofErr w:type="spellEnd"/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</w:rPr>
        <w:t>о</w:t>
      </w:r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  <w:lang w:val="sr-Cyrl-RS"/>
        </w:rPr>
        <w:t>допуни Правилника</w:t>
      </w:r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</w:rPr>
        <w:t>о</w:t>
      </w:r>
      <w:r>
        <w:rPr>
          <w:sz w:val="22"/>
          <w:szCs w:val="22"/>
          <w:lang w:val="sr-Cyrl-RS"/>
        </w:rPr>
        <w:t xml:space="preserve"> програму наставе и учења </w:t>
      </w:r>
      <w:proofErr w:type="spellStart"/>
      <w:r>
        <w:rPr>
          <w:sz w:val="22"/>
          <w:szCs w:val="22"/>
        </w:rPr>
        <w:t>за</w:t>
      </w:r>
      <w:proofErr w:type="spellEnd"/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други</w:t>
      </w:r>
      <w:proofErr w:type="spellEnd"/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  <w:lang w:val="sr-Cyrl-RS"/>
        </w:rPr>
        <w:t>разред</w:t>
      </w:r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основног</w:t>
      </w:r>
      <w:proofErr w:type="spellEnd"/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образовања</w:t>
      </w:r>
      <w:proofErr w:type="spellEnd"/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</w:rPr>
        <w:t>и</w:t>
      </w:r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васпитања</w:t>
      </w:r>
      <w:proofErr w:type="spellEnd"/>
      <w:r>
        <w:rPr>
          <w:sz w:val="22"/>
          <w:szCs w:val="22"/>
          <w:lang w:val="sv-SE"/>
        </w:rPr>
        <w:t xml:space="preserve"> (</w:t>
      </w:r>
      <w:r>
        <w:rPr>
          <w:sz w:val="22"/>
          <w:szCs w:val="22"/>
          <w:lang w:val="sr-Cyrl-RS"/>
        </w:rPr>
        <w:t xml:space="preserve">Службени гласник РС - </w:t>
      </w:r>
      <w:proofErr w:type="spellStart"/>
      <w:r>
        <w:rPr>
          <w:sz w:val="22"/>
          <w:szCs w:val="22"/>
        </w:rPr>
        <w:t>Просветни</w:t>
      </w:r>
      <w:proofErr w:type="spellEnd"/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гласник</w:t>
      </w:r>
      <w:proofErr w:type="spellEnd"/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бр</w:t>
      </w:r>
      <w:proofErr w:type="spellEnd"/>
      <w:r>
        <w:rPr>
          <w:sz w:val="22"/>
          <w:szCs w:val="22"/>
          <w:lang w:val="sv-SE"/>
        </w:rPr>
        <w:t>.</w:t>
      </w:r>
      <w:r>
        <w:rPr>
          <w:sz w:val="22"/>
          <w:szCs w:val="22"/>
          <w:lang w:val="sr-Cyrl-RS"/>
        </w:rPr>
        <w:t>12/23</w:t>
      </w:r>
      <w:r>
        <w:rPr>
          <w:sz w:val="22"/>
          <w:szCs w:val="22"/>
          <w:lang w:val="sv-SE"/>
        </w:rPr>
        <w:t>)</w:t>
      </w:r>
    </w:p>
    <w:p w14:paraId="349C834E" w14:textId="77777777" w:rsidR="003117E3" w:rsidRDefault="00000000">
      <w:pPr>
        <w:ind w:firstLine="720"/>
        <w:jc w:val="both"/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  <w:lang w:val="sr-Cyrl-RS"/>
        </w:rPr>
        <w:t xml:space="preserve">- </w:t>
      </w:r>
      <w:proofErr w:type="spellStart"/>
      <w:r>
        <w:rPr>
          <w:sz w:val="22"/>
          <w:szCs w:val="22"/>
        </w:rPr>
        <w:t>Правилник</w:t>
      </w:r>
      <w:proofErr w:type="spellEnd"/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</w:rPr>
        <w:t>о</w:t>
      </w:r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  <w:lang w:val="sr-Cyrl-RS"/>
        </w:rPr>
        <w:t>допуни Правилника</w:t>
      </w:r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</w:rPr>
        <w:t>о</w:t>
      </w:r>
      <w:r>
        <w:rPr>
          <w:sz w:val="22"/>
          <w:szCs w:val="22"/>
          <w:lang w:val="sr-Cyrl-RS"/>
        </w:rPr>
        <w:t xml:space="preserve"> програму наставе и учења </w:t>
      </w:r>
      <w:proofErr w:type="spellStart"/>
      <w:r>
        <w:rPr>
          <w:sz w:val="22"/>
          <w:szCs w:val="22"/>
        </w:rPr>
        <w:t>за</w:t>
      </w:r>
      <w:proofErr w:type="spellEnd"/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  <w:lang w:val="sr-Cyrl-RS"/>
        </w:rPr>
        <w:t>трећи</w:t>
      </w:r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  <w:lang w:val="sr-Cyrl-RS"/>
        </w:rPr>
        <w:t>разред</w:t>
      </w:r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основног</w:t>
      </w:r>
      <w:proofErr w:type="spellEnd"/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образовања</w:t>
      </w:r>
      <w:proofErr w:type="spellEnd"/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</w:rPr>
        <w:t>и</w:t>
      </w:r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васпитања</w:t>
      </w:r>
      <w:proofErr w:type="spellEnd"/>
      <w:r>
        <w:rPr>
          <w:sz w:val="22"/>
          <w:szCs w:val="22"/>
          <w:lang w:val="sv-SE"/>
        </w:rPr>
        <w:t xml:space="preserve"> (</w:t>
      </w:r>
      <w:r>
        <w:rPr>
          <w:sz w:val="22"/>
          <w:szCs w:val="22"/>
          <w:lang w:val="sr-Cyrl-RS"/>
        </w:rPr>
        <w:t xml:space="preserve">Службени гласник РС - </w:t>
      </w:r>
      <w:proofErr w:type="spellStart"/>
      <w:r>
        <w:rPr>
          <w:sz w:val="22"/>
          <w:szCs w:val="22"/>
        </w:rPr>
        <w:t>Просветни</w:t>
      </w:r>
      <w:proofErr w:type="spellEnd"/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гласник</w:t>
      </w:r>
      <w:proofErr w:type="spellEnd"/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бр</w:t>
      </w:r>
      <w:proofErr w:type="spellEnd"/>
      <w:r>
        <w:rPr>
          <w:sz w:val="22"/>
          <w:szCs w:val="22"/>
          <w:lang w:val="sv-SE"/>
        </w:rPr>
        <w:t>.</w:t>
      </w:r>
      <w:r>
        <w:rPr>
          <w:sz w:val="22"/>
          <w:szCs w:val="22"/>
          <w:lang w:val="sr-Cyrl-RS"/>
        </w:rPr>
        <w:t>12/23</w:t>
      </w:r>
      <w:r>
        <w:rPr>
          <w:sz w:val="22"/>
          <w:szCs w:val="22"/>
          <w:lang w:val="sv-SE"/>
        </w:rPr>
        <w:t>)</w:t>
      </w:r>
    </w:p>
    <w:p w14:paraId="73661003" w14:textId="77777777" w:rsidR="003117E3" w:rsidRDefault="00000000">
      <w:pPr>
        <w:ind w:firstLine="720"/>
        <w:jc w:val="both"/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  <w:lang w:val="sr-Cyrl-RS"/>
        </w:rPr>
        <w:t xml:space="preserve">- </w:t>
      </w:r>
      <w:proofErr w:type="spellStart"/>
      <w:r>
        <w:rPr>
          <w:sz w:val="22"/>
          <w:szCs w:val="22"/>
        </w:rPr>
        <w:t>Правилник</w:t>
      </w:r>
      <w:proofErr w:type="spellEnd"/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</w:rPr>
        <w:t>о</w:t>
      </w:r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  <w:lang w:val="sr-Cyrl-RS"/>
        </w:rPr>
        <w:t>допуни Правилника</w:t>
      </w:r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</w:rPr>
        <w:t>о</w:t>
      </w:r>
      <w:r>
        <w:rPr>
          <w:sz w:val="22"/>
          <w:szCs w:val="22"/>
          <w:lang w:val="sr-Cyrl-RS"/>
        </w:rPr>
        <w:t xml:space="preserve"> програму наставе и учења </w:t>
      </w:r>
      <w:proofErr w:type="spellStart"/>
      <w:r>
        <w:rPr>
          <w:sz w:val="22"/>
          <w:szCs w:val="22"/>
        </w:rPr>
        <w:t>за</w:t>
      </w:r>
      <w:proofErr w:type="spellEnd"/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  <w:lang w:val="sr-Cyrl-RS"/>
        </w:rPr>
        <w:t>четврти</w:t>
      </w:r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  <w:lang w:val="sr-Cyrl-RS"/>
        </w:rPr>
        <w:t>разред</w:t>
      </w:r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основног</w:t>
      </w:r>
      <w:proofErr w:type="spellEnd"/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образовања</w:t>
      </w:r>
      <w:proofErr w:type="spellEnd"/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</w:rPr>
        <w:t>и</w:t>
      </w:r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васпитања</w:t>
      </w:r>
      <w:proofErr w:type="spellEnd"/>
      <w:r>
        <w:rPr>
          <w:sz w:val="22"/>
          <w:szCs w:val="22"/>
          <w:lang w:val="sv-SE"/>
        </w:rPr>
        <w:t xml:space="preserve"> ((</w:t>
      </w:r>
      <w:r>
        <w:rPr>
          <w:sz w:val="22"/>
          <w:szCs w:val="22"/>
          <w:lang w:val="sr-Cyrl-RS"/>
        </w:rPr>
        <w:t xml:space="preserve">Службени гласник РС - </w:t>
      </w:r>
      <w:proofErr w:type="spellStart"/>
      <w:r>
        <w:rPr>
          <w:sz w:val="22"/>
          <w:szCs w:val="22"/>
        </w:rPr>
        <w:t>Просветни</w:t>
      </w:r>
      <w:proofErr w:type="spellEnd"/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гласник</w:t>
      </w:r>
      <w:proofErr w:type="spellEnd"/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бр</w:t>
      </w:r>
      <w:proofErr w:type="spellEnd"/>
      <w:r>
        <w:rPr>
          <w:sz w:val="22"/>
          <w:szCs w:val="22"/>
          <w:lang w:val="sv-SE"/>
        </w:rPr>
        <w:t>.</w:t>
      </w:r>
      <w:r>
        <w:rPr>
          <w:sz w:val="22"/>
          <w:szCs w:val="22"/>
          <w:lang w:val="sr-Cyrl-RS"/>
        </w:rPr>
        <w:t>12/23</w:t>
      </w:r>
      <w:r>
        <w:rPr>
          <w:sz w:val="22"/>
          <w:szCs w:val="22"/>
          <w:lang w:val="sv-SE"/>
        </w:rPr>
        <w:t>)</w:t>
      </w:r>
    </w:p>
    <w:p w14:paraId="2D814AA3" w14:textId="77777777" w:rsidR="003117E3" w:rsidRDefault="00000000">
      <w:pPr>
        <w:ind w:firstLine="720"/>
        <w:jc w:val="both"/>
        <w:rPr>
          <w:sz w:val="22"/>
          <w:szCs w:val="22"/>
          <w:lang w:val="sr-Cyrl-RS"/>
        </w:rPr>
      </w:pPr>
      <w:r>
        <w:rPr>
          <w:sz w:val="22"/>
          <w:szCs w:val="22"/>
          <w:lang w:val="sr-Cyrl-RS"/>
        </w:rPr>
        <w:t>- Правилник о наставном плану и програму за други циклус основног образовања и васпитања и наставном програму за пети разред основног образовања и васпитања (Просветни гласник бр. 6/2007, 2/2010, 7/2010 и 372011)</w:t>
      </w:r>
    </w:p>
    <w:p w14:paraId="54191951" w14:textId="77777777" w:rsidR="003117E3" w:rsidRDefault="00000000">
      <w:p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v-SE"/>
        </w:rPr>
        <w:tab/>
        <w:t>-</w:t>
      </w:r>
      <w:r>
        <w:rPr>
          <w:sz w:val="22"/>
          <w:szCs w:val="22"/>
          <w:lang w:val="sr-Cyrl-CS"/>
        </w:rPr>
        <w:t>Правилника о наставном програму за шести разред основног образовања и васпитања  (Службени гласник РС -</w:t>
      </w:r>
      <w:r>
        <w:rPr>
          <w:sz w:val="22"/>
          <w:szCs w:val="22"/>
          <w:lang w:val="sr-Cyrl-RS"/>
        </w:rPr>
        <w:t xml:space="preserve"> </w:t>
      </w:r>
      <w:r>
        <w:rPr>
          <w:sz w:val="22"/>
          <w:szCs w:val="22"/>
          <w:lang w:val="sr-Cyrl-CS"/>
        </w:rPr>
        <w:t>Просветни гласник бр.11/2016)</w:t>
      </w:r>
    </w:p>
    <w:p w14:paraId="61ED2AEA" w14:textId="77777777" w:rsidR="003117E3" w:rsidRDefault="00000000">
      <w:pPr>
        <w:ind w:firstLineChars="300" w:firstLine="660"/>
        <w:jc w:val="both"/>
        <w:rPr>
          <w:sz w:val="22"/>
          <w:szCs w:val="22"/>
          <w:lang w:val="sr-Cyrl-RS"/>
        </w:rPr>
      </w:pPr>
      <w:r>
        <w:rPr>
          <w:sz w:val="22"/>
          <w:szCs w:val="22"/>
          <w:lang w:val="sr-Cyrl-RS"/>
        </w:rPr>
        <w:t xml:space="preserve">- </w:t>
      </w:r>
      <w:proofErr w:type="spellStart"/>
      <w:r>
        <w:rPr>
          <w:sz w:val="22"/>
          <w:szCs w:val="22"/>
        </w:rPr>
        <w:t>Правилника</w:t>
      </w:r>
      <w:proofErr w:type="spellEnd"/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</w:rPr>
        <w:t>о</w:t>
      </w:r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изменама</w:t>
      </w:r>
      <w:proofErr w:type="spellEnd"/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</w:rPr>
        <w:t>и</w:t>
      </w:r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допунама</w:t>
      </w:r>
      <w:proofErr w:type="spellEnd"/>
      <w:r>
        <w:rPr>
          <w:sz w:val="22"/>
          <w:szCs w:val="22"/>
          <w:lang w:val="sv-SE"/>
        </w:rPr>
        <w:t xml:space="preserve"> </w:t>
      </w:r>
      <w:proofErr w:type="spellStart"/>
      <w:r>
        <w:rPr>
          <w:sz w:val="22"/>
          <w:szCs w:val="22"/>
        </w:rPr>
        <w:t>Правилника</w:t>
      </w:r>
      <w:proofErr w:type="spellEnd"/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</w:rPr>
        <w:t>о</w:t>
      </w:r>
      <w:r>
        <w:rPr>
          <w:sz w:val="22"/>
          <w:szCs w:val="22"/>
          <w:lang w:val="sv-SE"/>
        </w:rPr>
        <w:t xml:space="preserve">  </w:t>
      </w:r>
      <w:proofErr w:type="spellStart"/>
      <w:r>
        <w:rPr>
          <w:sz w:val="22"/>
          <w:szCs w:val="22"/>
        </w:rPr>
        <w:t>плану</w:t>
      </w:r>
      <w:proofErr w:type="spellEnd"/>
      <w:r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  <w:lang w:val="sr-Cyrl-RS"/>
        </w:rPr>
        <w:t xml:space="preserve">наставе и учења за пети и шести разред </w:t>
      </w:r>
      <w:r>
        <w:rPr>
          <w:sz w:val="22"/>
          <w:szCs w:val="22"/>
          <w:lang w:val="sr-Cyrl-CS"/>
        </w:rPr>
        <w:t xml:space="preserve">основног образовања и васпитања </w:t>
      </w:r>
      <w:r>
        <w:rPr>
          <w:sz w:val="22"/>
          <w:szCs w:val="22"/>
          <w:lang w:val="sr-Cyrl-RS"/>
        </w:rPr>
        <w:t xml:space="preserve"> и наставном програму за пети разред основног образовања и васпитања (Службени гласник РС - Просветни гласник бр.12/2023)</w:t>
      </w:r>
    </w:p>
    <w:p w14:paraId="629441D3" w14:textId="77777777" w:rsidR="003117E3" w:rsidRDefault="00000000">
      <w:p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v-SE"/>
        </w:rPr>
        <w:lastRenderedPageBreak/>
        <w:tab/>
        <w:t xml:space="preserve">- </w:t>
      </w:r>
      <w:r>
        <w:rPr>
          <w:sz w:val="22"/>
          <w:szCs w:val="22"/>
          <w:lang w:val="sr-Cyrl-CS"/>
        </w:rPr>
        <w:t>Правилника о наставном  програму за седми разред основног образовања и васпитања  (Службени гласник РС -Просветни гласник бр.6/2009, 3/2011-129 (др.правилник), 8/2013-1, 11/2016-461, 11/2016-58)</w:t>
      </w:r>
    </w:p>
    <w:p w14:paraId="6CAE2E4A" w14:textId="77777777" w:rsidR="003117E3" w:rsidRDefault="00000000">
      <w:pPr>
        <w:ind w:firstLineChars="300" w:firstLine="660"/>
        <w:jc w:val="both"/>
        <w:rPr>
          <w:sz w:val="22"/>
          <w:szCs w:val="22"/>
          <w:lang w:val="sr-Cyrl-RS"/>
        </w:rPr>
      </w:pPr>
      <w:r>
        <w:rPr>
          <w:sz w:val="22"/>
          <w:szCs w:val="22"/>
          <w:lang w:val="sr-Cyrl-RS"/>
        </w:rPr>
        <w:t>- Правилник о допуни Правилника о програму наставе и учења за седми разред основног образовања и васпитања (Службени гласник РС - Просветни гласник бр.12/2023)</w:t>
      </w:r>
    </w:p>
    <w:p w14:paraId="7132C9A3" w14:textId="77777777" w:rsidR="003117E3" w:rsidRDefault="00000000">
      <w:pPr>
        <w:ind w:firstLineChars="300" w:firstLine="660"/>
        <w:jc w:val="both"/>
        <w:rPr>
          <w:sz w:val="22"/>
          <w:szCs w:val="22"/>
          <w:lang w:val="sr-Cyrl-RS"/>
        </w:rPr>
      </w:pPr>
      <w:r>
        <w:rPr>
          <w:sz w:val="22"/>
          <w:szCs w:val="22"/>
          <w:lang w:val="sr-Cyrl-RS"/>
        </w:rPr>
        <w:t>- Правилник о допуни Правилника о програму наставе и учења за седми и осми разред основног образовања и васпитања (Службени гласник РС - Просветни гласник бр.12/2023)</w:t>
      </w:r>
    </w:p>
    <w:p w14:paraId="446E5CB0" w14:textId="77777777" w:rsidR="003117E3" w:rsidRDefault="00000000">
      <w:p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 xml:space="preserve"> </w:t>
      </w:r>
      <w:r>
        <w:rPr>
          <w:sz w:val="22"/>
          <w:szCs w:val="22"/>
          <w:lang w:val="sv-SE"/>
        </w:rPr>
        <w:tab/>
        <w:t xml:space="preserve">- </w:t>
      </w:r>
      <w:r>
        <w:rPr>
          <w:sz w:val="22"/>
          <w:szCs w:val="22"/>
          <w:lang w:val="sr-Cyrl-CS"/>
        </w:rPr>
        <w:t xml:space="preserve">Правилника о наставном  програму за </w:t>
      </w:r>
      <w:r>
        <w:rPr>
          <w:sz w:val="22"/>
          <w:szCs w:val="22"/>
          <w:lang w:val="sr-Latn-CS"/>
        </w:rPr>
        <w:t xml:space="preserve">осми </w:t>
      </w:r>
      <w:r>
        <w:rPr>
          <w:sz w:val="22"/>
          <w:szCs w:val="22"/>
          <w:lang w:val="sr-Cyrl-CS"/>
        </w:rPr>
        <w:t>разред основног образовања и васпитања  (Службени гласник РС -Просветни гласник бр.2/2010 ,3/2011-др.правилник 8/2013,5/2014,11/2016, 7/2017, 12/2018)</w:t>
      </w:r>
    </w:p>
    <w:p w14:paraId="58E6AA1F" w14:textId="77777777" w:rsidR="003117E3" w:rsidRDefault="00000000">
      <w:pPr>
        <w:ind w:firstLine="720"/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- Правилник о наставном плану и програму основног образовањ</w:t>
      </w:r>
      <w:r>
        <w:rPr>
          <w:sz w:val="22"/>
          <w:szCs w:val="22"/>
          <w:lang w:val="sr-Latn-CS"/>
        </w:rPr>
        <w:t>a</w:t>
      </w:r>
      <w:r>
        <w:rPr>
          <w:sz w:val="22"/>
          <w:szCs w:val="22"/>
          <w:lang w:val="sr-Cyrl-CS"/>
        </w:rPr>
        <w:t xml:space="preserve"> и васпитања за ученике лако ментално ометене у развоју (Просветни гласник бр. 19/93)</w:t>
      </w:r>
    </w:p>
    <w:p w14:paraId="24194D77" w14:textId="77777777" w:rsidR="003117E3" w:rsidRDefault="00000000">
      <w:pPr>
        <w:ind w:firstLineChars="300" w:firstLine="660"/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RS"/>
        </w:rPr>
        <w:t>- Правилник о допуни Правилника о програму наставе и учења за осми разред основног образовања и васпитања (Службени гласник РС - Просветни гласник бр.12/2023)</w:t>
      </w:r>
    </w:p>
    <w:p w14:paraId="79BD9EC6" w14:textId="77777777" w:rsidR="003117E3" w:rsidRDefault="00000000">
      <w:pPr>
        <w:pStyle w:val="Normal2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sr-Cyrl-RS"/>
        </w:rPr>
        <w:t xml:space="preserve">               </w:t>
      </w:r>
      <w:r>
        <w:rPr>
          <w:rFonts w:ascii="Times New Roman" w:hAnsi="Times New Roman" w:cs="Times New Roman"/>
          <w:lang w:val="sr-Latn-CS"/>
        </w:rPr>
        <w:t xml:space="preserve">- </w:t>
      </w:r>
      <w:r>
        <w:rPr>
          <w:rFonts w:ascii="Times New Roman" w:hAnsi="Times New Roman" w:cs="Times New Roman"/>
          <w:lang w:val="sr-Cyrl-CS"/>
        </w:rPr>
        <w:t xml:space="preserve">Правилник о степену и врсти образовања  наставника и стручних сарадника у основној школи </w:t>
      </w:r>
      <w:r>
        <w:rPr>
          <w:rFonts w:ascii="Times New Roman" w:hAnsi="Times New Roman" w:cs="Times New Roman"/>
          <w:lang w:val="ru-RU"/>
        </w:rPr>
        <w:t>("</w:t>
      </w:r>
      <w:r>
        <w:rPr>
          <w:rFonts w:ascii="Times New Roman" w:hAnsi="Times New Roman" w:cs="Times New Roman"/>
          <w:lang w:val="sr-Cyrl-CS"/>
        </w:rPr>
        <w:t>Сл.гл.РС''Просветнигласник</w:t>
      </w:r>
      <w:r>
        <w:rPr>
          <w:rFonts w:ascii="Times New Roman" w:hAnsi="Times New Roman" w:cs="Times New Roman"/>
          <w:lang w:val="ru-RU"/>
        </w:rPr>
        <w:t>",</w:t>
      </w:r>
      <w:r>
        <w:rPr>
          <w:rFonts w:ascii="Times New Roman" w:hAnsi="Times New Roman" w:cs="Times New Roman"/>
          <w:lang w:val="sr-Cyrl-CS"/>
        </w:rPr>
        <w:t>бр.</w:t>
      </w:r>
      <w:r>
        <w:rPr>
          <w:rFonts w:ascii="Times New Roman" w:hAnsi="Times New Roman" w:cs="Times New Roman"/>
        </w:rPr>
        <w:t> </w:t>
      </w:r>
      <w:hyperlink r:id="rId36" w:history="1">
        <w:r>
          <w:rPr>
            <w:rFonts w:ascii="Times New Roman" w:hAnsi="Times New Roman" w:cs="Times New Roman"/>
            <w:u w:val="single"/>
          </w:rPr>
          <w:t>11/2012</w:t>
        </w:r>
      </w:hyperlink>
      <w:r>
        <w:rPr>
          <w:rFonts w:ascii="Times New Roman" w:hAnsi="Times New Roman" w:cs="Times New Roman"/>
        </w:rPr>
        <w:t>, </w:t>
      </w:r>
      <w:hyperlink r:id="rId37" w:history="1">
        <w:r>
          <w:rPr>
            <w:rFonts w:ascii="Times New Roman" w:hAnsi="Times New Roman" w:cs="Times New Roman"/>
            <w:u w:val="single"/>
          </w:rPr>
          <w:t>15/2013</w:t>
        </w:r>
      </w:hyperlink>
      <w:r>
        <w:rPr>
          <w:rFonts w:ascii="Times New Roman" w:hAnsi="Times New Roman" w:cs="Times New Roman"/>
          <w:lang w:val="sr-Latn-RS"/>
        </w:rPr>
        <w:t>,</w:t>
      </w:r>
      <w:r>
        <w:rPr>
          <w:rFonts w:ascii="Times New Roman" w:hAnsi="Times New Roman" w:cs="Times New Roman"/>
        </w:rPr>
        <w:t> </w:t>
      </w:r>
      <w:hyperlink r:id="rId38" w:history="1">
        <w:r>
          <w:rPr>
            <w:rFonts w:ascii="Times New Roman" w:hAnsi="Times New Roman" w:cs="Times New Roman"/>
            <w:u w:val="single"/>
          </w:rPr>
          <w:t>2/2016</w:t>
        </w:r>
      </w:hyperlink>
      <w:r>
        <w:rPr>
          <w:rFonts w:ascii="Times New Roman" w:hAnsi="Times New Roman" w:cs="Times New Roman"/>
        </w:rPr>
        <w:t>, </w:t>
      </w:r>
      <w:hyperlink r:id="rId39" w:history="1">
        <w:r>
          <w:rPr>
            <w:rFonts w:ascii="Times New Roman" w:hAnsi="Times New Roman" w:cs="Times New Roman"/>
            <w:u w:val="single"/>
          </w:rPr>
          <w:t>10/2016</w:t>
        </w:r>
      </w:hyperlink>
      <w:r>
        <w:rPr>
          <w:rFonts w:ascii="Times New Roman" w:hAnsi="Times New Roman" w:cs="Times New Roman"/>
          <w:lang w:val="hr-HR"/>
        </w:rPr>
        <w:t>, </w:t>
      </w:r>
      <w:r>
        <w:fldChar w:fldCharType="begin"/>
      </w:r>
      <w:r>
        <w:instrText xml:space="preserve"> HYPERLINK "javascript:void(0)" </w:instrText>
      </w:r>
      <w:r>
        <w:fldChar w:fldCharType="separate"/>
      </w:r>
      <w:r>
        <w:rPr>
          <w:rFonts w:ascii="Times New Roman" w:hAnsi="Times New Roman" w:cs="Times New Roman"/>
          <w:u w:val="single"/>
          <w:lang w:val="hr-HR"/>
        </w:rPr>
        <w:t>11/2016</w:t>
      </w:r>
      <w:r>
        <w:rPr>
          <w:rFonts w:ascii="Times New Roman" w:hAnsi="Times New Roman" w:cs="Times New Roman"/>
          <w:u w:val="single"/>
          <w:lang w:val="hr-HR"/>
        </w:rPr>
        <w:fldChar w:fldCharType="end"/>
      </w:r>
      <w:r>
        <w:rPr>
          <w:rFonts w:ascii="Times New Roman" w:hAnsi="Times New Roman" w:cs="Times New Roman"/>
          <w:lang w:val="hr-HR"/>
        </w:rPr>
        <w:t>, </w:t>
      </w:r>
      <w:hyperlink r:id="rId40" w:history="1">
        <w:r>
          <w:rPr>
            <w:rFonts w:ascii="Times New Roman" w:hAnsi="Times New Roman" w:cs="Times New Roman"/>
            <w:u w:val="single"/>
            <w:lang w:val="hr-HR"/>
          </w:rPr>
          <w:t>2/2017</w:t>
        </w:r>
      </w:hyperlink>
      <w:r>
        <w:rPr>
          <w:rFonts w:ascii="Times New Roman" w:hAnsi="Times New Roman" w:cs="Times New Roman"/>
          <w:lang w:val="hr-HR"/>
        </w:rPr>
        <w:t>, </w:t>
      </w:r>
      <w:hyperlink r:id="rId41" w:history="1">
        <w:r>
          <w:rPr>
            <w:rFonts w:ascii="Times New Roman" w:hAnsi="Times New Roman" w:cs="Times New Roman"/>
            <w:u w:val="single"/>
            <w:lang w:val="hr-HR"/>
          </w:rPr>
          <w:t>3/2017</w:t>
        </w:r>
      </w:hyperlink>
      <w:r>
        <w:rPr>
          <w:rFonts w:ascii="Times New Roman" w:hAnsi="Times New Roman" w:cs="Times New Roman"/>
          <w:lang w:val="hr-HR"/>
        </w:rPr>
        <w:t>, </w:t>
      </w:r>
      <w:hyperlink r:id="rId42" w:history="1">
        <w:r>
          <w:rPr>
            <w:rFonts w:ascii="Times New Roman" w:hAnsi="Times New Roman" w:cs="Times New Roman"/>
            <w:u w:val="single"/>
            <w:lang w:val="hr-HR"/>
          </w:rPr>
          <w:t>13/2018</w:t>
        </w:r>
      </w:hyperlink>
      <w:r>
        <w:rPr>
          <w:rFonts w:ascii="Times New Roman" w:hAnsi="Times New Roman" w:cs="Times New Roman"/>
          <w:lang w:val="hr-HR"/>
        </w:rPr>
        <w:t>, </w:t>
      </w:r>
      <w:hyperlink r:id="rId43" w:history="1">
        <w:r>
          <w:rPr>
            <w:rFonts w:ascii="Times New Roman" w:hAnsi="Times New Roman" w:cs="Times New Roman"/>
            <w:u w:val="single"/>
            <w:lang w:val="hr-HR"/>
          </w:rPr>
          <w:t>11/2019</w:t>
        </w:r>
      </w:hyperlink>
      <w:r>
        <w:rPr>
          <w:rFonts w:ascii="Times New Roman" w:hAnsi="Times New Roman" w:cs="Times New Roman"/>
          <w:lang w:val="hr-HR"/>
        </w:rPr>
        <w:t>, </w:t>
      </w:r>
      <w:hyperlink r:id="rId44" w:history="1">
        <w:r>
          <w:rPr>
            <w:rFonts w:ascii="Times New Roman" w:hAnsi="Times New Roman" w:cs="Times New Roman"/>
            <w:u w:val="single"/>
            <w:lang w:val="hr-HR"/>
          </w:rPr>
          <w:t>2/2020</w:t>
        </w:r>
      </w:hyperlink>
      <w:r>
        <w:rPr>
          <w:rFonts w:ascii="Times New Roman" w:hAnsi="Times New Roman" w:cs="Times New Roman"/>
          <w:lang w:val="hr-HR"/>
        </w:rPr>
        <w:t>, </w:t>
      </w:r>
      <w:hyperlink r:id="rId45" w:history="1">
        <w:r>
          <w:rPr>
            <w:rFonts w:ascii="Times New Roman" w:hAnsi="Times New Roman" w:cs="Times New Roman"/>
            <w:u w:val="single"/>
            <w:lang w:val="hr-HR"/>
          </w:rPr>
          <w:t>8/2020</w:t>
        </w:r>
      </w:hyperlink>
      <w:r>
        <w:rPr>
          <w:rFonts w:ascii="Times New Roman" w:hAnsi="Times New Roman" w:cs="Times New Roman"/>
          <w:lang w:val="hr-HR"/>
        </w:rPr>
        <w:t>, </w:t>
      </w:r>
      <w:hyperlink r:id="rId46" w:history="1">
        <w:r>
          <w:rPr>
            <w:rFonts w:ascii="Times New Roman" w:hAnsi="Times New Roman" w:cs="Times New Roman"/>
            <w:u w:val="single"/>
            <w:lang w:val="hr-HR"/>
          </w:rPr>
          <w:t>16/2020</w:t>
        </w:r>
      </w:hyperlink>
      <w:r>
        <w:rPr>
          <w:rFonts w:ascii="Times New Roman" w:hAnsi="Times New Roman" w:cs="Times New Roman"/>
          <w:lang w:val="hr-HR"/>
        </w:rPr>
        <w:t>, </w:t>
      </w:r>
      <w:hyperlink r:id="rId47" w:history="1">
        <w:r>
          <w:rPr>
            <w:rFonts w:ascii="Times New Roman" w:hAnsi="Times New Roman" w:cs="Times New Roman"/>
            <w:u w:val="single"/>
            <w:lang w:val="hr-HR"/>
          </w:rPr>
          <w:t>19/2020</w:t>
        </w:r>
      </w:hyperlink>
      <w:r>
        <w:rPr>
          <w:rFonts w:ascii="Times New Roman" w:hAnsi="Times New Roman" w:cs="Times New Roman"/>
          <w:lang w:val="hr-HR"/>
        </w:rPr>
        <w:t>, </w:t>
      </w:r>
      <w:hyperlink r:id="rId48" w:history="1">
        <w:r>
          <w:rPr>
            <w:rFonts w:ascii="Times New Roman" w:hAnsi="Times New Roman" w:cs="Times New Roman"/>
            <w:u w:val="single"/>
            <w:lang w:val="hr-HR"/>
          </w:rPr>
          <w:t>3/2021</w:t>
        </w:r>
      </w:hyperlink>
      <w:r>
        <w:rPr>
          <w:rFonts w:ascii="Times New Roman" w:hAnsi="Times New Roman" w:cs="Times New Roman"/>
          <w:lang w:val="hr-HR"/>
        </w:rPr>
        <w:t>, </w:t>
      </w:r>
      <w:hyperlink r:id="rId49" w:history="1">
        <w:r>
          <w:rPr>
            <w:rFonts w:ascii="Times New Roman" w:hAnsi="Times New Roman" w:cs="Times New Roman"/>
            <w:u w:val="single"/>
            <w:lang w:val="hr-HR"/>
          </w:rPr>
          <w:t>4/2021</w:t>
        </w:r>
      </w:hyperlink>
      <w:r>
        <w:rPr>
          <w:rFonts w:ascii="Times New Roman" w:hAnsi="Times New Roman" w:cs="Times New Roman"/>
          <w:lang w:val="hr-HR"/>
        </w:rPr>
        <w:t>, </w:t>
      </w:r>
      <w:hyperlink r:id="rId50" w:history="1">
        <w:r>
          <w:rPr>
            <w:rFonts w:ascii="Times New Roman" w:hAnsi="Times New Roman" w:cs="Times New Roman"/>
            <w:u w:val="single"/>
            <w:lang w:val="hr-HR"/>
          </w:rPr>
          <w:t>17/2021</w:t>
        </w:r>
      </w:hyperlink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lang w:val="hr-HR"/>
        </w:rPr>
        <w:t> </w:t>
      </w:r>
      <w:r>
        <w:fldChar w:fldCharType="begin"/>
      </w:r>
      <w:r>
        <w:instrText xml:space="preserve"> HYPERLINK "javascript:void(0)" </w:instrText>
      </w:r>
      <w:r>
        <w:fldChar w:fldCharType="separate"/>
      </w:r>
      <w:r>
        <w:rPr>
          <w:rFonts w:ascii="Times New Roman" w:hAnsi="Times New Roman" w:cs="Times New Roman"/>
          <w:u w:val="single"/>
          <w:lang w:val="hr-HR"/>
        </w:rPr>
        <w:t>18/2021</w:t>
      </w:r>
      <w:r>
        <w:rPr>
          <w:rFonts w:ascii="Times New Roman" w:hAnsi="Times New Roman" w:cs="Times New Roman"/>
          <w:u w:val="single"/>
          <w:lang w:val="hr-HR"/>
        </w:rPr>
        <w:fldChar w:fldCharType="end"/>
      </w:r>
      <w:r>
        <w:rPr>
          <w:rFonts w:ascii="Times New Roman" w:hAnsi="Times New Roman" w:cs="Times New Roman"/>
          <w:lang w:val="hr-HR"/>
        </w:rPr>
        <w:t>,</w:t>
      </w:r>
      <w:r>
        <w:rPr>
          <w:rFonts w:ascii="Times New Roman" w:hAnsi="Times New Roman" w:cs="Times New Roman"/>
        </w:rPr>
        <w:t> </w:t>
      </w:r>
      <w:hyperlink r:id="rId51" w:history="1">
        <w:r>
          <w:rPr>
            <w:rFonts w:ascii="Times New Roman" w:hAnsi="Times New Roman" w:cs="Times New Roman"/>
            <w:u w:val="single"/>
          </w:rPr>
          <w:t>1/2022</w:t>
        </w:r>
      </w:hyperlink>
      <w:r>
        <w:rPr>
          <w:rFonts w:ascii="Times New Roman" w:hAnsi="Times New Roman" w:cs="Times New Roman"/>
        </w:rPr>
        <w:t>, </w:t>
      </w:r>
      <w:hyperlink r:id="rId52" w:history="1">
        <w:r>
          <w:rPr>
            <w:rFonts w:ascii="Times New Roman" w:hAnsi="Times New Roman" w:cs="Times New Roman"/>
            <w:u w:val="single"/>
          </w:rPr>
          <w:t>2/2022</w:t>
        </w:r>
      </w:hyperlink>
      <w:r>
        <w:rPr>
          <w:rFonts w:ascii="Times New Roman" w:hAnsi="Times New Roman" w:cs="Times New Roman"/>
        </w:rPr>
        <w:t>, </w:t>
      </w:r>
      <w:hyperlink r:id="rId53" w:history="1">
        <w:r>
          <w:rPr>
            <w:rFonts w:ascii="Times New Roman" w:hAnsi="Times New Roman" w:cs="Times New Roman"/>
            <w:u w:val="single"/>
          </w:rPr>
          <w:t>5/2022</w:t>
        </w:r>
      </w:hyperlink>
      <w:r>
        <w:rPr>
          <w:rFonts w:ascii="Times New Roman" w:hAnsi="Times New Roman" w:cs="Times New Roman"/>
        </w:rPr>
        <w:t>, </w:t>
      </w:r>
      <w:hyperlink r:id="rId54" w:history="1">
        <w:r>
          <w:rPr>
            <w:rFonts w:ascii="Times New Roman" w:hAnsi="Times New Roman" w:cs="Times New Roman"/>
            <w:u w:val="single"/>
          </w:rPr>
          <w:t>6/2022</w:t>
        </w:r>
      </w:hyperlink>
      <w:r>
        <w:rPr>
          <w:rFonts w:ascii="Times New Roman" w:hAnsi="Times New Roman" w:cs="Times New Roman"/>
          <w:u w:val="single"/>
          <w:lang w:val="sr-Cyrl-RS"/>
        </w:rPr>
        <w:t xml:space="preserve">, </w:t>
      </w:r>
      <w:r>
        <w:fldChar w:fldCharType="begin"/>
      </w:r>
      <w:r>
        <w:instrText xml:space="preserve"> HYPERLINK "javascript:void(0)" </w:instrText>
      </w:r>
      <w:r>
        <w:fldChar w:fldCharType="separate"/>
      </w:r>
      <w:r>
        <w:rPr>
          <w:rFonts w:ascii="Times New Roman" w:hAnsi="Times New Roman" w:cs="Times New Roman"/>
          <w:u w:val="single"/>
        </w:rPr>
        <w:t>10/2022</w:t>
      </w:r>
      <w:r>
        <w:rPr>
          <w:rFonts w:ascii="Times New Roman" w:hAnsi="Times New Roman" w:cs="Times New Roman"/>
          <w:u w:val="single"/>
        </w:rPr>
        <w:fldChar w:fldCharType="end"/>
      </w:r>
      <w:r>
        <w:rPr>
          <w:rFonts w:ascii="Times New Roman" w:hAnsi="Times New Roman" w:cs="Times New Roman"/>
          <w:u w:val="single"/>
          <w:lang w:val="sr-Cyrl-RS"/>
        </w:rPr>
        <w:t>, 15/22, 16/22 и 7/23</w:t>
      </w:r>
      <w:r>
        <w:rPr>
          <w:rFonts w:ascii="Times New Roman" w:hAnsi="Times New Roman" w:cs="Times New Roman"/>
          <w:lang w:val="ru-RU"/>
        </w:rPr>
        <w:t>)</w:t>
      </w:r>
    </w:p>
    <w:p w14:paraId="7A811C3E" w14:textId="77777777" w:rsidR="003117E3" w:rsidRDefault="00000000">
      <w:pPr>
        <w:pStyle w:val="Normal2"/>
        <w:ind w:firstLine="709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 </w:t>
      </w:r>
      <w:r>
        <w:rPr>
          <w:rFonts w:ascii="Times New Roman" w:hAnsi="Times New Roman" w:cs="Times New Roman"/>
          <w:lang w:val="sr-Cyrl-CS"/>
        </w:rPr>
        <w:t>Правилник о дозволи за рад наставника, васпитача и стручних сарадника (Службени гласник РС – Просветни гласник  број 22/</w:t>
      </w:r>
      <w:r>
        <w:rPr>
          <w:rFonts w:ascii="Times New Roman" w:hAnsi="Times New Roman" w:cs="Times New Roman"/>
          <w:lang w:val="sr-Latn-CS"/>
        </w:rPr>
        <w:t>20</w:t>
      </w:r>
      <w:r>
        <w:rPr>
          <w:rFonts w:ascii="Times New Roman" w:hAnsi="Times New Roman" w:cs="Times New Roman"/>
          <w:lang w:val="sr-Cyrl-CS"/>
        </w:rPr>
        <w:t>05, 51/2008</w:t>
      </w:r>
      <w:r>
        <w:rPr>
          <w:rFonts w:ascii="Times New Roman" w:hAnsi="Times New Roman" w:cs="Times New Roman"/>
          <w:lang w:val="sr-Cyrl-RS"/>
        </w:rPr>
        <w:t xml:space="preserve">, </w:t>
      </w:r>
      <w:r>
        <w:fldChar w:fldCharType="begin"/>
      </w:r>
      <w:r>
        <w:instrText xml:space="preserve"> HYPERLINK "javascript:void(0)" </w:instrText>
      </w:r>
      <w:r>
        <w:fldChar w:fldCharType="separate"/>
      </w:r>
      <w:r>
        <w:rPr>
          <w:rFonts w:ascii="Times New Roman" w:hAnsi="Times New Roman" w:cs="Times New Roman"/>
          <w:u w:val="single"/>
          <w:lang w:val="en-GB"/>
        </w:rPr>
        <w:t>88/2015</w:t>
      </w:r>
      <w:r>
        <w:rPr>
          <w:rFonts w:ascii="Times New Roman" w:hAnsi="Times New Roman" w:cs="Times New Roman"/>
          <w:u w:val="single"/>
          <w:lang w:val="en-GB"/>
        </w:rPr>
        <w:fldChar w:fldCharType="end"/>
      </w:r>
      <w:r>
        <w:rPr>
          <w:rFonts w:ascii="Times New Roman" w:hAnsi="Times New Roman" w:cs="Times New Roman"/>
        </w:rPr>
        <w:t>, </w:t>
      </w:r>
      <w:hyperlink r:id="rId55" w:history="1">
        <w:r>
          <w:rPr>
            <w:rFonts w:ascii="Times New Roman" w:hAnsi="Times New Roman" w:cs="Times New Roman"/>
            <w:u w:val="single"/>
          </w:rPr>
          <w:t>105/2015</w:t>
        </w:r>
      </w:hyperlink>
      <w:r>
        <w:rPr>
          <w:rFonts w:ascii="Times New Roman" w:hAnsi="Times New Roman" w:cs="Times New Roman"/>
        </w:rPr>
        <w:t>, </w:t>
      </w:r>
      <w:hyperlink r:id="rId56" w:history="1">
        <w:r>
          <w:rPr>
            <w:rFonts w:ascii="Times New Roman" w:hAnsi="Times New Roman" w:cs="Times New Roman"/>
            <w:u w:val="single"/>
          </w:rPr>
          <w:t>48/2016</w:t>
        </w:r>
      </w:hyperlink>
      <w:r>
        <w:rPr>
          <w:rFonts w:ascii="Times New Roman" w:hAnsi="Times New Roman" w:cs="Times New Roman"/>
        </w:rPr>
        <w:t> (</w:t>
      </w:r>
      <w:proofErr w:type="spellStart"/>
      <w:r>
        <w:fldChar w:fldCharType="begin"/>
      </w:r>
      <w:r>
        <w:instrText xml:space="preserve"> HYPERLINK "javascript:void(0)" </w:instrText>
      </w:r>
      <w:r>
        <w:fldChar w:fldCharType="separate"/>
      </w:r>
      <w:r>
        <w:rPr>
          <w:rFonts w:ascii="Times New Roman" w:hAnsi="Times New Roman" w:cs="Times New Roman"/>
          <w:u w:val="single"/>
        </w:rPr>
        <w:t>чл</w:t>
      </w:r>
      <w:proofErr w:type="spellEnd"/>
      <w:r>
        <w:rPr>
          <w:rFonts w:ascii="Times New Roman" w:hAnsi="Times New Roman" w:cs="Times New Roman"/>
          <w:u w:val="single"/>
        </w:rPr>
        <w:t>. 4.</w:t>
      </w:r>
      <w:r>
        <w:rPr>
          <w:rFonts w:ascii="Times New Roman" w:hAnsi="Times New Roman" w:cs="Times New Roman"/>
          <w:u w:val="single"/>
        </w:rPr>
        <w:fldChar w:fldCharType="end"/>
      </w:r>
      <w:r>
        <w:rPr>
          <w:rFonts w:ascii="Times New Roman" w:hAnsi="Times New Roman" w:cs="Times New Roman"/>
        </w:rPr>
        <w:t> </w:t>
      </w:r>
      <w:proofErr w:type="spellStart"/>
      <w:r>
        <w:rPr>
          <w:rFonts w:ascii="Times New Roman" w:hAnsi="Times New Roman" w:cs="Times New Roman"/>
        </w:rPr>
        <w:t>није</w:t>
      </w:r>
      <w:proofErr w:type="spellEnd"/>
      <w:r>
        <w:rPr>
          <w:rFonts w:ascii="Times New Roman" w:hAnsi="Times New Roman" w:cs="Times New Roman"/>
        </w:rPr>
        <w:t xml:space="preserve"> у </w:t>
      </w:r>
      <w:proofErr w:type="spellStart"/>
      <w:r>
        <w:rPr>
          <w:rFonts w:ascii="Times New Roman" w:hAnsi="Times New Roman" w:cs="Times New Roman"/>
        </w:rPr>
        <w:t>пречишћеном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тексту</w:t>
      </w:r>
      <w:proofErr w:type="spellEnd"/>
      <w:r>
        <w:rPr>
          <w:rFonts w:ascii="Times New Roman" w:hAnsi="Times New Roman" w:cs="Times New Roman"/>
        </w:rPr>
        <w:t>) и </w:t>
      </w:r>
      <w:hyperlink r:id="rId57" w:history="1">
        <w:r>
          <w:rPr>
            <w:rFonts w:ascii="Times New Roman" w:hAnsi="Times New Roman" w:cs="Times New Roman"/>
            <w:u w:val="single"/>
          </w:rPr>
          <w:t>9/2022</w:t>
        </w:r>
      </w:hyperlink>
      <w:r>
        <w:rPr>
          <w:rFonts w:ascii="Times New Roman" w:hAnsi="Times New Roman" w:cs="Times New Roman"/>
        </w:rPr>
        <w:t>.</w:t>
      </w:r>
    </w:p>
    <w:p w14:paraId="462582B7" w14:textId="77777777" w:rsidR="003117E3" w:rsidRDefault="00000000">
      <w:pPr>
        <w:tabs>
          <w:tab w:val="left" w:pos="1440"/>
        </w:tabs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 xml:space="preserve">             -Закон о уџбеницима (Службени гласник РС бр. 27/2018)</w:t>
      </w:r>
    </w:p>
    <w:p w14:paraId="28147AA0" w14:textId="77777777" w:rsidR="003117E3" w:rsidRDefault="00000000">
      <w:r>
        <w:rPr>
          <w:lang w:val="sr-Cyrl-CS"/>
        </w:rPr>
        <w:t xml:space="preserve">            - Правилник о оцењивању ученика у основном образовању и васпитању (Службени гласник РС број 34/19, 59/20 и 81/20)</w:t>
      </w:r>
    </w:p>
    <w:p w14:paraId="34B1254A" w14:textId="77777777" w:rsidR="003117E3" w:rsidRDefault="00000000">
      <w:pPr>
        <w:ind w:firstLine="720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 Правилник о програму завршног испита у основном образовању и васпитању («Сл.гл. РС – Просветни гласник», бр. 1/2011,1/2012, 1/2014 , 2/2018 ,12/2014 и 2/18</w:t>
      </w:r>
      <w:r>
        <w:rPr>
          <w:sz w:val="22"/>
          <w:szCs w:val="22"/>
          <w:lang w:val="sr-Latn-RS"/>
        </w:rPr>
        <w:t>, 3/21, 14/22, 4/23</w:t>
      </w:r>
      <w:r>
        <w:rPr>
          <w:sz w:val="22"/>
          <w:szCs w:val="22"/>
          <w:lang w:val="sr-Cyrl-RS"/>
        </w:rPr>
        <w:t xml:space="preserve"> и 5/23</w:t>
      </w:r>
      <w:r>
        <w:rPr>
          <w:sz w:val="22"/>
          <w:szCs w:val="22"/>
          <w:lang w:val="ru-RU"/>
        </w:rPr>
        <w:t>)</w:t>
      </w:r>
    </w:p>
    <w:p w14:paraId="0AF06792" w14:textId="77777777" w:rsidR="003117E3" w:rsidRDefault="00000000">
      <w:pPr>
        <w:ind w:firstLine="720"/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- Правилник о сталном стручном усавршавању и напредовању у звања наставника, васпитача и стручних сарадника („Сл. гл. РС“, бр. 109/21)</w:t>
      </w:r>
    </w:p>
    <w:p w14:paraId="43C1FDCB" w14:textId="77777777" w:rsidR="003117E3" w:rsidRDefault="00000000">
      <w:pPr>
        <w:ind w:firstLine="720"/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 xml:space="preserve">- Правилник о ближим упутствима за утврђивање права на индивидуални образовни план, његову примену и вредновање, “Службени гласник РС”,  74/18), </w:t>
      </w:r>
    </w:p>
    <w:p w14:paraId="04321F9A" w14:textId="77777777" w:rsidR="003117E3" w:rsidRDefault="003117E3">
      <w:pPr>
        <w:ind w:firstLine="720"/>
        <w:jc w:val="both"/>
        <w:rPr>
          <w:sz w:val="22"/>
          <w:szCs w:val="22"/>
          <w:lang w:val="sr-Cyrl-CS"/>
        </w:rPr>
      </w:pPr>
    </w:p>
    <w:p w14:paraId="11F31C08" w14:textId="77777777" w:rsidR="003117E3" w:rsidRDefault="00000000">
      <w:pPr>
        <w:ind w:firstLine="720"/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- Правилник о стандардима квалитета рада установе, “Службени гласник РС”-Просветни гласник бр.14/2018)</w:t>
      </w:r>
    </w:p>
    <w:p w14:paraId="36872484" w14:textId="77777777" w:rsidR="003117E3" w:rsidRDefault="00000000">
      <w:pPr>
        <w:ind w:firstLine="720"/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- Закон о условима за обављање психолошке делатности (“Службени гласник РС” 25/96 и 101/05) и Правилник о изради и коришћењу психолошких мерних инструмената (“Службени гласник РС” 11/88)</w:t>
      </w:r>
    </w:p>
    <w:p w14:paraId="7990ABF9" w14:textId="77777777" w:rsidR="003117E3" w:rsidRDefault="00000000">
      <w:pPr>
        <w:ind w:firstLine="720"/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- Правилник о вредновању квалитета рада установе, “Службени гласник РС”бр.10/19)</w:t>
      </w:r>
    </w:p>
    <w:p w14:paraId="3E226F5C" w14:textId="77777777" w:rsidR="003117E3" w:rsidRDefault="00000000">
      <w:pPr>
        <w:ind w:firstLine="720"/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- Правилник о стандардима компетенција за професију наставника и њиховог професионалног развоја, (“Службени гласник РС”- Просветни гласник 5/2011)</w:t>
      </w:r>
    </w:p>
    <w:p w14:paraId="4A16F8A9" w14:textId="77777777" w:rsidR="003117E3" w:rsidRDefault="00000000">
      <w:pPr>
        <w:ind w:firstLine="720"/>
        <w:rPr>
          <w:color w:val="000000"/>
          <w:sz w:val="22"/>
          <w:szCs w:val="22"/>
          <w:shd w:val="clear" w:color="auto" w:fill="FFFFFF"/>
          <w:lang w:val="ru-RU"/>
        </w:rPr>
      </w:pPr>
      <w:r>
        <w:rPr>
          <w:color w:val="000000"/>
          <w:sz w:val="22"/>
          <w:szCs w:val="22"/>
          <w:shd w:val="clear" w:color="auto" w:fill="FFFFFF"/>
          <w:lang w:val="ru-RU"/>
        </w:rPr>
        <w:t>- Правилник о ближим условима организовања целодневне наставе и продуженог  боравка, који је објављен у „Службеном гласнику Републике Србије'', број 77/2014.</w:t>
      </w:r>
    </w:p>
    <w:p w14:paraId="6E4E35DF" w14:textId="77777777" w:rsidR="003117E3" w:rsidRDefault="00000000">
      <w:pPr>
        <w:ind w:firstLine="720"/>
        <w:rPr>
          <w:color w:val="000000"/>
          <w:sz w:val="22"/>
          <w:szCs w:val="22"/>
          <w:shd w:val="clear" w:color="auto" w:fill="FFFFFF"/>
          <w:lang w:val="ru-RU"/>
        </w:rPr>
      </w:pPr>
      <w:r>
        <w:rPr>
          <w:color w:val="000000"/>
          <w:sz w:val="22"/>
          <w:szCs w:val="22"/>
          <w:shd w:val="clear" w:color="auto" w:fill="FFFFFF"/>
          <w:lang w:val="ru-RU"/>
        </w:rPr>
        <w:t>-Закон о родној равноправности („Службени гласник РС'',бр. 52/21)</w:t>
      </w:r>
    </w:p>
    <w:p w14:paraId="49759AFB" w14:textId="77777777" w:rsidR="003117E3" w:rsidRDefault="00000000">
      <w:pPr>
        <w:ind w:firstLine="720"/>
        <w:jc w:val="both"/>
        <w:rPr>
          <w:b/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 xml:space="preserve">- Одлука Наставничког већа са седнице </w:t>
      </w:r>
      <w:r>
        <w:rPr>
          <w:sz w:val="22"/>
          <w:szCs w:val="22"/>
          <w:lang w:val="ru-RU"/>
        </w:rPr>
        <w:t>2</w:t>
      </w:r>
      <w:r>
        <w:rPr>
          <w:sz w:val="22"/>
          <w:szCs w:val="22"/>
          <w:lang w:val="sr-Cyrl-RS"/>
        </w:rPr>
        <w:t>3</w:t>
      </w:r>
      <w:r>
        <w:rPr>
          <w:sz w:val="22"/>
          <w:szCs w:val="22"/>
          <w:lang w:val="ru-RU"/>
        </w:rPr>
        <w:t>.</w:t>
      </w:r>
      <w:r>
        <w:rPr>
          <w:sz w:val="22"/>
          <w:szCs w:val="22"/>
          <w:lang w:val="sr-Cyrl-CS"/>
        </w:rPr>
        <w:t xml:space="preserve"> августа</w:t>
      </w:r>
      <w:r>
        <w:rPr>
          <w:sz w:val="22"/>
          <w:szCs w:val="22"/>
          <w:lang w:val="sv-SE"/>
        </w:rPr>
        <w:t xml:space="preserve"> 20</w:t>
      </w:r>
      <w:r>
        <w:rPr>
          <w:sz w:val="22"/>
          <w:szCs w:val="22"/>
          <w:lang w:val="sr-Cyrl-CS"/>
        </w:rPr>
        <w:t>2</w:t>
      </w:r>
      <w:r>
        <w:rPr>
          <w:sz w:val="22"/>
          <w:szCs w:val="22"/>
          <w:lang w:val="sr-Cyrl-RS"/>
        </w:rPr>
        <w:t>3</w:t>
      </w:r>
      <w:r>
        <w:rPr>
          <w:sz w:val="22"/>
          <w:szCs w:val="22"/>
          <w:lang w:val="sv-SE"/>
        </w:rPr>
        <w:t xml:space="preserve">. </w:t>
      </w:r>
      <w:r>
        <w:rPr>
          <w:sz w:val="22"/>
          <w:szCs w:val="22"/>
          <w:lang w:val="sr-Cyrl-CS"/>
        </w:rPr>
        <w:t>године</w:t>
      </w:r>
      <w:r>
        <w:rPr>
          <w:sz w:val="22"/>
          <w:szCs w:val="22"/>
          <w:lang w:val="sv-SE"/>
        </w:rPr>
        <w:t xml:space="preserve">, </w:t>
      </w:r>
      <w:r>
        <w:rPr>
          <w:sz w:val="22"/>
          <w:szCs w:val="22"/>
          <w:lang w:val="sr-Cyrl-CS"/>
        </w:rPr>
        <w:t>као и објективних услова у којима се одвијају програмски задаци школе.</w:t>
      </w:r>
    </w:p>
    <w:p w14:paraId="3FC76979" w14:textId="77777777" w:rsidR="003117E3" w:rsidRDefault="003117E3">
      <w:pPr>
        <w:rPr>
          <w:b/>
          <w:sz w:val="22"/>
          <w:szCs w:val="22"/>
          <w:lang w:val="sr-Cyrl-CS"/>
        </w:rPr>
      </w:pPr>
    </w:p>
    <w:p w14:paraId="60261C13" w14:textId="77777777" w:rsidR="003117E3" w:rsidRDefault="003117E3">
      <w:pPr>
        <w:rPr>
          <w:b/>
          <w:sz w:val="22"/>
          <w:szCs w:val="22"/>
          <w:lang w:val="sr-Cyrl-CS"/>
        </w:rPr>
      </w:pPr>
    </w:p>
    <w:p w14:paraId="310FEBEE" w14:textId="77777777" w:rsidR="003117E3" w:rsidRDefault="003117E3">
      <w:pPr>
        <w:rPr>
          <w:b/>
          <w:sz w:val="22"/>
          <w:szCs w:val="22"/>
          <w:lang w:val="sr-Cyrl-CS"/>
        </w:rPr>
      </w:pPr>
    </w:p>
    <w:p w14:paraId="4ADAD9EF" w14:textId="77777777" w:rsidR="003117E3" w:rsidRDefault="003117E3">
      <w:pPr>
        <w:rPr>
          <w:b/>
          <w:sz w:val="22"/>
          <w:szCs w:val="22"/>
          <w:lang w:val="sr-Cyrl-CS"/>
        </w:rPr>
      </w:pPr>
    </w:p>
    <w:p w14:paraId="48E782CF" w14:textId="77777777" w:rsidR="003117E3" w:rsidRDefault="003117E3">
      <w:pPr>
        <w:rPr>
          <w:b/>
          <w:sz w:val="22"/>
          <w:szCs w:val="22"/>
          <w:lang w:val="sr-Cyrl-CS"/>
        </w:rPr>
      </w:pPr>
    </w:p>
    <w:p w14:paraId="749228FF" w14:textId="77777777" w:rsidR="003117E3" w:rsidRDefault="003117E3">
      <w:pPr>
        <w:rPr>
          <w:b/>
          <w:sz w:val="22"/>
          <w:szCs w:val="22"/>
          <w:lang w:val="sr-Cyrl-CS"/>
        </w:rPr>
      </w:pPr>
    </w:p>
    <w:p w14:paraId="263BAAC3" w14:textId="77777777" w:rsidR="003117E3" w:rsidRDefault="003117E3">
      <w:pPr>
        <w:rPr>
          <w:b/>
          <w:sz w:val="22"/>
          <w:szCs w:val="22"/>
          <w:lang w:val="sr-Cyrl-CS"/>
        </w:rPr>
      </w:pPr>
    </w:p>
    <w:p w14:paraId="5A12B283" w14:textId="77777777" w:rsidR="003117E3" w:rsidRDefault="003117E3">
      <w:pPr>
        <w:rPr>
          <w:b/>
          <w:sz w:val="22"/>
          <w:szCs w:val="22"/>
          <w:lang w:val="sr-Cyrl-CS"/>
        </w:rPr>
      </w:pPr>
    </w:p>
    <w:p w14:paraId="1A5723DC" w14:textId="77777777" w:rsidR="003117E3" w:rsidRDefault="00000000">
      <w:pPr>
        <w:pStyle w:val="Heading1"/>
        <w:rPr>
          <w:sz w:val="24"/>
          <w:lang w:val="sr-Cyrl-CS"/>
        </w:rPr>
      </w:pPr>
      <w:bookmarkStart w:id="6" w:name="_Toc493504208"/>
      <w:bookmarkStart w:id="7" w:name="_Toc50704078"/>
      <w:r>
        <w:rPr>
          <w:sz w:val="24"/>
          <w:lang w:val="sr-Cyrl-CS"/>
        </w:rPr>
        <w:t>МАТЕРИЈАЛНО-ТЕХНИЧКИ  И ПРОСТОРНИ УСЛОВИ РАДА</w:t>
      </w:r>
      <w:bookmarkEnd w:id="6"/>
      <w:bookmarkEnd w:id="7"/>
    </w:p>
    <w:p w14:paraId="1C07615A" w14:textId="77777777" w:rsidR="003117E3" w:rsidRDefault="00000000">
      <w:pPr>
        <w:pStyle w:val="Heading2"/>
      </w:pPr>
      <w:bookmarkStart w:id="8" w:name="_Toc493504209"/>
      <w:bookmarkStart w:id="9" w:name="_Toc50704079"/>
      <w:r>
        <w:t>2.1</w:t>
      </w:r>
      <w:r>
        <w:rPr>
          <w:lang w:val="sr-Cyrl-RS"/>
        </w:rPr>
        <w:t>.</w:t>
      </w:r>
      <w:r>
        <w:t xml:space="preserve"> Матична школа</w:t>
      </w:r>
      <w:bookmarkEnd w:id="8"/>
      <w:bookmarkEnd w:id="9"/>
    </w:p>
    <w:p w14:paraId="622E7689" w14:textId="77777777" w:rsidR="003117E3" w:rsidRDefault="003117E3">
      <w:pPr>
        <w:rPr>
          <w:lang w:val="sr-Latn-CS"/>
        </w:rPr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9"/>
        <w:gridCol w:w="5937"/>
      </w:tblGrid>
      <w:tr w:rsidR="003117E3" w14:paraId="2DE6E6CF" w14:textId="77777777">
        <w:trPr>
          <w:trHeight w:val="340"/>
        </w:trPr>
        <w:tc>
          <w:tcPr>
            <w:tcW w:w="0" w:type="auto"/>
            <w:shd w:val="clear" w:color="auto" w:fill="D8D8D8" w:themeFill="background1" w:themeFillShade="D8"/>
            <w:vAlign w:val="center"/>
          </w:tcPr>
          <w:p w14:paraId="2B86527E" w14:textId="77777777" w:rsidR="003117E3" w:rsidRDefault="00000000">
            <w:pPr>
              <w:pStyle w:val="BodyText2"/>
              <w:spacing w:after="160" w:line="256" w:lineRule="auto"/>
              <w:jc w:val="left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Назив школе</w:t>
            </w:r>
          </w:p>
        </w:tc>
        <w:tc>
          <w:tcPr>
            <w:tcW w:w="0" w:type="auto"/>
            <w:shd w:val="clear" w:color="auto" w:fill="D8D8D8" w:themeFill="background1" w:themeFillShade="D8"/>
            <w:vAlign w:val="center"/>
          </w:tcPr>
          <w:p w14:paraId="5B1774C1" w14:textId="77777777" w:rsidR="003117E3" w:rsidRDefault="00000000">
            <w:pPr>
              <w:pStyle w:val="BodyText2"/>
              <w:spacing w:after="160" w:line="256" w:lineRule="auto"/>
              <w:jc w:val="left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Основна школа „Петар Лековић“</w:t>
            </w:r>
          </w:p>
        </w:tc>
      </w:tr>
      <w:tr w:rsidR="003117E3" w14:paraId="5C0D44D9" w14:textId="77777777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14:paraId="0E314CBF" w14:textId="77777777" w:rsidR="003117E3" w:rsidRDefault="00000000">
            <w:pPr>
              <w:pStyle w:val="BodyText2"/>
              <w:spacing w:after="160" w:line="256" w:lineRule="auto"/>
              <w:jc w:val="left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Адреса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5A020C" w14:textId="77777777" w:rsidR="003117E3" w:rsidRDefault="00000000">
            <w:pPr>
              <w:pStyle w:val="BodyText2"/>
              <w:spacing w:after="160" w:line="256" w:lineRule="auto"/>
              <w:jc w:val="left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Ул. Петра Лековића бр. 1; 31210 ПОЖЕГА</w:t>
            </w:r>
          </w:p>
        </w:tc>
      </w:tr>
      <w:tr w:rsidR="003117E3" w14:paraId="0FD29A97" w14:textId="77777777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14:paraId="04172568" w14:textId="77777777" w:rsidR="003117E3" w:rsidRDefault="00000000">
            <w:pPr>
              <w:pStyle w:val="BodyText2"/>
              <w:spacing w:after="160" w:line="256" w:lineRule="auto"/>
              <w:jc w:val="left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Број телефона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02C1D4" w14:textId="77777777" w:rsidR="003117E3" w:rsidRDefault="00000000">
            <w:pPr>
              <w:pStyle w:val="BodyText2"/>
              <w:spacing w:after="160" w:line="256" w:lineRule="auto"/>
              <w:jc w:val="left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031/811-176; 031/812-238</w:t>
            </w:r>
          </w:p>
        </w:tc>
      </w:tr>
      <w:tr w:rsidR="003117E3" w14:paraId="2933E4DA" w14:textId="77777777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14:paraId="1D814BA7" w14:textId="77777777" w:rsidR="003117E3" w:rsidRDefault="00000000">
            <w:pPr>
              <w:pStyle w:val="BodyText2"/>
              <w:spacing w:after="160" w:line="256" w:lineRule="auto"/>
              <w:jc w:val="left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Број факса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40135F" w14:textId="77777777" w:rsidR="003117E3" w:rsidRDefault="00000000">
            <w:pPr>
              <w:pStyle w:val="BodyText2"/>
              <w:spacing w:after="160" w:line="256" w:lineRule="auto"/>
              <w:jc w:val="left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031/811-176; 031/812-238</w:t>
            </w:r>
          </w:p>
        </w:tc>
      </w:tr>
      <w:tr w:rsidR="003117E3" w14:paraId="7F824196" w14:textId="77777777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14:paraId="46DF41A8" w14:textId="77777777" w:rsidR="003117E3" w:rsidRDefault="00000000">
            <w:pPr>
              <w:pStyle w:val="BodyText2"/>
              <w:spacing w:after="160" w:line="256" w:lineRule="auto"/>
              <w:jc w:val="left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Електронска адреса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E6A84A" w14:textId="77777777" w:rsidR="003117E3" w:rsidRDefault="00000000">
            <w:pPr>
              <w:pStyle w:val="BodyText2"/>
              <w:spacing w:after="160" w:line="256" w:lineRule="auto"/>
              <w:jc w:val="left"/>
              <w:rPr>
                <w:sz w:val="22"/>
                <w:szCs w:val="22"/>
                <w:lang w:val="sr-Cyrl-CS"/>
              </w:rPr>
            </w:pPr>
            <w:hyperlink r:id="rId58" w:history="1">
              <w:r>
                <w:rPr>
                  <w:rStyle w:val="Hyperlink"/>
                  <w:rFonts w:hint="eastAsia"/>
                  <w:sz w:val="22"/>
                  <w:szCs w:val="22"/>
                </w:rPr>
                <w:t>osplekovic</w:t>
              </w:r>
              <w:r>
                <w:rPr>
                  <w:rStyle w:val="Hyperlink"/>
                  <w:rFonts w:hint="eastAsia"/>
                  <w:sz w:val="22"/>
                  <w:szCs w:val="22"/>
                  <w:lang w:val="sr-Cyrl-CS"/>
                </w:rPr>
                <w:t>@</w:t>
              </w:r>
              <w:r>
                <w:rPr>
                  <w:rStyle w:val="Hyperlink"/>
                  <w:rFonts w:hint="eastAsia"/>
                  <w:sz w:val="22"/>
                  <w:szCs w:val="22"/>
                </w:rPr>
                <w:t>gmail</w:t>
              </w:r>
              <w:r>
                <w:rPr>
                  <w:rStyle w:val="Hyperlink"/>
                  <w:rFonts w:hint="eastAsia"/>
                  <w:sz w:val="22"/>
                  <w:szCs w:val="22"/>
                  <w:lang w:val="sr-Cyrl-CS"/>
                </w:rPr>
                <w:t>.</w:t>
              </w:r>
              <w:r>
                <w:rPr>
                  <w:rStyle w:val="Hyperlink"/>
                  <w:rFonts w:hint="eastAsia"/>
                  <w:sz w:val="22"/>
                  <w:szCs w:val="22"/>
                </w:rPr>
                <w:t>com</w:t>
              </w:r>
            </w:hyperlink>
            <w:r>
              <w:rPr>
                <w:rFonts w:hint="eastAsia"/>
                <w:sz w:val="22"/>
                <w:szCs w:val="22"/>
                <w:lang w:val="sr-Cyrl-CS"/>
              </w:rPr>
              <w:t xml:space="preserve"> (управа)</w:t>
            </w:r>
          </w:p>
          <w:p w14:paraId="14D30C0E" w14:textId="77777777" w:rsidR="003117E3" w:rsidRDefault="00000000">
            <w:pPr>
              <w:pStyle w:val="BodyText2"/>
              <w:spacing w:after="160" w:line="256" w:lineRule="auto"/>
              <w:jc w:val="left"/>
              <w:rPr>
                <w:sz w:val="22"/>
                <w:szCs w:val="22"/>
                <w:lang w:val="sr-Cyrl-CS"/>
              </w:rPr>
            </w:pPr>
            <w:hyperlink r:id="rId59" w:history="1">
              <w:r>
                <w:rPr>
                  <w:rStyle w:val="Hyperlink"/>
                  <w:rFonts w:hint="eastAsia"/>
                  <w:sz w:val="22"/>
                  <w:szCs w:val="22"/>
                </w:rPr>
                <w:t>osplmalaskola</w:t>
              </w:r>
              <w:r>
                <w:rPr>
                  <w:rStyle w:val="Hyperlink"/>
                  <w:rFonts w:hint="eastAsia"/>
                  <w:sz w:val="22"/>
                  <w:szCs w:val="22"/>
                  <w:lang w:val="sr-Cyrl-CS"/>
                </w:rPr>
                <w:t>@</w:t>
              </w:r>
              <w:r>
                <w:rPr>
                  <w:rStyle w:val="Hyperlink"/>
                  <w:rFonts w:hint="eastAsia"/>
                  <w:sz w:val="22"/>
                  <w:szCs w:val="22"/>
                </w:rPr>
                <w:t>gmail</w:t>
              </w:r>
              <w:r>
                <w:rPr>
                  <w:rStyle w:val="Hyperlink"/>
                  <w:rFonts w:hint="eastAsia"/>
                  <w:sz w:val="22"/>
                  <w:szCs w:val="22"/>
                  <w:lang w:val="sr-Cyrl-CS"/>
                </w:rPr>
                <w:t>.</w:t>
              </w:r>
              <w:r>
                <w:rPr>
                  <w:rStyle w:val="Hyperlink"/>
                  <w:rFonts w:hint="eastAsia"/>
                  <w:sz w:val="22"/>
                  <w:szCs w:val="22"/>
                </w:rPr>
                <w:t>com</w:t>
              </w:r>
            </w:hyperlink>
            <w:r>
              <w:rPr>
                <w:rFonts w:hint="eastAsia"/>
                <w:sz w:val="22"/>
                <w:szCs w:val="22"/>
                <w:lang w:val="sr-Cyrl-CS"/>
              </w:rPr>
              <w:t xml:space="preserve"> (млађи разреди)</w:t>
            </w:r>
          </w:p>
        </w:tc>
      </w:tr>
      <w:tr w:rsidR="003117E3" w14:paraId="7FA92A22" w14:textId="77777777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14:paraId="431B02CA" w14:textId="77777777" w:rsidR="003117E3" w:rsidRDefault="00000000">
            <w:pPr>
              <w:pStyle w:val="BodyText2"/>
              <w:spacing w:after="160" w:line="256" w:lineRule="auto"/>
              <w:jc w:val="left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Сајт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7E46DD6A" w14:textId="77777777" w:rsidR="003117E3" w:rsidRDefault="00000000">
            <w:pPr>
              <w:pStyle w:val="BodyText2"/>
              <w:spacing w:after="160" w:line="256" w:lineRule="auto"/>
              <w:jc w:val="left"/>
              <w:rPr>
                <w:sz w:val="22"/>
                <w:szCs w:val="22"/>
              </w:rPr>
            </w:pPr>
            <w:hyperlink r:id="rId60" w:history="1">
              <w:r>
                <w:rPr>
                  <w:rStyle w:val="Hyperlink"/>
                  <w:rFonts w:hint="eastAsia"/>
                  <w:sz w:val="22"/>
                  <w:szCs w:val="22"/>
                </w:rPr>
                <w:t>http://www.ospetarlekovic.edu.rs/</w:t>
              </w:r>
            </w:hyperlink>
          </w:p>
        </w:tc>
      </w:tr>
      <w:tr w:rsidR="003117E3" w14:paraId="24F0658D" w14:textId="77777777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14:paraId="17C259A8" w14:textId="77777777" w:rsidR="003117E3" w:rsidRDefault="00000000">
            <w:pPr>
              <w:pStyle w:val="BodyText2"/>
              <w:spacing w:after="160" w:line="256" w:lineRule="auto"/>
              <w:jc w:val="left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ПИБ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F64CE3" w14:textId="77777777" w:rsidR="003117E3" w:rsidRDefault="00000000">
            <w:pPr>
              <w:pStyle w:val="BodyText2"/>
              <w:spacing w:after="160" w:line="256" w:lineRule="auto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101002659</w:t>
            </w:r>
          </w:p>
        </w:tc>
      </w:tr>
      <w:tr w:rsidR="003117E3" w14:paraId="1E94812B" w14:textId="77777777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14:paraId="357497D5" w14:textId="77777777" w:rsidR="003117E3" w:rsidRDefault="00000000">
            <w:pPr>
              <w:pStyle w:val="BodyText2"/>
              <w:spacing w:after="160" w:line="256" w:lineRule="auto"/>
              <w:jc w:val="left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Име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презиме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</w:p>
          <w:p w14:paraId="54F19667" w14:textId="77777777" w:rsidR="003117E3" w:rsidRDefault="00000000">
            <w:pPr>
              <w:pStyle w:val="BodyText2"/>
              <w:spacing w:after="160" w:line="256" w:lineRule="auto"/>
              <w:jc w:val="left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директора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школе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5323C6F5" w14:textId="77777777" w:rsidR="003117E3" w:rsidRDefault="00000000">
            <w:pPr>
              <w:pStyle w:val="BodyText2"/>
              <w:spacing w:after="160" w:line="256" w:lineRule="auto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Драган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Перишић</w:t>
            </w:r>
            <w:proofErr w:type="spellEnd"/>
          </w:p>
        </w:tc>
      </w:tr>
      <w:tr w:rsidR="003117E3" w14:paraId="04722C1C" w14:textId="77777777">
        <w:trPr>
          <w:trHeight w:val="70"/>
        </w:trPr>
        <w:tc>
          <w:tcPr>
            <w:tcW w:w="0" w:type="auto"/>
            <w:shd w:val="clear" w:color="auto" w:fill="auto"/>
            <w:vAlign w:val="center"/>
          </w:tcPr>
          <w:p w14:paraId="422C1222" w14:textId="77777777" w:rsidR="003117E3" w:rsidRDefault="00000000">
            <w:pPr>
              <w:pStyle w:val="BodyText2"/>
              <w:spacing w:after="160" w:line="256" w:lineRule="auto"/>
              <w:jc w:val="left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Датум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оснивања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школе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2FC06F14" w14:textId="77777777" w:rsidR="003117E3" w:rsidRDefault="00000000">
            <w:pPr>
              <w:pStyle w:val="BodyText2"/>
              <w:spacing w:after="160" w:line="256" w:lineRule="auto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15.9.1960. </w:t>
            </w:r>
            <w:proofErr w:type="spellStart"/>
            <w:r>
              <w:rPr>
                <w:rFonts w:hint="eastAsia"/>
                <w:sz w:val="22"/>
                <w:szCs w:val="22"/>
              </w:rPr>
              <w:t>године</w:t>
            </w:r>
            <w:proofErr w:type="spellEnd"/>
          </w:p>
        </w:tc>
      </w:tr>
      <w:tr w:rsidR="003117E3" w14:paraId="3D1E3021" w14:textId="77777777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14:paraId="2B12D97B" w14:textId="77777777" w:rsidR="003117E3" w:rsidRDefault="00000000">
            <w:pPr>
              <w:pStyle w:val="BodyText2"/>
              <w:spacing w:after="160" w:line="256" w:lineRule="auto"/>
              <w:jc w:val="left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Датум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прославе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Дана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школе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0D2E1D14" w14:textId="77777777" w:rsidR="003117E3" w:rsidRDefault="00000000">
            <w:pPr>
              <w:pStyle w:val="BodyText2"/>
              <w:spacing w:after="160" w:line="256" w:lineRule="auto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15. </w:t>
            </w:r>
            <w:proofErr w:type="spellStart"/>
            <w:r>
              <w:rPr>
                <w:rFonts w:hint="eastAsia"/>
                <w:sz w:val="22"/>
                <w:szCs w:val="22"/>
              </w:rPr>
              <w:t>мај</w:t>
            </w:r>
            <w:proofErr w:type="spellEnd"/>
          </w:p>
        </w:tc>
      </w:tr>
    </w:tbl>
    <w:p w14:paraId="4A292DBE" w14:textId="77777777" w:rsidR="003117E3" w:rsidRDefault="003117E3">
      <w:pPr>
        <w:pStyle w:val="BodyText2"/>
        <w:rPr>
          <w:sz w:val="22"/>
          <w:szCs w:val="22"/>
        </w:rPr>
      </w:pPr>
    </w:p>
    <w:p w14:paraId="28CC9E01" w14:textId="77777777" w:rsidR="003117E3" w:rsidRDefault="003117E3">
      <w:pPr>
        <w:pStyle w:val="BodyText2"/>
        <w:ind w:firstLine="720"/>
        <w:rPr>
          <w:b/>
          <w:sz w:val="22"/>
          <w:szCs w:val="22"/>
        </w:rPr>
      </w:pPr>
    </w:p>
    <w:p w14:paraId="4CD646E2" w14:textId="77777777" w:rsidR="003117E3" w:rsidRDefault="003117E3">
      <w:pPr>
        <w:pStyle w:val="BodyText2"/>
        <w:ind w:firstLine="720"/>
        <w:rPr>
          <w:b/>
          <w:sz w:val="22"/>
          <w:szCs w:val="22"/>
        </w:rPr>
      </w:pPr>
    </w:p>
    <w:p w14:paraId="536A209F" w14:textId="77777777" w:rsidR="003117E3" w:rsidRDefault="003117E3">
      <w:pPr>
        <w:pStyle w:val="BodyText2"/>
        <w:ind w:firstLine="720"/>
        <w:rPr>
          <w:b/>
          <w:sz w:val="22"/>
          <w:szCs w:val="22"/>
        </w:rPr>
      </w:pPr>
    </w:p>
    <w:p w14:paraId="29724968" w14:textId="77777777" w:rsidR="003117E3" w:rsidRDefault="00000000">
      <w:pPr>
        <w:pStyle w:val="BodyText2"/>
        <w:ind w:firstLine="720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Ранији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називи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школе</w:t>
      </w:r>
      <w:proofErr w:type="spellEnd"/>
    </w:p>
    <w:p w14:paraId="2076E5DD" w14:textId="77777777" w:rsidR="003117E3" w:rsidRDefault="003117E3">
      <w:pPr>
        <w:pStyle w:val="BodyText2"/>
        <w:ind w:firstLine="720"/>
        <w:rPr>
          <w:b/>
          <w:sz w:val="22"/>
          <w:szCs w:val="22"/>
        </w:rPr>
      </w:pPr>
    </w:p>
    <w:p w14:paraId="0C5D02EA" w14:textId="77777777" w:rsidR="003117E3" w:rsidRDefault="003117E3">
      <w:pPr>
        <w:pStyle w:val="BodyText2"/>
        <w:ind w:firstLine="720"/>
        <w:rPr>
          <w:b/>
          <w:sz w:val="22"/>
          <w:szCs w:val="22"/>
        </w:rPr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7"/>
        <w:gridCol w:w="2483"/>
        <w:gridCol w:w="2328"/>
        <w:gridCol w:w="2018"/>
      </w:tblGrid>
      <w:tr w:rsidR="003117E3" w14:paraId="11DAFD17" w14:textId="77777777">
        <w:trPr>
          <w:trHeight w:val="340"/>
        </w:trPr>
        <w:tc>
          <w:tcPr>
            <w:tcW w:w="3085" w:type="dxa"/>
            <w:shd w:val="clear" w:color="auto" w:fill="D8D8D8" w:themeFill="background1" w:themeFillShade="D8"/>
            <w:vAlign w:val="center"/>
          </w:tcPr>
          <w:p w14:paraId="67458440" w14:textId="77777777" w:rsidR="003117E3" w:rsidRDefault="00000000">
            <w:pPr>
              <w:pStyle w:val="BodyText2"/>
              <w:spacing w:after="160" w:line="256" w:lineRule="auto"/>
              <w:jc w:val="left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Назив</w:t>
            </w:r>
            <w:proofErr w:type="spellEnd"/>
          </w:p>
        </w:tc>
        <w:tc>
          <w:tcPr>
            <w:tcW w:w="2268" w:type="dxa"/>
            <w:shd w:val="clear" w:color="auto" w:fill="D8D8D8" w:themeFill="background1" w:themeFillShade="D8"/>
            <w:vAlign w:val="center"/>
          </w:tcPr>
          <w:p w14:paraId="70EF82C2" w14:textId="77777777" w:rsidR="003117E3" w:rsidRDefault="00000000">
            <w:pPr>
              <w:pStyle w:val="BodyText2"/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Од</w:t>
            </w:r>
            <w:proofErr w:type="spellEnd"/>
          </w:p>
        </w:tc>
        <w:tc>
          <w:tcPr>
            <w:tcW w:w="2126" w:type="dxa"/>
            <w:shd w:val="clear" w:color="auto" w:fill="D8D8D8" w:themeFill="background1" w:themeFillShade="D8"/>
            <w:vAlign w:val="center"/>
          </w:tcPr>
          <w:p w14:paraId="2F7841D1" w14:textId="77777777" w:rsidR="003117E3" w:rsidRDefault="00000000">
            <w:pPr>
              <w:pStyle w:val="BodyText2"/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До</w:t>
            </w:r>
            <w:proofErr w:type="spellEnd"/>
          </w:p>
        </w:tc>
        <w:tc>
          <w:tcPr>
            <w:tcW w:w="1843" w:type="dxa"/>
            <w:shd w:val="clear" w:color="auto" w:fill="D8D8D8" w:themeFill="background1" w:themeFillShade="D8"/>
            <w:vAlign w:val="center"/>
          </w:tcPr>
          <w:p w14:paraId="3381B3C9" w14:textId="77777777" w:rsidR="003117E3" w:rsidRDefault="00000000">
            <w:pPr>
              <w:pStyle w:val="BodyText2"/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Напомена</w:t>
            </w:r>
            <w:proofErr w:type="spellEnd"/>
          </w:p>
        </w:tc>
      </w:tr>
      <w:tr w:rsidR="003117E3" w14:paraId="05C0B84B" w14:textId="77777777">
        <w:trPr>
          <w:trHeight w:val="340"/>
        </w:trPr>
        <w:tc>
          <w:tcPr>
            <w:tcW w:w="3085" w:type="dxa"/>
            <w:shd w:val="clear" w:color="auto" w:fill="auto"/>
            <w:vAlign w:val="center"/>
          </w:tcPr>
          <w:p w14:paraId="192C1162" w14:textId="77777777" w:rsidR="003117E3" w:rsidRDefault="00000000">
            <w:pPr>
              <w:pStyle w:val="BodyText2"/>
              <w:spacing w:after="160" w:line="256" w:lineRule="auto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„</w:t>
            </w:r>
            <w:proofErr w:type="spellStart"/>
            <w:r>
              <w:rPr>
                <w:rFonts w:hint="eastAsia"/>
                <w:sz w:val="22"/>
                <w:szCs w:val="22"/>
              </w:rPr>
              <w:t>Друга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основна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hint="eastAsia"/>
                <w:sz w:val="22"/>
                <w:szCs w:val="22"/>
              </w:rPr>
              <w:t>школа</w:t>
            </w:r>
            <w:proofErr w:type="spellEnd"/>
            <w:r>
              <w:rPr>
                <w:rFonts w:hint="eastAsia"/>
                <w:sz w:val="22"/>
                <w:szCs w:val="22"/>
              </w:rPr>
              <w:t>“</w:t>
            </w:r>
            <w:proofErr w:type="gramEnd"/>
          </w:p>
        </w:tc>
        <w:tc>
          <w:tcPr>
            <w:tcW w:w="2268" w:type="dxa"/>
            <w:shd w:val="clear" w:color="auto" w:fill="auto"/>
            <w:vAlign w:val="center"/>
          </w:tcPr>
          <w:p w14:paraId="4AA38EA7" w14:textId="77777777" w:rsidR="003117E3" w:rsidRDefault="00000000">
            <w:pPr>
              <w:pStyle w:val="BodyText2"/>
              <w:spacing w:after="160" w:line="256" w:lineRule="auto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15.9.1960. </w:t>
            </w:r>
            <w:proofErr w:type="spellStart"/>
            <w:r>
              <w:rPr>
                <w:rFonts w:hint="eastAsia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14:paraId="7FA48364" w14:textId="77777777" w:rsidR="003117E3" w:rsidRDefault="00000000">
            <w:pPr>
              <w:pStyle w:val="BodyText2"/>
              <w:spacing w:after="160" w:line="256" w:lineRule="auto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19.1.1966. </w:t>
            </w:r>
            <w:proofErr w:type="spellStart"/>
            <w:r>
              <w:rPr>
                <w:rFonts w:hint="eastAsia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14:paraId="655194A7" w14:textId="77777777" w:rsidR="003117E3" w:rsidRDefault="003117E3">
            <w:pPr>
              <w:pStyle w:val="BodyText2"/>
              <w:spacing w:after="160" w:line="256" w:lineRule="auto"/>
              <w:jc w:val="left"/>
              <w:rPr>
                <w:sz w:val="22"/>
                <w:szCs w:val="22"/>
              </w:rPr>
            </w:pPr>
          </w:p>
        </w:tc>
      </w:tr>
      <w:tr w:rsidR="003117E3" w14:paraId="2554B8A9" w14:textId="77777777">
        <w:trPr>
          <w:trHeight w:val="340"/>
        </w:trPr>
        <w:tc>
          <w:tcPr>
            <w:tcW w:w="3085" w:type="dxa"/>
            <w:shd w:val="clear" w:color="auto" w:fill="auto"/>
            <w:vAlign w:val="center"/>
          </w:tcPr>
          <w:p w14:paraId="4D6ABEC2" w14:textId="77777777" w:rsidR="003117E3" w:rsidRDefault="00000000">
            <w:pPr>
              <w:pStyle w:val="BodyText2"/>
              <w:spacing w:after="160" w:line="256" w:lineRule="auto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ОШ „</w:t>
            </w:r>
            <w:proofErr w:type="spellStart"/>
            <w:r>
              <w:rPr>
                <w:rFonts w:hint="eastAsia"/>
                <w:sz w:val="22"/>
                <w:szCs w:val="22"/>
              </w:rPr>
              <w:t>Петар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hint="eastAsia"/>
                <w:sz w:val="22"/>
                <w:szCs w:val="22"/>
              </w:rPr>
              <w:t>Лековић</w:t>
            </w:r>
            <w:proofErr w:type="spellEnd"/>
            <w:r>
              <w:rPr>
                <w:rFonts w:hint="eastAsia"/>
                <w:sz w:val="22"/>
                <w:szCs w:val="22"/>
              </w:rPr>
              <w:t>“</w:t>
            </w:r>
            <w:proofErr w:type="gramEnd"/>
          </w:p>
        </w:tc>
        <w:tc>
          <w:tcPr>
            <w:tcW w:w="2268" w:type="dxa"/>
            <w:shd w:val="clear" w:color="auto" w:fill="auto"/>
            <w:vAlign w:val="center"/>
          </w:tcPr>
          <w:p w14:paraId="1324E415" w14:textId="77777777" w:rsidR="003117E3" w:rsidRDefault="00000000">
            <w:pPr>
              <w:pStyle w:val="BodyText2"/>
              <w:spacing w:after="160" w:line="256" w:lineRule="auto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19.1.1966. </w:t>
            </w:r>
            <w:proofErr w:type="spellStart"/>
            <w:r>
              <w:rPr>
                <w:rFonts w:hint="eastAsia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14:paraId="094EB7AC" w14:textId="77777777" w:rsidR="003117E3" w:rsidRDefault="00000000">
            <w:pPr>
              <w:pStyle w:val="BodyText2"/>
              <w:spacing w:after="160" w:line="256" w:lineRule="auto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BE9043F" w14:textId="77777777" w:rsidR="003117E3" w:rsidRDefault="003117E3">
            <w:pPr>
              <w:pStyle w:val="BodyText2"/>
              <w:spacing w:after="160" w:line="256" w:lineRule="auto"/>
              <w:jc w:val="left"/>
              <w:rPr>
                <w:sz w:val="22"/>
                <w:szCs w:val="22"/>
              </w:rPr>
            </w:pPr>
          </w:p>
        </w:tc>
      </w:tr>
    </w:tbl>
    <w:p w14:paraId="3E3CE1B8" w14:textId="77777777" w:rsidR="003117E3" w:rsidRDefault="003117E3">
      <w:pPr>
        <w:pStyle w:val="BodyText2"/>
        <w:rPr>
          <w:b/>
          <w:sz w:val="22"/>
          <w:szCs w:val="22"/>
          <w:lang w:val="en-GB"/>
        </w:rPr>
      </w:pPr>
    </w:p>
    <w:p w14:paraId="40AC1DC5" w14:textId="77777777" w:rsidR="003117E3" w:rsidRDefault="003117E3">
      <w:pPr>
        <w:pStyle w:val="BodyText2"/>
        <w:ind w:firstLine="720"/>
        <w:rPr>
          <w:b/>
          <w:lang w:val="sr-Cyrl-CS"/>
        </w:rPr>
      </w:pPr>
    </w:p>
    <w:p w14:paraId="25FEE4D0" w14:textId="77777777" w:rsidR="003117E3" w:rsidRDefault="003117E3">
      <w:pPr>
        <w:pStyle w:val="BodyText2"/>
        <w:ind w:firstLine="720"/>
        <w:rPr>
          <w:b/>
          <w:lang w:val="sr-Cyrl-CS"/>
        </w:rPr>
      </w:pPr>
    </w:p>
    <w:p w14:paraId="3E9CB5A9" w14:textId="77777777" w:rsidR="003117E3" w:rsidRDefault="003117E3">
      <w:pPr>
        <w:pStyle w:val="BodyText2"/>
        <w:ind w:firstLine="720"/>
        <w:rPr>
          <w:b/>
          <w:lang w:val="sr-Cyrl-CS"/>
        </w:rPr>
      </w:pPr>
    </w:p>
    <w:p w14:paraId="1CF1F3C8" w14:textId="77777777" w:rsidR="003117E3" w:rsidRDefault="003117E3">
      <w:pPr>
        <w:pStyle w:val="BodyText2"/>
        <w:ind w:firstLine="720"/>
        <w:rPr>
          <w:b/>
          <w:lang w:val="sr-Cyrl-CS"/>
        </w:rPr>
      </w:pPr>
    </w:p>
    <w:p w14:paraId="0921FBE7" w14:textId="77777777" w:rsidR="003117E3" w:rsidRDefault="003117E3">
      <w:pPr>
        <w:pStyle w:val="BodyText2"/>
        <w:ind w:firstLine="720"/>
        <w:rPr>
          <w:b/>
          <w:lang w:val="sr-Cyrl-CS"/>
        </w:rPr>
      </w:pPr>
    </w:p>
    <w:p w14:paraId="77C981E4" w14:textId="77777777" w:rsidR="003117E3" w:rsidRDefault="003117E3">
      <w:pPr>
        <w:pStyle w:val="BodyText2"/>
        <w:ind w:firstLine="720"/>
        <w:rPr>
          <w:b/>
          <w:lang w:val="sr-Cyrl-CS"/>
        </w:rPr>
      </w:pPr>
    </w:p>
    <w:p w14:paraId="0888F1C8" w14:textId="77777777" w:rsidR="003117E3" w:rsidRDefault="003117E3">
      <w:pPr>
        <w:pStyle w:val="BodyText2"/>
        <w:ind w:firstLine="720"/>
        <w:rPr>
          <w:b/>
          <w:lang w:val="sr-Cyrl-CS"/>
        </w:rPr>
      </w:pPr>
    </w:p>
    <w:p w14:paraId="08B03324" w14:textId="77777777" w:rsidR="003117E3" w:rsidRDefault="003117E3">
      <w:pPr>
        <w:pStyle w:val="BodyText2"/>
        <w:ind w:firstLine="720"/>
        <w:rPr>
          <w:b/>
          <w:lang w:val="sr-Cyrl-CS"/>
        </w:rPr>
      </w:pPr>
    </w:p>
    <w:p w14:paraId="6AA6A95E" w14:textId="77777777" w:rsidR="003117E3" w:rsidRDefault="003117E3">
      <w:pPr>
        <w:pStyle w:val="BodyText2"/>
        <w:rPr>
          <w:b/>
          <w:lang w:val="sr-Cyrl-CS"/>
        </w:rPr>
      </w:pPr>
    </w:p>
    <w:p w14:paraId="16BC6B52" w14:textId="77777777" w:rsidR="003117E3" w:rsidRDefault="003117E3">
      <w:pPr>
        <w:pStyle w:val="BodyText2"/>
        <w:ind w:firstLine="720"/>
        <w:rPr>
          <w:b/>
          <w:lang w:val="sr-Cyrl-CS"/>
        </w:rPr>
      </w:pPr>
    </w:p>
    <w:p w14:paraId="556DD90B" w14:textId="77777777" w:rsidR="003117E3" w:rsidRDefault="00000000">
      <w:pPr>
        <w:pStyle w:val="BodyText2"/>
        <w:ind w:firstLine="720"/>
        <w:jc w:val="center"/>
        <w:rPr>
          <w:b/>
          <w:lang w:val="sr-Cyrl-CS"/>
        </w:rPr>
      </w:pPr>
      <w:r>
        <w:rPr>
          <w:b/>
          <w:lang w:val="sr-Cyrl-CS"/>
        </w:rPr>
        <w:t>ПРОСТОРНИ УСЛОВИ РАДА</w:t>
      </w:r>
    </w:p>
    <w:p w14:paraId="722C53EF" w14:textId="77777777" w:rsidR="003117E3" w:rsidRDefault="003117E3">
      <w:pPr>
        <w:pStyle w:val="BodyText2"/>
        <w:ind w:firstLine="720"/>
        <w:jc w:val="center"/>
        <w:rPr>
          <w:b/>
          <w:lang w:val="sr-Cyrl-CS"/>
        </w:rPr>
      </w:pPr>
    </w:p>
    <w:p w14:paraId="299CE8F8" w14:textId="77777777" w:rsidR="003117E3" w:rsidRDefault="003117E3">
      <w:pPr>
        <w:pStyle w:val="BodyText2"/>
        <w:ind w:firstLine="720"/>
        <w:rPr>
          <w:b/>
          <w:sz w:val="22"/>
          <w:szCs w:val="22"/>
          <w:lang w:val="sr-Cyrl-CS"/>
        </w:rPr>
      </w:pPr>
    </w:p>
    <w:p w14:paraId="03A2305D" w14:textId="77777777" w:rsidR="003117E3" w:rsidRDefault="00000000">
      <w:pPr>
        <w:pStyle w:val="BodyText2"/>
        <w:ind w:firstLine="720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Матична школа има две зграде”стару“у којој се изводи настава за млађе разреде и „нову“ за старије разреде</w:t>
      </w:r>
      <w:r>
        <w:rPr>
          <w:sz w:val="22"/>
          <w:szCs w:val="22"/>
          <w:lang w:val="sv-SE"/>
        </w:rPr>
        <w:t xml:space="preserve">. </w:t>
      </w:r>
    </w:p>
    <w:tbl>
      <w:tblPr>
        <w:tblpPr w:leftFromText="180" w:rightFromText="180" w:vertAnchor="text" w:horzAnchor="page" w:tblpX="1115" w:tblpY="234"/>
        <w:tblOverlap w:val="never"/>
        <w:tblW w:w="10314" w:type="dxa"/>
        <w:tblLayout w:type="fixed"/>
        <w:tblLook w:val="04A0" w:firstRow="1" w:lastRow="0" w:firstColumn="1" w:lastColumn="0" w:noHBand="0" w:noVBand="1"/>
      </w:tblPr>
      <w:tblGrid>
        <w:gridCol w:w="1110"/>
        <w:gridCol w:w="121"/>
        <w:gridCol w:w="73"/>
        <w:gridCol w:w="1586"/>
        <w:gridCol w:w="123"/>
        <w:gridCol w:w="1336"/>
        <w:gridCol w:w="1908"/>
        <w:gridCol w:w="840"/>
        <w:gridCol w:w="3217"/>
      </w:tblGrid>
      <w:tr w:rsidR="003117E3" w14:paraId="1284D4C1" w14:textId="77777777">
        <w:trPr>
          <w:trHeight w:val="220"/>
        </w:trPr>
        <w:tc>
          <w:tcPr>
            <w:tcW w:w="123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0261118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b/>
                <w:bCs/>
                <w:sz w:val="22"/>
                <w:szCs w:val="22"/>
                <w:lang w:val="sr-Cyrl-CS"/>
              </w:rPr>
              <w:t>Р.б.</w:t>
            </w:r>
          </w:p>
        </w:tc>
        <w:tc>
          <w:tcPr>
            <w:tcW w:w="1789" w:type="dxa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4F6A66C3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b/>
                <w:bCs/>
                <w:sz w:val="22"/>
                <w:szCs w:val="22"/>
                <w:lang w:val="sr-Cyrl-CS"/>
              </w:rPr>
              <w:t>Просторија</w:t>
            </w:r>
          </w:p>
        </w:tc>
        <w:tc>
          <w:tcPr>
            <w:tcW w:w="134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FF524A7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b/>
                <w:bCs/>
                <w:sz w:val="22"/>
                <w:szCs w:val="22"/>
                <w:lang w:val="sr-Cyrl-CS"/>
              </w:rPr>
              <w:t>Број</w:t>
            </w:r>
            <w:r>
              <w:rPr>
                <w:b/>
                <w:bCs/>
                <w:sz w:val="22"/>
                <w:szCs w:val="22"/>
                <w:lang w:val="sr-Cyrl-CS"/>
              </w:rPr>
              <w:br/>
              <w:t>простор.</w:t>
            </w:r>
          </w:p>
        </w:tc>
        <w:tc>
          <w:tcPr>
            <w:tcW w:w="2760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A8BEC6A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b/>
                <w:bCs/>
                <w:sz w:val="22"/>
                <w:szCs w:val="22"/>
                <w:lang w:val="sr-Cyrl-CS"/>
              </w:rPr>
              <w:t>Намена</w:t>
            </w:r>
          </w:p>
        </w:tc>
        <w:tc>
          <w:tcPr>
            <w:tcW w:w="3188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D8D8D8" w:themeFill="background1" w:themeFillShade="D8"/>
            <w:vAlign w:val="center"/>
          </w:tcPr>
          <w:p w14:paraId="24F97EDE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b/>
                <w:bCs/>
                <w:sz w:val="22"/>
                <w:szCs w:val="22"/>
                <w:lang w:val="sr-Cyrl-CS"/>
              </w:rPr>
              <w:t xml:space="preserve">Површина у </w:t>
            </w:r>
            <w:r>
              <w:rPr>
                <w:b/>
                <w:bCs/>
                <w:sz w:val="22"/>
                <w:szCs w:val="22"/>
              </w:rPr>
              <w:t>m</w:t>
            </w:r>
            <w:r>
              <w:rPr>
                <w:b/>
                <w:bCs/>
                <w:sz w:val="22"/>
                <w:szCs w:val="22"/>
                <w:lang w:val="sr-Cyrl-CS"/>
              </w:rPr>
              <w:t>2</w:t>
            </w:r>
          </w:p>
        </w:tc>
      </w:tr>
      <w:tr w:rsidR="003117E3" w14:paraId="2AEDFBAC" w14:textId="77777777">
        <w:trPr>
          <w:trHeight w:val="110"/>
        </w:trPr>
        <w:tc>
          <w:tcPr>
            <w:tcW w:w="1236" w:type="dxa"/>
            <w:gridSpan w:val="2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2BC3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CS"/>
              </w:rPr>
              <w:t>1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C5EF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Учионица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48F7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10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0786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За наставу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48263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en-AU"/>
              </w:rPr>
              <w:t>470</w:t>
            </w:r>
          </w:p>
        </w:tc>
      </w:tr>
      <w:tr w:rsidR="003117E3" w14:paraId="41AE7713" w14:textId="77777777">
        <w:trPr>
          <w:trHeight w:val="110"/>
        </w:trPr>
        <w:tc>
          <w:tcPr>
            <w:tcW w:w="1236" w:type="dxa"/>
            <w:gridSpan w:val="2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CAF1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CS"/>
              </w:rPr>
              <w:t>2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66C6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Канцеларија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ABF0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1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0690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За наставнике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BA35C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en-AU"/>
              </w:rPr>
              <w:t>27</w:t>
            </w:r>
          </w:p>
        </w:tc>
      </w:tr>
      <w:tr w:rsidR="003117E3" w14:paraId="3FA516D0" w14:textId="77777777">
        <w:trPr>
          <w:trHeight w:val="110"/>
        </w:trPr>
        <w:tc>
          <w:tcPr>
            <w:tcW w:w="1236" w:type="dxa"/>
            <w:gridSpan w:val="2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AF4E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CS"/>
              </w:rPr>
              <w:t>3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3574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"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8328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1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863D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sr-Cyrl-CS"/>
              </w:rPr>
              <w:t xml:space="preserve">За </w:t>
            </w:r>
            <w:proofErr w:type="spellStart"/>
            <w:r>
              <w:rPr>
                <w:sz w:val="22"/>
                <w:szCs w:val="22"/>
              </w:rPr>
              <w:t>разговор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логопед</w:t>
            </w:r>
            <w:proofErr w:type="spellEnd"/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0B7C1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AU"/>
              </w:rPr>
              <w:t>10</w:t>
            </w:r>
          </w:p>
        </w:tc>
      </w:tr>
      <w:tr w:rsidR="003117E3" w14:paraId="32B7CE11" w14:textId="77777777">
        <w:trPr>
          <w:trHeight w:val="298"/>
        </w:trPr>
        <w:tc>
          <w:tcPr>
            <w:tcW w:w="123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8FED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4FFFB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CS"/>
              </w:rPr>
              <w:t>"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D086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A83E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помоћне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раднике</w:t>
            </w:r>
            <w:proofErr w:type="spellEnd"/>
          </w:p>
        </w:tc>
        <w:tc>
          <w:tcPr>
            <w:tcW w:w="3188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7B354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</w:tr>
      <w:tr w:rsidR="003117E3" w14:paraId="7411B9AA" w14:textId="77777777">
        <w:trPr>
          <w:trHeight w:val="110"/>
        </w:trPr>
        <w:tc>
          <w:tcPr>
            <w:tcW w:w="1236" w:type="dxa"/>
            <w:gridSpan w:val="2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943E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E098B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CS"/>
              </w:rPr>
              <w:t>"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10E8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76D1F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учила</w:t>
            </w:r>
            <w:proofErr w:type="spellEnd"/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E1FF7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3117E3" w14:paraId="74C6F1D6" w14:textId="77777777">
        <w:trPr>
          <w:trHeight w:val="110"/>
        </w:trPr>
        <w:tc>
          <w:tcPr>
            <w:tcW w:w="1236" w:type="dxa"/>
            <w:gridSpan w:val="2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C954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6F165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CS"/>
              </w:rPr>
              <w:t>"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7A98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F60DC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Остава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гардероба</w:t>
            </w:r>
            <w:proofErr w:type="spellEnd"/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4538FF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</w:tr>
      <w:tr w:rsidR="003117E3" w14:paraId="55CCF9D2" w14:textId="77777777">
        <w:trPr>
          <w:trHeight w:val="110"/>
        </w:trPr>
        <w:tc>
          <w:tcPr>
            <w:tcW w:w="1236" w:type="dxa"/>
            <w:gridSpan w:val="2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8894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7C11D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Штампарија</w:t>
            </w:r>
            <w:proofErr w:type="spellEnd"/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8383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1AF82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наставнике</w:t>
            </w:r>
            <w:proofErr w:type="spellEnd"/>
            <w:r>
              <w:rPr>
                <w:sz w:val="22"/>
                <w:szCs w:val="22"/>
              </w:rPr>
              <w:t xml:space="preserve"> - </w:t>
            </w:r>
            <w:proofErr w:type="spellStart"/>
            <w:r>
              <w:rPr>
                <w:sz w:val="22"/>
                <w:szCs w:val="22"/>
              </w:rPr>
              <w:t>чајна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кухиња</w:t>
            </w:r>
            <w:proofErr w:type="spellEnd"/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C6EF0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</w:tr>
      <w:tr w:rsidR="003117E3" w14:paraId="45132785" w14:textId="77777777">
        <w:trPr>
          <w:trHeight w:val="110"/>
        </w:trPr>
        <w:tc>
          <w:tcPr>
            <w:tcW w:w="1236" w:type="dxa"/>
            <w:gridSpan w:val="2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8C70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92ECB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Хол</w:t>
            </w:r>
            <w:proofErr w:type="spellEnd"/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4D8E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1970A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Слободан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простор-хол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ходници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степенице</w:t>
            </w:r>
            <w:proofErr w:type="spellEnd"/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2C505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188</w:t>
            </w:r>
          </w:p>
        </w:tc>
      </w:tr>
      <w:tr w:rsidR="003117E3" w14:paraId="480ED98B" w14:textId="77777777">
        <w:trPr>
          <w:trHeight w:val="110"/>
        </w:trPr>
        <w:tc>
          <w:tcPr>
            <w:tcW w:w="1236" w:type="dxa"/>
            <w:gridSpan w:val="2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FF43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85564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Тоалети</w:t>
            </w:r>
            <w:proofErr w:type="spellEnd"/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0C9B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89E38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наставнике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ученике</w:t>
            </w:r>
            <w:proofErr w:type="spellEnd"/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CAB1A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</w:tr>
      <w:tr w:rsidR="003117E3" w14:paraId="2FB20970" w14:textId="77777777">
        <w:trPr>
          <w:trHeight w:val="110"/>
        </w:trPr>
        <w:tc>
          <w:tcPr>
            <w:tcW w:w="3025" w:type="dxa"/>
            <w:gridSpan w:val="5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C7CF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Укупно</w:t>
            </w:r>
            <w:proofErr w:type="spellEnd"/>
            <w:r>
              <w:rPr>
                <w:b/>
                <w:bCs/>
                <w:sz w:val="22"/>
                <w:szCs w:val="22"/>
                <w:lang w:val="sr-Cyrl-RS"/>
              </w:rPr>
              <w:t>: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2F6E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700C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Укупно</w:t>
            </w:r>
            <w:proofErr w:type="spellEnd"/>
            <w:r>
              <w:rPr>
                <w:b/>
                <w:bCs/>
                <w:sz w:val="22"/>
                <w:szCs w:val="22"/>
                <w:lang w:val="sr-Cyrl-RS"/>
              </w:rPr>
              <w:t>: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053AEA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767</w:t>
            </w:r>
          </w:p>
        </w:tc>
      </w:tr>
      <w:tr w:rsidR="003117E3" w14:paraId="336769D5" w14:textId="77777777">
        <w:trPr>
          <w:trHeight w:val="220"/>
        </w:trPr>
        <w:tc>
          <w:tcPr>
            <w:tcW w:w="1309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5C20D83D" w14:textId="77777777" w:rsidR="003117E3" w:rsidRDefault="00000000">
            <w:pPr>
              <w:spacing w:after="200" w:line="27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Р.б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7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73149218" w14:textId="77777777" w:rsidR="003117E3" w:rsidRDefault="00000000">
            <w:pPr>
              <w:spacing w:after="200" w:line="27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Просторија</w:t>
            </w:r>
            <w:proofErr w:type="spellEnd"/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77359F2C" w14:textId="77777777" w:rsidR="003117E3" w:rsidRDefault="00000000">
            <w:pPr>
              <w:spacing w:after="200" w:line="27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Број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br/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простор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5F284FF2" w14:textId="77777777" w:rsidR="003117E3" w:rsidRDefault="00000000">
            <w:pPr>
              <w:spacing w:after="200" w:line="27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Намена</w:t>
            </w:r>
            <w:proofErr w:type="spellEnd"/>
          </w:p>
        </w:tc>
        <w:tc>
          <w:tcPr>
            <w:tcW w:w="3188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D8D8D8" w:themeFill="background1" w:themeFillShade="D8"/>
            <w:vAlign w:val="center"/>
          </w:tcPr>
          <w:p w14:paraId="288FE596" w14:textId="77777777" w:rsidR="003117E3" w:rsidRDefault="00000000">
            <w:pPr>
              <w:spacing w:after="200" w:line="27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Површина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у m2</w:t>
            </w:r>
          </w:p>
        </w:tc>
      </w:tr>
      <w:tr w:rsidR="003117E3" w14:paraId="5BADA4DC" w14:textId="77777777">
        <w:trPr>
          <w:trHeight w:val="110"/>
        </w:trPr>
        <w:tc>
          <w:tcPr>
            <w:tcW w:w="1309" w:type="dxa"/>
            <w:gridSpan w:val="3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3EF04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52FBE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Сала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партерну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гимнастику</w:t>
            </w:r>
            <w:proofErr w:type="spellEnd"/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543D8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89BAD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физичког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Latn-RS"/>
              </w:rPr>
              <w:t xml:space="preserve">         </w:t>
            </w:r>
            <w:proofErr w:type="spellStart"/>
            <w:r>
              <w:rPr>
                <w:rFonts w:hint="eastAsia"/>
                <w:sz w:val="22"/>
                <w:szCs w:val="22"/>
              </w:rPr>
              <w:t>васпитања</w:t>
            </w:r>
            <w:proofErr w:type="spellEnd"/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448E608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90</w:t>
            </w:r>
          </w:p>
        </w:tc>
      </w:tr>
      <w:tr w:rsidR="003117E3" w14:paraId="2EB46991" w14:textId="77777777">
        <w:trPr>
          <w:trHeight w:val="110"/>
        </w:trPr>
        <w:tc>
          <w:tcPr>
            <w:tcW w:w="1309" w:type="dxa"/>
            <w:gridSpan w:val="3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A719A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4E714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Тоалет</w:t>
            </w:r>
            <w:proofErr w:type="spellEnd"/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1C4B3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41071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"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77C45A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2,5</w:t>
            </w:r>
          </w:p>
        </w:tc>
      </w:tr>
      <w:tr w:rsidR="003117E3" w14:paraId="05869BD1" w14:textId="77777777">
        <w:trPr>
          <w:trHeight w:val="110"/>
        </w:trPr>
        <w:tc>
          <w:tcPr>
            <w:tcW w:w="1309" w:type="dxa"/>
            <w:gridSpan w:val="3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2B458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3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D778C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Учионица</w:t>
            </w:r>
            <w:proofErr w:type="spellEnd"/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01F0F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45D2F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Продужени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боравак -</w:t>
            </w:r>
            <w:r>
              <w:rPr>
                <w:sz w:val="22"/>
                <w:szCs w:val="22"/>
                <w:lang w:val="sr-Latn-RS"/>
              </w:rPr>
              <w:t xml:space="preserve">       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свлачионица</w:t>
            </w:r>
            <w:proofErr w:type="spellEnd"/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97D301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27</w:t>
            </w:r>
          </w:p>
        </w:tc>
      </w:tr>
      <w:tr w:rsidR="003117E3" w14:paraId="578864B7" w14:textId="77777777">
        <w:trPr>
          <w:trHeight w:val="110"/>
        </w:trPr>
        <w:tc>
          <w:tcPr>
            <w:tcW w:w="1309" w:type="dxa"/>
            <w:gridSpan w:val="3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45B39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4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C5952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Ходник</w:t>
            </w:r>
            <w:proofErr w:type="spellEnd"/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B80CB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8DC10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Слободан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простор</w:t>
            </w:r>
            <w:proofErr w:type="spellEnd"/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6F3671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6,5</w:t>
            </w:r>
          </w:p>
        </w:tc>
      </w:tr>
      <w:tr w:rsidR="003117E3" w14:paraId="7C1C0B1F" w14:textId="77777777">
        <w:trPr>
          <w:trHeight w:val="110"/>
        </w:trPr>
        <w:tc>
          <w:tcPr>
            <w:tcW w:w="1309" w:type="dxa"/>
            <w:gridSpan w:val="3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CAE41" w14:textId="77777777" w:rsidR="003117E3" w:rsidRDefault="003117E3">
            <w:pPr>
              <w:spacing w:after="200"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AB0F" w14:textId="77777777" w:rsidR="003117E3" w:rsidRDefault="00000000">
            <w:pPr>
              <w:spacing w:after="200" w:line="276" w:lineRule="auto"/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Укупно</w:t>
            </w:r>
            <w:proofErr w:type="spellEnd"/>
            <w:r>
              <w:rPr>
                <w:b/>
                <w:bCs/>
                <w:sz w:val="22"/>
                <w:szCs w:val="22"/>
                <w:lang w:val="sr-Cyrl-RS"/>
              </w:rPr>
              <w:t>: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0482C" w14:textId="77777777" w:rsidR="003117E3" w:rsidRDefault="00000000">
            <w:pPr>
              <w:spacing w:after="200"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DA536" w14:textId="77777777" w:rsidR="003117E3" w:rsidRDefault="00000000">
            <w:pPr>
              <w:spacing w:after="200" w:line="276" w:lineRule="auto"/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Укупно</w:t>
            </w:r>
            <w:proofErr w:type="spellEnd"/>
            <w:r>
              <w:rPr>
                <w:b/>
                <w:bCs/>
                <w:sz w:val="22"/>
                <w:szCs w:val="22"/>
                <w:lang w:val="sr-Cyrl-RS"/>
              </w:rPr>
              <w:t>: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97F1AB" w14:textId="77777777" w:rsidR="003117E3" w:rsidRDefault="003117E3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</w:p>
          <w:p w14:paraId="2D1EF9ED" w14:textId="77777777" w:rsidR="003117E3" w:rsidRDefault="00000000">
            <w:pPr>
              <w:spacing w:after="160" w:line="256" w:lineRule="auto"/>
              <w:ind w:firstLineChars="600" w:firstLine="1325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126</w:t>
            </w:r>
          </w:p>
          <w:p w14:paraId="1866B38B" w14:textId="77777777" w:rsidR="003117E3" w:rsidRDefault="003117E3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</w:p>
          <w:p w14:paraId="3702A90C" w14:textId="77777777" w:rsidR="003117E3" w:rsidRDefault="003117E3">
            <w:pPr>
              <w:spacing w:after="160" w:line="25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3117E3" w14:paraId="67E49519" w14:textId="77777777">
        <w:trPr>
          <w:trHeight w:val="110"/>
        </w:trPr>
        <w:tc>
          <w:tcPr>
            <w:tcW w:w="10314" w:type="dxa"/>
            <w:gridSpan w:val="9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AE39554" w14:textId="77777777" w:rsidR="003117E3" w:rsidRDefault="00000000">
            <w:pPr>
              <w:spacing w:after="200" w:line="276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lastRenderedPageBreak/>
              <w:t>1</w:t>
            </w:r>
            <w:r>
              <w:rPr>
                <w:rFonts w:hint="eastAsia"/>
                <w:b/>
                <w:bCs/>
                <w:sz w:val="22"/>
                <w:szCs w:val="22"/>
              </w:rPr>
              <w:t>.</w:t>
            </w: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3</w:t>
            </w:r>
            <w:r>
              <w:rPr>
                <w:rFonts w:hint="eastAsia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Столарска р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адионица</w:t>
            </w:r>
            <w:proofErr w:type="spellEnd"/>
          </w:p>
        </w:tc>
      </w:tr>
      <w:tr w:rsidR="003117E3" w14:paraId="762085A2" w14:textId="77777777">
        <w:trPr>
          <w:trHeight w:val="220"/>
        </w:trPr>
        <w:tc>
          <w:tcPr>
            <w:tcW w:w="111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4738DB44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Р.б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B408ADB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Просторија</w:t>
            </w:r>
            <w:proofErr w:type="spellEnd"/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61BD485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Број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br/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простор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4B4A798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Намена</w:t>
            </w:r>
            <w:proofErr w:type="spellEnd"/>
          </w:p>
        </w:tc>
        <w:tc>
          <w:tcPr>
            <w:tcW w:w="4075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D8D8D8" w:themeFill="background1" w:themeFillShade="D8"/>
            <w:vAlign w:val="center"/>
          </w:tcPr>
          <w:p w14:paraId="718E2B50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Површина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у m2</w:t>
            </w:r>
          </w:p>
        </w:tc>
      </w:tr>
      <w:tr w:rsidR="003117E3" w14:paraId="57D2FF44" w14:textId="77777777">
        <w:trPr>
          <w:trHeight w:val="110"/>
        </w:trPr>
        <w:tc>
          <w:tcPr>
            <w:tcW w:w="111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3958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B673A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Радионица</w:t>
            </w:r>
            <w:proofErr w:type="spellEnd"/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4157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7E6DE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Радни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простор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</w:p>
          <w:p w14:paraId="47D0C9C9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столара</w:t>
            </w:r>
            <w:proofErr w:type="spellEnd"/>
          </w:p>
        </w:tc>
        <w:tc>
          <w:tcPr>
            <w:tcW w:w="4075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FD9F68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32</w:t>
            </w:r>
          </w:p>
        </w:tc>
      </w:tr>
      <w:tr w:rsidR="003117E3" w14:paraId="77E00C8B" w14:textId="77777777">
        <w:trPr>
          <w:trHeight w:val="110"/>
        </w:trPr>
        <w:tc>
          <w:tcPr>
            <w:tcW w:w="111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7C15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05D06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Помоћна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</w:p>
          <w:p w14:paraId="265DA126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просторија</w:t>
            </w:r>
            <w:proofErr w:type="spellEnd"/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BECD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A0399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Помоћна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</w:p>
          <w:p w14:paraId="7A28B20F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просторија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рад</w:t>
            </w:r>
            <w:proofErr w:type="spellEnd"/>
          </w:p>
        </w:tc>
        <w:tc>
          <w:tcPr>
            <w:tcW w:w="4075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43F37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23</w:t>
            </w:r>
          </w:p>
        </w:tc>
      </w:tr>
      <w:tr w:rsidR="003117E3" w14:paraId="2E1A60DC" w14:textId="77777777">
        <w:trPr>
          <w:trHeight w:val="110"/>
        </w:trPr>
        <w:tc>
          <w:tcPr>
            <w:tcW w:w="111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E3B6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A225A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Шупе</w:t>
            </w:r>
            <w:proofErr w:type="spellEnd"/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4D68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6A806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Остава</w:t>
            </w:r>
            <w:proofErr w:type="spellEnd"/>
          </w:p>
        </w:tc>
        <w:tc>
          <w:tcPr>
            <w:tcW w:w="4075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18C3C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60</w:t>
            </w:r>
          </w:p>
        </w:tc>
      </w:tr>
      <w:tr w:rsidR="003117E3" w14:paraId="6ACBF6E7" w14:textId="77777777">
        <w:trPr>
          <w:trHeight w:val="110"/>
        </w:trPr>
        <w:tc>
          <w:tcPr>
            <w:tcW w:w="111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2B608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E3BA5" w14:textId="77777777" w:rsidR="003117E3" w:rsidRDefault="00000000">
            <w:pPr>
              <w:spacing w:after="160" w:line="256" w:lineRule="auto"/>
              <w:rPr>
                <w:b/>
                <w:bCs/>
                <w:sz w:val="22"/>
                <w:szCs w:val="22"/>
                <w:lang w:val="sr-Cyrl-RS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Укупно</w:t>
            </w:r>
            <w:proofErr w:type="spellEnd"/>
            <w:r>
              <w:rPr>
                <w:b/>
                <w:bCs/>
                <w:sz w:val="22"/>
                <w:szCs w:val="22"/>
                <w:lang w:val="sr-Cyrl-RS"/>
              </w:rPr>
              <w:t>: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2E5F0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BD61E" w14:textId="77777777" w:rsidR="003117E3" w:rsidRDefault="00000000">
            <w:pPr>
              <w:spacing w:after="160" w:line="256" w:lineRule="auto"/>
              <w:rPr>
                <w:b/>
                <w:bCs/>
                <w:sz w:val="22"/>
                <w:szCs w:val="22"/>
                <w:lang w:val="sr-Cyrl-RS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Укупно</w:t>
            </w:r>
            <w:proofErr w:type="spellEnd"/>
            <w:r>
              <w:rPr>
                <w:b/>
                <w:bCs/>
                <w:sz w:val="22"/>
                <w:szCs w:val="22"/>
                <w:lang w:val="sr-Cyrl-RS"/>
              </w:rPr>
              <w:t>:</w:t>
            </w:r>
          </w:p>
        </w:tc>
        <w:tc>
          <w:tcPr>
            <w:tcW w:w="4075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222400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55</w:t>
            </w:r>
          </w:p>
        </w:tc>
      </w:tr>
      <w:tr w:rsidR="003117E3" w14:paraId="631E9C4C" w14:textId="77777777">
        <w:trPr>
          <w:trHeight w:val="110"/>
        </w:trPr>
        <w:tc>
          <w:tcPr>
            <w:tcW w:w="111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BF321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B128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Котларница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2A13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F31C4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Огрев</w:t>
            </w:r>
          </w:p>
        </w:tc>
        <w:tc>
          <w:tcPr>
            <w:tcW w:w="4075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94F8E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154</w:t>
            </w:r>
          </w:p>
        </w:tc>
      </w:tr>
      <w:tr w:rsidR="003117E3" w14:paraId="6B720BA8" w14:textId="77777777">
        <w:trPr>
          <w:trHeight w:val="110"/>
        </w:trPr>
        <w:tc>
          <w:tcPr>
            <w:tcW w:w="111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F07B9" w14:textId="77777777" w:rsidR="003117E3" w:rsidRDefault="003117E3">
            <w:pPr>
              <w:spacing w:after="160" w:line="256" w:lineRule="auto"/>
              <w:rPr>
                <w:sz w:val="22"/>
                <w:szCs w:val="22"/>
              </w:rPr>
            </w:pPr>
          </w:p>
          <w:p w14:paraId="60B7FE33" w14:textId="77777777" w:rsidR="003117E3" w:rsidRDefault="003117E3">
            <w:pPr>
              <w:spacing w:after="160" w:line="256" w:lineRule="auto"/>
              <w:rPr>
                <w:sz w:val="22"/>
                <w:szCs w:val="22"/>
              </w:rPr>
            </w:pPr>
          </w:p>
        </w:tc>
        <w:tc>
          <w:tcPr>
            <w:tcW w:w="5124" w:type="dxa"/>
            <w:gridSpan w:val="6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9FDB00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УКУПНО МАЛА ШКОЛА</w:t>
            </w:r>
          </w:p>
        </w:tc>
        <w:tc>
          <w:tcPr>
            <w:tcW w:w="4075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A134C3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1102</w:t>
            </w:r>
          </w:p>
        </w:tc>
      </w:tr>
      <w:tr w:rsidR="003117E3" w14:paraId="64438306" w14:textId="77777777">
        <w:trPr>
          <w:trHeight w:val="110"/>
        </w:trPr>
        <w:tc>
          <w:tcPr>
            <w:tcW w:w="10314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361EAD" w14:textId="77777777" w:rsidR="003117E3" w:rsidRDefault="00000000">
            <w:pPr>
              <w:spacing w:after="200" w:line="276" w:lineRule="auto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2</w:t>
            </w:r>
            <w:r>
              <w:rPr>
                <w:rFonts w:hint="eastAsia"/>
                <w:b/>
                <w:bCs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Матична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школа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старији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разреди</w:t>
            </w:r>
            <w:proofErr w:type="spellEnd"/>
          </w:p>
        </w:tc>
      </w:tr>
      <w:tr w:rsidR="003117E3" w14:paraId="191C8F8F" w14:textId="77777777">
        <w:trPr>
          <w:trHeight w:val="586"/>
        </w:trPr>
        <w:tc>
          <w:tcPr>
            <w:tcW w:w="111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D067585" w14:textId="77777777" w:rsidR="003117E3" w:rsidRDefault="00000000">
            <w:pPr>
              <w:spacing w:after="200" w:line="27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Р.б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787" w:type="dxa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4BD717DA" w14:textId="77777777" w:rsidR="003117E3" w:rsidRDefault="00000000">
            <w:pPr>
              <w:spacing w:after="200" w:line="27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Просторија</w:t>
            </w:r>
            <w:proofErr w:type="spellEnd"/>
          </w:p>
        </w:tc>
        <w:tc>
          <w:tcPr>
            <w:tcW w:w="1421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5BAEA4D" w14:textId="77777777" w:rsidR="003117E3" w:rsidRDefault="00000000">
            <w:pPr>
              <w:spacing w:after="200" w:line="27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Број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br/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просторија</w:t>
            </w:r>
            <w:proofErr w:type="spellEnd"/>
          </w:p>
        </w:tc>
        <w:tc>
          <w:tcPr>
            <w:tcW w:w="191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EBB5939" w14:textId="77777777" w:rsidR="003117E3" w:rsidRDefault="00000000">
            <w:pPr>
              <w:spacing w:after="200" w:line="27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Намена</w:t>
            </w:r>
            <w:proofErr w:type="spellEnd"/>
          </w:p>
        </w:tc>
        <w:tc>
          <w:tcPr>
            <w:tcW w:w="4075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D8D8D8" w:themeFill="background1" w:themeFillShade="D8"/>
            <w:vAlign w:val="center"/>
          </w:tcPr>
          <w:p w14:paraId="345AC3F6" w14:textId="77777777" w:rsidR="003117E3" w:rsidRDefault="00000000">
            <w:pPr>
              <w:spacing w:after="200" w:line="27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Површина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у m2</w:t>
            </w:r>
          </w:p>
        </w:tc>
      </w:tr>
      <w:tr w:rsidR="003117E3" w14:paraId="1B72CE7B" w14:textId="77777777">
        <w:trPr>
          <w:trHeight w:val="704"/>
        </w:trPr>
        <w:tc>
          <w:tcPr>
            <w:tcW w:w="111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C1698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BC786" w14:textId="77777777" w:rsidR="003117E3" w:rsidRDefault="00000000">
            <w:pPr>
              <w:spacing w:after="200" w:line="276" w:lineRule="auto"/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Учионица</w:t>
            </w:r>
            <w:proofErr w:type="spellEnd"/>
            <w:r>
              <w:rPr>
                <w:rFonts w:hint="eastAsia"/>
                <w:sz w:val="22"/>
                <w:szCs w:val="22"/>
                <w:lang w:val="sr-Cyrl-CS"/>
              </w:rPr>
              <w:t xml:space="preserve"> - </w:t>
            </w:r>
            <w:r>
              <w:rPr>
                <w:sz w:val="22"/>
                <w:szCs w:val="22"/>
                <w:lang w:val="sr-Cyrl-RS"/>
              </w:rPr>
              <w:t xml:space="preserve">       </w:t>
            </w:r>
            <w:r>
              <w:rPr>
                <w:rFonts w:hint="eastAsia"/>
                <w:sz w:val="22"/>
                <w:szCs w:val="22"/>
                <w:lang w:val="sr-Cyrl-CS"/>
              </w:rPr>
              <w:t>специјализована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20E5D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18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DBF7A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наставу</w:t>
            </w:r>
            <w:proofErr w:type="spellEnd"/>
          </w:p>
        </w:tc>
        <w:tc>
          <w:tcPr>
            <w:tcW w:w="4075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B7A647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933</w:t>
            </w:r>
          </w:p>
        </w:tc>
      </w:tr>
      <w:tr w:rsidR="003117E3" w14:paraId="47BDF0CE" w14:textId="77777777">
        <w:trPr>
          <w:trHeight w:val="661"/>
        </w:trPr>
        <w:tc>
          <w:tcPr>
            <w:tcW w:w="111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8129D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EC0EB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rFonts w:hint="eastAsia"/>
                <w:sz w:val="22"/>
                <w:szCs w:val="22"/>
              </w:rPr>
              <w:t>Информатичке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учионице</w:t>
            </w:r>
            <w:proofErr w:type="spellEnd"/>
            <w:proofErr w:type="gramEnd"/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BAD77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AB3FB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наставу</w:t>
            </w:r>
            <w:proofErr w:type="spellEnd"/>
          </w:p>
        </w:tc>
        <w:tc>
          <w:tcPr>
            <w:tcW w:w="4075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776080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122,07</w:t>
            </w:r>
          </w:p>
        </w:tc>
      </w:tr>
      <w:tr w:rsidR="003117E3" w14:paraId="57813A32" w14:textId="77777777">
        <w:trPr>
          <w:trHeight w:val="451"/>
        </w:trPr>
        <w:tc>
          <w:tcPr>
            <w:tcW w:w="111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BF4A9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5F1D5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Сала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физичко</w:t>
            </w:r>
            <w:proofErr w:type="spellEnd"/>
            <w:r>
              <w:rPr>
                <w:rFonts w:hint="eastAsia"/>
                <w:sz w:val="22"/>
                <w:szCs w:val="22"/>
              </w:rPr>
              <w:br/>
            </w:r>
            <w:proofErr w:type="spellStart"/>
            <w:r>
              <w:rPr>
                <w:rFonts w:hint="eastAsia"/>
                <w:sz w:val="22"/>
                <w:szCs w:val="22"/>
              </w:rPr>
              <w:t>васпитање</w:t>
            </w:r>
            <w:proofErr w:type="spellEnd"/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B2437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90F6B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наставу</w:t>
            </w:r>
            <w:proofErr w:type="spellEnd"/>
          </w:p>
        </w:tc>
        <w:tc>
          <w:tcPr>
            <w:tcW w:w="4075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1179FA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360</w:t>
            </w:r>
          </w:p>
        </w:tc>
      </w:tr>
      <w:tr w:rsidR="003117E3" w14:paraId="0D724E32" w14:textId="77777777">
        <w:trPr>
          <w:trHeight w:val="213"/>
        </w:trPr>
        <w:tc>
          <w:tcPr>
            <w:tcW w:w="111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269DB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3BA4B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Справарница</w:t>
            </w:r>
            <w:proofErr w:type="spellEnd"/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EB0E0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47536" w14:textId="77777777" w:rsidR="003117E3" w:rsidRDefault="00000000">
            <w:pPr>
              <w:spacing w:after="200" w:line="276" w:lineRule="auto"/>
              <w:rPr>
                <w:sz w:val="22"/>
                <w:szCs w:val="22"/>
                <w:lang w:val="ru-RU"/>
              </w:rPr>
            </w:pPr>
            <w:r>
              <w:rPr>
                <w:rFonts w:hint="eastAsia"/>
                <w:sz w:val="22"/>
                <w:szCs w:val="22"/>
                <w:lang w:val="ru-RU"/>
              </w:rPr>
              <w:t xml:space="preserve">Помоћна </w:t>
            </w:r>
            <w:r>
              <w:rPr>
                <w:sz w:val="22"/>
                <w:szCs w:val="22"/>
                <w:lang w:val="sr-Latn-RS"/>
              </w:rPr>
              <w:t xml:space="preserve">             </w:t>
            </w:r>
            <w:r>
              <w:rPr>
                <w:rFonts w:hint="eastAsia"/>
                <w:sz w:val="22"/>
                <w:szCs w:val="22"/>
                <w:lang w:val="ru-RU"/>
              </w:rPr>
              <w:t xml:space="preserve">просторија уз </w:t>
            </w:r>
            <w:r>
              <w:rPr>
                <w:sz w:val="22"/>
                <w:szCs w:val="22"/>
                <w:lang w:val="sr-Latn-RS"/>
              </w:rPr>
              <w:t xml:space="preserve">     </w:t>
            </w:r>
            <w:r>
              <w:rPr>
                <w:rFonts w:hint="eastAsia"/>
                <w:sz w:val="22"/>
                <w:szCs w:val="22"/>
                <w:lang w:val="ru-RU"/>
              </w:rPr>
              <w:t xml:space="preserve">салу за физичко </w:t>
            </w:r>
          </w:p>
        </w:tc>
        <w:tc>
          <w:tcPr>
            <w:tcW w:w="4075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F191C7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50</w:t>
            </w:r>
          </w:p>
        </w:tc>
      </w:tr>
      <w:tr w:rsidR="003117E3" w14:paraId="1C8A1638" w14:textId="77777777">
        <w:trPr>
          <w:trHeight w:val="117"/>
        </w:trPr>
        <w:tc>
          <w:tcPr>
            <w:tcW w:w="111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E91E7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5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03E89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Хол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испред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сале</w:t>
            </w:r>
            <w:proofErr w:type="spellEnd"/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BCBBD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3CD74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Простор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за </w:t>
            </w:r>
            <w:r>
              <w:rPr>
                <w:sz w:val="22"/>
                <w:szCs w:val="22"/>
                <w:lang w:val="sr-Latn-RS"/>
              </w:rPr>
              <w:t xml:space="preserve">          </w:t>
            </w:r>
            <w:proofErr w:type="spellStart"/>
            <w:r>
              <w:rPr>
                <w:rFonts w:hint="eastAsia"/>
                <w:sz w:val="22"/>
                <w:szCs w:val="22"/>
              </w:rPr>
              <w:t>ученике</w:t>
            </w:r>
            <w:proofErr w:type="spellEnd"/>
          </w:p>
        </w:tc>
        <w:tc>
          <w:tcPr>
            <w:tcW w:w="4075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BDB309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124</w:t>
            </w:r>
          </w:p>
        </w:tc>
      </w:tr>
      <w:tr w:rsidR="003117E3" w14:paraId="7FE04B23" w14:textId="77777777">
        <w:trPr>
          <w:trHeight w:val="325"/>
        </w:trPr>
        <w:tc>
          <w:tcPr>
            <w:tcW w:w="11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333CA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6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6B73B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Свлачионице</w:t>
            </w:r>
            <w:proofErr w:type="spellEnd"/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2D2B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1C98D" w14:textId="77777777" w:rsidR="003117E3" w:rsidRDefault="003117E3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40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3DF4AC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180</w:t>
            </w:r>
          </w:p>
        </w:tc>
      </w:tr>
      <w:tr w:rsidR="003117E3" w14:paraId="4A6029A5" w14:textId="77777777">
        <w:trPr>
          <w:trHeight w:val="601"/>
        </w:trPr>
        <w:tc>
          <w:tcPr>
            <w:tcW w:w="111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F8A0E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7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01D2B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Канцеларија</w:t>
            </w:r>
            <w:proofErr w:type="spellEnd"/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BCB8B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C73EF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Простор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за </w:t>
            </w:r>
            <w:r>
              <w:rPr>
                <w:sz w:val="22"/>
                <w:szCs w:val="22"/>
                <w:lang w:val="sr-Cyrl-RS"/>
              </w:rPr>
              <w:t xml:space="preserve">         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наставнике</w:t>
            </w:r>
            <w:proofErr w:type="spellEnd"/>
          </w:p>
        </w:tc>
        <w:tc>
          <w:tcPr>
            <w:tcW w:w="4075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38429C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35</w:t>
            </w:r>
          </w:p>
        </w:tc>
      </w:tr>
      <w:tr w:rsidR="003117E3" w14:paraId="0F30CE1C" w14:textId="77777777">
        <w:trPr>
          <w:trHeight w:val="110"/>
        </w:trPr>
        <w:tc>
          <w:tcPr>
            <w:tcW w:w="111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A8A03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lastRenderedPageBreak/>
              <w:t>8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D8496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Холови</w:t>
            </w:r>
            <w:proofErr w:type="spellEnd"/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42CC3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5E624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Простор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за </w:t>
            </w:r>
            <w:r>
              <w:rPr>
                <w:sz w:val="22"/>
                <w:szCs w:val="22"/>
                <w:lang w:val="sr-Cyrl-RS"/>
              </w:rPr>
              <w:t xml:space="preserve">          </w:t>
            </w:r>
            <w:proofErr w:type="spellStart"/>
            <w:r>
              <w:rPr>
                <w:rFonts w:hint="eastAsia"/>
                <w:sz w:val="22"/>
                <w:szCs w:val="22"/>
              </w:rPr>
              <w:t>ученике</w:t>
            </w:r>
            <w:proofErr w:type="spellEnd"/>
          </w:p>
        </w:tc>
        <w:tc>
          <w:tcPr>
            <w:tcW w:w="4075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1AE0D9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829,79</w:t>
            </w:r>
          </w:p>
        </w:tc>
      </w:tr>
      <w:tr w:rsidR="003117E3" w14:paraId="6C9006DC" w14:textId="77777777">
        <w:trPr>
          <w:trHeight w:val="471"/>
        </w:trPr>
        <w:tc>
          <w:tcPr>
            <w:tcW w:w="11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FC383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9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C7366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Ходници</w:t>
            </w:r>
            <w:proofErr w:type="spellEnd"/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3DEBB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7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47B22" w14:textId="77777777" w:rsidR="003117E3" w:rsidRDefault="003117E3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4075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B4A0F7" w14:textId="77777777" w:rsidR="003117E3" w:rsidRDefault="003117E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075E7DAD" w14:textId="77777777">
        <w:trPr>
          <w:trHeight w:val="110"/>
        </w:trPr>
        <w:tc>
          <w:tcPr>
            <w:tcW w:w="11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40BAC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10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0B919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Тоалети</w:t>
            </w:r>
            <w:proofErr w:type="spellEnd"/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9D869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0164C" w14:textId="77777777" w:rsidR="003117E3" w:rsidRDefault="003117E3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40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845FDE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117,12</w:t>
            </w:r>
          </w:p>
        </w:tc>
      </w:tr>
      <w:tr w:rsidR="003117E3" w14:paraId="7BEB0BFE" w14:textId="77777777">
        <w:trPr>
          <w:trHeight w:val="599"/>
        </w:trPr>
        <w:tc>
          <w:tcPr>
            <w:tcW w:w="111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807E6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11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3E949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Библиотека</w:t>
            </w:r>
            <w:proofErr w:type="spellEnd"/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94A1F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D4E5E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ученике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</w:t>
            </w:r>
            <w:r>
              <w:rPr>
                <w:sz w:val="22"/>
                <w:szCs w:val="22"/>
                <w:lang w:val="sr-Cyrl-RS"/>
              </w:rPr>
              <w:t xml:space="preserve">      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наставнике</w:t>
            </w:r>
            <w:proofErr w:type="spellEnd"/>
          </w:p>
        </w:tc>
        <w:tc>
          <w:tcPr>
            <w:tcW w:w="4075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946B73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36,6</w:t>
            </w:r>
          </w:p>
        </w:tc>
      </w:tr>
      <w:tr w:rsidR="003117E3" w14:paraId="395D9293" w14:textId="77777777">
        <w:trPr>
          <w:trHeight w:val="213"/>
        </w:trPr>
        <w:tc>
          <w:tcPr>
            <w:tcW w:w="111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7FACD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12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D30C4" w14:textId="77777777" w:rsidR="003117E3" w:rsidRDefault="00000000">
            <w:pPr>
              <w:spacing w:after="200" w:line="276" w:lineRule="auto"/>
              <w:rPr>
                <w:sz w:val="22"/>
                <w:szCs w:val="22"/>
                <w:lang w:val="ru-RU"/>
              </w:rPr>
            </w:pPr>
            <w:r>
              <w:rPr>
                <w:rFonts w:hint="eastAsia"/>
                <w:sz w:val="22"/>
                <w:szCs w:val="22"/>
                <w:lang w:val="ru-RU"/>
              </w:rPr>
              <w:t xml:space="preserve">Зубна </w:t>
            </w:r>
            <w:r>
              <w:rPr>
                <w:sz w:val="22"/>
                <w:szCs w:val="22"/>
                <w:lang w:val="sr-Cyrl-RS"/>
              </w:rPr>
              <w:t xml:space="preserve">                </w:t>
            </w:r>
            <w:r>
              <w:rPr>
                <w:rFonts w:hint="eastAsia"/>
                <w:sz w:val="22"/>
                <w:szCs w:val="22"/>
                <w:lang w:val="ru-RU"/>
              </w:rPr>
              <w:t>амбуланта</w:t>
            </w:r>
            <w:r>
              <w:rPr>
                <w:rFonts w:hint="eastAsia"/>
                <w:sz w:val="22"/>
                <w:szCs w:val="22"/>
                <w:lang w:val="ru-RU"/>
              </w:rPr>
              <w:br/>
              <w:t xml:space="preserve">са тоалетом и </w:t>
            </w:r>
            <w:r>
              <w:rPr>
                <w:sz w:val="22"/>
                <w:szCs w:val="22"/>
                <w:lang w:val="sr-Cyrl-RS"/>
              </w:rPr>
              <w:t xml:space="preserve">   </w:t>
            </w:r>
            <w:r>
              <w:rPr>
                <w:rFonts w:hint="eastAsia"/>
                <w:sz w:val="22"/>
                <w:szCs w:val="22"/>
                <w:lang w:val="ru-RU"/>
              </w:rPr>
              <w:t>ходник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47BB6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AE1EB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ученике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</w:t>
            </w:r>
            <w:r>
              <w:rPr>
                <w:sz w:val="22"/>
                <w:szCs w:val="22"/>
                <w:lang w:val="sr-Cyrl-RS"/>
              </w:rPr>
              <w:t xml:space="preserve">      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наставнике</w:t>
            </w:r>
            <w:proofErr w:type="spellEnd"/>
          </w:p>
        </w:tc>
        <w:tc>
          <w:tcPr>
            <w:tcW w:w="4075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E99DF5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37,5</w:t>
            </w:r>
          </w:p>
        </w:tc>
      </w:tr>
      <w:tr w:rsidR="003117E3" w14:paraId="3D51BF5C" w14:textId="77777777">
        <w:trPr>
          <w:trHeight w:val="110"/>
        </w:trPr>
        <w:tc>
          <w:tcPr>
            <w:tcW w:w="111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CF1AF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13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0B013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Канцеларија</w:t>
            </w:r>
            <w:proofErr w:type="spellEnd"/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F9927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33541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наставнике</w:t>
            </w:r>
            <w:proofErr w:type="spellEnd"/>
          </w:p>
        </w:tc>
        <w:tc>
          <w:tcPr>
            <w:tcW w:w="4075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0EA80D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75,15</w:t>
            </w:r>
          </w:p>
        </w:tc>
      </w:tr>
      <w:tr w:rsidR="003117E3" w14:paraId="1707B1E1" w14:textId="77777777">
        <w:trPr>
          <w:trHeight w:val="761"/>
        </w:trPr>
        <w:tc>
          <w:tcPr>
            <w:tcW w:w="111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70597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14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E2B2C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'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B3578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EE116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психолога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</w:t>
            </w:r>
            <w:r>
              <w:rPr>
                <w:sz w:val="22"/>
                <w:szCs w:val="22"/>
                <w:lang w:val="sr-Cyrl-RS"/>
              </w:rPr>
              <w:t xml:space="preserve">   </w:t>
            </w:r>
            <w:proofErr w:type="spellStart"/>
            <w:r>
              <w:rPr>
                <w:rFonts w:hint="eastAsia"/>
                <w:sz w:val="22"/>
                <w:szCs w:val="22"/>
              </w:rPr>
              <w:t>педагога</w:t>
            </w:r>
            <w:proofErr w:type="spellEnd"/>
          </w:p>
        </w:tc>
        <w:tc>
          <w:tcPr>
            <w:tcW w:w="4075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EDCE14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20,4</w:t>
            </w:r>
          </w:p>
        </w:tc>
      </w:tr>
      <w:tr w:rsidR="003117E3" w14:paraId="70DFD7AB" w14:textId="77777777">
        <w:trPr>
          <w:trHeight w:val="616"/>
        </w:trPr>
        <w:tc>
          <w:tcPr>
            <w:tcW w:w="111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FCBB3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15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64607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'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956A1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D4164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директора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</w:t>
            </w:r>
            <w:r>
              <w:rPr>
                <w:sz w:val="22"/>
                <w:szCs w:val="22"/>
                <w:lang w:val="sr-Cyrl-RS"/>
              </w:rPr>
              <w:t xml:space="preserve">   </w:t>
            </w:r>
            <w:proofErr w:type="spellStart"/>
            <w:r>
              <w:rPr>
                <w:rFonts w:hint="eastAsia"/>
                <w:sz w:val="22"/>
                <w:szCs w:val="22"/>
              </w:rPr>
              <w:t>администрац</w:t>
            </w:r>
            <w:proofErr w:type="spellEnd"/>
            <w:r>
              <w:rPr>
                <w:rFonts w:hint="eastAsia"/>
                <w:sz w:val="22"/>
                <w:szCs w:val="22"/>
              </w:rPr>
              <w:t>.</w:t>
            </w:r>
          </w:p>
        </w:tc>
        <w:tc>
          <w:tcPr>
            <w:tcW w:w="4075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32908A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77,5</w:t>
            </w:r>
          </w:p>
        </w:tc>
      </w:tr>
      <w:tr w:rsidR="003117E3" w14:paraId="2F01F19D" w14:textId="77777777">
        <w:trPr>
          <w:trHeight w:val="110"/>
        </w:trPr>
        <w:tc>
          <w:tcPr>
            <w:tcW w:w="11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1BDA5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16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54CF6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Чајна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кухиња</w:t>
            </w:r>
            <w:proofErr w:type="spellEnd"/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67A66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24670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наставнике</w:t>
            </w:r>
            <w:proofErr w:type="spellEnd"/>
          </w:p>
        </w:tc>
        <w:tc>
          <w:tcPr>
            <w:tcW w:w="40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75170C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15,5</w:t>
            </w:r>
          </w:p>
        </w:tc>
      </w:tr>
      <w:tr w:rsidR="003117E3" w14:paraId="29EDC661" w14:textId="77777777">
        <w:trPr>
          <w:trHeight w:val="110"/>
        </w:trPr>
        <w:tc>
          <w:tcPr>
            <w:tcW w:w="111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EEE19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17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11BAA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Тоалети</w:t>
            </w:r>
            <w:proofErr w:type="spellEnd"/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EEF80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6B174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наставнике</w:t>
            </w:r>
            <w:proofErr w:type="spellEnd"/>
          </w:p>
        </w:tc>
        <w:tc>
          <w:tcPr>
            <w:tcW w:w="4075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F29292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29,76</w:t>
            </w:r>
          </w:p>
        </w:tc>
      </w:tr>
      <w:tr w:rsidR="003117E3" w14:paraId="2688F52E" w14:textId="77777777">
        <w:trPr>
          <w:trHeight w:val="310"/>
        </w:trPr>
        <w:tc>
          <w:tcPr>
            <w:tcW w:w="111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03AD3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18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D8459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Ходник</w:t>
            </w:r>
            <w:proofErr w:type="spellEnd"/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B200C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964C5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"</w:t>
            </w:r>
          </w:p>
        </w:tc>
        <w:tc>
          <w:tcPr>
            <w:tcW w:w="4075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4FBAF82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55, 97</w:t>
            </w:r>
          </w:p>
        </w:tc>
      </w:tr>
      <w:tr w:rsidR="003117E3" w14:paraId="6BC3DCEF" w14:textId="77777777">
        <w:trPr>
          <w:trHeight w:val="653"/>
        </w:trPr>
        <w:tc>
          <w:tcPr>
            <w:tcW w:w="111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2AF37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19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8B217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Помоћни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          </w:t>
            </w:r>
            <w:proofErr w:type="spellStart"/>
            <w:r>
              <w:rPr>
                <w:rFonts w:hint="eastAsia"/>
                <w:sz w:val="22"/>
                <w:szCs w:val="22"/>
              </w:rPr>
              <w:t>кабинет</w:t>
            </w:r>
            <w:proofErr w:type="spellEnd"/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4DF6A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7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BD526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"</w:t>
            </w:r>
            <w:r>
              <w:rPr>
                <w:rFonts w:hint="eastAsia"/>
                <w:sz w:val="22"/>
                <w:szCs w:val="22"/>
              </w:rPr>
              <w:t>'</w:t>
            </w:r>
          </w:p>
        </w:tc>
        <w:tc>
          <w:tcPr>
            <w:tcW w:w="4075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FD055F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155,86</w:t>
            </w:r>
          </w:p>
        </w:tc>
      </w:tr>
      <w:tr w:rsidR="003117E3" w14:paraId="7A0C41EE" w14:textId="77777777">
        <w:trPr>
          <w:trHeight w:val="578"/>
        </w:trPr>
        <w:tc>
          <w:tcPr>
            <w:tcW w:w="111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FAB58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20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D25D0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Штампарија</w:t>
            </w:r>
            <w:proofErr w:type="spellEnd"/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0640C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ADEC6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наставнике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gramStart"/>
            <w:r>
              <w:rPr>
                <w:rFonts w:hint="eastAsia"/>
                <w:sz w:val="22"/>
                <w:szCs w:val="22"/>
              </w:rPr>
              <w:t xml:space="preserve">и 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ученике</w:t>
            </w:r>
            <w:proofErr w:type="spellEnd"/>
            <w:proofErr w:type="gramEnd"/>
          </w:p>
        </w:tc>
        <w:tc>
          <w:tcPr>
            <w:tcW w:w="4075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913788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21,96</w:t>
            </w:r>
          </w:p>
        </w:tc>
      </w:tr>
      <w:tr w:rsidR="003117E3" w14:paraId="73BC2B19" w14:textId="77777777">
        <w:trPr>
          <w:trHeight w:val="1200"/>
        </w:trPr>
        <w:tc>
          <w:tcPr>
            <w:tcW w:w="111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A4C62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21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12E6F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Архива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proofErr w:type="spellStart"/>
            <w:r>
              <w:rPr>
                <w:rFonts w:hint="eastAsia"/>
                <w:sz w:val="22"/>
                <w:szCs w:val="22"/>
              </w:rPr>
              <w:t>Просторија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  </w:t>
            </w:r>
            <w:proofErr w:type="spellStart"/>
            <w:proofErr w:type="gramStart"/>
            <w:r>
              <w:rPr>
                <w:rFonts w:hint="eastAsia"/>
                <w:sz w:val="22"/>
                <w:szCs w:val="22"/>
              </w:rPr>
              <w:t>пријем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родитељ</w:t>
            </w:r>
            <w:proofErr w:type="spellEnd"/>
            <w:proofErr w:type="gramEnd"/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F2233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00279" w14:textId="77777777" w:rsidR="003117E3" w:rsidRDefault="00000000">
            <w:pPr>
              <w:spacing w:after="200" w:line="276" w:lineRule="auto"/>
              <w:ind w:left="110" w:hangingChars="50" w:hanging="11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rFonts w:hint="eastAsia"/>
                <w:sz w:val="22"/>
                <w:szCs w:val="22"/>
              </w:rPr>
              <w:t>Дневници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sr-Cyrl-RS"/>
              </w:rPr>
              <w:t xml:space="preserve">  </w:t>
            </w:r>
            <w:proofErr w:type="gramEnd"/>
            <w:r>
              <w:rPr>
                <w:sz w:val="22"/>
                <w:szCs w:val="22"/>
                <w:lang w:val="sr-Cyrl-RS"/>
              </w:rPr>
              <w:t xml:space="preserve">        </w:t>
            </w:r>
            <w:proofErr w:type="spellStart"/>
            <w:r>
              <w:rPr>
                <w:rFonts w:hint="eastAsia"/>
                <w:sz w:val="22"/>
                <w:szCs w:val="22"/>
              </w:rPr>
              <w:t>рачуновод.књ</w:t>
            </w:r>
            <w:proofErr w:type="spellEnd"/>
            <w:r>
              <w:rPr>
                <w:rFonts w:hint="eastAsia"/>
                <w:sz w:val="22"/>
                <w:szCs w:val="22"/>
              </w:rPr>
              <w:t>.</w:t>
            </w:r>
          </w:p>
        </w:tc>
        <w:tc>
          <w:tcPr>
            <w:tcW w:w="4075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3BD737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12,62</w:t>
            </w:r>
          </w:p>
        </w:tc>
      </w:tr>
      <w:tr w:rsidR="003117E3" w14:paraId="0C26D68A" w14:textId="77777777">
        <w:trPr>
          <w:trHeight w:val="525"/>
        </w:trPr>
        <w:tc>
          <w:tcPr>
            <w:tcW w:w="111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E6149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  <w:lang w:val="sr-Cyrl-RS"/>
              </w:rPr>
            </w:pPr>
            <w:proofErr w:type="gramStart"/>
            <w:r>
              <w:rPr>
                <w:rFonts w:hint="eastAsia"/>
                <w:sz w:val="22"/>
                <w:szCs w:val="22"/>
              </w:rPr>
              <w:t>22 </w:t>
            </w:r>
            <w:r>
              <w:rPr>
                <w:sz w:val="22"/>
                <w:szCs w:val="22"/>
                <w:lang w:val="sr-Cyrl-RS"/>
              </w:rPr>
              <w:t>.</w:t>
            </w:r>
            <w:proofErr w:type="gramEnd"/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6E318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Просторија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  </w:t>
            </w:r>
            <w:proofErr w:type="spellStart"/>
            <w:r>
              <w:rPr>
                <w:rFonts w:hint="eastAsia"/>
                <w:sz w:val="22"/>
                <w:szCs w:val="22"/>
              </w:rPr>
              <w:t>пом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hint="eastAsia"/>
                <w:sz w:val="22"/>
                <w:szCs w:val="22"/>
              </w:rPr>
              <w:t>рад</w:t>
            </w:r>
            <w:proofErr w:type="spellEnd"/>
            <w:r>
              <w:rPr>
                <w:rFonts w:hint="eastAsia"/>
                <w:sz w:val="22"/>
                <w:szCs w:val="22"/>
              </w:rPr>
              <w:t>.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2E4B1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C0D08" w14:textId="77777777" w:rsidR="003117E3" w:rsidRDefault="00000000">
            <w:pPr>
              <w:spacing w:after="200" w:line="276" w:lineRule="auto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помоћне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         </w:t>
            </w:r>
          </w:p>
          <w:p w14:paraId="76CC9E41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раднике</w:t>
            </w:r>
            <w:proofErr w:type="spellEnd"/>
          </w:p>
        </w:tc>
        <w:tc>
          <w:tcPr>
            <w:tcW w:w="4075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E02637" w14:textId="77777777" w:rsidR="003117E3" w:rsidRDefault="00000000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</w:t>
            </w:r>
          </w:p>
        </w:tc>
      </w:tr>
      <w:tr w:rsidR="003117E3" w14:paraId="1FEAFA3F" w14:textId="77777777">
        <w:trPr>
          <w:trHeight w:val="110"/>
        </w:trPr>
        <w:tc>
          <w:tcPr>
            <w:tcW w:w="111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11558" w14:textId="77777777" w:rsidR="003117E3" w:rsidRDefault="003117E3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CA710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RS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Укупно</w:t>
            </w:r>
            <w:proofErr w:type="spellEnd"/>
            <w:r>
              <w:rPr>
                <w:b/>
                <w:sz w:val="22"/>
                <w:szCs w:val="22"/>
                <w:lang w:val="sr-Cyrl-RS"/>
              </w:rPr>
              <w:t>: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1DF57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66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A1CDDE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Укупно</w:t>
            </w:r>
            <w:proofErr w:type="spellEnd"/>
            <w:r>
              <w:rPr>
                <w:b/>
                <w:sz w:val="22"/>
                <w:szCs w:val="22"/>
                <w:lang w:val="sr-Cyrl-RS"/>
              </w:rPr>
              <w:t>:</w:t>
            </w:r>
          </w:p>
        </w:tc>
        <w:tc>
          <w:tcPr>
            <w:tcW w:w="4075" w:type="dxa"/>
            <w:gridSpan w:val="2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639F82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3589</w:t>
            </w:r>
          </w:p>
        </w:tc>
      </w:tr>
      <w:tr w:rsidR="003117E3" w14:paraId="7FE8746E" w14:textId="77777777">
        <w:trPr>
          <w:trHeight w:val="209"/>
        </w:trPr>
        <w:tc>
          <w:tcPr>
            <w:tcW w:w="11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F0953" w14:textId="77777777" w:rsidR="003117E3" w:rsidRDefault="003117E3">
            <w:pPr>
              <w:spacing w:after="160" w:line="256" w:lineRule="auto"/>
              <w:rPr>
                <w:sz w:val="22"/>
                <w:szCs w:val="22"/>
              </w:rPr>
            </w:pPr>
          </w:p>
        </w:tc>
        <w:tc>
          <w:tcPr>
            <w:tcW w:w="17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55EBD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Гаража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за </w:t>
            </w:r>
            <w:r>
              <w:rPr>
                <w:sz w:val="22"/>
                <w:szCs w:val="22"/>
                <w:lang w:val="sr-Cyrl-RS"/>
              </w:rPr>
              <w:t xml:space="preserve">          </w:t>
            </w:r>
            <w:proofErr w:type="spellStart"/>
            <w:r>
              <w:rPr>
                <w:rFonts w:hint="eastAsia"/>
                <w:sz w:val="22"/>
                <w:szCs w:val="22"/>
              </w:rPr>
              <w:t>аутобусе</w:t>
            </w:r>
            <w:proofErr w:type="spellEnd"/>
          </w:p>
        </w:tc>
        <w:tc>
          <w:tcPr>
            <w:tcW w:w="1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04B3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2F6B8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магацин</w:t>
            </w:r>
            <w:proofErr w:type="spellEnd"/>
          </w:p>
        </w:tc>
        <w:tc>
          <w:tcPr>
            <w:tcW w:w="40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3FB3F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250</w:t>
            </w:r>
          </w:p>
        </w:tc>
      </w:tr>
      <w:tr w:rsidR="003117E3" w14:paraId="53EEB1BE" w14:textId="77777777">
        <w:trPr>
          <w:trHeight w:val="209"/>
        </w:trPr>
        <w:tc>
          <w:tcPr>
            <w:tcW w:w="111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78E69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 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EFBBA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Гаража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          </w:t>
            </w:r>
            <w:proofErr w:type="spellStart"/>
            <w:r>
              <w:rPr>
                <w:rFonts w:hint="eastAsia"/>
                <w:sz w:val="22"/>
                <w:szCs w:val="22"/>
              </w:rPr>
              <w:lastRenderedPageBreak/>
              <w:t>аутомобил</w:t>
            </w:r>
            <w:proofErr w:type="spellEnd"/>
          </w:p>
        </w:tc>
        <w:tc>
          <w:tcPr>
            <w:tcW w:w="1421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C078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lastRenderedPageBreak/>
              <w:t>1</w:t>
            </w:r>
          </w:p>
        </w:tc>
        <w:tc>
          <w:tcPr>
            <w:tcW w:w="191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8C025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аутомобил</w:t>
            </w:r>
            <w:proofErr w:type="spellEnd"/>
          </w:p>
        </w:tc>
        <w:tc>
          <w:tcPr>
            <w:tcW w:w="4075" w:type="dxa"/>
            <w:gridSpan w:val="2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B0350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</w:t>
            </w:r>
          </w:p>
        </w:tc>
      </w:tr>
    </w:tbl>
    <w:p w14:paraId="0725B752" w14:textId="77777777" w:rsidR="003117E3" w:rsidRDefault="003117E3">
      <w:pPr>
        <w:pStyle w:val="BodyText2"/>
        <w:ind w:firstLine="720"/>
        <w:rPr>
          <w:sz w:val="22"/>
          <w:szCs w:val="22"/>
          <w:lang w:val="sr-Cyrl-CS"/>
        </w:rPr>
      </w:pPr>
    </w:p>
    <w:p w14:paraId="4CF66A7A" w14:textId="77777777" w:rsidR="003117E3" w:rsidRDefault="003117E3">
      <w:pPr>
        <w:spacing w:after="200" w:line="276" w:lineRule="auto"/>
        <w:rPr>
          <w:b/>
          <w:bCs/>
          <w:sz w:val="22"/>
          <w:szCs w:val="22"/>
          <w:lang w:val="sr-Cyrl-CS"/>
        </w:rPr>
      </w:pPr>
    </w:p>
    <w:p w14:paraId="245FB22C" w14:textId="77777777" w:rsidR="003117E3" w:rsidRDefault="00000000">
      <w:pPr>
        <w:spacing w:after="200" w:line="276" w:lineRule="auto"/>
        <w:rPr>
          <w:b/>
          <w:bCs/>
          <w:sz w:val="22"/>
          <w:szCs w:val="22"/>
          <w:lang w:val="sr-Cyrl-CS"/>
        </w:rPr>
      </w:pPr>
      <w:r>
        <w:rPr>
          <w:b/>
          <w:bCs/>
          <w:sz w:val="22"/>
          <w:szCs w:val="22"/>
          <w:lang w:val="sr-Cyrl-CS"/>
        </w:rPr>
        <w:t>Спортски терени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66"/>
        <w:gridCol w:w="4517"/>
      </w:tblGrid>
      <w:tr w:rsidR="003117E3" w14:paraId="66D50E51" w14:textId="77777777">
        <w:trPr>
          <w:trHeight w:val="397"/>
        </w:trPr>
        <w:tc>
          <w:tcPr>
            <w:tcW w:w="5166" w:type="dxa"/>
            <w:shd w:val="clear" w:color="auto" w:fill="D8D8D8" w:themeFill="background1" w:themeFillShade="D8"/>
            <w:vAlign w:val="center"/>
          </w:tcPr>
          <w:p w14:paraId="06431263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Врста терена</w:t>
            </w:r>
          </w:p>
        </w:tc>
        <w:tc>
          <w:tcPr>
            <w:tcW w:w="4517" w:type="dxa"/>
            <w:shd w:val="clear" w:color="auto" w:fill="D8D8D8" w:themeFill="background1" w:themeFillShade="D8"/>
            <w:vAlign w:val="center"/>
          </w:tcPr>
          <w:p w14:paraId="56250F9E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vertAlign w:val="superscript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 xml:space="preserve">Површина </w:t>
            </w:r>
            <w:r>
              <w:rPr>
                <w:rFonts w:hint="eastAsia"/>
                <w:b/>
                <w:sz w:val="22"/>
                <w:szCs w:val="22"/>
              </w:rPr>
              <w:t>m</w:t>
            </w:r>
            <w:r>
              <w:rPr>
                <w:rFonts w:hint="eastAsia"/>
                <w:b/>
                <w:sz w:val="22"/>
                <w:szCs w:val="22"/>
                <w:vertAlign w:val="superscript"/>
              </w:rPr>
              <w:t>2</w:t>
            </w:r>
          </w:p>
        </w:tc>
      </w:tr>
      <w:tr w:rsidR="003117E3" w14:paraId="4C00BD22" w14:textId="77777777">
        <w:trPr>
          <w:trHeight w:val="397"/>
        </w:trPr>
        <w:tc>
          <w:tcPr>
            <w:tcW w:w="5166" w:type="dxa"/>
            <w:vAlign w:val="center"/>
          </w:tcPr>
          <w:p w14:paraId="1693252D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рукомет</w:t>
            </w:r>
            <w:proofErr w:type="spellEnd"/>
          </w:p>
        </w:tc>
        <w:tc>
          <w:tcPr>
            <w:tcW w:w="4517" w:type="dxa"/>
            <w:vAlign w:val="bottom"/>
          </w:tcPr>
          <w:p w14:paraId="2605EA7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1000</w:t>
            </w:r>
          </w:p>
        </w:tc>
      </w:tr>
      <w:tr w:rsidR="003117E3" w14:paraId="395B3199" w14:textId="77777777">
        <w:trPr>
          <w:trHeight w:val="397"/>
        </w:trPr>
        <w:tc>
          <w:tcPr>
            <w:tcW w:w="5166" w:type="dxa"/>
            <w:vAlign w:val="center"/>
          </w:tcPr>
          <w:p w14:paraId="53649C6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кошарка</w:t>
            </w:r>
          </w:p>
        </w:tc>
        <w:tc>
          <w:tcPr>
            <w:tcW w:w="4517" w:type="dxa"/>
            <w:vAlign w:val="bottom"/>
          </w:tcPr>
          <w:p w14:paraId="55D0766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450</w:t>
            </w:r>
          </w:p>
        </w:tc>
      </w:tr>
      <w:tr w:rsidR="003117E3" w14:paraId="6629CBF2" w14:textId="77777777">
        <w:trPr>
          <w:trHeight w:val="397"/>
        </w:trPr>
        <w:tc>
          <w:tcPr>
            <w:tcW w:w="5166" w:type="dxa"/>
            <w:vAlign w:val="center"/>
          </w:tcPr>
          <w:p w14:paraId="7A8A8EC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одбојка</w:t>
            </w:r>
          </w:p>
        </w:tc>
        <w:tc>
          <w:tcPr>
            <w:tcW w:w="4517" w:type="dxa"/>
            <w:vAlign w:val="bottom"/>
          </w:tcPr>
          <w:p w14:paraId="30952E9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200</w:t>
            </w:r>
          </w:p>
        </w:tc>
      </w:tr>
      <w:tr w:rsidR="003117E3" w14:paraId="2F656349" w14:textId="77777777">
        <w:trPr>
          <w:trHeight w:val="397"/>
        </w:trPr>
        <w:tc>
          <w:tcPr>
            <w:tcW w:w="5166" w:type="dxa"/>
            <w:vAlign w:val="center"/>
          </w:tcPr>
          <w:p w14:paraId="6C81E25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атлетска стаза</w:t>
            </w:r>
          </w:p>
        </w:tc>
        <w:tc>
          <w:tcPr>
            <w:tcW w:w="4517" w:type="dxa"/>
            <w:vAlign w:val="bottom"/>
          </w:tcPr>
          <w:p w14:paraId="4DD6401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588</w:t>
            </w:r>
          </w:p>
        </w:tc>
      </w:tr>
      <w:tr w:rsidR="003117E3" w14:paraId="7522F9DD" w14:textId="77777777">
        <w:trPr>
          <w:trHeight w:val="397"/>
        </w:trPr>
        <w:tc>
          <w:tcPr>
            <w:tcW w:w="5166" w:type="dxa"/>
            <w:vAlign w:val="center"/>
          </w:tcPr>
          <w:p w14:paraId="5F9EB27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УКУПНО</w:t>
            </w:r>
            <w:r>
              <w:rPr>
                <w:b/>
                <w:bCs/>
                <w:sz w:val="22"/>
                <w:szCs w:val="22"/>
                <w:lang w:val="sr-Cyrl-RS"/>
              </w:rPr>
              <w:t>:</w:t>
            </w:r>
          </w:p>
        </w:tc>
        <w:tc>
          <w:tcPr>
            <w:tcW w:w="4517" w:type="dxa"/>
            <w:vAlign w:val="bottom"/>
          </w:tcPr>
          <w:p w14:paraId="6630B1D4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2238</w:t>
            </w:r>
          </w:p>
        </w:tc>
      </w:tr>
    </w:tbl>
    <w:p w14:paraId="59D88A0C" w14:textId="77777777" w:rsidR="003117E3" w:rsidRDefault="003117E3">
      <w:pPr>
        <w:keepNext/>
        <w:tabs>
          <w:tab w:val="left" w:pos="900"/>
        </w:tabs>
        <w:spacing w:after="120" w:line="276" w:lineRule="auto"/>
        <w:outlineLvl w:val="1"/>
        <w:rPr>
          <w:b/>
          <w:bCs/>
          <w:sz w:val="22"/>
          <w:szCs w:val="22"/>
          <w:lang w:val="sr-Latn-CS"/>
        </w:rPr>
      </w:pPr>
      <w:bookmarkStart w:id="10" w:name="_Toc493504210"/>
      <w:bookmarkStart w:id="11" w:name="_Toc50704080"/>
    </w:p>
    <w:p w14:paraId="6334C473" w14:textId="77777777" w:rsidR="003117E3" w:rsidRDefault="00000000">
      <w:pPr>
        <w:keepNext/>
        <w:tabs>
          <w:tab w:val="left" w:pos="900"/>
        </w:tabs>
        <w:spacing w:after="120" w:line="276" w:lineRule="auto"/>
        <w:outlineLvl w:val="1"/>
        <w:rPr>
          <w:b/>
          <w:bCs/>
          <w:sz w:val="22"/>
          <w:szCs w:val="22"/>
          <w:lang w:val="sr-Latn-CS"/>
        </w:rPr>
      </w:pPr>
      <w:r>
        <w:rPr>
          <w:b/>
          <w:bCs/>
          <w:sz w:val="22"/>
          <w:szCs w:val="22"/>
          <w:lang w:val="sr-Latn-CS"/>
        </w:rPr>
        <w:t>2.2</w:t>
      </w:r>
      <w:r>
        <w:rPr>
          <w:b/>
          <w:bCs/>
          <w:sz w:val="22"/>
          <w:szCs w:val="22"/>
          <w:lang w:val="sr-Cyrl-RS"/>
        </w:rPr>
        <w:t>.</w:t>
      </w:r>
      <w:r>
        <w:rPr>
          <w:b/>
          <w:bCs/>
          <w:sz w:val="22"/>
          <w:szCs w:val="22"/>
          <w:lang w:val="sr-Latn-CS"/>
        </w:rPr>
        <w:t xml:space="preserve"> Издвојена одељења</w:t>
      </w:r>
      <w:bookmarkEnd w:id="10"/>
      <w:bookmarkEnd w:id="11"/>
    </w:p>
    <w:p w14:paraId="7A6164AA" w14:textId="77777777" w:rsidR="003117E3" w:rsidRDefault="003117E3">
      <w:pPr>
        <w:keepNext/>
        <w:tabs>
          <w:tab w:val="left" w:pos="900"/>
        </w:tabs>
        <w:spacing w:after="120" w:line="276" w:lineRule="auto"/>
        <w:outlineLvl w:val="1"/>
        <w:rPr>
          <w:b/>
          <w:bCs/>
          <w:sz w:val="22"/>
          <w:szCs w:val="22"/>
          <w:lang w:val="sr-Latn-CS"/>
        </w:rPr>
      </w:pPr>
    </w:p>
    <w:p w14:paraId="055FB563" w14:textId="77777777" w:rsidR="003117E3" w:rsidRDefault="00000000">
      <w:pPr>
        <w:spacing w:after="200" w:line="276" w:lineRule="auto"/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ab/>
        <w:t>У саставу матичне школе је једанаест издвојених одељења са наменским школским зградама и пратећим објектима од којих су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sr-Latn-CS"/>
        </w:rPr>
        <w:t>Честобродица</w:t>
      </w:r>
      <w:r>
        <w:rPr>
          <w:sz w:val="22"/>
          <w:szCs w:val="22"/>
          <w:lang w:val="sr-Cyrl-RS"/>
        </w:rPr>
        <w:t xml:space="preserve"> и</w:t>
      </w:r>
      <w:r>
        <w:rPr>
          <w:sz w:val="22"/>
          <w:szCs w:val="22"/>
          <w:lang w:val="sr-Cyrl-CS"/>
        </w:rPr>
        <w:t xml:space="preserve"> Милићево Село без ученика и ту се не изводи настава.</w:t>
      </w:r>
    </w:p>
    <w:tbl>
      <w:tblPr>
        <w:tblW w:w="980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69"/>
        <w:gridCol w:w="1833"/>
        <w:gridCol w:w="1401"/>
        <w:gridCol w:w="1401"/>
        <w:gridCol w:w="132"/>
        <w:gridCol w:w="555"/>
        <w:gridCol w:w="688"/>
        <w:gridCol w:w="1753"/>
        <w:gridCol w:w="1075"/>
      </w:tblGrid>
      <w:tr w:rsidR="003117E3" w14:paraId="483618CA" w14:textId="77777777">
        <w:trPr>
          <w:trHeight w:val="63"/>
        </w:trPr>
        <w:tc>
          <w:tcPr>
            <w:tcW w:w="4203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43BE528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Назив школе</w:t>
            </w:r>
          </w:p>
        </w:tc>
        <w:tc>
          <w:tcPr>
            <w:tcW w:w="5604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8D8D8" w:themeFill="background1" w:themeFillShade="D8"/>
            <w:vAlign w:val="center"/>
          </w:tcPr>
          <w:p w14:paraId="777114C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sr-Cyrl-CS"/>
              </w:rPr>
              <w:t>ОШ „Петар Лековић“ ИО Глумач</w:t>
            </w:r>
          </w:p>
        </w:tc>
      </w:tr>
      <w:tr w:rsidR="003117E3" w14:paraId="166A7F68" w14:textId="77777777">
        <w:trPr>
          <w:trHeight w:val="114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1CDC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Адреса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2047A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Глумач, Пожега</w:t>
            </w:r>
          </w:p>
        </w:tc>
      </w:tr>
      <w:tr w:rsidR="003117E3" w14:paraId="37672290" w14:textId="77777777">
        <w:trPr>
          <w:trHeight w:val="114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67E2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Број телефона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42F2BE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CS"/>
              </w:rPr>
              <w:t>031/414-749</w:t>
            </w:r>
          </w:p>
        </w:tc>
      </w:tr>
      <w:tr w:rsidR="003117E3" w14:paraId="13431CC0" w14:textId="77777777">
        <w:trPr>
          <w:trHeight w:val="114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5C95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Електронска адреса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2A4FC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hyperlink r:id="rId61" w:history="1">
              <w:r>
                <w:rPr>
                  <w:color w:val="0000FF"/>
                  <w:sz w:val="22"/>
                  <w:szCs w:val="22"/>
                  <w:u w:val="single"/>
                </w:rPr>
                <w:t>ospl</w:t>
              </w:r>
              <w:r>
                <w:rPr>
                  <w:color w:val="0000FF"/>
                  <w:sz w:val="22"/>
                  <w:szCs w:val="22"/>
                  <w:u w:val="single"/>
                  <w:lang w:val="sr-Cyrl-CS"/>
                </w:rPr>
                <w:t>_</w:t>
              </w:r>
              <w:r>
                <w:rPr>
                  <w:color w:val="0000FF"/>
                  <w:sz w:val="22"/>
                  <w:szCs w:val="22"/>
                  <w:u w:val="single"/>
                </w:rPr>
                <w:t>glumac</w:t>
              </w:r>
              <w:r>
                <w:rPr>
                  <w:color w:val="0000FF"/>
                  <w:sz w:val="22"/>
                  <w:szCs w:val="22"/>
                  <w:u w:val="single"/>
                  <w:lang w:val="sr-Cyrl-CS"/>
                </w:rPr>
                <w:t>@</w:t>
              </w:r>
              <w:r>
                <w:rPr>
                  <w:color w:val="0000FF"/>
                  <w:sz w:val="22"/>
                  <w:szCs w:val="22"/>
                  <w:u w:val="single"/>
                </w:rPr>
                <w:t>open</w:t>
              </w:r>
              <w:r>
                <w:rPr>
                  <w:color w:val="0000FF"/>
                  <w:sz w:val="22"/>
                  <w:szCs w:val="22"/>
                  <w:u w:val="single"/>
                  <w:lang w:val="sr-Cyrl-CS"/>
                </w:rPr>
                <w:t>.</w:t>
              </w:r>
              <w:r>
                <w:rPr>
                  <w:color w:val="0000FF"/>
                  <w:sz w:val="22"/>
                  <w:szCs w:val="22"/>
                  <w:u w:val="single"/>
                </w:rPr>
                <w:t>telekom</w:t>
              </w:r>
              <w:r>
                <w:rPr>
                  <w:color w:val="0000FF"/>
                  <w:sz w:val="22"/>
                  <w:szCs w:val="22"/>
                  <w:u w:val="single"/>
                  <w:lang w:val="sr-Cyrl-CS"/>
                </w:rPr>
                <w:t>.</w:t>
              </w:r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rs</w:t>
              </w:r>
              <w:proofErr w:type="spellEnd"/>
            </w:hyperlink>
          </w:p>
        </w:tc>
      </w:tr>
      <w:tr w:rsidR="003117E3" w14:paraId="6FB9139C" w14:textId="77777777">
        <w:trPr>
          <w:trHeight w:val="114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29F9C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ПРОСТОРНИ УСЛОВИ РАДА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FA1DD71" w14:textId="77777777" w:rsidR="003117E3" w:rsidRDefault="003117E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5838CA51" w14:textId="77777777">
        <w:trPr>
          <w:trHeight w:val="342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324687" w14:textId="77777777" w:rsidR="003117E3" w:rsidRDefault="00000000">
            <w:pPr>
              <w:spacing w:after="200" w:line="27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Р.б</w:t>
            </w:r>
            <w:proofErr w:type="spellEnd"/>
            <w:r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C87073" w14:textId="77777777" w:rsidR="003117E3" w:rsidRDefault="00000000">
            <w:pPr>
              <w:spacing w:after="200" w:line="27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Просторија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8EC996" w14:textId="77777777" w:rsidR="003117E3" w:rsidRDefault="00000000">
            <w:pPr>
              <w:spacing w:after="200" w:line="27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Број</w:t>
            </w:r>
            <w:proofErr w:type="spellEnd"/>
            <w:r>
              <w:rPr>
                <w:b/>
                <w:bCs/>
                <w:sz w:val="22"/>
                <w:szCs w:val="22"/>
              </w:rPr>
              <w:br/>
            </w:r>
            <w:proofErr w:type="spellStart"/>
            <w:r>
              <w:rPr>
                <w:b/>
                <w:bCs/>
                <w:sz w:val="22"/>
                <w:szCs w:val="22"/>
              </w:rPr>
              <w:t>простор</w:t>
            </w:r>
            <w:proofErr w:type="spellEnd"/>
            <w:r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D86937" w14:textId="77777777" w:rsidR="003117E3" w:rsidRDefault="00000000">
            <w:pPr>
              <w:spacing w:after="200" w:line="27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Намена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494822" w14:textId="77777777" w:rsidR="003117E3" w:rsidRDefault="00000000">
            <w:pPr>
              <w:spacing w:after="200" w:line="27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Површина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у m2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12270" w14:textId="77777777" w:rsidR="003117E3" w:rsidRDefault="00000000">
            <w:pPr>
              <w:spacing w:after="200" w:line="276" w:lineRule="auto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Спортски терени, асфалтирани</w:t>
            </w:r>
            <w:r>
              <w:rPr>
                <w:b/>
                <w:bCs/>
                <w:sz w:val="22"/>
                <w:szCs w:val="22"/>
                <w:lang w:val="ru-RU"/>
              </w:rPr>
              <w:br/>
              <w:t xml:space="preserve">у  </w:t>
            </w:r>
            <w:r>
              <w:rPr>
                <w:b/>
                <w:bCs/>
                <w:sz w:val="22"/>
                <w:szCs w:val="22"/>
              </w:rPr>
              <w:t>m</w:t>
            </w:r>
            <w:r>
              <w:rPr>
                <w:b/>
                <w:bCs/>
                <w:sz w:val="22"/>
                <w:szCs w:val="22"/>
                <w:lang w:val="ru-RU"/>
              </w:rPr>
              <w:t>2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D72CD40" w14:textId="77777777" w:rsidR="003117E3" w:rsidRDefault="00000000">
            <w:pPr>
              <w:spacing w:after="200" w:line="276" w:lineRule="auto"/>
              <w:jc w:val="center"/>
              <w:rPr>
                <w:b/>
                <w:bCs/>
                <w:sz w:val="22"/>
                <w:szCs w:val="22"/>
              </w:rPr>
            </w:pPr>
            <w:proofErr w:type="gramStart"/>
            <w:r>
              <w:rPr>
                <w:b/>
                <w:bCs/>
                <w:sz w:val="22"/>
                <w:szCs w:val="22"/>
              </w:rPr>
              <w:t>у  m</w:t>
            </w:r>
            <w:proofErr w:type="gramEnd"/>
            <w:r>
              <w:rPr>
                <w:b/>
                <w:bCs/>
                <w:sz w:val="22"/>
                <w:szCs w:val="22"/>
              </w:rPr>
              <w:t>2</w:t>
            </w:r>
          </w:p>
        </w:tc>
      </w:tr>
      <w:tr w:rsidR="003117E3" w14:paraId="407BCA9C" w14:textId="77777777">
        <w:trPr>
          <w:trHeight w:val="228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67CDD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0F24B" w14:textId="77777777" w:rsidR="003117E3" w:rsidRDefault="00000000">
            <w:pPr>
              <w:pStyle w:val="NoSpacing"/>
              <w:spacing w:after="160" w:line="256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Учионица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BF014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5F806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наставу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8BFF7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95301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Мали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фудбал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6212E6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</w:p>
        </w:tc>
      </w:tr>
      <w:tr w:rsidR="003117E3" w14:paraId="2CE3C41A" w14:textId="77777777">
        <w:trPr>
          <w:trHeight w:val="228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8A055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BB8AB" w14:textId="77777777" w:rsidR="003117E3" w:rsidRDefault="00000000">
            <w:pPr>
              <w:pStyle w:val="NoSpacing"/>
              <w:spacing w:after="160" w:line="256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Канцеларија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83F28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B9C7F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наставнике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FB277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E6282" w14:textId="77777777" w:rsidR="003117E3" w:rsidRDefault="003117E3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9608FE" w14:textId="77777777" w:rsidR="003117E3" w:rsidRDefault="003117E3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117E3" w14:paraId="25D38478" w14:textId="77777777">
        <w:trPr>
          <w:trHeight w:val="228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6EC64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79518" w14:textId="77777777" w:rsidR="003117E3" w:rsidRDefault="00000000">
            <w:pPr>
              <w:pStyle w:val="NoSpacing"/>
              <w:spacing w:after="160" w:line="256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Кухиња</w:t>
            </w:r>
            <w:proofErr w:type="spellEnd"/>
            <w:r>
              <w:rPr>
                <w:rFonts w:ascii="Times New Roman" w:hAnsi="Times New Roman" w:cs="Times New Roman"/>
                <w:lang w:val="sr-Cyrl-CS"/>
              </w:rPr>
              <w:t xml:space="preserve"> - није у функцији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F6840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F3160" w14:textId="77777777" w:rsidR="003117E3" w:rsidRDefault="003117E3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5E65A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2C033" w14:textId="77777777" w:rsidR="003117E3" w:rsidRDefault="003117E3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840C2A" w14:textId="77777777" w:rsidR="003117E3" w:rsidRDefault="003117E3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117E3" w14:paraId="5E01720C" w14:textId="77777777">
        <w:trPr>
          <w:trHeight w:val="478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DC7EF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BFB95" w14:textId="77777777" w:rsidR="003117E3" w:rsidRDefault="00000000">
            <w:pPr>
              <w:pStyle w:val="NoSpacing"/>
              <w:spacing w:after="160" w:line="256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Трпезарија</w:t>
            </w:r>
            <w:proofErr w:type="spellEnd"/>
            <w:r>
              <w:rPr>
                <w:rFonts w:ascii="Times New Roman" w:hAnsi="Times New Roman" w:cs="Times New Roman"/>
                <w:lang w:val="sr-Cyrl-CS"/>
              </w:rPr>
              <w:t>- није у функцији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F6236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79EB6" w14:textId="77777777" w:rsidR="003117E3" w:rsidRDefault="003117E3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097F1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1BAA3" w14:textId="77777777" w:rsidR="003117E3" w:rsidRDefault="003117E3">
            <w:pPr>
              <w:pStyle w:val="NoSpacing"/>
              <w:spacing w:after="160" w:line="25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61E0FE" w14:textId="77777777" w:rsidR="003117E3" w:rsidRDefault="003117E3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117E3" w14:paraId="3B477120" w14:textId="77777777">
        <w:trPr>
          <w:trHeight w:val="228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12746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  <w:r>
              <w:rPr>
                <w:rFonts w:ascii="Times New Roman" w:hAnsi="Times New Roman" w:cs="Times New Roman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C9E5F" w14:textId="77777777" w:rsidR="003117E3" w:rsidRDefault="00000000">
            <w:pPr>
              <w:pStyle w:val="NoSpacing"/>
              <w:spacing w:after="160" w:line="256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Остава</w:t>
            </w:r>
            <w:proofErr w:type="spellEnd"/>
            <w:r>
              <w:rPr>
                <w:rFonts w:ascii="Times New Roman" w:hAnsi="Times New Roman" w:cs="Times New Roman"/>
                <w:lang w:val="sr-Cyrl-CS"/>
              </w:rPr>
              <w:t>- није у функцији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45263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9A2CA" w14:textId="77777777" w:rsidR="003117E3" w:rsidRDefault="003117E3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6FEEB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E478D" w14:textId="77777777" w:rsidR="003117E3" w:rsidRDefault="003117E3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DBBF51" w14:textId="77777777" w:rsidR="003117E3" w:rsidRDefault="003117E3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117E3" w14:paraId="0C776772" w14:textId="77777777">
        <w:trPr>
          <w:trHeight w:val="228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BA547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067AA" w14:textId="77777777" w:rsidR="003117E3" w:rsidRDefault="00000000">
            <w:pPr>
              <w:pStyle w:val="NoSpacing"/>
              <w:spacing w:after="160" w:line="256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Остава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5BA8D" w14:textId="77777777" w:rsidR="003117E3" w:rsidRDefault="003117E3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28C3D" w14:textId="77777777" w:rsidR="003117E3" w:rsidRDefault="003117E3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AD1E7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391A3" w14:textId="77777777" w:rsidR="003117E3" w:rsidRDefault="003117E3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470AD5" w14:textId="77777777" w:rsidR="003117E3" w:rsidRDefault="003117E3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117E3" w14:paraId="77C8A009" w14:textId="77777777">
        <w:trPr>
          <w:trHeight w:val="228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840A0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42D84" w14:textId="77777777" w:rsidR="003117E3" w:rsidRDefault="00000000">
            <w:pPr>
              <w:pStyle w:val="NoSpacing"/>
              <w:spacing w:after="160" w:line="256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Тоалет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2F04E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9A186" w14:textId="77777777" w:rsidR="003117E3" w:rsidRDefault="003117E3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66C91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FDD2E" w14:textId="77777777" w:rsidR="003117E3" w:rsidRDefault="003117E3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C4F3C5" w14:textId="77777777" w:rsidR="003117E3" w:rsidRDefault="003117E3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117E3" w14:paraId="66079F2B" w14:textId="77777777">
        <w:trPr>
          <w:trHeight w:val="228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06072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0D3E7" w14:textId="77777777" w:rsidR="003117E3" w:rsidRDefault="00000000">
            <w:pPr>
              <w:pStyle w:val="NoSpacing"/>
              <w:spacing w:after="160" w:line="256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Ходник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DFA44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6E922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Слободан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простор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A7C72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4D2A4" w14:textId="77777777" w:rsidR="003117E3" w:rsidRDefault="003117E3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F1C461" w14:textId="77777777" w:rsidR="003117E3" w:rsidRDefault="003117E3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117E3" w14:paraId="396E9A2B" w14:textId="77777777">
        <w:trPr>
          <w:trHeight w:val="228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21DF8" w14:textId="77777777" w:rsidR="003117E3" w:rsidRDefault="003117E3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49BC5" w14:textId="77777777" w:rsidR="003117E3" w:rsidRDefault="00000000">
            <w:pPr>
              <w:pStyle w:val="NoSpacing"/>
              <w:spacing w:after="160" w:line="256" w:lineRule="auto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Укупно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8A4E4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A8DE1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Укупно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1BC6B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417,5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619E2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Укупно</w:t>
            </w:r>
            <w:proofErr w:type="spellEnd"/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CBB1BD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500</w:t>
            </w:r>
          </w:p>
        </w:tc>
      </w:tr>
      <w:tr w:rsidR="003117E3" w14:paraId="53BD6259" w14:textId="77777777">
        <w:trPr>
          <w:trHeight w:val="228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D3CDC" w14:textId="77777777" w:rsidR="003117E3" w:rsidRDefault="003117E3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4AA92" w14:textId="77777777" w:rsidR="003117E3" w:rsidRDefault="00000000">
            <w:pPr>
              <w:pStyle w:val="NoSpacing"/>
              <w:spacing w:after="160" w:line="256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Шупа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09D65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31D5C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огрев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A1B08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BB5C1" w14:textId="77777777" w:rsidR="003117E3" w:rsidRDefault="003117E3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D8A1A1" w14:textId="77777777" w:rsidR="003117E3" w:rsidRDefault="003117E3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117E3" w14:paraId="54072CA4" w14:textId="77777777">
        <w:trPr>
          <w:trHeight w:val="228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2C767" w14:textId="77777777" w:rsidR="003117E3" w:rsidRDefault="003117E3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87072" w14:textId="77777777" w:rsidR="003117E3" w:rsidRDefault="00000000">
            <w:pPr>
              <w:pStyle w:val="NoSpacing"/>
              <w:spacing w:after="160" w:line="256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Стан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E7778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9F6F4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Издаје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се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3EFF7" w14:textId="77777777" w:rsidR="003117E3" w:rsidRDefault="00000000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9C45A" w14:textId="77777777" w:rsidR="003117E3" w:rsidRDefault="003117E3">
            <w:pPr>
              <w:pStyle w:val="NoSpacing"/>
              <w:spacing w:after="160"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2E8092" w14:textId="77777777" w:rsidR="003117E3" w:rsidRDefault="003117E3">
            <w:pPr>
              <w:pStyle w:val="NoSpacing"/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117E3" w14:paraId="4120A378" w14:textId="77777777">
        <w:trPr>
          <w:trHeight w:val="397"/>
        </w:trPr>
        <w:tc>
          <w:tcPr>
            <w:tcW w:w="4203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24873F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Назив школе</w:t>
            </w:r>
          </w:p>
        </w:tc>
        <w:tc>
          <w:tcPr>
            <w:tcW w:w="5604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8D8D8" w:themeFill="background1" w:themeFillShade="D8"/>
            <w:vAlign w:val="center"/>
          </w:tcPr>
          <w:p w14:paraId="20964D4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sr-Cyrl-CS"/>
              </w:rPr>
              <w:t>ОШ „Петар Лековић“ ИО Засеље</w:t>
            </w:r>
          </w:p>
        </w:tc>
      </w:tr>
      <w:tr w:rsidR="003117E3" w14:paraId="49DCFADF" w14:textId="77777777">
        <w:trPr>
          <w:trHeight w:val="397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C0F4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Адреса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530B14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Засеље, Пожега</w:t>
            </w:r>
          </w:p>
        </w:tc>
      </w:tr>
      <w:tr w:rsidR="003117E3" w14:paraId="2CE4EA36" w14:textId="77777777">
        <w:trPr>
          <w:trHeight w:val="397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1197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Број телефона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28B1658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031/828-217</w:t>
            </w:r>
          </w:p>
        </w:tc>
      </w:tr>
      <w:tr w:rsidR="003117E3" w14:paraId="350FD2D9" w14:textId="77777777">
        <w:trPr>
          <w:trHeight w:val="397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9F4F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Електронска адреса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437359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hyperlink r:id="rId62" w:history="1">
              <w:r>
                <w:rPr>
                  <w:color w:val="0000FF"/>
                  <w:sz w:val="22"/>
                  <w:szCs w:val="22"/>
                  <w:u w:val="single"/>
                </w:rPr>
                <w:t>ospl</w:t>
              </w:r>
              <w:r>
                <w:rPr>
                  <w:color w:val="0000FF"/>
                  <w:sz w:val="22"/>
                  <w:szCs w:val="22"/>
                  <w:u w:val="single"/>
                  <w:lang w:val="sr-Cyrl-CS"/>
                </w:rPr>
                <w:t>_</w:t>
              </w:r>
              <w:r>
                <w:rPr>
                  <w:color w:val="0000FF"/>
                  <w:sz w:val="22"/>
                  <w:szCs w:val="22"/>
                  <w:u w:val="single"/>
                </w:rPr>
                <w:t>zaselje</w:t>
              </w:r>
              <w:r>
                <w:rPr>
                  <w:color w:val="0000FF"/>
                  <w:sz w:val="22"/>
                  <w:szCs w:val="22"/>
                  <w:u w:val="single"/>
                  <w:lang w:val="sr-Cyrl-CS"/>
                </w:rPr>
                <w:t>@</w:t>
              </w:r>
              <w:r>
                <w:rPr>
                  <w:color w:val="0000FF"/>
                  <w:sz w:val="22"/>
                  <w:szCs w:val="22"/>
                  <w:u w:val="single"/>
                </w:rPr>
                <w:t>open</w:t>
              </w:r>
              <w:r>
                <w:rPr>
                  <w:color w:val="0000FF"/>
                  <w:sz w:val="22"/>
                  <w:szCs w:val="22"/>
                  <w:u w:val="single"/>
                  <w:lang w:val="sr-Cyrl-CS"/>
                </w:rPr>
                <w:t>.</w:t>
              </w:r>
              <w:r>
                <w:rPr>
                  <w:color w:val="0000FF"/>
                  <w:sz w:val="22"/>
                  <w:szCs w:val="22"/>
                  <w:u w:val="single"/>
                </w:rPr>
                <w:t>telekom</w:t>
              </w:r>
              <w:r>
                <w:rPr>
                  <w:color w:val="0000FF"/>
                  <w:sz w:val="22"/>
                  <w:szCs w:val="22"/>
                  <w:u w:val="single"/>
                  <w:lang w:val="sr-Cyrl-CS"/>
                </w:rPr>
                <w:t>.</w:t>
              </w:r>
              <w:proofErr w:type="spellStart"/>
              <w:r>
                <w:rPr>
                  <w:color w:val="0000FF"/>
                  <w:sz w:val="22"/>
                  <w:szCs w:val="22"/>
                  <w:u w:val="single"/>
                </w:rPr>
                <w:t>rs</w:t>
              </w:r>
              <w:proofErr w:type="spellEnd"/>
            </w:hyperlink>
          </w:p>
        </w:tc>
      </w:tr>
      <w:tr w:rsidR="003117E3" w14:paraId="3B8D25D9" w14:textId="77777777">
        <w:trPr>
          <w:trHeight w:val="114"/>
        </w:trPr>
        <w:tc>
          <w:tcPr>
            <w:tcW w:w="9807" w:type="dxa"/>
            <w:gridSpan w:val="9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18A560" w14:textId="77777777" w:rsidR="003117E3" w:rsidRDefault="00000000">
            <w:pPr>
              <w:spacing w:after="200" w:line="276" w:lineRule="auto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val="sr-Cyrl-CS"/>
              </w:rPr>
              <w:t>ПРОСТОРНИ УСЛОВИ РАДА</w:t>
            </w:r>
          </w:p>
        </w:tc>
      </w:tr>
      <w:tr w:rsidR="003117E3" w14:paraId="0FEBABBF" w14:textId="77777777">
        <w:trPr>
          <w:trHeight w:val="342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1C4BC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51E0A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Просторија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E32E3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Број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br/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простор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5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2EC5C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Намена</w:t>
            </w:r>
            <w:proofErr w:type="spellEnd"/>
          </w:p>
        </w:tc>
        <w:tc>
          <w:tcPr>
            <w:tcW w:w="1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123A40" w14:textId="77777777" w:rsidR="003117E3" w:rsidRDefault="00000000">
            <w:pPr>
              <w:spacing w:after="160" w:line="256" w:lineRule="auto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Површина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у m2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515EE6" w14:textId="77777777" w:rsidR="003117E3" w:rsidRDefault="00000000">
            <w:pPr>
              <w:spacing w:after="160" w:line="256" w:lineRule="auto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ru-RU"/>
              </w:rPr>
              <w:t>Спортски терени, асфалтирани</w:t>
            </w:r>
            <w:r>
              <w:rPr>
                <w:rFonts w:hint="eastAsia"/>
                <w:b/>
                <w:bCs/>
                <w:sz w:val="22"/>
                <w:szCs w:val="22"/>
                <w:lang w:val="ru-RU"/>
              </w:rPr>
              <w:br/>
              <w:t xml:space="preserve">у  </w:t>
            </w:r>
            <w:r>
              <w:rPr>
                <w:rFonts w:hint="eastAsia"/>
                <w:b/>
                <w:bCs/>
                <w:sz w:val="22"/>
                <w:szCs w:val="22"/>
              </w:rPr>
              <w:t>m</w:t>
            </w:r>
            <w:r>
              <w:rPr>
                <w:rFonts w:hint="eastAsia"/>
                <w:b/>
                <w:bCs/>
                <w:sz w:val="22"/>
                <w:szCs w:val="22"/>
                <w:lang w:val="ru-RU"/>
              </w:rPr>
              <w:t>2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EB2797E" w14:textId="77777777" w:rsidR="003117E3" w:rsidRDefault="00000000">
            <w:pPr>
              <w:spacing w:after="160" w:line="256" w:lineRule="auto"/>
              <w:rPr>
                <w:b/>
                <w:bCs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bCs/>
                <w:sz w:val="22"/>
                <w:szCs w:val="22"/>
              </w:rPr>
              <w:t>у  m</w:t>
            </w:r>
            <w:proofErr w:type="gramEnd"/>
            <w:r>
              <w:rPr>
                <w:rFonts w:hint="eastAsia"/>
                <w:b/>
                <w:bCs/>
                <w:sz w:val="22"/>
                <w:szCs w:val="22"/>
              </w:rPr>
              <w:t>2</w:t>
            </w:r>
          </w:p>
        </w:tc>
      </w:tr>
      <w:tr w:rsidR="003117E3" w14:paraId="0847F64F" w14:textId="77777777">
        <w:trPr>
          <w:trHeight w:val="228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8711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83E4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Учионица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8F97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</w:p>
        </w:tc>
        <w:tc>
          <w:tcPr>
            <w:tcW w:w="1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7FAE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наставу</w:t>
            </w:r>
            <w:proofErr w:type="spellEnd"/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0C56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111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30D8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Мали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фудбал</w:t>
            </w:r>
            <w:proofErr w:type="spellEnd"/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4B354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400</w:t>
            </w:r>
          </w:p>
        </w:tc>
      </w:tr>
      <w:tr w:rsidR="003117E3" w14:paraId="45F34C18" w14:textId="77777777">
        <w:trPr>
          <w:trHeight w:val="228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0DE6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228D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Канцеларија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54B6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B321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наставнике</w:t>
            </w:r>
            <w:proofErr w:type="spellEnd"/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E987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17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BF8D4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25B08F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48A48DAD" w14:textId="77777777">
        <w:trPr>
          <w:trHeight w:val="228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B0F0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B94D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Ходник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A097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</w:p>
        </w:tc>
        <w:tc>
          <w:tcPr>
            <w:tcW w:w="1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B1D9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Слободан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     </w:t>
            </w:r>
            <w:proofErr w:type="spellStart"/>
            <w:r>
              <w:rPr>
                <w:rFonts w:hint="eastAsia"/>
                <w:sz w:val="22"/>
                <w:szCs w:val="22"/>
              </w:rPr>
              <w:t>простор</w:t>
            </w:r>
            <w:proofErr w:type="spellEnd"/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BC6A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50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104D4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B32523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38894CFB" w14:textId="77777777">
        <w:trPr>
          <w:trHeight w:val="228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BF72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5235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Тоалети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A168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</w:p>
        </w:tc>
        <w:tc>
          <w:tcPr>
            <w:tcW w:w="1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F02F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ученике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наставнике</w:t>
            </w:r>
            <w:proofErr w:type="spellEnd"/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2D53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9897F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8CBF07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44C9B15A" w14:textId="77777777">
        <w:trPr>
          <w:trHeight w:val="228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B001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5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E5F9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Просторија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учила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5443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8076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учила</w:t>
            </w:r>
            <w:proofErr w:type="spellEnd"/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1683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16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8DA3C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C8DCC1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05F66080" w14:textId="77777777">
        <w:trPr>
          <w:trHeight w:val="228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5B05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6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B1A5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Г</w:t>
            </w:r>
            <w:proofErr w:type="spellStart"/>
            <w:r>
              <w:rPr>
                <w:rFonts w:hint="eastAsia"/>
                <w:sz w:val="22"/>
                <w:szCs w:val="22"/>
              </w:rPr>
              <w:t>ардероба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DD3B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107F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гардероба</w:t>
            </w:r>
            <w:proofErr w:type="spellEnd"/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ACCA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9A7D6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E8AB09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03B40E38" w14:textId="77777777">
        <w:trPr>
          <w:trHeight w:val="228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0B51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7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FFBB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Излаз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таван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946F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4729C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D8E5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16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A2D8A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51FF18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30A4032C" w14:textId="77777777">
        <w:trPr>
          <w:trHeight w:val="228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22D4C" w14:textId="77777777" w:rsidR="003117E3" w:rsidRDefault="003117E3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083DD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Укупно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FAB85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7</w:t>
            </w:r>
          </w:p>
        </w:tc>
        <w:tc>
          <w:tcPr>
            <w:tcW w:w="1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3FF48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Укупно</w:t>
            </w:r>
            <w:proofErr w:type="spellEnd"/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5518F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240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6C412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Укупно</w:t>
            </w:r>
            <w:proofErr w:type="spellEnd"/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CDCE0AC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400</w:t>
            </w:r>
          </w:p>
        </w:tc>
      </w:tr>
      <w:tr w:rsidR="003117E3" w14:paraId="2D1A1CF1" w14:textId="77777777">
        <w:trPr>
          <w:trHeight w:val="228"/>
        </w:trPr>
        <w:tc>
          <w:tcPr>
            <w:tcW w:w="969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A7CEA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6CCE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Шупа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са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пољск</w:t>
            </w:r>
            <w:proofErr w:type="spellEnd"/>
            <w:r>
              <w:rPr>
                <w:rFonts w:hint="eastAsia"/>
                <w:sz w:val="22"/>
                <w:szCs w:val="22"/>
                <w:lang w:val="sr-Cyrl-CS"/>
              </w:rPr>
              <w:t>и</w:t>
            </w:r>
            <w:r>
              <w:rPr>
                <w:rFonts w:hint="eastAsia"/>
                <w:sz w:val="22"/>
                <w:szCs w:val="22"/>
              </w:rPr>
              <w:t xml:space="preserve">м </w:t>
            </w:r>
            <w:proofErr w:type="spellStart"/>
            <w:r>
              <w:rPr>
                <w:rFonts w:hint="eastAsia"/>
                <w:sz w:val="22"/>
                <w:szCs w:val="22"/>
              </w:rPr>
              <w:t>тоал</w:t>
            </w:r>
            <w:proofErr w:type="spellEnd"/>
            <w:r>
              <w:rPr>
                <w:rFonts w:hint="eastAsia"/>
                <w:sz w:val="22"/>
                <w:szCs w:val="22"/>
                <w:lang w:val="sr-Cyrl-CS"/>
              </w:rPr>
              <w:t>етом</w:t>
            </w:r>
          </w:p>
        </w:tc>
        <w:tc>
          <w:tcPr>
            <w:tcW w:w="140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EFCE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53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9EF7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огрев</w:t>
            </w:r>
            <w:proofErr w:type="spellEnd"/>
          </w:p>
        </w:tc>
        <w:tc>
          <w:tcPr>
            <w:tcW w:w="124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5244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40</w:t>
            </w:r>
          </w:p>
        </w:tc>
        <w:tc>
          <w:tcPr>
            <w:tcW w:w="175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E0639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517C4C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0EA3C43A" w14:textId="77777777">
        <w:trPr>
          <w:trHeight w:val="228"/>
        </w:trPr>
        <w:tc>
          <w:tcPr>
            <w:tcW w:w="969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51F44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D6C1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Котларница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96A6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53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3D16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Огрев</w:t>
            </w:r>
            <w:proofErr w:type="spellEnd"/>
          </w:p>
        </w:tc>
        <w:tc>
          <w:tcPr>
            <w:tcW w:w="124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52A0C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  <w:p w14:paraId="25AAC8B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  <w:p w14:paraId="23E37485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  <w:p w14:paraId="67F9C9D6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1076E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  <w:p w14:paraId="2C470E5C" w14:textId="77777777" w:rsidR="003117E3" w:rsidRDefault="003117E3">
            <w:pPr>
              <w:spacing w:after="160" w:line="25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FE9B97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39E65D47" w14:textId="77777777">
        <w:trPr>
          <w:trHeight w:val="178"/>
        </w:trPr>
        <w:tc>
          <w:tcPr>
            <w:tcW w:w="4203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BABACC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Назив школе</w:t>
            </w:r>
          </w:p>
        </w:tc>
        <w:tc>
          <w:tcPr>
            <w:tcW w:w="5604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8D8D8" w:themeFill="background1" w:themeFillShade="D8"/>
            <w:vAlign w:val="center"/>
          </w:tcPr>
          <w:p w14:paraId="4410219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ОШ „Петар Лековић“ ИО Честобродица</w:t>
            </w:r>
          </w:p>
        </w:tc>
      </w:tr>
      <w:tr w:rsidR="003117E3" w14:paraId="36418F5B" w14:textId="77777777">
        <w:trPr>
          <w:trHeight w:val="178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52D1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Адреса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EF529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Честобродица, Пожега</w:t>
            </w:r>
          </w:p>
        </w:tc>
      </w:tr>
      <w:tr w:rsidR="003117E3" w14:paraId="6C5231E2" w14:textId="77777777">
        <w:trPr>
          <w:trHeight w:val="178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557A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Број телефона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9F462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031/818-019</w:t>
            </w:r>
          </w:p>
        </w:tc>
      </w:tr>
      <w:tr w:rsidR="003117E3" w14:paraId="6D18C73F" w14:textId="77777777">
        <w:trPr>
          <w:trHeight w:val="178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0996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Електронска адреса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199FEB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2FB37A44" w14:textId="77777777">
        <w:trPr>
          <w:trHeight w:val="178"/>
        </w:trPr>
        <w:tc>
          <w:tcPr>
            <w:tcW w:w="9807" w:type="dxa"/>
            <w:gridSpan w:val="9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A0A3A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ПРОСТОРНИ УСЛОВИ РАДА  - нема ученика, тренутно се не изводи настава</w:t>
            </w:r>
          </w:p>
        </w:tc>
      </w:tr>
      <w:tr w:rsidR="003117E3" w14:paraId="61FB56B8" w14:textId="77777777">
        <w:trPr>
          <w:trHeight w:val="178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63D73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Р.б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027D6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Просторија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52C63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Број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br/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простор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>.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49E2B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Намена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4A70C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Површина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у m2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93F84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rFonts w:hint="eastAsia"/>
                <w:b/>
                <w:sz w:val="22"/>
                <w:szCs w:val="22"/>
                <w:lang w:val="ru-RU"/>
              </w:rPr>
              <w:t>Спортски терени, асфалтирани</w:t>
            </w:r>
            <w:r>
              <w:rPr>
                <w:rFonts w:hint="eastAsia"/>
                <w:b/>
                <w:sz w:val="22"/>
                <w:szCs w:val="22"/>
                <w:lang w:val="ru-RU"/>
              </w:rPr>
              <w:br/>
              <w:t xml:space="preserve">у  </w:t>
            </w:r>
            <w:r>
              <w:rPr>
                <w:rFonts w:hint="eastAsia"/>
                <w:b/>
                <w:sz w:val="22"/>
                <w:szCs w:val="22"/>
              </w:rPr>
              <w:t>m</w:t>
            </w:r>
            <w:r>
              <w:rPr>
                <w:rFonts w:hint="eastAsia"/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9681B9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sz w:val="22"/>
                <w:szCs w:val="22"/>
              </w:rPr>
              <w:t>у  m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>2</w:t>
            </w:r>
          </w:p>
        </w:tc>
      </w:tr>
      <w:tr w:rsidR="003117E3" w14:paraId="641D3A96" w14:textId="77777777">
        <w:trPr>
          <w:trHeight w:val="178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AB9B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4934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Учионица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1E74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358C7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1A20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201A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Мали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фудбал</w:t>
            </w:r>
            <w:proofErr w:type="spellEnd"/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F5F0A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800</w:t>
            </w:r>
          </w:p>
        </w:tc>
      </w:tr>
      <w:tr w:rsidR="003117E3" w14:paraId="0A11CD20" w14:textId="77777777">
        <w:trPr>
          <w:trHeight w:val="178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D6E2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68F1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Канцеларија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CAB3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2385A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88B7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B4BF7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AE26C2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373C3907" w14:textId="77777777">
        <w:trPr>
          <w:trHeight w:val="178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706A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6760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Ходник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ACA1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72B73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A87A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38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330AB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4ED488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381431D4" w14:textId="77777777">
        <w:trPr>
          <w:trHeight w:val="178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4904C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0636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Укупно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2AEF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0768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Укупно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F151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150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91894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D0BDF4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69A1DEB6" w14:textId="77777777">
        <w:trPr>
          <w:trHeight w:val="730"/>
        </w:trPr>
        <w:tc>
          <w:tcPr>
            <w:tcW w:w="969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79C852FA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15242D2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Шупа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са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пољском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тоал</w:t>
            </w:r>
            <w:proofErr w:type="spellEnd"/>
            <w:r>
              <w:rPr>
                <w:sz w:val="22"/>
                <w:szCs w:val="22"/>
                <w:lang w:val="sr-Latn-RS"/>
              </w:rPr>
              <w:t>e</w:t>
            </w:r>
            <w:r>
              <w:rPr>
                <w:sz w:val="22"/>
                <w:szCs w:val="22"/>
                <w:lang w:val="sr-Cyrl-RS"/>
              </w:rPr>
              <w:t>т</w:t>
            </w:r>
          </w:p>
        </w:tc>
        <w:tc>
          <w:tcPr>
            <w:tcW w:w="140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27E5974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2DE92B4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огрев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652EFEC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34</w:t>
            </w:r>
          </w:p>
        </w:tc>
        <w:tc>
          <w:tcPr>
            <w:tcW w:w="175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56F07E38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326FC17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7F62C637" w14:textId="77777777">
        <w:trPr>
          <w:trHeight w:val="178"/>
        </w:trPr>
        <w:tc>
          <w:tcPr>
            <w:tcW w:w="4203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1E9DC9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Назив школе</w:t>
            </w:r>
          </w:p>
        </w:tc>
        <w:tc>
          <w:tcPr>
            <w:tcW w:w="5604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8D8D8" w:themeFill="background1" w:themeFillShade="D8"/>
            <w:vAlign w:val="center"/>
          </w:tcPr>
          <w:p w14:paraId="03C032A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ОШ „Петар Лековић“ ИО Јежевица</w:t>
            </w:r>
          </w:p>
        </w:tc>
      </w:tr>
      <w:tr w:rsidR="003117E3" w14:paraId="2AFB0DAF" w14:textId="77777777">
        <w:trPr>
          <w:trHeight w:val="178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B359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Адреса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24AC8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Јежевица</w:t>
            </w:r>
          </w:p>
        </w:tc>
      </w:tr>
      <w:tr w:rsidR="003117E3" w14:paraId="29950D1F" w14:textId="77777777">
        <w:trPr>
          <w:trHeight w:val="178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8C23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Број телефона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4FE1C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031/829-071</w:t>
            </w:r>
          </w:p>
        </w:tc>
      </w:tr>
      <w:tr w:rsidR="003117E3" w14:paraId="4D302044" w14:textId="77777777">
        <w:trPr>
          <w:trHeight w:val="178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52DD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Електронска адреса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5C40D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hyperlink r:id="rId63" w:history="1">
              <w:r>
                <w:rPr>
                  <w:rFonts w:hint="eastAsia"/>
                  <w:color w:val="0000FF"/>
                  <w:sz w:val="22"/>
                  <w:szCs w:val="22"/>
                  <w:u w:val="single"/>
                </w:rPr>
                <w:t>ospljezevica@gmail.com</w:t>
              </w:r>
            </w:hyperlink>
          </w:p>
        </w:tc>
      </w:tr>
      <w:tr w:rsidR="003117E3" w14:paraId="6FF62EE4" w14:textId="77777777">
        <w:trPr>
          <w:trHeight w:val="178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2B854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ПРОСТОРНИ УСЛОВИ РАДА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76505F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17E3" w14:paraId="06AE8A5F" w14:textId="77777777">
        <w:trPr>
          <w:trHeight w:val="178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1CDA0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Р.б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A4312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Просторија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C027A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Број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br/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простор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>.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7BC63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Намена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31966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Површина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у m2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24C92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rFonts w:hint="eastAsia"/>
                <w:b/>
                <w:sz w:val="22"/>
                <w:szCs w:val="22"/>
                <w:lang w:val="ru-RU"/>
              </w:rPr>
              <w:t>Спортски терени, асфалтирани</w:t>
            </w:r>
            <w:r>
              <w:rPr>
                <w:rFonts w:hint="eastAsia"/>
                <w:b/>
                <w:sz w:val="22"/>
                <w:szCs w:val="22"/>
                <w:lang w:val="ru-RU"/>
              </w:rPr>
              <w:br/>
              <w:t xml:space="preserve">у  </w:t>
            </w:r>
            <w:r>
              <w:rPr>
                <w:rFonts w:hint="eastAsia"/>
                <w:b/>
                <w:sz w:val="22"/>
                <w:szCs w:val="22"/>
              </w:rPr>
              <w:t>m</w:t>
            </w:r>
            <w:r>
              <w:rPr>
                <w:rFonts w:hint="eastAsia"/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907A3F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sz w:val="22"/>
                <w:szCs w:val="22"/>
              </w:rPr>
              <w:t>у  m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>2</w:t>
            </w:r>
          </w:p>
        </w:tc>
      </w:tr>
      <w:tr w:rsidR="003117E3" w14:paraId="27DA58EF" w14:textId="77777777">
        <w:trPr>
          <w:trHeight w:val="178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F1CED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595B4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Учионица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CD98F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2FB25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наставу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99D1F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189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D9092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Мали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фудбал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hint="eastAsia"/>
                <w:sz w:val="22"/>
                <w:szCs w:val="22"/>
              </w:rPr>
              <w:t>травнати</w:t>
            </w:r>
            <w:proofErr w:type="spellEnd"/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99FF082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800</w:t>
            </w:r>
          </w:p>
        </w:tc>
      </w:tr>
      <w:tr w:rsidR="003117E3" w14:paraId="22EB1532" w14:textId="77777777">
        <w:trPr>
          <w:trHeight w:val="178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29B04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1F29F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Канцеларија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59581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5443E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              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наставнике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7B1D9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21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EBBEF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Одбојка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</w:rPr>
              <w:t>кошарка</w:t>
            </w:r>
            <w:proofErr w:type="spellEnd"/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5C7B18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200</w:t>
            </w:r>
          </w:p>
        </w:tc>
      </w:tr>
      <w:tr w:rsidR="003117E3" w14:paraId="16AB0B20" w14:textId="77777777">
        <w:trPr>
          <w:trHeight w:val="178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8F1F6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73932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"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9E9EF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06D8F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               </w:t>
            </w:r>
            <w:proofErr w:type="spellStart"/>
            <w:r>
              <w:rPr>
                <w:rFonts w:hint="eastAsia"/>
                <w:sz w:val="22"/>
                <w:szCs w:val="22"/>
              </w:rPr>
              <w:lastRenderedPageBreak/>
              <w:t>информатик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7EAFA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lastRenderedPageBreak/>
              <w:t>18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E6578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876E9A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17E3" w14:paraId="5E19E1B1" w14:textId="77777777">
        <w:trPr>
          <w:trHeight w:val="178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683CC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AF34A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За помоћне раднике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430FB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7D185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Остава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DA7F8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7,5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1A7F7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E58485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17E3" w14:paraId="31461E64" w14:textId="77777777">
        <w:trPr>
          <w:trHeight w:val="178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43B6A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5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80B81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"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E1DF8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07F39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Наставна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</w:p>
          <w:p w14:paraId="1CAD762A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учила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AF589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A5F29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B1924B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17E3" w14:paraId="57F222BD" w14:textId="77777777">
        <w:trPr>
          <w:trHeight w:val="178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89F51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6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4E115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"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BC9BA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6E260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Архиву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755D0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4,5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3FDB4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F8C6DE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17E3" w14:paraId="46D636CE" w14:textId="77777777">
        <w:trPr>
          <w:trHeight w:val="178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BA2AB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7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C7D8C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Учионица за предшколце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92E6A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66816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3C3B9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28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85EBB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971390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17E3" w14:paraId="21DF4E3D" w14:textId="77777777">
        <w:trPr>
          <w:trHeight w:val="178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15F38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8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EADC8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Учионица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физичко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D7B3D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DCC19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B9528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35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5CA3D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0C7488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17E3" w14:paraId="576A0EF0" w14:textId="77777777">
        <w:trPr>
          <w:trHeight w:val="178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942EB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9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8F328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Остава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531CE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4715F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E1291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9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B2257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411908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17E3" w14:paraId="06899488" w14:textId="77777777">
        <w:trPr>
          <w:trHeight w:val="178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BEE86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10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A3C49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Хол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7796F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A8B04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Слободан</w:t>
            </w:r>
            <w:proofErr w:type="spellEnd"/>
          </w:p>
          <w:p w14:paraId="2DF3DD50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простор</w:t>
            </w:r>
            <w:proofErr w:type="spellEnd"/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F7E1D20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12</w:t>
            </w:r>
          </w:p>
        </w:tc>
        <w:tc>
          <w:tcPr>
            <w:tcW w:w="68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4305760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88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4D65D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F09B7C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17E3" w14:paraId="6ABB9111" w14:textId="77777777">
        <w:trPr>
          <w:trHeight w:val="178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3C686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11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3FE73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Ходник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57565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561A8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Слободан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</w:p>
          <w:p w14:paraId="23E04C30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простор</w:t>
            </w:r>
            <w:proofErr w:type="spellEnd"/>
          </w:p>
        </w:tc>
        <w:tc>
          <w:tcPr>
            <w:tcW w:w="687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7A553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60</w:t>
            </w:r>
          </w:p>
        </w:tc>
        <w:tc>
          <w:tcPr>
            <w:tcW w:w="68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E63D3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88D77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D7D2B7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17E3" w14:paraId="43007978" w14:textId="77777777">
        <w:trPr>
          <w:trHeight w:val="178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92A2B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12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38A2A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Тоалети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83F3A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E8955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ученике</w:t>
            </w:r>
            <w:proofErr w:type="spellEnd"/>
            <w:r>
              <w:rPr>
                <w:sz w:val="22"/>
                <w:szCs w:val="22"/>
                <w:lang w:val="sr-Cyrl-RS"/>
              </w:rPr>
              <w:t>,</w:t>
            </w:r>
          </w:p>
          <w:p w14:paraId="28B765FC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наставнике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041CD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31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9135D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E8B1F9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17E3" w14:paraId="54365D3F" w14:textId="77777777">
        <w:trPr>
          <w:trHeight w:val="178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0CC89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13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35260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Котларница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C05F7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DAD71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огрев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3CAA6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21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2333A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93E148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17E3" w14:paraId="1D970AE8" w14:textId="77777777">
        <w:trPr>
          <w:trHeight w:val="178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42EC6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14.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3498E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Библиотека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9AE71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6076E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За ученике, наставнике</w:t>
            </w:r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7F3C2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28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F296D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50D2B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17E3" w14:paraId="7C063531" w14:textId="77777777">
        <w:trPr>
          <w:trHeight w:val="178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A296B" w14:textId="77777777" w:rsidR="003117E3" w:rsidRDefault="003117E3">
            <w:pPr>
              <w:spacing w:after="1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3BE1F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Укупно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17358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17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2C6C5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Укупно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03833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  <w:lang w:val="sr-Cyrl-RS"/>
              </w:rPr>
            </w:pPr>
            <w:r>
              <w:rPr>
                <w:rFonts w:hint="eastAsia"/>
                <w:b/>
                <w:sz w:val="22"/>
                <w:szCs w:val="22"/>
              </w:rPr>
              <w:t>4</w:t>
            </w:r>
            <w:r>
              <w:rPr>
                <w:b/>
                <w:sz w:val="22"/>
                <w:szCs w:val="22"/>
                <w:lang w:val="sr-Cyrl-RS"/>
              </w:rPr>
              <w:t>88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8E50D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Укупно</w:t>
            </w:r>
            <w:proofErr w:type="spellEnd"/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F80C8C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548</w:t>
            </w:r>
          </w:p>
        </w:tc>
      </w:tr>
      <w:tr w:rsidR="003117E3" w14:paraId="7D2A4420" w14:textId="77777777">
        <w:trPr>
          <w:trHeight w:val="178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38CF1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2C201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Шупа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99300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963E9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огрев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A8D41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60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9C585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0B2229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17E3" w14:paraId="45508F62" w14:textId="77777777">
        <w:trPr>
          <w:trHeight w:val="152"/>
        </w:trPr>
        <w:tc>
          <w:tcPr>
            <w:tcW w:w="4203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59847988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Назив школе</w:t>
            </w:r>
          </w:p>
        </w:tc>
        <w:tc>
          <w:tcPr>
            <w:tcW w:w="5604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8D8D8" w:themeFill="background1" w:themeFillShade="D8"/>
            <w:vAlign w:val="center"/>
          </w:tcPr>
          <w:p w14:paraId="4A3744A0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ОШ „Петар Лековић“ ИО Душковци</w:t>
            </w:r>
          </w:p>
        </w:tc>
      </w:tr>
      <w:tr w:rsidR="003117E3" w14:paraId="0610DF81" w14:textId="77777777">
        <w:trPr>
          <w:trHeight w:val="152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97399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Адреса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F49BFC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Душковци</w:t>
            </w:r>
          </w:p>
        </w:tc>
      </w:tr>
      <w:tr w:rsidR="003117E3" w14:paraId="6F824EA8" w14:textId="77777777">
        <w:trPr>
          <w:trHeight w:val="152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AF9E1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Број телефона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311869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031/829-029</w:t>
            </w:r>
          </w:p>
        </w:tc>
      </w:tr>
      <w:tr w:rsidR="003117E3" w14:paraId="050B534C" w14:textId="77777777">
        <w:trPr>
          <w:trHeight w:val="152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06D0D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Електронска адреса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348CD4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hyperlink r:id="rId64" w:history="1">
              <w:r>
                <w:rPr>
                  <w:rFonts w:hint="eastAsia"/>
                  <w:sz w:val="22"/>
                  <w:szCs w:val="22"/>
                  <w:u w:val="single"/>
                </w:rPr>
                <w:t>osplduskovci@gmail.com</w:t>
              </w:r>
            </w:hyperlink>
          </w:p>
        </w:tc>
      </w:tr>
      <w:tr w:rsidR="003117E3" w14:paraId="207D4ED2" w14:textId="77777777">
        <w:trPr>
          <w:trHeight w:val="152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73984" w14:textId="77777777" w:rsidR="003117E3" w:rsidRDefault="00000000">
            <w:pPr>
              <w:spacing w:after="160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ПРОСТОРНИ УСЛОВИ РАДА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B64B8E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17E3" w14:paraId="66536F02" w14:textId="77777777">
        <w:trPr>
          <w:trHeight w:val="152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585AA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Р.б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58726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Просторија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EA614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Број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br/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простор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>.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645F9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Намена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75346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Површина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у m2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27AF8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rFonts w:hint="eastAsia"/>
                <w:b/>
                <w:sz w:val="22"/>
                <w:szCs w:val="22"/>
                <w:lang w:val="ru-RU"/>
              </w:rPr>
              <w:t>Спортски терени, асфалтирани</w:t>
            </w:r>
            <w:r>
              <w:rPr>
                <w:rFonts w:hint="eastAsia"/>
                <w:b/>
                <w:sz w:val="22"/>
                <w:szCs w:val="22"/>
                <w:lang w:val="ru-RU"/>
              </w:rPr>
              <w:br/>
              <w:t xml:space="preserve">у  </w:t>
            </w:r>
            <w:r>
              <w:rPr>
                <w:rFonts w:hint="eastAsia"/>
                <w:b/>
                <w:sz w:val="22"/>
                <w:szCs w:val="22"/>
              </w:rPr>
              <w:t>m</w:t>
            </w:r>
            <w:r>
              <w:rPr>
                <w:rFonts w:hint="eastAsia"/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E4746D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sz w:val="22"/>
                <w:szCs w:val="22"/>
              </w:rPr>
              <w:t>у  m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>2</w:t>
            </w:r>
          </w:p>
        </w:tc>
      </w:tr>
      <w:tr w:rsidR="003117E3" w14:paraId="2E532A78" w14:textId="77777777">
        <w:trPr>
          <w:trHeight w:val="152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691C5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2F794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Учионица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0A768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314ED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наставу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6A144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432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56705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Мали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фудбал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</w:rPr>
              <w:t>рукомет</w:t>
            </w:r>
            <w:proofErr w:type="spellEnd"/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0E294D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750</w:t>
            </w:r>
          </w:p>
        </w:tc>
      </w:tr>
      <w:tr w:rsidR="003117E3" w14:paraId="3979ED02" w14:textId="77777777">
        <w:trPr>
          <w:trHeight w:val="152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0F99C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lastRenderedPageBreak/>
              <w:t>2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4C278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Учионица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5458A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9B810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физичко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васпитање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74476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54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A2614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Одбојка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</w:rPr>
              <w:t>кошарка</w:t>
            </w:r>
            <w:proofErr w:type="spellEnd"/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273A47B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120</w:t>
            </w:r>
          </w:p>
        </w:tc>
      </w:tr>
      <w:tr w:rsidR="003117E3" w14:paraId="3A2B0039" w14:textId="77777777">
        <w:trPr>
          <w:trHeight w:val="152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635E7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EA008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Канцеларија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E26D4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45747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наставнике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047A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9934F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75397B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17E3" w14:paraId="05CE7039" w14:textId="77777777">
        <w:trPr>
          <w:trHeight w:val="152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44AB3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26D27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Хол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22684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C7C61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Слободан</w:t>
            </w:r>
            <w:proofErr w:type="spellEnd"/>
          </w:p>
          <w:p w14:paraId="4ECC7AB1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простор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BAFE5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70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7A4A2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3A3966C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17E3" w14:paraId="12D2F70A" w14:textId="77777777">
        <w:trPr>
          <w:trHeight w:val="152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3FD04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5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E7924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Ходник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A2921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8A2AA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Слободан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>простор</w:t>
            </w:r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53F21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166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3B9FE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63196B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17E3" w14:paraId="12BC09B5" w14:textId="77777777">
        <w:trPr>
          <w:trHeight w:val="152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BF3F4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6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AAFC1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Остава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57055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331F7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учила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09657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457A1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229507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17E3" w14:paraId="3ED7ECCA" w14:textId="77777777">
        <w:trPr>
          <w:trHeight w:val="152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D2843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7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E856F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Кухиња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месна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канцеларија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1A6CD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8D825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8DCD4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24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CA59B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89F70F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17E3" w14:paraId="71493EDA" w14:textId="77777777">
        <w:trPr>
          <w:trHeight w:val="152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3E243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8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C1F39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Остава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6A359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57EC6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D4BEC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655FB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2D4F54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17E3" w14:paraId="30E63255" w14:textId="77777777">
        <w:trPr>
          <w:trHeight w:val="152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D1C6B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9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80C04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Трпезарија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1B272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793B6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A6DDA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54201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61D2F0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17E3" w14:paraId="0335269F" w14:textId="77777777">
        <w:trPr>
          <w:trHeight w:val="152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5A500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10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7945D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Тоалети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3A9CC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5D42C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</w:p>
          <w:p w14:paraId="38396664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наставнике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</w:t>
            </w:r>
          </w:p>
          <w:p w14:paraId="0D19CBF8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ученике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2A111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9D6F4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1816F2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17E3" w14:paraId="663855A2" w14:textId="77777777">
        <w:trPr>
          <w:trHeight w:val="152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75A09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11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5CE8E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степенице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212C6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71311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3448C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992BE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1F3B72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17E3" w14:paraId="78E8685E" w14:textId="77777777">
        <w:trPr>
          <w:trHeight w:val="152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A2429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9F97C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Укупно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4D38E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19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4A954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Укупно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0E4F0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860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BBAD4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Укупно</w:t>
            </w:r>
            <w:proofErr w:type="spellEnd"/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1B49BA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980</w:t>
            </w:r>
          </w:p>
        </w:tc>
      </w:tr>
      <w:tr w:rsidR="003117E3" w14:paraId="679EB852" w14:textId="77777777">
        <w:trPr>
          <w:trHeight w:val="405"/>
        </w:trPr>
        <w:tc>
          <w:tcPr>
            <w:tcW w:w="969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8CB79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29509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Шупа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C36F7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55A28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огрев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05B64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120</w:t>
            </w:r>
          </w:p>
        </w:tc>
        <w:tc>
          <w:tcPr>
            <w:tcW w:w="175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EE145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84FB04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17E3" w14:paraId="4ACC8492" w14:textId="77777777">
        <w:trPr>
          <w:trHeight w:val="114"/>
        </w:trPr>
        <w:tc>
          <w:tcPr>
            <w:tcW w:w="4203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</w:tcPr>
          <w:p w14:paraId="4F1202F8" w14:textId="77777777" w:rsidR="003117E3" w:rsidRDefault="00000000">
            <w:pPr>
              <w:spacing w:after="200"/>
              <w:jc w:val="both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Назив школе</w:t>
            </w:r>
          </w:p>
        </w:tc>
        <w:tc>
          <w:tcPr>
            <w:tcW w:w="5604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8D8D8" w:themeFill="background1" w:themeFillShade="D8"/>
            <w:vAlign w:val="bottom"/>
          </w:tcPr>
          <w:p w14:paraId="0108D47E" w14:textId="77777777" w:rsidR="003117E3" w:rsidRDefault="00000000">
            <w:pPr>
              <w:spacing w:after="200"/>
              <w:rPr>
                <w:sz w:val="22"/>
                <w:szCs w:val="22"/>
                <w:lang w:val="ru-RU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ОШ „Петар Лековић“ ИО </w:t>
            </w:r>
            <w:r>
              <w:rPr>
                <w:rFonts w:hint="eastAsia"/>
                <w:b/>
                <w:sz w:val="22"/>
                <w:szCs w:val="22"/>
                <w:lang w:val="sr-Cyrl-CS"/>
              </w:rPr>
              <w:t>Тометино Поље</w:t>
            </w:r>
          </w:p>
        </w:tc>
      </w:tr>
      <w:tr w:rsidR="003117E3" w14:paraId="67178E19" w14:textId="77777777">
        <w:trPr>
          <w:trHeight w:val="114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6A19E" w14:textId="77777777" w:rsidR="003117E3" w:rsidRDefault="00000000">
            <w:pPr>
              <w:spacing w:after="200"/>
              <w:jc w:val="both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Адреса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07301C4" w14:textId="77777777" w:rsidR="003117E3" w:rsidRDefault="00000000">
            <w:pPr>
              <w:spacing w:after="20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Тометино Поље</w:t>
            </w:r>
          </w:p>
        </w:tc>
      </w:tr>
      <w:tr w:rsidR="003117E3" w14:paraId="18538C53" w14:textId="77777777">
        <w:trPr>
          <w:trHeight w:val="114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34361" w14:textId="77777777" w:rsidR="003117E3" w:rsidRDefault="00000000">
            <w:pPr>
              <w:spacing w:after="200"/>
              <w:jc w:val="both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Број телефона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12CA21A" w14:textId="77777777" w:rsidR="003117E3" w:rsidRDefault="00000000">
            <w:pPr>
              <w:spacing w:after="20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/</w:t>
            </w:r>
          </w:p>
        </w:tc>
      </w:tr>
      <w:tr w:rsidR="003117E3" w14:paraId="28290EF3" w14:textId="77777777">
        <w:trPr>
          <w:trHeight w:val="114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B0D90" w14:textId="77777777" w:rsidR="003117E3" w:rsidRDefault="00000000">
            <w:pPr>
              <w:spacing w:after="200"/>
              <w:jc w:val="both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Електронска адреса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C843D1A" w14:textId="77777777" w:rsidR="003117E3" w:rsidRDefault="003117E3">
            <w:pPr>
              <w:spacing w:after="200"/>
              <w:rPr>
                <w:sz w:val="22"/>
                <w:szCs w:val="22"/>
              </w:rPr>
            </w:pPr>
          </w:p>
        </w:tc>
      </w:tr>
      <w:tr w:rsidR="003117E3" w14:paraId="08B5DF8C" w14:textId="77777777">
        <w:trPr>
          <w:trHeight w:val="114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2F4789" w14:textId="77777777" w:rsidR="003117E3" w:rsidRDefault="00000000">
            <w:pPr>
              <w:spacing w:after="200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ПРОСТОРНИ УСЛОВИ РАДА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2D822A5" w14:textId="77777777" w:rsidR="003117E3" w:rsidRDefault="003117E3">
            <w:pPr>
              <w:spacing w:after="200"/>
              <w:rPr>
                <w:sz w:val="22"/>
                <w:szCs w:val="22"/>
              </w:rPr>
            </w:pPr>
          </w:p>
        </w:tc>
      </w:tr>
      <w:tr w:rsidR="003117E3" w14:paraId="43ED305B" w14:textId="77777777">
        <w:trPr>
          <w:trHeight w:val="342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4DBBE6" w14:textId="77777777" w:rsidR="003117E3" w:rsidRDefault="00000000">
            <w:pPr>
              <w:spacing w:after="20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Р.б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E4FAD" w14:textId="77777777" w:rsidR="003117E3" w:rsidRDefault="00000000">
            <w:pPr>
              <w:spacing w:after="20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Просторија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399FC" w14:textId="77777777" w:rsidR="003117E3" w:rsidRDefault="00000000">
            <w:pPr>
              <w:spacing w:after="20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Број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br/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простор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70F05" w14:textId="77777777" w:rsidR="003117E3" w:rsidRDefault="00000000">
            <w:pPr>
              <w:spacing w:after="20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Намена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80EAE" w14:textId="77777777" w:rsidR="003117E3" w:rsidRDefault="00000000">
            <w:pPr>
              <w:spacing w:after="20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Површина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у m2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7F736" w14:textId="77777777" w:rsidR="003117E3" w:rsidRDefault="00000000">
            <w:pPr>
              <w:spacing w:after="20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ru-RU"/>
              </w:rPr>
              <w:t>Спортски терени, асфалтирани</w:t>
            </w:r>
            <w:r>
              <w:rPr>
                <w:rFonts w:hint="eastAsia"/>
                <w:b/>
                <w:bCs/>
                <w:sz w:val="22"/>
                <w:szCs w:val="22"/>
                <w:lang w:val="ru-RU"/>
              </w:rPr>
              <w:br/>
              <w:t xml:space="preserve">у  </w:t>
            </w:r>
            <w:r>
              <w:rPr>
                <w:rFonts w:hint="eastAsia"/>
                <w:b/>
                <w:bCs/>
                <w:sz w:val="22"/>
                <w:szCs w:val="22"/>
              </w:rPr>
              <w:t>m</w:t>
            </w:r>
            <w:r>
              <w:rPr>
                <w:rFonts w:hint="eastAsia"/>
                <w:b/>
                <w:bCs/>
                <w:sz w:val="22"/>
                <w:szCs w:val="22"/>
                <w:lang w:val="ru-RU"/>
              </w:rPr>
              <w:t>2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33AFD3" w14:textId="77777777" w:rsidR="003117E3" w:rsidRDefault="00000000">
            <w:pPr>
              <w:spacing w:after="200"/>
              <w:jc w:val="center"/>
              <w:rPr>
                <w:b/>
                <w:bCs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bCs/>
                <w:sz w:val="22"/>
                <w:szCs w:val="22"/>
              </w:rPr>
              <w:t>у  m</w:t>
            </w:r>
            <w:proofErr w:type="gramEnd"/>
            <w:r>
              <w:rPr>
                <w:rFonts w:hint="eastAsia"/>
                <w:b/>
                <w:bCs/>
                <w:sz w:val="22"/>
                <w:szCs w:val="22"/>
              </w:rPr>
              <w:t>2</w:t>
            </w:r>
          </w:p>
        </w:tc>
      </w:tr>
      <w:tr w:rsidR="003117E3" w14:paraId="363DA427" w14:textId="77777777">
        <w:trPr>
          <w:trHeight w:val="152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4F2E3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6FAE2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Учионица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372DE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A5C0E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наставу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A61C6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108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5C25C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Мали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фудбал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</w:rPr>
              <w:t>рукомет</w:t>
            </w:r>
            <w:proofErr w:type="spellEnd"/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1E01F3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400</w:t>
            </w:r>
          </w:p>
        </w:tc>
      </w:tr>
      <w:tr w:rsidR="003117E3" w14:paraId="712FA7FE" w14:textId="77777777">
        <w:trPr>
          <w:trHeight w:val="152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F384B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F8411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Канцеларија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A4C87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6B468" w14:textId="77777777" w:rsidR="003117E3" w:rsidRDefault="00000000">
            <w:pPr>
              <w:spacing w:after="160"/>
              <w:ind w:left="220" w:hangingChars="100" w:hanging="220"/>
              <w:jc w:val="both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наставнике</w:t>
            </w:r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3B9B2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20,5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7B92E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C8108D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17E3" w14:paraId="7D189595" w14:textId="77777777">
        <w:trPr>
          <w:trHeight w:val="152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CB302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C37C2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Ходник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3D3C2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FA1D9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Слободан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</w:p>
          <w:p w14:paraId="00410316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простор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02334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52,5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37548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E728E4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17E3" w14:paraId="3F2E6657" w14:textId="77777777">
        <w:trPr>
          <w:trHeight w:val="152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F5E67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lastRenderedPageBreak/>
              <w:t>4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57733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Остава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ABAF0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27A1B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учила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32D75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3BE90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D28B15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17E3" w14:paraId="0842C5E7" w14:textId="77777777">
        <w:trPr>
          <w:trHeight w:val="152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8FCE8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5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B404D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Тоалети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E92BB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FD1B8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ученике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наставник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D6C1D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12,5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9806F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B0EB60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17E3" w14:paraId="0B0BBC66" w14:textId="77777777">
        <w:trPr>
          <w:trHeight w:val="152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EE47F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08ABE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Укупно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741E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E5540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Укупно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9547E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206,5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B09E4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Укупно</w:t>
            </w:r>
            <w:proofErr w:type="spellEnd"/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97386F" w14:textId="77777777" w:rsidR="003117E3" w:rsidRDefault="00000000">
            <w:pPr>
              <w:spacing w:after="160"/>
              <w:ind w:firstLineChars="100" w:firstLine="221"/>
              <w:jc w:val="both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400</w:t>
            </w:r>
          </w:p>
          <w:p w14:paraId="495CE00A" w14:textId="77777777" w:rsidR="003117E3" w:rsidRDefault="003117E3">
            <w:pPr>
              <w:spacing w:after="160"/>
              <w:ind w:firstLineChars="100" w:firstLine="221"/>
              <w:jc w:val="both"/>
              <w:rPr>
                <w:b/>
                <w:sz w:val="22"/>
                <w:szCs w:val="22"/>
              </w:rPr>
            </w:pPr>
          </w:p>
        </w:tc>
      </w:tr>
      <w:tr w:rsidR="003117E3" w14:paraId="0366E374" w14:textId="77777777">
        <w:trPr>
          <w:trHeight w:val="152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74395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8A39D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Тоалети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- </w:t>
            </w:r>
          </w:p>
          <w:p w14:paraId="41A99ADF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пољски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738E0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DB761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За ученике настав</w:t>
            </w:r>
            <w:proofErr w:type="spellStart"/>
            <w:r>
              <w:rPr>
                <w:rFonts w:hint="eastAsia"/>
                <w:sz w:val="22"/>
                <w:szCs w:val="22"/>
              </w:rPr>
              <w:t>нике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0BB16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12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61355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2083A4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17E3" w14:paraId="1C16DCAD" w14:textId="77777777">
        <w:trPr>
          <w:trHeight w:val="152"/>
        </w:trPr>
        <w:tc>
          <w:tcPr>
            <w:tcW w:w="969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08773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903F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Шупа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B107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3CCB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огрев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0A13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52</w:t>
            </w:r>
          </w:p>
        </w:tc>
        <w:tc>
          <w:tcPr>
            <w:tcW w:w="175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622BC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4F5905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49FFF438" w14:textId="77777777">
        <w:trPr>
          <w:trHeight w:val="152"/>
        </w:trPr>
        <w:tc>
          <w:tcPr>
            <w:tcW w:w="4203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41C93B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Назив школе</w:t>
            </w:r>
          </w:p>
        </w:tc>
        <w:tc>
          <w:tcPr>
            <w:tcW w:w="5604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8D8D8" w:themeFill="background1" w:themeFillShade="D8"/>
            <w:vAlign w:val="center"/>
          </w:tcPr>
          <w:p w14:paraId="475CB10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ОШ „Петар Лековић“ ИО Здравчићи</w:t>
            </w:r>
          </w:p>
        </w:tc>
      </w:tr>
      <w:tr w:rsidR="003117E3" w14:paraId="05CCB1BC" w14:textId="77777777">
        <w:trPr>
          <w:trHeight w:val="152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8D54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Адреса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42B8CF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Здравчићи, Пожега</w:t>
            </w:r>
          </w:p>
        </w:tc>
      </w:tr>
      <w:tr w:rsidR="003117E3" w14:paraId="12C58B04" w14:textId="77777777">
        <w:trPr>
          <w:trHeight w:val="152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B3B6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Број телефона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B2006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031/416-106</w:t>
            </w:r>
          </w:p>
        </w:tc>
      </w:tr>
      <w:tr w:rsidR="003117E3" w14:paraId="60CEC710" w14:textId="77777777">
        <w:trPr>
          <w:trHeight w:val="152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2E30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Електронска адреса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7B934D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0D32079A" w14:textId="77777777">
        <w:trPr>
          <w:trHeight w:val="152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7A5B3" w14:textId="77777777" w:rsidR="003117E3" w:rsidRDefault="00000000">
            <w:pPr>
              <w:spacing w:after="160" w:line="25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ПРОСТОРНИ УСЛОВИ РАДА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5CABA7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43751759" w14:textId="77777777">
        <w:trPr>
          <w:trHeight w:val="152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A61EE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Р.б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BD023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Просторија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C9F0A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Број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br/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прост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>.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E11AF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Намена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93241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Површина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у m2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9AC9F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rFonts w:hint="eastAsia"/>
                <w:b/>
                <w:sz w:val="22"/>
                <w:szCs w:val="22"/>
                <w:lang w:val="ru-RU"/>
              </w:rPr>
              <w:t>Спортски терени, асфалтирани</w:t>
            </w:r>
            <w:r>
              <w:rPr>
                <w:rFonts w:hint="eastAsia"/>
                <w:b/>
                <w:sz w:val="22"/>
                <w:szCs w:val="22"/>
                <w:lang w:val="ru-RU"/>
              </w:rPr>
              <w:br/>
              <w:t xml:space="preserve">у  </w:t>
            </w:r>
            <w:r>
              <w:rPr>
                <w:rFonts w:hint="eastAsia"/>
                <w:b/>
                <w:sz w:val="22"/>
                <w:szCs w:val="22"/>
              </w:rPr>
              <w:t>m</w:t>
            </w:r>
            <w:r>
              <w:rPr>
                <w:rFonts w:hint="eastAsia"/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8034C5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sz w:val="22"/>
                <w:szCs w:val="22"/>
              </w:rPr>
              <w:t>у  m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>2</w:t>
            </w:r>
          </w:p>
        </w:tc>
      </w:tr>
      <w:tr w:rsidR="003117E3" w14:paraId="25D85A9E" w14:textId="77777777">
        <w:trPr>
          <w:trHeight w:val="203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D8A7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709D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Учионица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0957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3618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наставу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0793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168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612C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Мали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фудбал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</w:rPr>
              <w:t>кошарка</w:t>
            </w:r>
            <w:proofErr w:type="spellEnd"/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FB758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300</w:t>
            </w:r>
          </w:p>
        </w:tc>
      </w:tr>
      <w:tr w:rsidR="003117E3" w14:paraId="43AD0AA8" w14:textId="77777777">
        <w:trPr>
          <w:trHeight w:val="203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9171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6E5C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Канцеларија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AE8C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0E52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              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наставнике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3A7E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13,5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C9B6F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13E7B7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17D6C951" w14:textId="77777777">
        <w:trPr>
          <w:trHeight w:val="203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EAB3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A60A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Ходник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B999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F763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Слободан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  </w:t>
            </w:r>
            <w:proofErr w:type="spellStart"/>
            <w:r>
              <w:rPr>
                <w:rFonts w:hint="eastAsia"/>
                <w:sz w:val="22"/>
                <w:szCs w:val="22"/>
              </w:rPr>
              <w:t>простор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7FA3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53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6298D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C4FACF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060A35FF" w14:textId="77777777">
        <w:trPr>
          <w:trHeight w:val="203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5F46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DF44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Сала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физичко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2027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6716A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9E0F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26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7A46B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E0B640E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3FBE5909" w14:textId="77777777">
        <w:trPr>
          <w:trHeight w:val="203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620F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5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CBAA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Помоћна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просторија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1F86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36FC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физичко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4998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3E27C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C54794D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7916D0A1" w14:textId="77777777">
        <w:trPr>
          <w:trHeight w:val="203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A94D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6.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D15D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Трем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C684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9069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Слободан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простор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FB64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0F505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24AD3C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5C920B97" w14:textId="77777777">
        <w:trPr>
          <w:trHeight w:val="203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E97D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7.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2F2F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степенице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0811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53D80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531C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3E77F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E250087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401F640B" w14:textId="77777777">
        <w:trPr>
          <w:trHeight w:val="203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383C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8.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481E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Тоалети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(3 </w:t>
            </w:r>
            <w:proofErr w:type="spellStart"/>
            <w:r>
              <w:rPr>
                <w:rFonts w:hint="eastAsia"/>
                <w:sz w:val="22"/>
                <w:szCs w:val="22"/>
              </w:rPr>
              <w:t>кабине</w:t>
            </w:r>
            <w:proofErr w:type="spellEnd"/>
            <w:r>
              <w:rPr>
                <w:rFonts w:hint="eastAsia"/>
                <w:sz w:val="22"/>
                <w:szCs w:val="22"/>
              </w:rPr>
              <w:t>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75AD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5F77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hint="eastAsia"/>
                <w:sz w:val="22"/>
                <w:szCs w:val="22"/>
              </w:rPr>
              <w:t>ученике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наставнике</w:t>
            </w:r>
            <w:proofErr w:type="spellEnd"/>
            <w:proofErr w:type="gram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2D9E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E7F09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0C54D6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75E34C22" w14:textId="77777777">
        <w:trPr>
          <w:trHeight w:val="203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DCCB8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376B3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Укупно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D9249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1CB84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Укупно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96E5A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305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B6603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Укупно</w:t>
            </w:r>
            <w:proofErr w:type="spellEnd"/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05498B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300</w:t>
            </w:r>
          </w:p>
        </w:tc>
      </w:tr>
      <w:tr w:rsidR="003117E3" w14:paraId="2B175299" w14:textId="77777777">
        <w:trPr>
          <w:trHeight w:val="203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CB11C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3434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Шупа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8FF4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5B2E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огрев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E75D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52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C364A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1B85A7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  <w:p w14:paraId="5FE35087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  <w:p w14:paraId="2E95245C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  <w:p w14:paraId="2AA0A4AE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  <w:p w14:paraId="6FDA7715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387A6B20" w14:textId="77777777">
        <w:trPr>
          <w:trHeight w:val="114"/>
        </w:trPr>
        <w:tc>
          <w:tcPr>
            <w:tcW w:w="420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8D8D8" w:themeFill="background1" w:themeFillShade="D8"/>
          </w:tcPr>
          <w:p w14:paraId="38C875B3" w14:textId="77777777" w:rsidR="003117E3" w:rsidRDefault="00000000">
            <w:pPr>
              <w:spacing w:after="200" w:line="276" w:lineRule="auto"/>
              <w:jc w:val="both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lastRenderedPageBreak/>
              <w:t>Назив школе</w:t>
            </w:r>
          </w:p>
        </w:tc>
        <w:tc>
          <w:tcPr>
            <w:tcW w:w="5604" w:type="dxa"/>
            <w:gridSpan w:val="6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8D8D8" w:themeFill="background1" w:themeFillShade="D8"/>
            <w:vAlign w:val="bottom"/>
          </w:tcPr>
          <w:p w14:paraId="7D581DC1" w14:textId="77777777" w:rsidR="003117E3" w:rsidRDefault="00000000">
            <w:pPr>
              <w:spacing w:after="200" w:line="27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ОШ „Петар Лековић“ ИО </w:t>
            </w:r>
            <w:r>
              <w:rPr>
                <w:rFonts w:hint="eastAsia"/>
                <w:b/>
                <w:bCs/>
                <w:sz w:val="22"/>
                <w:szCs w:val="22"/>
                <w:lang w:val="ru-RU"/>
              </w:rPr>
              <w:t>Висибаба</w:t>
            </w:r>
          </w:p>
        </w:tc>
      </w:tr>
      <w:tr w:rsidR="003117E3" w14:paraId="47B79C7F" w14:textId="77777777">
        <w:trPr>
          <w:trHeight w:val="114"/>
        </w:trPr>
        <w:tc>
          <w:tcPr>
            <w:tcW w:w="4203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C87C3" w14:textId="77777777" w:rsidR="003117E3" w:rsidRDefault="00000000">
            <w:pPr>
              <w:spacing w:after="200" w:line="276" w:lineRule="auto"/>
              <w:jc w:val="both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Адреса</w:t>
            </w:r>
          </w:p>
        </w:tc>
        <w:tc>
          <w:tcPr>
            <w:tcW w:w="5604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DA11537" w14:textId="77777777" w:rsidR="003117E3" w:rsidRDefault="00000000">
            <w:pPr>
              <w:spacing w:after="200" w:line="27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Висибаба, Пожега</w:t>
            </w:r>
          </w:p>
        </w:tc>
      </w:tr>
      <w:tr w:rsidR="003117E3" w14:paraId="138F7B0F" w14:textId="77777777">
        <w:trPr>
          <w:trHeight w:val="114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B92D8" w14:textId="77777777" w:rsidR="003117E3" w:rsidRDefault="00000000">
            <w:pPr>
              <w:spacing w:after="200" w:line="276" w:lineRule="auto"/>
              <w:jc w:val="both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Број телефона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33D5915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031/724-850</w:t>
            </w:r>
          </w:p>
        </w:tc>
      </w:tr>
      <w:tr w:rsidR="003117E3" w14:paraId="6FF1CE26" w14:textId="77777777">
        <w:trPr>
          <w:trHeight w:val="114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0AED1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skolavisibaba@gmail.com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7EF3C87" w14:textId="77777777" w:rsidR="003117E3" w:rsidRDefault="00000000">
            <w:pPr>
              <w:spacing w:after="200" w:line="276" w:lineRule="auto"/>
              <w:rPr>
                <w:sz w:val="22"/>
                <w:szCs w:val="22"/>
              </w:rPr>
            </w:pPr>
            <w:hyperlink r:id="rId65" w:history="1">
              <w:r>
                <w:rPr>
                  <w:rFonts w:hint="eastAsia"/>
                  <w:color w:val="0000FF"/>
                  <w:sz w:val="22"/>
                  <w:szCs w:val="22"/>
                  <w:u w:val="single"/>
                </w:rPr>
                <w:t>skolavisibaba@gmail.com</w:t>
              </w:r>
            </w:hyperlink>
          </w:p>
        </w:tc>
      </w:tr>
      <w:tr w:rsidR="003117E3" w14:paraId="75CAB9A0" w14:textId="77777777">
        <w:trPr>
          <w:trHeight w:val="114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7E871C" w14:textId="77777777" w:rsidR="003117E3" w:rsidRDefault="00000000">
            <w:pPr>
              <w:spacing w:after="20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ПРОСТОРНИ УСЛОВИ РАДА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3120806" w14:textId="77777777" w:rsidR="003117E3" w:rsidRDefault="003117E3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3117E3" w14:paraId="25C19D1F" w14:textId="77777777">
        <w:trPr>
          <w:trHeight w:val="178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01B18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Р.б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C5E2F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Просторија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5EB4B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Број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br/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простор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07B41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Намена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552BE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Површина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у m2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40C9B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ru-RU"/>
              </w:rPr>
              <w:t>Спортски терени, асфалтирани</w:t>
            </w:r>
            <w:r>
              <w:rPr>
                <w:rFonts w:hint="eastAsia"/>
                <w:b/>
                <w:bCs/>
                <w:sz w:val="22"/>
                <w:szCs w:val="22"/>
                <w:lang w:val="ru-RU"/>
              </w:rPr>
              <w:br/>
              <w:t xml:space="preserve">у  </w:t>
            </w:r>
            <w:r>
              <w:rPr>
                <w:rFonts w:hint="eastAsia"/>
                <w:b/>
                <w:bCs/>
                <w:sz w:val="22"/>
                <w:szCs w:val="22"/>
              </w:rPr>
              <w:t>m</w:t>
            </w:r>
            <w:r>
              <w:rPr>
                <w:rFonts w:hint="eastAsia"/>
                <w:b/>
                <w:bCs/>
                <w:sz w:val="22"/>
                <w:szCs w:val="22"/>
                <w:lang w:val="ru-RU"/>
              </w:rPr>
              <w:t>2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3545806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bCs/>
                <w:sz w:val="22"/>
                <w:szCs w:val="22"/>
              </w:rPr>
              <w:t>у  m</w:t>
            </w:r>
            <w:proofErr w:type="gramEnd"/>
            <w:r>
              <w:rPr>
                <w:rFonts w:hint="eastAsia"/>
                <w:b/>
                <w:bCs/>
                <w:sz w:val="22"/>
                <w:szCs w:val="22"/>
              </w:rPr>
              <w:t>2</w:t>
            </w:r>
          </w:p>
        </w:tc>
      </w:tr>
      <w:tr w:rsidR="003117E3" w14:paraId="0A9A7627" w14:textId="77777777">
        <w:trPr>
          <w:trHeight w:val="178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577E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63B0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Учионица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442E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7885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наставу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52A3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123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1994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Мали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фудбал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</w:rPr>
              <w:t>рукомет</w:t>
            </w:r>
            <w:proofErr w:type="spellEnd"/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22516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400</w:t>
            </w:r>
          </w:p>
        </w:tc>
      </w:tr>
      <w:tr w:rsidR="003117E3" w14:paraId="5ECCB3E9" w14:textId="77777777">
        <w:trPr>
          <w:trHeight w:val="178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3687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AB2A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Канцеларија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5B22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1309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              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наставнике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17B7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BC042" w14:textId="77777777" w:rsidR="003117E3" w:rsidRDefault="003117E3">
            <w:pPr>
              <w:spacing w:after="160" w:line="25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9B670A" w14:textId="77777777" w:rsidR="003117E3" w:rsidRDefault="003117E3">
            <w:pPr>
              <w:spacing w:after="160" w:line="256" w:lineRule="auto"/>
              <w:jc w:val="both"/>
              <w:rPr>
                <w:sz w:val="22"/>
                <w:szCs w:val="22"/>
              </w:rPr>
            </w:pPr>
          </w:p>
        </w:tc>
      </w:tr>
      <w:tr w:rsidR="003117E3" w14:paraId="460FAB9B" w14:textId="77777777">
        <w:trPr>
          <w:trHeight w:val="178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EE43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5BB0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Ходник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55D2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377E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Слободан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  </w:t>
            </w:r>
            <w:proofErr w:type="spellStart"/>
            <w:r>
              <w:rPr>
                <w:rFonts w:hint="eastAsia"/>
                <w:sz w:val="22"/>
                <w:szCs w:val="22"/>
              </w:rPr>
              <w:t>простор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CF2D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60,5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D65AC" w14:textId="77777777" w:rsidR="003117E3" w:rsidRDefault="003117E3">
            <w:pPr>
              <w:spacing w:after="160" w:line="256" w:lineRule="auto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E22E1B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2BD1C221" w14:textId="77777777">
        <w:trPr>
          <w:trHeight w:val="178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7456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F6AE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Остава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5B10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55CE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учила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980A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8663F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975CD9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706A05CA" w14:textId="77777777">
        <w:trPr>
          <w:trHeight w:val="178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148E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5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6826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Тоалети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(3 </w:t>
            </w:r>
            <w:proofErr w:type="spellStart"/>
            <w:r>
              <w:rPr>
                <w:rFonts w:hint="eastAsia"/>
                <w:sz w:val="22"/>
                <w:szCs w:val="22"/>
              </w:rPr>
              <w:t>кабине</w:t>
            </w:r>
            <w:proofErr w:type="spellEnd"/>
            <w:r>
              <w:rPr>
                <w:rFonts w:hint="eastAsia"/>
                <w:sz w:val="22"/>
                <w:szCs w:val="22"/>
              </w:rPr>
              <w:t>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4D9D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6110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hint="eastAsia"/>
                <w:sz w:val="22"/>
                <w:szCs w:val="22"/>
              </w:rPr>
              <w:t>ученике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наставнике</w:t>
            </w:r>
            <w:proofErr w:type="spellEnd"/>
            <w:proofErr w:type="gram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91AE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17,5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A016E" w14:textId="77777777" w:rsidR="003117E3" w:rsidRDefault="003117E3">
            <w:pPr>
              <w:spacing w:after="160" w:line="256" w:lineRule="auto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B5E049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179C7B41" w14:textId="77777777">
        <w:trPr>
          <w:trHeight w:val="178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D1C35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FE09E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Укупно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8CC30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E2F84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Укупно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1D23E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202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B4E98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Укупно</w:t>
            </w:r>
            <w:proofErr w:type="spellEnd"/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A2EE4B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400</w:t>
            </w:r>
          </w:p>
        </w:tc>
      </w:tr>
      <w:tr w:rsidR="003117E3" w14:paraId="6ED26B60" w14:textId="77777777">
        <w:trPr>
          <w:trHeight w:val="178"/>
        </w:trPr>
        <w:tc>
          <w:tcPr>
            <w:tcW w:w="969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13571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C1F2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Шупа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49CC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F1DD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огрев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886A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32</w:t>
            </w:r>
          </w:p>
        </w:tc>
        <w:tc>
          <w:tcPr>
            <w:tcW w:w="175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20AA3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BEC683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46116005" w14:textId="77777777">
        <w:trPr>
          <w:trHeight w:val="152"/>
        </w:trPr>
        <w:tc>
          <w:tcPr>
            <w:tcW w:w="4203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96E2F4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Назив школе</w:t>
            </w:r>
          </w:p>
        </w:tc>
        <w:tc>
          <w:tcPr>
            <w:tcW w:w="5604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8D8D8" w:themeFill="background1" w:themeFillShade="D8"/>
            <w:vAlign w:val="center"/>
          </w:tcPr>
          <w:p w14:paraId="33184B6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ОШ „Петар Лековић“ ИО Узићи</w:t>
            </w:r>
          </w:p>
        </w:tc>
      </w:tr>
      <w:tr w:rsidR="003117E3" w14:paraId="624A3800" w14:textId="77777777">
        <w:trPr>
          <w:trHeight w:val="152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D831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Адреса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BB236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Узићи, Пожега</w:t>
            </w:r>
          </w:p>
        </w:tc>
      </w:tr>
      <w:tr w:rsidR="003117E3" w14:paraId="64484DA3" w14:textId="77777777">
        <w:trPr>
          <w:trHeight w:val="152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3558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Број телефона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04193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031/724-427</w:t>
            </w:r>
          </w:p>
        </w:tc>
      </w:tr>
      <w:tr w:rsidR="003117E3" w14:paraId="1C416484" w14:textId="77777777">
        <w:trPr>
          <w:trHeight w:val="152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74D5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Електронска адреса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BDF3D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hyperlink r:id="rId66" w:history="1">
              <w:r>
                <w:rPr>
                  <w:rFonts w:hint="eastAsia"/>
                  <w:color w:val="0000FF"/>
                  <w:sz w:val="22"/>
                  <w:szCs w:val="22"/>
                  <w:u w:val="single"/>
                </w:rPr>
                <w:t>osplgodovik@gmail.com</w:t>
              </w:r>
            </w:hyperlink>
          </w:p>
        </w:tc>
      </w:tr>
      <w:tr w:rsidR="003117E3" w14:paraId="5CCA2470" w14:textId="77777777">
        <w:trPr>
          <w:trHeight w:val="152"/>
        </w:trPr>
        <w:tc>
          <w:tcPr>
            <w:tcW w:w="9807" w:type="dxa"/>
            <w:gridSpan w:val="9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3B9DFC4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 xml:space="preserve">ПРОСТОРНИ УСЛОВИ РАДА </w:t>
            </w:r>
          </w:p>
        </w:tc>
      </w:tr>
      <w:tr w:rsidR="003117E3" w14:paraId="26680D07" w14:textId="77777777">
        <w:trPr>
          <w:trHeight w:val="152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4CC68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Р.б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284F3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Просторија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34FF2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Број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br/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простор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>.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EBF72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Намена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34BA9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Површина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у m2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A64AB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rFonts w:hint="eastAsia"/>
                <w:b/>
                <w:sz w:val="22"/>
                <w:szCs w:val="22"/>
                <w:lang w:val="ru-RU"/>
              </w:rPr>
              <w:t>Спортски терени, асфалтирани</w:t>
            </w:r>
            <w:r>
              <w:rPr>
                <w:rFonts w:hint="eastAsia"/>
                <w:b/>
                <w:sz w:val="22"/>
                <w:szCs w:val="22"/>
                <w:lang w:val="ru-RU"/>
              </w:rPr>
              <w:br/>
            </w:r>
            <w:r>
              <w:rPr>
                <w:rFonts w:hint="eastAsia"/>
                <w:b/>
                <w:sz w:val="22"/>
                <w:szCs w:val="22"/>
                <w:lang w:val="ru-RU"/>
              </w:rPr>
              <w:lastRenderedPageBreak/>
              <w:t xml:space="preserve">у  </w:t>
            </w:r>
            <w:r>
              <w:rPr>
                <w:rFonts w:hint="eastAsia"/>
                <w:b/>
                <w:sz w:val="22"/>
                <w:szCs w:val="22"/>
              </w:rPr>
              <w:t>m</w:t>
            </w:r>
            <w:r>
              <w:rPr>
                <w:rFonts w:hint="eastAsia"/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44B888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sz w:val="22"/>
                <w:szCs w:val="22"/>
              </w:rPr>
              <w:lastRenderedPageBreak/>
              <w:t>у  m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>2</w:t>
            </w:r>
          </w:p>
        </w:tc>
      </w:tr>
      <w:tr w:rsidR="003117E3" w14:paraId="4AF718E7" w14:textId="77777777">
        <w:trPr>
          <w:trHeight w:val="152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8944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DD76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Учионица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DD30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4960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наставу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B953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94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94AC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Мали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фудбал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hint="eastAsia"/>
                <w:sz w:val="22"/>
                <w:szCs w:val="22"/>
              </w:rPr>
              <w:t>шљака</w:t>
            </w:r>
            <w:proofErr w:type="spellEnd"/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17391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250</w:t>
            </w:r>
          </w:p>
        </w:tc>
      </w:tr>
      <w:tr w:rsidR="003117E3" w14:paraId="5EC8A02A" w14:textId="77777777">
        <w:trPr>
          <w:trHeight w:val="152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32A1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180F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Канцеларија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DD68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AEAFA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Занаставник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56A0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1C6B8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114675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5F62DBC3" w14:textId="77777777">
        <w:trPr>
          <w:trHeight w:val="152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544C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D224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Хол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89AF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CDC4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Слободан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  </w:t>
            </w:r>
            <w:proofErr w:type="spellStart"/>
            <w:r>
              <w:rPr>
                <w:rFonts w:hint="eastAsia"/>
                <w:sz w:val="22"/>
                <w:szCs w:val="22"/>
              </w:rPr>
              <w:t>простор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B69A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25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03D86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551711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33E74662" w14:textId="77777777">
        <w:trPr>
          <w:trHeight w:val="152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5B9F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BB7F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Дневни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боравак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DF93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E956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ученике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7C28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F858B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D31C08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29714915" w14:textId="77777777">
        <w:trPr>
          <w:trHeight w:val="152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3F19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5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845C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Кухиња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AFE1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3E8FE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E2A5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A61A9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B14A04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6EA2BCBA" w14:textId="77777777">
        <w:trPr>
          <w:trHeight w:val="152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D64F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6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8779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Остава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06D2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8BC9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Средства </w:t>
            </w: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одржавање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хигијене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8195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0FDB0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A13609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5577813E" w14:textId="77777777">
        <w:trPr>
          <w:trHeight w:val="152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F140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7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FE5B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Трем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DB9C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E29D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Слободан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  </w:t>
            </w:r>
            <w:proofErr w:type="spellStart"/>
            <w:r>
              <w:rPr>
                <w:rFonts w:hint="eastAsia"/>
                <w:sz w:val="22"/>
                <w:szCs w:val="22"/>
              </w:rPr>
              <w:t>простор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80FA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E08EA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989ACE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6B0A4EE5" w14:textId="77777777">
        <w:trPr>
          <w:trHeight w:val="152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5FF0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8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5A67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Тоалети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(3 </w:t>
            </w:r>
            <w:proofErr w:type="spellStart"/>
            <w:r>
              <w:rPr>
                <w:rFonts w:hint="eastAsia"/>
                <w:sz w:val="22"/>
                <w:szCs w:val="22"/>
              </w:rPr>
              <w:t>кабине</w:t>
            </w:r>
            <w:proofErr w:type="spellEnd"/>
            <w:r>
              <w:rPr>
                <w:rFonts w:hint="eastAsia"/>
                <w:sz w:val="22"/>
                <w:szCs w:val="22"/>
              </w:rPr>
              <w:t>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F941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1426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hint="eastAsia"/>
                <w:sz w:val="22"/>
                <w:szCs w:val="22"/>
              </w:rPr>
              <w:t>ученике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наставнике</w:t>
            </w:r>
            <w:proofErr w:type="spellEnd"/>
            <w:proofErr w:type="gram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D093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9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650E0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69846F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0DDA01EA" w14:textId="77777777">
        <w:trPr>
          <w:trHeight w:val="152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1865B" w14:textId="77777777" w:rsidR="003117E3" w:rsidRDefault="003117E3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C06C8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Укупно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D0990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10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4AA28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Укупно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0C05B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Latn-RS"/>
              </w:rPr>
            </w:pPr>
            <w:r>
              <w:rPr>
                <w:rFonts w:hint="eastAsia"/>
                <w:b/>
                <w:sz w:val="22"/>
                <w:szCs w:val="22"/>
              </w:rPr>
              <w:t>17</w:t>
            </w:r>
            <w:r>
              <w:rPr>
                <w:b/>
                <w:sz w:val="22"/>
                <w:szCs w:val="22"/>
                <w:lang w:val="sr-Latn-RS"/>
              </w:rPr>
              <w:t>6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05EC4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Укупно</w:t>
            </w:r>
            <w:proofErr w:type="spellEnd"/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F05AD9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Latn-RS"/>
              </w:rPr>
            </w:pPr>
            <w:r>
              <w:rPr>
                <w:rFonts w:hint="eastAsia"/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  <w:lang w:val="sr-Latn-RS"/>
              </w:rPr>
              <w:t>47</w:t>
            </w:r>
          </w:p>
        </w:tc>
      </w:tr>
      <w:tr w:rsidR="003117E3" w14:paraId="028F8A6E" w14:textId="77777777">
        <w:trPr>
          <w:trHeight w:val="152"/>
        </w:trPr>
        <w:tc>
          <w:tcPr>
            <w:tcW w:w="969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821A1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F237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Шупа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0370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B636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огрев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237A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28</w:t>
            </w:r>
          </w:p>
        </w:tc>
        <w:tc>
          <w:tcPr>
            <w:tcW w:w="175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E8A9E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E88DA9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374883B6" w14:textId="77777777">
        <w:trPr>
          <w:trHeight w:val="152"/>
        </w:trPr>
        <w:tc>
          <w:tcPr>
            <w:tcW w:w="4203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57BE3F0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Назив школе</w:t>
            </w:r>
          </w:p>
        </w:tc>
        <w:tc>
          <w:tcPr>
            <w:tcW w:w="5604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8D8D8" w:themeFill="background1" w:themeFillShade="D8"/>
            <w:vAlign w:val="center"/>
          </w:tcPr>
          <w:p w14:paraId="3883E72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 xml:space="preserve">ОШ „Петар </w:t>
            </w:r>
            <w:r>
              <w:rPr>
                <w:b/>
                <w:bCs/>
                <w:sz w:val="22"/>
                <w:szCs w:val="22"/>
                <w:lang w:val="sr-Cyrl-RS"/>
              </w:rPr>
              <w:t>Л</w:t>
            </w: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ековић“ ИО Милићево Село</w:t>
            </w:r>
          </w:p>
        </w:tc>
      </w:tr>
      <w:tr w:rsidR="003117E3" w14:paraId="08BB7CF6" w14:textId="77777777">
        <w:trPr>
          <w:trHeight w:val="152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1B93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Адреса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5AE2C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Милићево Село, Пожега</w:t>
            </w:r>
          </w:p>
        </w:tc>
      </w:tr>
      <w:tr w:rsidR="003117E3" w14:paraId="42001904" w14:textId="77777777">
        <w:trPr>
          <w:trHeight w:val="152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59C7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Број телефона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407CC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031/896-457</w:t>
            </w:r>
          </w:p>
        </w:tc>
      </w:tr>
      <w:tr w:rsidR="003117E3" w14:paraId="6C7D7A70" w14:textId="77777777">
        <w:trPr>
          <w:trHeight w:val="152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C7AC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Електронска адреса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900E3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hyperlink r:id="rId67" w:history="1">
              <w:r>
                <w:rPr>
                  <w:rFonts w:hint="eastAsia"/>
                  <w:color w:val="0000FF"/>
                  <w:sz w:val="22"/>
                  <w:szCs w:val="22"/>
                  <w:u w:val="single"/>
                </w:rPr>
                <w:t>osplmselo@gmail.com</w:t>
              </w:r>
            </w:hyperlink>
          </w:p>
        </w:tc>
      </w:tr>
      <w:tr w:rsidR="003117E3" w14:paraId="37F13275" w14:textId="77777777">
        <w:trPr>
          <w:trHeight w:val="152"/>
        </w:trPr>
        <w:tc>
          <w:tcPr>
            <w:tcW w:w="9807" w:type="dxa"/>
            <w:gridSpan w:val="9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CF18A5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ПРОСТОРНИ УСЛОВИ РАДА-</w:t>
            </w:r>
            <w:r>
              <w:rPr>
                <w:rFonts w:hint="eastAsia"/>
                <w:bCs/>
                <w:sz w:val="22"/>
                <w:szCs w:val="22"/>
                <w:lang w:val="sr-Cyrl-CS"/>
              </w:rPr>
              <w:t xml:space="preserve"> у школи се тренутно не реализује настава јер нема уписаних ученика</w:t>
            </w:r>
          </w:p>
        </w:tc>
      </w:tr>
      <w:tr w:rsidR="003117E3" w14:paraId="1DE915D2" w14:textId="77777777">
        <w:trPr>
          <w:trHeight w:val="152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9750A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Р.б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BE5DC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Просторија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E11F8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Број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br/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простор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>.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44A42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Намена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1A6DD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Површина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у m2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B1A70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rFonts w:hint="eastAsia"/>
                <w:b/>
                <w:sz w:val="22"/>
                <w:szCs w:val="22"/>
                <w:lang w:val="ru-RU"/>
              </w:rPr>
              <w:t>Спортски терени, асфалтирани</w:t>
            </w:r>
            <w:r>
              <w:rPr>
                <w:rFonts w:hint="eastAsia"/>
                <w:b/>
                <w:sz w:val="22"/>
                <w:szCs w:val="22"/>
                <w:lang w:val="ru-RU"/>
              </w:rPr>
              <w:br/>
              <w:t xml:space="preserve">у  </w:t>
            </w:r>
            <w:r>
              <w:rPr>
                <w:rFonts w:hint="eastAsia"/>
                <w:b/>
                <w:sz w:val="22"/>
                <w:szCs w:val="22"/>
              </w:rPr>
              <w:t>m</w:t>
            </w:r>
            <w:r>
              <w:rPr>
                <w:rFonts w:hint="eastAsia"/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B236B2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sz w:val="22"/>
                <w:szCs w:val="22"/>
              </w:rPr>
              <w:t>у  m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>2</w:t>
            </w:r>
          </w:p>
        </w:tc>
      </w:tr>
      <w:tr w:rsidR="003117E3" w14:paraId="1D30A12E" w14:textId="77777777">
        <w:trPr>
          <w:trHeight w:val="152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6D3E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B609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Учионица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5526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61EB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наставу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442C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96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24A93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D39610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1E9063F2" w14:textId="77777777">
        <w:trPr>
          <w:trHeight w:val="152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4327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1918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Канцеларија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95AE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084B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              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наставнике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F460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12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F5324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554DA3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7F9E303B" w14:textId="77777777">
        <w:trPr>
          <w:trHeight w:val="152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70CF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90F3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Библиотека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A50C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9D64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ученике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E68E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21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AB96A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07CF08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17C1EDC6" w14:textId="77777777">
        <w:trPr>
          <w:trHeight w:val="152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D4ED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5FD8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Ходници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B84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7571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Сл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  <w:proofErr w:type="spellStart"/>
            <w:r>
              <w:rPr>
                <w:rFonts w:hint="eastAsia"/>
                <w:sz w:val="22"/>
                <w:szCs w:val="22"/>
              </w:rPr>
              <w:t>простор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4BD2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65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9A362" w14:textId="77777777" w:rsidR="003117E3" w:rsidRDefault="003117E3">
            <w:pPr>
              <w:spacing w:after="160" w:line="256" w:lineRule="auto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BDF08C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507BA18C" w14:textId="77777777">
        <w:trPr>
          <w:trHeight w:val="152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B804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5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4D1D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Тоалети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hint="eastAsia"/>
                <w:sz w:val="22"/>
                <w:szCs w:val="22"/>
              </w:rPr>
              <w:lastRenderedPageBreak/>
              <w:t>пољски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44D0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lastRenderedPageBreak/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CBB1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ученике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lastRenderedPageBreak/>
              <w:t>наставнике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1891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lastRenderedPageBreak/>
              <w:t>10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5123E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A9BB19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60E77584" w14:textId="77777777">
        <w:trPr>
          <w:trHeight w:val="152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14E41" w14:textId="77777777" w:rsidR="003117E3" w:rsidRDefault="003117E3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3D7A7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Укупно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4D272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A42C4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Укупно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053DD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204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E0619" w14:textId="77777777" w:rsidR="003117E3" w:rsidRDefault="003117E3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0CCB7F" w14:textId="77777777" w:rsidR="003117E3" w:rsidRDefault="003117E3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117E3" w14:paraId="1FA7BB6A" w14:textId="77777777">
        <w:trPr>
          <w:trHeight w:val="152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43381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89A9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Шупа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EFAE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B5EC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огрев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FFEB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50</w:t>
            </w:r>
          </w:p>
          <w:p w14:paraId="541B8739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F8041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8822B1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519D51C0" w14:textId="77777777">
        <w:trPr>
          <w:trHeight w:val="152"/>
        </w:trPr>
        <w:tc>
          <w:tcPr>
            <w:tcW w:w="4203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0CDA68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Назив школе</w:t>
            </w:r>
          </w:p>
        </w:tc>
        <w:tc>
          <w:tcPr>
            <w:tcW w:w="5604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8D8D8" w:themeFill="background1" w:themeFillShade="D8"/>
            <w:vAlign w:val="center"/>
          </w:tcPr>
          <w:p w14:paraId="6C7B4F4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ОШ „Петар Лековић“ ИО Годовик</w:t>
            </w:r>
          </w:p>
        </w:tc>
      </w:tr>
      <w:tr w:rsidR="003117E3" w14:paraId="60285570" w14:textId="77777777">
        <w:trPr>
          <w:trHeight w:val="152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61AF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Адреса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55B5B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Годовик, Пожега</w:t>
            </w:r>
          </w:p>
        </w:tc>
      </w:tr>
      <w:tr w:rsidR="003117E3" w14:paraId="0F98AED6" w14:textId="77777777">
        <w:trPr>
          <w:trHeight w:val="152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2997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Број телефона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A6DDD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/</w:t>
            </w:r>
          </w:p>
        </w:tc>
      </w:tr>
      <w:tr w:rsidR="003117E3" w14:paraId="28F37093" w14:textId="77777777">
        <w:trPr>
          <w:trHeight w:val="152"/>
        </w:trPr>
        <w:tc>
          <w:tcPr>
            <w:tcW w:w="42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810A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Електронска адреса</w:t>
            </w:r>
          </w:p>
        </w:tc>
        <w:tc>
          <w:tcPr>
            <w:tcW w:w="5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23800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hyperlink r:id="rId68" w:history="1">
              <w:r>
                <w:rPr>
                  <w:rFonts w:hint="eastAsia"/>
                  <w:color w:val="0000FF"/>
                  <w:sz w:val="22"/>
                  <w:szCs w:val="22"/>
                  <w:u w:val="single"/>
                </w:rPr>
                <w:t>osplgodovik@gmail.com</w:t>
              </w:r>
            </w:hyperlink>
          </w:p>
        </w:tc>
      </w:tr>
      <w:tr w:rsidR="003117E3" w14:paraId="120F6AD3" w14:textId="77777777">
        <w:trPr>
          <w:trHeight w:val="152"/>
        </w:trPr>
        <w:tc>
          <w:tcPr>
            <w:tcW w:w="9807" w:type="dxa"/>
            <w:gridSpan w:val="9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327DC3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ПРОСТОРНИ УСЛОВИ РАДА</w:t>
            </w:r>
          </w:p>
        </w:tc>
      </w:tr>
      <w:tr w:rsidR="003117E3" w14:paraId="089304C0" w14:textId="77777777">
        <w:trPr>
          <w:trHeight w:val="152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1D0FA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Р.б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B0D18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Просторија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2185F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Број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br/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простор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>.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DFFBA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Намена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86F4B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Површина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у m2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2593A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rFonts w:hint="eastAsia"/>
                <w:b/>
                <w:sz w:val="22"/>
                <w:szCs w:val="22"/>
                <w:lang w:val="ru-RU"/>
              </w:rPr>
              <w:t>Спортски терени, асфалтирани</w:t>
            </w:r>
            <w:r>
              <w:rPr>
                <w:rFonts w:hint="eastAsia"/>
                <w:b/>
                <w:sz w:val="22"/>
                <w:szCs w:val="22"/>
                <w:lang w:val="ru-RU"/>
              </w:rPr>
              <w:br/>
              <w:t xml:space="preserve">у  </w:t>
            </w:r>
            <w:r>
              <w:rPr>
                <w:rFonts w:hint="eastAsia"/>
                <w:b/>
                <w:sz w:val="22"/>
                <w:szCs w:val="22"/>
              </w:rPr>
              <w:t>m</w:t>
            </w:r>
            <w:r>
              <w:rPr>
                <w:rFonts w:hint="eastAsia"/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25DCC3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sz w:val="22"/>
                <w:szCs w:val="22"/>
              </w:rPr>
              <w:t>у  m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>2</w:t>
            </w:r>
          </w:p>
        </w:tc>
      </w:tr>
      <w:tr w:rsidR="003117E3" w14:paraId="2B483539" w14:textId="77777777">
        <w:trPr>
          <w:trHeight w:val="152"/>
        </w:trPr>
        <w:tc>
          <w:tcPr>
            <w:tcW w:w="9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A006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E7AA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Учионица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3856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261A4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8AF8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96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213BF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8C7A99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3BA3CB36" w14:textId="77777777">
        <w:trPr>
          <w:trHeight w:val="152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E85E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4B41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Канцеларија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E55E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3A1D8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4A42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9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A26FD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B681F0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1475AE5C" w14:textId="77777777">
        <w:trPr>
          <w:trHeight w:val="152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7B1F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2C79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Предулаз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FBF8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459F0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B449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37787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08D36A2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134CA019" w14:textId="77777777">
        <w:trPr>
          <w:trHeight w:val="152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EBA2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8C6A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Тоалети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hint="eastAsia"/>
                <w:sz w:val="22"/>
                <w:szCs w:val="22"/>
              </w:rPr>
              <w:t>са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кабинама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AF0D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6E4C3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2F99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CD24A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1C5DF1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656E9DA1" w14:textId="77777777">
        <w:trPr>
          <w:trHeight w:val="152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6A5B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5.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1288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Остава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C164F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0C41E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0908F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699BC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C4AEB2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1D6564CB" w14:textId="77777777">
        <w:trPr>
          <w:trHeight w:val="152"/>
        </w:trPr>
        <w:tc>
          <w:tcPr>
            <w:tcW w:w="96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227D1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E6034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Укупно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D9E94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97EFD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Укупно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9870D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Latn-RS"/>
              </w:rPr>
            </w:pPr>
            <w:r>
              <w:rPr>
                <w:b/>
                <w:bCs/>
                <w:sz w:val="22"/>
                <w:szCs w:val="22"/>
                <w:lang w:val="sr-Latn-RS"/>
              </w:rPr>
              <w:t>212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EE114" w14:textId="77777777" w:rsidR="003117E3" w:rsidRDefault="003117E3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BD90B5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112C7619" w14:textId="77777777">
        <w:trPr>
          <w:trHeight w:val="152"/>
        </w:trPr>
        <w:tc>
          <w:tcPr>
            <w:tcW w:w="969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88EF2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B38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Шупа</w:t>
            </w:r>
            <w:proofErr w:type="spellEnd"/>
          </w:p>
        </w:tc>
        <w:tc>
          <w:tcPr>
            <w:tcW w:w="140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4252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40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2EED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огрев</w:t>
            </w:r>
            <w:proofErr w:type="spellEnd"/>
          </w:p>
        </w:tc>
        <w:tc>
          <w:tcPr>
            <w:tcW w:w="1375" w:type="dxa"/>
            <w:gridSpan w:val="3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075A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28</w:t>
            </w:r>
          </w:p>
        </w:tc>
        <w:tc>
          <w:tcPr>
            <w:tcW w:w="175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DA86C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A2FF65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</w:tbl>
    <w:p w14:paraId="71BB5D98" w14:textId="77777777" w:rsidR="003117E3" w:rsidRDefault="003117E3">
      <w:pPr>
        <w:rPr>
          <w:lang w:val="sr-Latn-RS"/>
        </w:rPr>
      </w:pPr>
      <w:bookmarkStart w:id="12" w:name="_Toc493504211"/>
      <w:bookmarkStart w:id="13" w:name="_Toc50704081"/>
    </w:p>
    <w:p w14:paraId="3C02791E" w14:textId="77777777" w:rsidR="003117E3" w:rsidRDefault="003117E3">
      <w:pPr>
        <w:rPr>
          <w:lang w:val="sr-Latn-RS"/>
        </w:rPr>
      </w:pPr>
    </w:p>
    <w:p w14:paraId="45ED5920" w14:textId="77777777" w:rsidR="003117E3" w:rsidRDefault="003117E3">
      <w:pPr>
        <w:rPr>
          <w:lang w:val="sr-Latn-RS"/>
        </w:rPr>
      </w:pPr>
    </w:p>
    <w:p w14:paraId="3D8109AD" w14:textId="77777777" w:rsidR="003117E3" w:rsidRDefault="003117E3">
      <w:pPr>
        <w:rPr>
          <w:lang w:val="sr-Latn-RS"/>
        </w:rPr>
      </w:pPr>
    </w:p>
    <w:p w14:paraId="1A5CFEA7" w14:textId="77777777" w:rsidR="003117E3" w:rsidRDefault="003117E3">
      <w:pPr>
        <w:rPr>
          <w:lang w:val="sr-Latn-RS"/>
        </w:rPr>
      </w:pPr>
    </w:p>
    <w:p w14:paraId="7CA2071C" w14:textId="77777777" w:rsidR="003117E3" w:rsidRDefault="003117E3">
      <w:pPr>
        <w:rPr>
          <w:lang w:val="sr-Latn-RS"/>
        </w:rPr>
      </w:pPr>
    </w:p>
    <w:p w14:paraId="6EF7B115" w14:textId="77777777" w:rsidR="003117E3" w:rsidRDefault="003117E3">
      <w:pPr>
        <w:rPr>
          <w:lang w:val="sr-Latn-RS"/>
        </w:rPr>
      </w:pPr>
    </w:p>
    <w:p w14:paraId="2F5172D5" w14:textId="77777777" w:rsidR="003117E3" w:rsidRDefault="003117E3">
      <w:pPr>
        <w:rPr>
          <w:lang w:val="sr-Latn-RS"/>
        </w:rPr>
      </w:pPr>
    </w:p>
    <w:p w14:paraId="62AF2720" w14:textId="77777777" w:rsidR="003117E3" w:rsidRDefault="003117E3">
      <w:pPr>
        <w:rPr>
          <w:lang w:val="sr-Latn-RS"/>
        </w:rPr>
      </w:pPr>
    </w:p>
    <w:p w14:paraId="747CD6FB" w14:textId="77777777" w:rsidR="003117E3" w:rsidRDefault="003117E3">
      <w:pPr>
        <w:rPr>
          <w:lang w:val="sr-Latn-RS"/>
        </w:rPr>
      </w:pPr>
    </w:p>
    <w:p w14:paraId="74504BA6" w14:textId="77777777" w:rsidR="003117E3" w:rsidRDefault="003117E3">
      <w:pPr>
        <w:rPr>
          <w:lang w:val="sr-Latn-RS"/>
        </w:rPr>
      </w:pPr>
    </w:p>
    <w:p w14:paraId="477311DF" w14:textId="77777777" w:rsidR="003117E3" w:rsidRDefault="003117E3">
      <w:pPr>
        <w:rPr>
          <w:lang w:val="sr-Latn-RS"/>
        </w:rPr>
      </w:pPr>
    </w:p>
    <w:p w14:paraId="24816783" w14:textId="77777777" w:rsidR="003117E3" w:rsidRDefault="003117E3">
      <w:pPr>
        <w:rPr>
          <w:lang w:val="sr-Latn-RS"/>
        </w:rPr>
      </w:pPr>
    </w:p>
    <w:p w14:paraId="136CDBB8" w14:textId="77777777" w:rsidR="003117E3" w:rsidRDefault="003117E3">
      <w:pPr>
        <w:rPr>
          <w:lang w:val="sr-Latn-RS"/>
        </w:rPr>
      </w:pPr>
    </w:p>
    <w:p w14:paraId="5235CE20" w14:textId="77777777" w:rsidR="003117E3" w:rsidRDefault="003117E3">
      <w:pPr>
        <w:rPr>
          <w:lang w:val="sr-Latn-RS"/>
        </w:rPr>
      </w:pPr>
    </w:p>
    <w:p w14:paraId="753188E0" w14:textId="77777777" w:rsidR="003117E3" w:rsidRDefault="003117E3">
      <w:pPr>
        <w:rPr>
          <w:lang w:val="sr-Latn-RS"/>
        </w:rPr>
      </w:pPr>
    </w:p>
    <w:p w14:paraId="085CDEC2" w14:textId="77777777" w:rsidR="003117E3" w:rsidRDefault="003117E3">
      <w:pPr>
        <w:rPr>
          <w:lang w:val="sr-Latn-RS"/>
        </w:rPr>
      </w:pPr>
    </w:p>
    <w:p w14:paraId="6DDA62CF" w14:textId="77777777" w:rsidR="003117E3" w:rsidRDefault="003117E3">
      <w:pPr>
        <w:rPr>
          <w:lang w:val="sr-Latn-RS"/>
        </w:rPr>
      </w:pPr>
    </w:p>
    <w:p w14:paraId="6E0D9116" w14:textId="77777777" w:rsidR="003117E3" w:rsidRDefault="003117E3">
      <w:pPr>
        <w:rPr>
          <w:lang w:val="sr-Latn-RS"/>
        </w:rPr>
      </w:pPr>
    </w:p>
    <w:p w14:paraId="1983FCCB" w14:textId="77777777" w:rsidR="003117E3" w:rsidRDefault="00000000">
      <w:pPr>
        <w:pStyle w:val="Heading1"/>
        <w:numPr>
          <w:ilvl w:val="0"/>
          <w:numId w:val="0"/>
        </w:numPr>
        <w:rPr>
          <w:sz w:val="24"/>
        </w:rPr>
      </w:pPr>
      <w:r>
        <w:rPr>
          <w:sz w:val="24"/>
          <w:lang w:val="sr-Latn-RS"/>
        </w:rPr>
        <w:t>3.</w:t>
      </w:r>
      <w:r>
        <w:rPr>
          <w:sz w:val="24"/>
        </w:rPr>
        <w:t>ОПРЕМЉЕНОСТ ШКОЛЕ</w:t>
      </w:r>
      <w:bookmarkEnd w:id="12"/>
      <w:bookmarkEnd w:id="13"/>
    </w:p>
    <w:p w14:paraId="7785BEB3" w14:textId="77777777" w:rsidR="003117E3" w:rsidRDefault="00000000">
      <w:pPr>
        <w:pStyle w:val="Heading2"/>
      </w:pPr>
      <w:bookmarkStart w:id="14" w:name="_Toc493504212"/>
      <w:bookmarkStart w:id="15" w:name="_Toc50704082"/>
      <w:r>
        <w:t>3.1</w:t>
      </w:r>
      <w:r>
        <w:rPr>
          <w:lang w:val="sr-Cyrl-RS"/>
        </w:rPr>
        <w:t>.</w:t>
      </w:r>
      <w:r>
        <w:t>Матична школа</w:t>
      </w:r>
      <w:bookmarkEnd w:id="14"/>
      <w:bookmarkEnd w:id="15"/>
    </w:p>
    <w:p w14:paraId="60F1D9C1" w14:textId="77777777" w:rsidR="003117E3" w:rsidRDefault="00000000">
      <w:pPr>
        <w:pStyle w:val="Heading2"/>
      </w:pPr>
      <w:bookmarkStart w:id="16" w:name="_Toc50704083"/>
      <w:bookmarkStart w:id="17" w:name="_Toc493504213"/>
      <w:r>
        <w:t>3.1.1 Наставна средства и опрема у школи</w:t>
      </w:r>
      <w:bookmarkEnd w:id="16"/>
      <w:bookmarkEnd w:id="17"/>
    </w:p>
    <w:p w14:paraId="393B9D5A" w14:textId="77777777" w:rsidR="003117E3" w:rsidRDefault="003117E3"/>
    <w:tbl>
      <w:tblPr>
        <w:tblW w:w="1008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8"/>
        <w:gridCol w:w="2276"/>
        <w:gridCol w:w="1300"/>
        <w:gridCol w:w="328"/>
        <w:gridCol w:w="972"/>
        <w:gridCol w:w="1137"/>
        <w:gridCol w:w="280"/>
        <w:gridCol w:w="1443"/>
        <w:gridCol w:w="129"/>
        <w:gridCol w:w="1551"/>
      </w:tblGrid>
      <w:tr w:rsidR="003117E3" w14:paraId="2DB8B148" w14:textId="77777777">
        <w:trPr>
          <w:trHeight w:val="570"/>
        </w:trPr>
        <w:tc>
          <w:tcPr>
            <w:tcW w:w="66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noWrap/>
            <w:vAlign w:val="center"/>
          </w:tcPr>
          <w:p w14:paraId="3F10502D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Р.б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7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noWrap/>
            <w:vAlign w:val="center"/>
          </w:tcPr>
          <w:p w14:paraId="6FE096F3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Школа</w:t>
            </w:r>
            <w:proofErr w:type="spellEnd"/>
          </w:p>
        </w:tc>
        <w:tc>
          <w:tcPr>
            <w:tcW w:w="130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60BE8DB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Општа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наставна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br/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средства</w:t>
            </w:r>
            <w:proofErr w:type="spellEnd"/>
          </w:p>
        </w:tc>
        <w:tc>
          <w:tcPr>
            <w:tcW w:w="1300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1F0E7B5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Српски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br/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језик</w:t>
            </w:r>
            <w:proofErr w:type="spellEnd"/>
          </w:p>
        </w:tc>
        <w:tc>
          <w:tcPr>
            <w:tcW w:w="113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71F5F5E6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Страни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језик</w:t>
            </w:r>
            <w:proofErr w:type="spellEnd"/>
          </w:p>
        </w:tc>
        <w:tc>
          <w:tcPr>
            <w:tcW w:w="1723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noWrap/>
            <w:vAlign w:val="center"/>
          </w:tcPr>
          <w:p w14:paraId="03E76F05" w14:textId="77777777" w:rsidR="003117E3" w:rsidRDefault="00000000">
            <w:pPr>
              <w:spacing w:after="160" w:line="256" w:lineRule="auto"/>
              <w:ind w:right="72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Математика</w:t>
            </w:r>
            <w:proofErr w:type="spellEnd"/>
          </w:p>
        </w:tc>
        <w:tc>
          <w:tcPr>
            <w:tcW w:w="1680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09ACD09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Природа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и</w:t>
            </w:r>
            <w:r>
              <w:rPr>
                <w:rFonts w:hint="eastAsia"/>
                <w:b/>
                <w:bCs/>
                <w:sz w:val="22"/>
                <w:szCs w:val="22"/>
              </w:rPr>
              <w:br/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друштво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>/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Свет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око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нас</w:t>
            </w:r>
            <w:proofErr w:type="spellEnd"/>
          </w:p>
        </w:tc>
      </w:tr>
      <w:tr w:rsidR="003117E3" w14:paraId="4B2C9215" w14:textId="77777777">
        <w:trPr>
          <w:trHeight w:val="300"/>
        </w:trPr>
        <w:tc>
          <w:tcPr>
            <w:tcW w:w="66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5D6E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1.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2E550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Матична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школа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4162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2220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71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FE37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67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661A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72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C8B6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78</w:t>
            </w:r>
          </w:p>
        </w:tc>
      </w:tr>
      <w:tr w:rsidR="003117E3" w14:paraId="4CC1662D" w14:textId="77777777">
        <w:trPr>
          <w:trHeight w:val="300"/>
        </w:trPr>
        <w:tc>
          <w:tcPr>
            <w:tcW w:w="66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D1B2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773BF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Глумач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0324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67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61AC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EDCC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37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870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65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3996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62</w:t>
            </w:r>
          </w:p>
        </w:tc>
      </w:tr>
      <w:tr w:rsidR="003117E3" w14:paraId="4579DD43" w14:textId="77777777">
        <w:trPr>
          <w:trHeight w:val="300"/>
        </w:trPr>
        <w:tc>
          <w:tcPr>
            <w:tcW w:w="66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B10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3.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A1E5C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Засеље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B72B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67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C67F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53E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41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B311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68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6077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63</w:t>
            </w:r>
          </w:p>
        </w:tc>
      </w:tr>
      <w:tr w:rsidR="003117E3" w14:paraId="43913A36" w14:textId="77777777">
        <w:trPr>
          <w:trHeight w:val="300"/>
        </w:trPr>
        <w:tc>
          <w:tcPr>
            <w:tcW w:w="66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A3C8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4.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154DF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Здравчићи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1C7A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71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526E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393C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40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974B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68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68A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63</w:t>
            </w:r>
          </w:p>
        </w:tc>
      </w:tr>
      <w:tr w:rsidR="003117E3" w14:paraId="305727AE" w14:textId="77777777">
        <w:trPr>
          <w:trHeight w:val="300"/>
        </w:trPr>
        <w:tc>
          <w:tcPr>
            <w:tcW w:w="66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3134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5.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70CE5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Висибаба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663F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69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5CC1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3E57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41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73F9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68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FDF5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59</w:t>
            </w:r>
          </w:p>
        </w:tc>
      </w:tr>
      <w:tr w:rsidR="003117E3" w14:paraId="6A8F25C5" w14:textId="77777777">
        <w:trPr>
          <w:trHeight w:val="300"/>
        </w:trPr>
        <w:tc>
          <w:tcPr>
            <w:tcW w:w="66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9FE6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6.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268A0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Узићи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4917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60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DB68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55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F741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40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630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68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23CB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63</w:t>
            </w:r>
          </w:p>
        </w:tc>
      </w:tr>
      <w:tr w:rsidR="003117E3" w14:paraId="4B460424" w14:textId="77777777">
        <w:trPr>
          <w:trHeight w:val="300"/>
        </w:trPr>
        <w:tc>
          <w:tcPr>
            <w:tcW w:w="66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8DDB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7.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FA06F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Годовик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A971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61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251B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57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60B4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41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BCAB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68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C5DC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63</w:t>
            </w:r>
          </w:p>
        </w:tc>
      </w:tr>
      <w:tr w:rsidR="003117E3" w14:paraId="0BC777AF" w14:textId="77777777">
        <w:trPr>
          <w:trHeight w:val="300"/>
        </w:trPr>
        <w:tc>
          <w:tcPr>
            <w:tcW w:w="66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9AE0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8.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6DB72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Честобродица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DA37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-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5F50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-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53E9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-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E2FA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-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6A72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-</w:t>
            </w:r>
          </w:p>
        </w:tc>
      </w:tr>
      <w:tr w:rsidR="003117E3" w14:paraId="38744683" w14:textId="77777777">
        <w:trPr>
          <w:trHeight w:val="300"/>
        </w:trPr>
        <w:tc>
          <w:tcPr>
            <w:tcW w:w="66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7395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9.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4E86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Јежевица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124E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56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16A8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1FC7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38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E44B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54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9C7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62</w:t>
            </w:r>
          </w:p>
        </w:tc>
      </w:tr>
      <w:tr w:rsidR="003117E3" w14:paraId="76D64CB8" w14:textId="77777777">
        <w:trPr>
          <w:trHeight w:val="300"/>
        </w:trPr>
        <w:tc>
          <w:tcPr>
            <w:tcW w:w="66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1D08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10.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9D92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Душковци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BB68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54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6B76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7D4F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38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312F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55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BE0A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56</w:t>
            </w:r>
          </w:p>
        </w:tc>
      </w:tr>
      <w:tr w:rsidR="003117E3" w14:paraId="1C5D537F" w14:textId="77777777">
        <w:trPr>
          <w:trHeight w:val="300"/>
        </w:trPr>
        <w:tc>
          <w:tcPr>
            <w:tcW w:w="66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A17D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11.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09933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Тометино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Поље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1FF0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2D1D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F4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45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A257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69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FEF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75</w:t>
            </w:r>
          </w:p>
        </w:tc>
      </w:tr>
      <w:tr w:rsidR="003117E3" w14:paraId="774B8EAC" w14:textId="77777777">
        <w:trPr>
          <w:trHeight w:val="300"/>
        </w:trPr>
        <w:tc>
          <w:tcPr>
            <w:tcW w:w="66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8F0D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12.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C9A23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Милићево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Село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1FA5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-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ED73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-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253F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-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CB49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-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856E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-</w:t>
            </w:r>
          </w:p>
        </w:tc>
      </w:tr>
      <w:tr w:rsidR="003117E3" w14:paraId="6A0745A3" w14:textId="77777777">
        <w:trPr>
          <w:trHeight w:val="315"/>
        </w:trPr>
        <w:tc>
          <w:tcPr>
            <w:tcW w:w="668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D4EC0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2F5BE" w14:textId="77777777" w:rsidR="003117E3" w:rsidRDefault="003117E3">
            <w:pPr>
              <w:spacing w:after="160" w:line="256" w:lineRule="auto"/>
              <w:jc w:val="right"/>
              <w:rPr>
                <w:b/>
                <w:bCs/>
                <w:sz w:val="22"/>
                <w:szCs w:val="22"/>
              </w:rPr>
            </w:pPr>
          </w:p>
          <w:p w14:paraId="3B8A3345" w14:textId="77777777" w:rsidR="003117E3" w:rsidRDefault="00000000">
            <w:pPr>
              <w:spacing w:after="160" w:line="256" w:lineRule="auto"/>
              <w:jc w:val="right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Укупно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DAF37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>
              <w:rPr>
                <w:b/>
                <w:bCs/>
                <w:sz w:val="22"/>
                <w:szCs w:val="22"/>
                <w:lang w:val="sr-Cyrl-RS"/>
              </w:rPr>
              <w:t>66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79FF5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5</w:t>
            </w:r>
            <w:r>
              <w:rPr>
                <w:b/>
                <w:bCs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113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03EB6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43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2BB9C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65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344D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65</w:t>
            </w:r>
          </w:p>
        </w:tc>
      </w:tr>
      <w:tr w:rsidR="003117E3" w14:paraId="621FA49D" w14:textId="77777777">
        <w:trPr>
          <w:trHeight w:val="330"/>
        </w:trPr>
        <w:tc>
          <w:tcPr>
            <w:tcW w:w="10084" w:type="dxa"/>
            <w:gridSpan w:val="10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4076BFC" w14:textId="77777777" w:rsidR="003117E3" w:rsidRDefault="003117E3">
            <w:pPr>
              <w:spacing w:after="160" w:line="256" w:lineRule="auto"/>
              <w:jc w:val="both"/>
              <w:rPr>
                <w:b/>
                <w:bCs/>
                <w:sz w:val="22"/>
                <w:szCs w:val="22"/>
                <w:lang w:val="ru-RU"/>
              </w:rPr>
            </w:pPr>
          </w:p>
          <w:p w14:paraId="1BC6805C" w14:textId="77777777" w:rsidR="003117E3" w:rsidRDefault="003117E3">
            <w:pPr>
              <w:spacing w:after="160" w:line="256" w:lineRule="auto"/>
              <w:jc w:val="center"/>
              <w:rPr>
                <w:b/>
                <w:bCs/>
                <w:lang w:val="ru-RU"/>
              </w:rPr>
            </w:pPr>
          </w:p>
          <w:p w14:paraId="29370CC9" w14:textId="77777777" w:rsidR="003117E3" w:rsidRDefault="003117E3">
            <w:pPr>
              <w:spacing w:after="160" w:line="256" w:lineRule="auto"/>
              <w:jc w:val="center"/>
              <w:rPr>
                <w:b/>
                <w:bCs/>
                <w:lang w:val="ru-RU"/>
              </w:rPr>
            </w:pPr>
          </w:p>
          <w:p w14:paraId="3FF239CF" w14:textId="77777777" w:rsidR="003117E3" w:rsidRDefault="003117E3">
            <w:pPr>
              <w:spacing w:after="160" w:line="256" w:lineRule="auto"/>
              <w:jc w:val="center"/>
              <w:rPr>
                <w:b/>
                <w:bCs/>
                <w:lang w:val="ru-RU"/>
              </w:rPr>
            </w:pPr>
          </w:p>
          <w:p w14:paraId="4AA09C48" w14:textId="77777777" w:rsidR="003117E3" w:rsidRDefault="003117E3">
            <w:pPr>
              <w:spacing w:after="160" w:line="256" w:lineRule="auto"/>
              <w:jc w:val="center"/>
              <w:rPr>
                <w:b/>
                <w:bCs/>
                <w:lang w:val="ru-RU"/>
              </w:rPr>
            </w:pPr>
          </w:p>
          <w:p w14:paraId="0E984715" w14:textId="77777777" w:rsidR="003117E3" w:rsidRDefault="003117E3">
            <w:pPr>
              <w:spacing w:after="160" w:line="256" w:lineRule="auto"/>
              <w:jc w:val="center"/>
              <w:rPr>
                <w:b/>
                <w:bCs/>
                <w:lang w:val="ru-RU"/>
              </w:rPr>
            </w:pPr>
          </w:p>
          <w:p w14:paraId="02EBAAB4" w14:textId="77777777" w:rsidR="003117E3" w:rsidRDefault="003117E3">
            <w:pPr>
              <w:spacing w:after="160" w:line="256" w:lineRule="auto"/>
              <w:jc w:val="center"/>
              <w:rPr>
                <w:b/>
                <w:bCs/>
                <w:lang w:val="ru-RU"/>
              </w:rPr>
            </w:pPr>
          </w:p>
          <w:p w14:paraId="2600661A" w14:textId="77777777" w:rsidR="003117E3" w:rsidRDefault="003117E3">
            <w:pPr>
              <w:spacing w:after="160" w:line="256" w:lineRule="auto"/>
              <w:jc w:val="center"/>
              <w:rPr>
                <w:b/>
                <w:bCs/>
                <w:lang w:val="ru-RU"/>
              </w:rPr>
            </w:pPr>
          </w:p>
          <w:p w14:paraId="7859BB73" w14:textId="77777777" w:rsidR="003117E3" w:rsidRDefault="003117E3">
            <w:pPr>
              <w:spacing w:after="160" w:line="256" w:lineRule="auto"/>
              <w:jc w:val="center"/>
              <w:rPr>
                <w:b/>
                <w:bCs/>
                <w:lang w:val="ru-RU"/>
              </w:rPr>
            </w:pPr>
          </w:p>
          <w:p w14:paraId="257930FA" w14:textId="77777777" w:rsidR="003117E3" w:rsidRDefault="003117E3">
            <w:pPr>
              <w:spacing w:after="160" w:line="256" w:lineRule="auto"/>
              <w:jc w:val="center"/>
              <w:rPr>
                <w:b/>
                <w:bCs/>
                <w:lang w:val="ru-RU"/>
              </w:rPr>
            </w:pPr>
          </w:p>
          <w:p w14:paraId="3558A696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rFonts w:hint="eastAsia"/>
                <w:b/>
                <w:bCs/>
                <w:lang w:val="ru-RU"/>
              </w:rPr>
              <w:t>б) Опремљеност школе - други циклус образовања</w:t>
            </w:r>
          </w:p>
          <w:p w14:paraId="24FB9213" w14:textId="77777777" w:rsidR="003117E3" w:rsidRDefault="003117E3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ru-RU"/>
              </w:rPr>
            </w:pPr>
          </w:p>
        </w:tc>
      </w:tr>
      <w:tr w:rsidR="003117E3" w14:paraId="342F7558" w14:textId="77777777">
        <w:trPr>
          <w:trHeight w:val="315"/>
        </w:trPr>
        <w:tc>
          <w:tcPr>
            <w:tcW w:w="66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noWrap/>
            <w:vAlign w:val="bottom"/>
          </w:tcPr>
          <w:p w14:paraId="72FB0056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lastRenderedPageBreak/>
              <w:t>Р.б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904" w:type="dxa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noWrap/>
            <w:vAlign w:val="bottom"/>
          </w:tcPr>
          <w:p w14:paraId="2248D343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Наставни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предмети</w:t>
            </w:r>
            <w:proofErr w:type="spellEnd"/>
          </w:p>
        </w:tc>
        <w:tc>
          <w:tcPr>
            <w:tcW w:w="2389" w:type="dxa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noWrap/>
            <w:vAlign w:val="bottom"/>
          </w:tcPr>
          <w:p w14:paraId="5EDD7A18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Матична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школа</w:t>
            </w:r>
            <w:proofErr w:type="spellEnd"/>
          </w:p>
        </w:tc>
        <w:tc>
          <w:tcPr>
            <w:tcW w:w="1572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noWrap/>
            <w:vAlign w:val="bottom"/>
          </w:tcPr>
          <w:p w14:paraId="71A1D2DE" w14:textId="77777777" w:rsidR="003117E3" w:rsidRDefault="00000000">
            <w:pPr>
              <w:spacing w:after="160" w:line="256" w:lineRule="auto"/>
              <w:ind w:left="-133" w:firstLine="133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Јежевица</w:t>
            </w:r>
            <w:proofErr w:type="spellEnd"/>
          </w:p>
        </w:tc>
        <w:tc>
          <w:tcPr>
            <w:tcW w:w="1551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D8D8D8" w:themeFill="background1" w:themeFillShade="D8"/>
            <w:noWrap/>
            <w:vAlign w:val="bottom"/>
          </w:tcPr>
          <w:p w14:paraId="68237AEB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Душковци</w:t>
            </w:r>
            <w:proofErr w:type="spellEnd"/>
          </w:p>
        </w:tc>
      </w:tr>
      <w:tr w:rsidR="003117E3" w14:paraId="31BB3DE6" w14:textId="77777777">
        <w:trPr>
          <w:trHeight w:val="300"/>
        </w:trPr>
        <w:tc>
          <w:tcPr>
            <w:tcW w:w="66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580F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9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269D1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Општа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наставна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средства</w:t>
            </w:r>
            <w:proofErr w:type="spellEnd"/>
          </w:p>
        </w:tc>
        <w:tc>
          <w:tcPr>
            <w:tcW w:w="23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22CB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90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A9F15" w14:textId="77777777" w:rsidR="003117E3" w:rsidRDefault="00000000">
            <w:pPr>
              <w:spacing w:after="160" w:line="256" w:lineRule="auto"/>
              <w:ind w:left="-133" w:firstLine="133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0F75B55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64</w:t>
            </w:r>
          </w:p>
        </w:tc>
      </w:tr>
      <w:tr w:rsidR="003117E3" w14:paraId="1D3143E9" w14:textId="77777777">
        <w:trPr>
          <w:trHeight w:val="300"/>
        </w:trPr>
        <w:tc>
          <w:tcPr>
            <w:tcW w:w="66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2723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9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4F476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Српски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језик</w:t>
            </w:r>
            <w:proofErr w:type="spellEnd"/>
          </w:p>
        </w:tc>
        <w:tc>
          <w:tcPr>
            <w:tcW w:w="23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3212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72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C4157" w14:textId="77777777" w:rsidR="003117E3" w:rsidRDefault="00000000">
            <w:pPr>
              <w:spacing w:after="160" w:line="256" w:lineRule="auto"/>
              <w:ind w:left="-133" w:firstLine="133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58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4FC394D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46</w:t>
            </w:r>
          </w:p>
        </w:tc>
      </w:tr>
      <w:tr w:rsidR="003117E3" w14:paraId="75449FEA" w14:textId="77777777">
        <w:trPr>
          <w:trHeight w:val="300"/>
        </w:trPr>
        <w:tc>
          <w:tcPr>
            <w:tcW w:w="66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12A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9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304FA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Страни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језик</w:t>
            </w:r>
            <w:proofErr w:type="spellEnd"/>
          </w:p>
        </w:tc>
        <w:tc>
          <w:tcPr>
            <w:tcW w:w="23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DE2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0AD18" w14:textId="77777777" w:rsidR="003117E3" w:rsidRDefault="00000000">
            <w:pPr>
              <w:spacing w:after="160" w:line="256" w:lineRule="auto"/>
              <w:ind w:left="-133" w:firstLine="133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278D5D6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38</w:t>
            </w:r>
          </w:p>
        </w:tc>
      </w:tr>
      <w:tr w:rsidR="003117E3" w14:paraId="018CD8C6" w14:textId="77777777">
        <w:trPr>
          <w:trHeight w:val="300"/>
        </w:trPr>
        <w:tc>
          <w:tcPr>
            <w:tcW w:w="66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7C4F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9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D678A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Математика</w:t>
            </w:r>
            <w:proofErr w:type="spellEnd"/>
          </w:p>
        </w:tc>
        <w:tc>
          <w:tcPr>
            <w:tcW w:w="23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A117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84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CF7A5" w14:textId="77777777" w:rsidR="003117E3" w:rsidRDefault="00000000">
            <w:pPr>
              <w:spacing w:after="160" w:line="256" w:lineRule="auto"/>
              <w:ind w:left="-133" w:firstLine="133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50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4105409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40</w:t>
            </w:r>
          </w:p>
        </w:tc>
      </w:tr>
      <w:tr w:rsidR="003117E3" w14:paraId="0E631848" w14:textId="77777777">
        <w:trPr>
          <w:trHeight w:val="300"/>
        </w:trPr>
        <w:tc>
          <w:tcPr>
            <w:tcW w:w="66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4E29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5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9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4CF30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Ликовна </w:t>
            </w:r>
            <w:proofErr w:type="spellStart"/>
            <w:r>
              <w:rPr>
                <w:rFonts w:hint="eastAsia"/>
                <w:sz w:val="22"/>
                <w:szCs w:val="22"/>
              </w:rPr>
              <w:t>култура</w:t>
            </w:r>
            <w:proofErr w:type="spellEnd"/>
          </w:p>
        </w:tc>
        <w:tc>
          <w:tcPr>
            <w:tcW w:w="23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D22B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67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A9AFE" w14:textId="77777777" w:rsidR="003117E3" w:rsidRDefault="00000000">
            <w:pPr>
              <w:spacing w:after="160" w:line="256" w:lineRule="auto"/>
              <w:ind w:left="-133" w:firstLine="133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6428DAE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31</w:t>
            </w:r>
          </w:p>
        </w:tc>
      </w:tr>
      <w:tr w:rsidR="003117E3" w14:paraId="2FBC6004" w14:textId="77777777">
        <w:trPr>
          <w:trHeight w:val="300"/>
        </w:trPr>
        <w:tc>
          <w:tcPr>
            <w:tcW w:w="66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A6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6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9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22CEC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Музичка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култура</w:t>
            </w:r>
            <w:proofErr w:type="spellEnd"/>
          </w:p>
        </w:tc>
        <w:tc>
          <w:tcPr>
            <w:tcW w:w="23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2377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6D95A" w14:textId="77777777" w:rsidR="003117E3" w:rsidRDefault="00000000">
            <w:pPr>
              <w:spacing w:after="160" w:line="256" w:lineRule="auto"/>
              <w:ind w:left="-133" w:firstLine="133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6C6D149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32</w:t>
            </w:r>
          </w:p>
        </w:tc>
      </w:tr>
      <w:tr w:rsidR="003117E3" w14:paraId="6C17542C" w14:textId="77777777">
        <w:trPr>
          <w:trHeight w:val="300"/>
        </w:trPr>
        <w:tc>
          <w:tcPr>
            <w:tcW w:w="66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C4DE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7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9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53F3B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Историја</w:t>
            </w:r>
            <w:proofErr w:type="spellEnd"/>
          </w:p>
        </w:tc>
        <w:tc>
          <w:tcPr>
            <w:tcW w:w="23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789A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64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7E577" w14:textId="77777777" w:rsidR="003117E3" w:rsidRDefault="00000000">
            <w:pPr>
              <w:spacing w:after="160" w:line="256" w:lineRule="auto"/>
              <w:ind w:left="-133" w:firstLine="133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213AE95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36</w:t>
            </w:r>
          </w:p>
        </w:tc>
      </w:tr>
      <w:tr w:rsidR="003117E3" w14:paraId="0C22B6B8" w14:textId="77777777">
        <w:trPr>
          <w:trHeight w:val="300"/>
        </w:trPr>
        <w:tc>
          <w:tcPr>
            <w:tcW w:w="66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50F7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8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9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E852C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Географија</w:t>
            </w:r>
            <w:proofErr w:type="spellEnd"/>
          </w:p>
        </w:tc>
        <w:tc>
          <w:tcPr>
            <w:tcW w:w="23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7AD0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76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56FF5" w14:textId="77777777" w:rsidR="003117E3" w:rsidRDefault="00000000">
            <w:pPr>
              <w:spacing w:after="160" w:line="256" w:lineRule="auto"/>
              <w:ind w:left="-133" w:firstLine="133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2354ED5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30</w:t>
            </w:r>
          </w:p>
        </w:tc>
      </w:tr>
      <w:tr w:rsidR="003117E3" w14:paraId="32FD4F5C" w14:textId="77777777">
        <w:trPr>
          <w:trHeight w:val="300"/>
        </w:trPr>
        <w:tc>
          <w:tcPr>
            <w:tcW w:w="66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8719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9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9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3891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Физика</w:t>
            </w:r>
            <w:proofErr w:type="spellEnd"/>
          </w:p>
        </w:tc>
        <w:tc>
          <w:tcPr>
            <w:tcW w:w="23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911E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72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0B518" w14:textId="77777777" w:rsidR="003117E3" w:rsidRDefault="00000000">
            <w:pPr>
              <w:spacing w:after="160" w:line="256" w:lineRule="auto"/>
              <w:ind w:left="-133" w:firstLine="133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26C01BF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32</w:t>
            </w:r>
          </w:p>
        </w:tc>
      </w:tr>
      <w:tr w:rsidR="003117E3" w14:paraId="29D3C25C" w14:textId="77777777">
        <w:trPr>
          <w:trHeight w:val="300"/>
        </w:trPr>
        <w:tc>
          <w:tcPr>
            <w:tcW w:w="66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A4F9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10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9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4585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Биологија</w:t>
            </w:r>
            <w:proofErr w:type="spellEnd"/>
          </w:p>
        </w:tc>
        <w:tc>
          <w:tcPr>
            <w:tcW w:w="23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3EE3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75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660DD" w14:textId="77777777" w:rsidR="003117E3" w:rsidRDefault="00000000">
            <w:pPr>
              <w:spacing w:after="160" w:line="256" w:lineRule="auto"/>
              <w:ind w:left="-133" w:firstLine="133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59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693ED08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42</w:t>
            </w:r>
          </w:p>
        </w:tc>
      </w:tr>
      <w:tr w:rsidR="003117E3" w14:paraId="739A8ECB" w14:textId="77777777">
        <w:trPr>
          <w:trHeight w:val="300"/>
        </w:trPr>
        <w:tc>
          <w:tcPr>
            <w:tcW w:w="66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4170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11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9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4CFBF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Хемија</w:t>
            </w:r>
            <w:proofErr w:type="spellEnd"/>
          </w:p>
        </w:tc>
        <w:tc>
          <w:tcPr>
            <w:tcW w:w="23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2A88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75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92514" w14:textId="77777777" w:rsidR="003117E3" w:rsidRDefault="00000000">
            <w:pPr>
              <w:spacing w:after="160" w:line="256" w:lineRule="auto"/>
              <w:ind w:left="-133" w:firstLine="133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3C0053C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34</w:t>
            </w:r>
          </w:p>
        </w:tc>
      </w:tr>
      <w:tr w:rsidR="003117E3" w14:paraId="1D7C6871" w14:textId="77777777">
        <w:trPr>
          <w:trHeight w:val="300"/>
        </w:trPr>
        <w:tc>
          <w:tcPr>
            <w:tcW w:w="66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506F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12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9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06F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ТИО, </w:t>
            </w:r>
            <w:proofErr w:type="spellStart"/>
            <w:r>
              <w:rPr>
                <w:rFonts w:hint="eastAsia"/>
                <w:sz w:val="22"/>
                <w:szCs w:val="22"/>
              </w:rPr>
              <w:t>ТиТ</w:t>
            </w:r>
            <w:proofErr w:type="spellEnd"/>
          </w:p>
        </w:tc>
        <w:tc>
          <w:tcPr>
            <w:tcW w:w="23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3F21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83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AEEB7" w14:textId="77777777" w:rsidR="003117E3" w:rsidRDefault="00000000">
            <w:pPr>
              <w:spacing w:after="160" w:line="256" w:lineRule="auto"/>
              <w:ind w:left="-133" w:firstLine="133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5424A93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54</w:t>
            </w:r>
          </w:p>
        </w:tc>
      </w:tr>
      <w:tr w:rsidR="003117E3" w14:paraId="1D73AEE5" w14:textId="77777777">
        <w:trPr>
          <w:trHeight w:val="300"/>
        </w:trPr>
        <w:tc>
          <w:tcPr>
            <w:tcW w:w="66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F792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13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9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7157E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Физичко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васпитање</w:t>
            </w:r>
            <w:proofErr w:type="spellEnd"/>
          </w:p>
        </w:tc>
        <w:tc>
          <w:tcPr>
            <w:tcW w:w="23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0848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93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9DFC6" w14:textId="77777777" w:rsidR="003117E3" w:rsidRDefault="00000000">
            <w:pPr>
              <w:spacing w:after="160" w:line="256" w:lineRule="auto"/>
              <w:ind w:left="-133" w:firstLine="133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515AA4D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67</w:t>
            </w:r>
          </w:p>
        </w:tc>
      </w:tr>
      <w:tr w:rsidR="003117E3" w14:paraId="537E4F3E" w14:textId="77777777">
        <w:trPr>
          <w:trHeight w:val="615"/>
        </w:trPr>
        <w:tc>
          <w:tcPr>
            <w:tcW w:w="668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93D4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14.</w:t>
            </w:r>
          </w:p>
        </w:tc>
        <w:tc>
          <w:tcPr>
            <w:tcW w:w="3904" w:type="dxa"/>
            <w:gridSpan w:val="3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811F44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Основи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информатике</w:t>
            </w:r>
            <w:proofErr w:type="spellEnd"/>
            <w:r>
              <w:rPr>
                <w:rFonts w:hint="eastAsia"/>
                <w:sz w:val="22"/>
                <w:szCs w:val="22"/>
              </w:rPr>
              <w:br/>
              <w:t xml:space="preserve">и </w:t>
            </w:r>
            <w:proofErr w:type="spellStart"/>
            <w:r>
              <w:rPr>
                <w:rFonts w:hint="eastAsia"/>
                <w:sz w:val="22"/>
                <w:szCs w:val="22"/>
              </w:rPr>
              <w:t>рачунарства</w:t>
            </w:r>
            <w:proofErr w:type="spellEnd"/>
          </w:p>
        </w:tc>
        <w:tc>
          <w:tcPr>
            <w:tcW w:w="2389" w:type="dxa"/>
            <w:gridSpan w:val="3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566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96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3CFE8" w14:textId="77777777" w:rsidR="003117E3" w:rsidRDefault="00000000">
            <w:pPr>
              <w:spacing w:after="160" w:line="256" w:lineRule="auto"/>
              <w:ind w:left="-133" w:firstLine="133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70</w:t>
            </w:r>
          </w:p>
        </w:tc>
        <w:tc>
          <w:tcPr>
            <w:tcW w:w="1551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19BDD1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70</w:t>
            </w:r>
          </w:p>
        </w:tc>
      </w:tr>
      <w:tr w:rsidR="003117E3" w14:paraId="77ADB140" w14:textId="77777777">
        <w:trPr>
          <w:trHeight w:val="300"/>
        </w:trPr>
        <w:tc>
          <w:tcPr>
            <w:tcW w:w="668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2FB2CFB9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90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79D7B51C" w14:textId="77777777" w:rsidR="003117E3" w:rsidRDefault="00000000">
            <w:pPr>
              <w:spacing w:after="160" w:line="256" w:lineRule="auto"/>
              <w:jc w:val="both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Просечно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238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34BE942" w14:textId="77777777" w:rsidR="003117E3" w:rsidRDefault="00000000">
            <w:pPr>
              <w:spacing w:after="160" w:line="256" w:lineRule="auto"/>
              <w:jc w:val="both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78</w:t>
            </w:r>
          </w:p>
        </w:tc>
        <w:tc>
          <w:tcPr>
            <w:tcW w:w="15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72406D01" w14:textId="77777777" w:rsidR="003117E3" w:rsidRDefault="00000000">
            <w:pPr>
              <w:spacing w:after="160" w:line="256" w:lineRule="auto"/>
              <w:ind w:left="-133" w:firstLine="133"/>
              <w:jc w:val="both"/>
              <w:rPr>
                <w:b/>
                <w:bCs/>
                <w:sz w:val="22"/>
                <w:szCs w:val="22"/>
                <w:lang w:val="sr-Cyrl-RS"/>
              </w:rPr>
            </w:pPr>
            <w:r>
              <w:rPr>
                <w:b/>
                <w:bCs/>
                <w:sz w:val="22"/>
                <w:szCs w:val="22"/>
                <w:lang w:val="sr-Cyrl-RS"/>
              </w:rPr>
              <w:t>53</w:t>
            </w:r>
          </w:p>
        </w:tc>
        <w:tc>
          <w:tcPr>
            <w:tcW w:w="1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CA2AC03" w14:textId="77777777" w:rsidR="003117E3" w:rsidRDefault="00000000">
            <w:pPr>
              <w:spacing w:after="160" w:line="256" w:lineRule="auto"/>
              <w:jc w:val="both"/>
              <w:rPr>
                <w:b/>
                <w:bCs/>
                <w:sz w:val="22"/>
                <w:szCs w:val="22"/>
                <w:lang w:val="sr-Cyrl-RS"/>
              </w:rPr>
            </w:pPr>
            <w:r>
              <w:rPr>
                <w:b/>
                <w:bCs/>
                <w:sz w:val="22"/>
                <w:szCs w:val="22"/>
                <w:lang w:val="sr-Cyrl-RS"/>
              </w:rPr>
              <w:t>44</w:t>
            </w:r>
          </w:p>
        </w:tc>
      </w:tr>
      <w:tr w:rsidR="003117E3" w14:paraId="53D0162E" w14:textId="77777777">
        <w:trPr>
          <w:trHeight w:val="315"/>
        </w:trPr>
        <w:tc>
          <w:tcPr>
            <w:tcW w:w="1008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75CD00" w14:textId="77777777" w:rsidR="003117E3" w:rsidRDefault="003117E3">
            <w:pPr>
              <w:spacing w:after="160" w:line="256" w:lineRule="auto"/>
              <w:rPr>
                <w:b/>
                <w:bCs/>
                <w:sz w:val="22"/>
                <w:szCs w:val="22"/>
                <w:lang w:val="ru-RU"/>
              </w:rPr>
            </w:pPr>
          </w:p>
          <w:p w14:paraId="0B465072" w14:textId="77777777" w:rsidR="003117E3" w:rsidRDefault="003117E3">
            <w:pPr>
              <w:spacing w:after="160" w:line="256" w:lineRule="auto"/>
              <w:rPr>
                <w:b/>
                <w:bCs/>
                <w:sz w:val="22"/>
                <w:szCs w:val="22"/>
                <w:lang w:val="ru-RU"/>
              </w:rPr>
            </w:pPr>
          </w:p>
          <w:p w14:paraId="2388D7EB" w14:textId="77777777" w:rsidR="003117E3" w:rsidRDefault="00000000">
            <w:pPr>
              <w:spacing w:after="160" w:line="256" w:lineRule="auto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ru-RU"/>
              </w:rPr>
              <w:t>Укупна опремљеност наставним средствима на нивоу школе је: 5</w:t>
            </w:r>
            <w:r>
              <w:rPr>
                <w:b/>
                <w:bCs/>
                <w:sz w:val="22"/>
                <w:szCs w:val="22"/>
                <w:lang w:val="sr-Cyrl-RS"/>
              </w:rPr>
              <w:t>8</w:t>
            </w:r>
            <w:r>
              <w:rPr>
                <w:rFonts w:hint="eastAsia"/>
                <w:b/>
                <w:bCs/>
                <w:sz w:val="22"/>
                <w:szCs w:val="22"/>
                <w:lang w:val="ru-RU"/>
              </w:rPr>
              <w:t>,</w:t>
            </w:r>
            <w:r>
              <w:rPr>
                <w:b/>
                <w:bCs/>
                <w:sz w:val="22"/>
                <w:szCs w:val="22"/>
                <w:lang w:val="sr-Cyrl-RS"/>
              </w:rPr>
              <w:t>33</w:t>
            </w:r>
            <w:r>
              <w:rPr>
                <w:rFonts w:hint="eastAsia"/>
                <w:b/>
                <w:bCs/>
                <w:sz w:val="22"/>
                <w:szCs w:val="22"/>
                <w:lang w:val="ru-RU"/>
              </w:rPr>
              <w:t>%</w:t>
            </w:r>
          </w:p>
        </w:tc>
      </w:tr>
    </w:tbl>
    <w:p w14:paraId="70EFCB4F" w14:textId="77777777" w:rsidR="003117E3" w:rsidRDefault="00000000">
      <w:p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v-SE"/>
        </w:rPr>
        <w:tab/>
      </w:r>
      <w:r>
        <w:rPr>
          <w:sz w:val="22"/>
          <w:szCs w:val="22"/>
          <w:lang w:val="sr-Cyrl-CS"/>
        </w:rPr>
        <w:t>Поред постојеће опреме и наставних средстава скоро све школе имају школске библиотеке за ученикеи стручну литературу за потребе наставе.У матичној школи постоји школска библиотека са богатим фондом књига</w:t>
      </w:r>
      <w:r>
        <w:rPr>
          <w:sz w:val="22"/>
          <w:szCs w:val="22"/>
          <w:lang w:val="sv-SE"/>
        </w:rPr>
        <w:t xml:space="preserve">, </w:t>
      </w:r>
      <w:r>
        <w:rPr>
          <w:sz w:val="22"/>
          <w:szCs w:val="22"/>
          <w:lang w:val="sr-Cyrl-CS"/>
        </w:rPr>
        <w:t xml:space="preserve">како за ученике тако и за наставнике. У свим учионицама у матичној школи у обе зграде у свим учионицама су беле табле, пројектори и рачунари. Исти је случај и у највећем броју учионица у издвојеним одељењима. </w:t>
      </w:r>
    </w:p>
    <w:p w14:paraId="3A57856B" w14:textId="77777777" w:rsidR="003117E3" w:rsidRDefault="003117E3">
      <w:pPr>
        <w:jc w:val="both"/>
        <w:rPr>
          <w:b/>
          <w:sz w:val="22"/>
          <w:szCs w:val="22"/>
          <w:lang w:val="sr-Cyrl-CS"/>
        </w:rPr>
      </w:pPr>
    </w:p>
    <w:p w14:paraId="4AA62D1E" w14:textId="77777777" w:rsidR="003117E3" w:rsidRDefault="003117E3">
      <w:pPr>
        <w:jc w:val="both"/>
        <w:rPr>
          <w:b/>
          <w:sz w:val="22"/>
          <w:szCs w:val="22"/>
          <w:lang w:val="sr-Cyrl-CS"/>
        </w:rPr>
      </w:pPr>
    </w:p>
    <w:p w14:paraId="641DAA2B" w14:textId="77777777" w:rsidR="003117E3" w:rsidRDefault="00000000">
      <w:pPr>
        <w:pStyle w:val="Heading2"/>
      </w:pPr>
      <w:bookmarkStart w:id="18" w:name="_Toc50704084"/>
      <w:bookmarkStart w:id="19" w:name="_Toc493504214"/>
      <w:r>
        <w:t>3.1.2. Школски аутомобил</w:t>
      </w:r>
      <w:bookmarkEnd w:id="18"/>
      <w:bookmarkEnd w:id="19"/>
    </w:p>
    <w:p w14:paraId="61161E64" w14:textId="77777777" w:rsidR="003117E3" w:rsidRDefault="003117E3"/>
    <w:p w14:paraId="2898DC50" w14:textId="77777777" w:rsidR="003117E3" w:rsidRDefault="00000000">
      <w:pPr>
        <w:ind w:firstLine="720"/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 xml:space="preserve">Школа поседује службени аутомобил „Пежо 308“, регистарских ознака </w:t>
      </w:r>
      <w:r>
        <w:rPr>
          <w:sz w:val="22"/>
          <w:szCs w:val="22"/>
        </w:rPr>
        <w:t>P</w:t>
      </w:r>
      <w:r>
        <w:rPr>
          <w:sz w:val="22"/>
          <w:szCs w:val="22"/>
          <w:lang w:val="sr-Cyrl-CS"/>
        </w:rPr>
        <w:t>Ž-027-</w:t>
      </w:r>
      <w:r>
        <w:rPr>
          <w:sz w:val="22"/>
          <w:szCs w:val="22"/>
        </w:rPr>
        <w:t>UI</w:t>
      </w:r>
      <w:r>
        <w:rPr>
          <w:sz w:val="22"/>
          <w:szCs w:val="22"/>
          <w:lang w:val="sr-Cyrl-CS"/>
        </w:rPr>
        <w:t>.</w:t>
      </w:r>
    </w:p>
    <w:p w14:paraId="0B48B7D1" w14:textId="77777777" w:rsidR="003117E3" w:rsidRDefault="003117E3">
      <w:pPr>
        <w:pStyle w:val="Heading2"/>
      </w:pPr>
      <w:bookmarkStart w:id="20" w:name="_Toc493504215"/>
      <w:bookmarkStart w:id="21" w:name="_Toc50704085"/>
    </w:p>
    <w:p w14:paraId="7FC07CBA" w14:textId="77777777" w:rsidR="003117E3" w:rsidRDefault="00000000">
      <w:pPr>
        <w:pStyle w:val="Heading2"/>
      </w:pPr>
      <w:r>
        <w:t>3.2</w:t>
      </w:r>
      <w:r>
        <w:rPr>
          <w:lang w:val="sr-Cyrl-RS"/>
        </w:rPr>
        <w:t>.</w:t>
      </w:r>
      <w:r>
        <w:t xml:space="preserve"> План унапређења материјално-техничких услова рада</w:t>
      </w:r>
      <w:bookmarkEnd w:id="20"/>
      <w:bookmarkEnd w:id="21"/>
    </w:p>
    <w:p w14:paraId="167DE76E" w14:textId="77777777" w:rsidR="003117E3" w:rsidRDefault="003117E3"/>
    <w:p w14:paraId="7724242D" w14:textId="77777777" w:rsidR="003117E3" w:rsidRDefault="003117E3">
      <w:pPr>
        <w:rPr>
          <w:lang w:val="sr-Latn-CS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2"/>
        <w:gridCol w:w="2400"/>
        <w:gridCol w:w="3600"/>
        <w:gridCol w:w="1930"/>
      </w:tblGrid>
      <w:tr w:rsidR="003117E3" w14:paraId="59466845" w14:textId="77777777">
        <w:trPr>
          <w:jc w:val="center"/>
        </w:trPr>
        <w:tc>
          <w:tcPr>
            <w:tcW w:w="2402" w:type="dxa"/>
            <w:shd w:val="clear" w:color="auto" w:fill="D8D8D8" w:themeFill="background1" w:themeFillShade="D8"/>
            <w:vAlign w:val="center"/>
          </w:tcPr>
          <w:p w14:paraId="408CBB8C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ВРЕМЕ</w:t>
            </w:r>
          </w:p>
        </w:tc>
        <w:tc>
          <w:tcPr>
            <w:tcW w:w="2400" w:type="dxa"/>
            <w:shd w:val="clear" w:color="auto" w:fill="D8D8D8" w:themeFill="background1" w:themeFillShade="D8"/>
            <w:vAlign w:val="center"/>
          </w:tcPr>
          <w:p w14:paraId="7203C498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МЕСТО</w:t>
            </w:r>
          </w:p>
        </w:tc>
        <w:tc>
          <w:tcPr>
            <w:tcW w:w="3600" w:type="dxa"/>
            <w:shd w:val="clear" w:color="auto" w:fill="D8D8D8" w:themeFill="background1" w:themeFillShade="D8"/>
            <w:vAlign w:val="center"/>
          </w:tcPr>
          <w:p w14:paraId="1599FA26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НАЧИН</w:t>
            </w:r>
          </w:p>
        </w:tc>
        <w:tc>
          <w:tcPr>
            <w:tcW w:w="1930" w:type="dxa"/>
            <w:shd w:val="clear" w:color="auto" w:fill="D8D8D8" w:themeFill="background1" w:themeFillShade="D8"/>
            <w:vAlign w:val="center"/>
          </w:tcPr>
          <w:p w14:paraId="4F1E5241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НОСИОЦИ</w:t>
            </w:r>
          </w:p>
        </w:tc>
      </w:tr>
      <w:tr w:rsidR="003117E3" w14:paraId="20472609" w14:textId="77777777">
        <w:trPr>
          <w:jc w:val="center"/>
        </w:trPr>
        <w:tc>
          <w:tcPr>
            <w:tcW w:w="2402" w:type="dxa"/>
            <w:shd w:val="clear" w:color="auto" w:fill="auto"/>
            <w:vAlign w:val="center"/>
          </w:tcPr>
          <w:p w14:paraId="7D1B050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током</w:t>
            </w:r>
            <w:r>
              <w:rPr>
                <w:sz w:val="22"/>
                <w:szCs w:val="22"/>
                <w:lang w:val="sr-Cyrl-RS"/>
              </w:rPr>
              <w:t xml:space="preserve"> школске године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109D590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Матична школа, стара зграда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7F6C455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Радови</w:t>
            </w:r>
            <w:r>
              <w:rPr>
                <w:sz w:val="22"/>
                <w:szCs w:val="22"/>
                <w:lang w:val="sr-Cyrl-RS"/>
              </w:rPr>
              <w:t xml:space="preserve"> на фасади</w:t>
            </w:r>
          </w:p>
        </w:tc>
        <w:tc>
          <w:tcPr>
            <w:tcW w:w="1930" w:type="dxa"/>
            <w:shd w:val="clear" w:color="auto" w:fill="auto"/>
            <w:vAlign w:val="center"/>
          </w:tcPr>
          <w:p w14:paraId="77AC18F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Директор</w:t>
            </w:r>
          </w:p>
        </w:tc>
      </w:tr>
      <w:tr w:rsidR="003117E3" w14:paraId="18906029" w14:textId="77777777">
        <w:trPr>
          <w:jc w:val="center"/>
        </w:trPr>
        <w:tc>
          <w:tcPr>
            <w:tcW w:w="2402" w:type="dxa"/>
            <w:shd w:val="clear" w:color="auto" w:fill="auto"/>
            <w:vAlign w:val="center"/>
          </w:tcPr>
          <w:p w14:paraId="648ADA72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током школске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RS"/>
              </w:rPr>
              <w:t>године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3DEB2394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Матична школа, стара зграда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00C0A84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Санација</w:t>
            </w:r>
            <w:r>
              <w:rPr>
                <w:sz w:val="22"/>
                <w:szCs w:val="22"/>
                <w:lang w:val="sr-Cyrl-RS"/>
              </w:rPr>
              <w:t xml:space="preserve"> подова у ходницима</w:t>
            </w:r>
          </w:p>
        </w:tc>
        <w:tc>
          <w:tcPr>
            <w:tcW w:w="1930" w:type="dxa"/>
            <w:shd w:val="clear" w:color="auto" w:fill="auto"/>
            <w:vAlign w:val="center"/>
          </w:tcPr>
          <w:p w14:paraId="7A04788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</w:rPr>
              <w:t>"</w:t>
            </w:r>
          </w:p>
        </w:tc>
      </w:tr>
      <w:tr w:rsidR="003117E3" w14:paraId="0ABF85A8" w14:textId="77777777">
        <w:trPr>
          <w:jc w:val="center"/>
        </w:trPr>
        <w:tc>
          <w:tcPr>
            <w:tcW w:w="2402" w:type="dxa"/>
            <w:shd w:val="clear" w:color="auto" w:fill="auto"/>
            <w:vAlign w:val="center"/>
          </w:tcPr>
          <w:p w14:paraId="75C5BBD0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током школске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RS"/>
              </w:rPr>
              <w:t>године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3DC3203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01B8797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Реализација</w:t>
            </w:r>
            <w:r>
              <w:rPr>
                <w:sz w:val="22"/>
                <w:szCs w:val="22"/>
                <w:lang w:val="sr-Cyrl-RS"/>
              </w:rPr>
              <w:t xml:space="preserve"> пројекта “</w:t>
            </w:r>
            <w:r>
              <w:rPr>
                <w:rFonts w:hint="eastAsia"/>
                <w:sz w:val="22"/>
                <w:szCs w:val="22"/>
                <w:lang w:val="sr-Cyrl-RS"/>
              </w:rPr>
              <w:t>Систем</w:t>
            </w:r>
            <w:r>
              <w:rPr>
                <w:sz w:val="22"/>
                <w:szCs w:val="22"/>
                <w:lang w:val="sr-Cyrl-RS"/>
              </w:rPr>
              <w:t xml:space="preserve"> паметних учионица”</w:t>
            </w:r>
          </w:p>
        </w:tc>
        <w:tc>
          <w:tcPr>
            <w:tcW w:w="1930" w:type="dxa"/>
            <w:shd w:val="clear" w:color="auto" w:fill="auto"/>
            <w:vAlign w:val="center"/>
          </w:tcPr>
          <w:p w14:paraId="1D1776C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Основне школе</w:t>
            </w:r>
          </w:p>
          <w:p w14:paraId="2834C03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Општина Пожега</w:t>
            </w:r>
          </w:p>
        </w:tc>
      </w:tr>
      <w:tr w:rsidR="003117E3" w14:paraId="0648BB41" w14:textId="77777777">
        <w:trPr>
          <w:jc w:val="center"/>
        </w:trPr>
        <w:tc>
          <w:tcPr>
            <w:tcW w:w="2402" w:type="dxa"/>
            <w:shd w:val="clear" w:color="auto" w:fill="auto"/>
            <w:vAlign w:val="center"/>
          </w:tcPr>
          <w:p w14:paraId="707738E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током школске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RS"/>
              </w:rPr>
              <w:t>године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28CFAD1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4230593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Систем</w:t>
            </w:r>
            <w:r>
              <w:rPr>
                <w:sz w:val="22"/>
                <w:szCs w:val="22"/>
                <w:lang w:val="sr-Cyrl-RS"/>
              </w:rPr>
              <w:t xml:space="preserve"> аутоматске детекције о дојави пожара</w:t>
            </w:r>
          </w:p>
        </w:tc>
        <w:tc>
          <w:tcPr>
            <w:tcW w:w="1930" w:type="dxa"/>
            <w:shd w:val="clear" w:color="auto" w:fill="auto"/>
            <w:vAlign w:val="center"/>
          </w:tcPr>
          <w:p w14:paraId="53DAA71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Директор</w:t>
            </w:r>
          </w:p>
        </w:tc>
      </w:tr>
      <w:tr w:rsidR="003117E3" w14:paraId="35ED5090" w14:textId="77777777">
        <w:trPr>
          <w:jc w:val="center"/>
        </w:trPr>
        <w:tc>
          <w:tcPr>
            <w:tcW w:w="2402" w:type="dxa"/>
            <w:shd w:val="clear" w:color="auto" w:fill="auto"/>
            <w:vAlign w:val="center"/>
          </w:tcPr>
          <w:p w14:paraId="2F44724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током</w:t>
            </w:r>
            <w:r>
              <w:rPr>
                <w:sz w:val="22"/>
                <w:szCs w:val="22"/>
                <w:lang w:val="sr-Cyrl-RS"/>
              </w:rPr>
              <w:t xml:space="preserve"> школске године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6FE1A49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Издвојена</w:t>
            </w:r>
            <w:r>
              <w:rPr>
                <w:sz w:val="22"/>
                <w:szCs w:val="22"/>
                <w:lang w:val="sr-Cyrl-RS"/>
              </w:rPr>
              <w:t xml:space="preserve"> одељења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3E747D5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Набавка</w:t>
            </w:r>
            <w:r>
              <w:rPr>
                <w:sz w:val="22"/>
                <w:szCs w:val="22"/>
                <w:lang w:val="sr-Cyrl-RS"/>
              </w:rPr>
              <w:t xml:space="preserve"> и уградња видео надзора</w:t>
            </w:r>
          </w:p>
        </w:tc>
        <w:tc>
          <w:tcPr>
            <w:tcW w:w="1930" w:type="dxa"/>
            <w:shd w:val="clear" w:color="auto" w:fill="auto"/>
            <w:vAlign w:val="center"/>
          </w:tcPr>
          <w:p w14:paraId="15FA3553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  <w:p w14:paraId="3ADC712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"</w:t>
            </w:r>
          </w:p>
        </w:tc>
      </w:tr>
      <w:tr w:rsidR="003117E3" w14:paraId="45183BF9" w14:textId="77777777">
        <w:trPr>
          <w:jc w:val="center"/>
        </w:trPr>
        <w:tc>
          <w:tcPr>
            <w:tcW w:w="2402" w:type="dxa"/>
            <w:shd w:val="clear" w:color="auto" w:fill="auto"/>
            <w:vAlign w:val="center"/>
          </w:tcPr>
          <w:p w14:paraId="6C38800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током школске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RS"/>
              </w:rPr>
              <w:t>године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4E944C9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Матична</w:t>
            </w:r>
            <w:r>
              <w:rPr>
                <w:sz w:val="22"/>
                <w:szCs w:val="22"/>
                <w:lang w:val="sr-Cyrl-RS"/>
              </w:rPr>
              <w:t xml:space="preserve"> школа и издвојена одељења</w:t>
            </w:r>
          </w:p>
          <w:p w14:paraId="2A4BBBD7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3600" w:type="dxa"/>
            <w:shd w:val="clear" w:color="auto" w:fill="auto"/>
            <w:vAlign w:val="center"/>
          </w:tcPr>
          <w:p w14:paraId="3671DF4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Набавка </w:t>
            </w:r>
            <w:r>
              <w:rPr>
                <w:rFonts w:hint="eastAsia"/>
                <w:sz w:val="22"/>
                <w:szCs w:val="22"/>
                <w:lang w:val="sr-Cyrl-RS"/>
              </w:rPr>
              <w:t>н</w:t>
            </w:r>
            <w:proofErr w:type="spellStart"/>
            <w:r>
              <w:rPr>
                <w:rFonts w:hint="eastAsia"/>
                <w:sz w:val="22"/>
                <w:szCs w:val="22"/>
              </w:rPr>
              <w:t>аставн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>их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средст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>а</w:t>
            </w:r>
            <w:proofErr w:type="spellStart"/>
            <w:r>
              <w:rPr>
                <w:rFonts w:hint="eastAsia"/>
                <w:sz w:val="22"/>
                <w:szCs w:val="22"/>
              </w:rPr>
              <w:t>ва</w:t>
            </w:r>
            <w:proofErr w:type="spellEnd"/>
            <w:r>
              <w:rPr>
                <w:sz w:val="22"/>
                <w:szCs w:val="22"/>
                <w:lang w:val="sr-Cyrl-RS"/>
              </w:rPr>
              <w:t>,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опрема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RS"/>
              </w:rPr>
              <w:t>и</w:t>
            </w:r>
            <w:r>
              <w:rPr>
                <w:sz w:val="22"/>
                <w:szCs w:val="22"/>
                <w:lang w:val="sr-Cyrl-RS"/>
              </w:rPr>
              <w:t xml:space="preserve"> намештаја </w:t>
            </w:r>
            <w:r>
              <w:rPr>
                <w:rFonts w:hint="eastAsia"/>
                <w:sz w:val="22"/>
                <w:szCs w:val="22"/>
              </w:rPr>
              <w:t xml:space="preserve">у </w:t>
            </w:r>
            <w:proofErr w:type="spellStart"/>
            <w:r>
              <w:rPr>
                <w:rFonts w:hint="eastAsia"/>
                <w:sz w:val="22"/>
                <w:szCs w:val="22"/>
              </w:rPr>
              <w:t>школи</w:t>
            </w:r>
            <w:proofErr w:type="spellEnd"/>
          </w:p>
        </w:tc>
        <w:tc>
          <w:tcPr>
            <w:tcW w:w="1930" w:type="dxa"/>
            <w:shd w:val="clear" w:color="auto" w:fill="auto"/>
            <w:vAlign w:val="center"/>
          </w:tcPr>
          <w:p w14:paraId="49906FA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"</w:t>
            </w:r>
          </w:p>
        </w:tc>
      </w:tr>
      <w:tr w:rsidR="003117E3" w14:paraId="679FECDF" w14:textId="77777777">
        <w:trPr>
          <w:jc w:val="center"/>
        </w:trPr>
        <w:tc>
          <w:tcPr>
            <w:tcW w:w="2402" w:type="dxa"/>
            <w:shd w:val="clear" w:color="auto" w:fill="auto"/>
            <w:vAlign w:val="center"/>
          </w:tcPr>
          <w:p w14:paraId="4DC1A54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током</w:t>
            </w:r>
            <w:r>
              <w:rPr>
                <w:sz w:val="22"/>
                <w:szCs w:val="22"/>
                <w:lang w:val="sr-Cyrl-RS"/>
              </w:rPr>
              <w:t xml:space="preserve"> школске године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18EEB59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 и издвојена одељења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18B9340E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Наставак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опремања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</w:p>
          <w:p w14:paraId="140EBA88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рачунарском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опремом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свих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</w:p>
          <w:p w14:paraId="1416A4C9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учионица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и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набавка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опреме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</w:p>
          <w:p w14:paraId="43BC8165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према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исказаним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потрбама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</w:p>
          <w:p w14:paraId="31BCD962" w14:textId="77777777" w:rsidR="003117E3" w:rsidRDefault="00000000">
            <w:pPr>
              <w:spacing w:after="160" w:line="256" w:lineRule="auto"/>
              <w:rPr>
                <w:rFonts w:eastAsia="SimSun"/>
                <w:color w:val="000000"/>
                <w:sz w:val="22"/>
                <w:szCs w:val="22"/>
                <w:lang w:val="sr-Cyrl-RS" w:eastAsia="zh-CN" w:bidi="ar"/>
              </w:rPr>
            </w:pP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стручних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већа</w:t>
            </w:r>
            <w:proofErr w:type="spellEnd"/>
          </w:p>
        </w:tc>
        <w:tc>
          <w:tcPr>
            <w:tcW w:w="1930" w:type="dxa"/>
            <w:shd w:val="clear" w:color="auto" w:fill="auto"/>
            <w:vAlign w:val="center"/>
          </w:tcPr>
          <w:p w14:paraId="34EC485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"</w:t>
            </w:r>
          </w:p>
        </w:tc>
      </w:tr>
      <w:tr w:rsidR="003117E3" w14:paraId="7834D78F" w14:textId="77777777">
        <w:trPr>
          <w:jc w:val="center"/>
        </w:trPr>
        <w:tc>
          <w:tcPr>
            <w:tcW w:w="2402" w:type="dxa"/>
            <w:shd w:val="clear" w:color="auto" w:fill="auto"/>
            <w:vAlign w:val="center"/>
          </w:tcPr>
          <w:p w14:paraId="7D4F1AD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током</w:t>
            </w:r>
            <w:r>
              <w:rPr>
                <w:sz w:val="22"/>
                <w:szCs w:val="22"/>
                <w:lang w:val="sr-Cyrl-RS"/>
              </w:rPr>
              <w:t xml:space="preserve"> школске године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5EC5EFF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 и издвојена одељења</w:t>
            </w:r>
          </w:p>
        </w:tc>
        <w:tc>
          <w:tcPr>
            <w:tcW w:w="3600" w:type="dxa"/>
            <w:shd w:val="clear" w:color="auto" w:fill="auto"/>
            <w:vAlign w:val="bottom"/>
          </w:tcPr>
          <w:p w14:paraId="6A94B22C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Обнављање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библиотечког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</w:p>
          <w:p w14:paraId="65842616" w14:textId="77777777" w:rsidR="003117E3" w:rsidRDefault="00000000">
            <w:pPr>
              <w:spacing w:after="160" w:line="256" w:lineRule="auto"/>
              <w:jc w:val="both"/>
              <w:rPr>
                <w:rFonts w:eastAsia="SimSun"/>
                <w:color w:val="000000"/>
                <w:sz w:val="22"/>
                <w:szCs w:val="22"/>
                <w:lang w:eastAsia="zh-CN" w:bidi="ar"/>
              </w:rPr>
            </w:pP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фонда</w:t>
            </w:r>
            <w:proofErr w:type="spellEnd"/>
          </w:p>
        </w:tc>
        <w:tc>
          <w:tcPr>
            <w:tcW w:w="1930" w:type="dxa"/>
            <w:shd w:val="clear" w:color="auto" w:fill="auto"/>
            <w:vAlign w:val="center"/>
          </w:tcPr>
          <w:p w14:paraId="19B60D9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"</w:t>
            </w:r>
          </w:p>
        </w:tc>
      </w:tr>
      <w:tr w:rsidR="003117E3" w14:paraId="074D1DCC" w14:textId="77777777">
        <w:trPr>
          <w:jc w:val="center"/>
        </w:trPr>
        <w:tc>
          <w:tcPr>
            <w:tcW w:w="2402" w:type="dxa"/>
            <w:shd w:val="clear" w:color="auto" w:fill="auto"/>
            <w:vAlign w:val="center"/>
          </w:tcPr>
          <w:p w14:paraId="1E3E8A8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током</w:t>
            </w:r>
            <w:r>
              <w:rPr>
                <w:sz w:val="22"/>
                <w:szCs w:val="22"/>
                <w:lang w:val="sr-Cyrl-RS"/>
              </w:rPr>
              <w:t xml:space="preserve"> школске године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60542C9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 и издвојена одељења</w:t>
            </w:r>
          </w:p>
          <w:p w14:paraId="183F5966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3600" w:type="dxa"/>
            <w:shd w:val="clear" w:color="auto" w:fill="auto"/>
            <w:vAlign w:val="center"/>
          </w:tcPr>
          <w:p w14:paraId="51556EE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Текућа одржавања</w:t>
            </w:r>
          </w:p>
        </w:tc>
        <w:tc>
          <w:tcPr>
            <w:tcW w:w="1930" w:type="dxa"/>
            <w:shd w:val="clear" w:color="auto" w:fill="auto"/>
            <w:vAlign w:val="center"/>
          </w:tcPr>
          <w:p w14:paraId="558C6D6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Директор и радници на одржавању</w:t>
            </w:r>
          </w:p>
        </w:tc>
      </w:tr>
      <w:tr w:rsidR="003117E3" w14:paraId="56199F6B" w14:textId="77777777">
        <w:trPr>
          <w:jc w:val="center"/>
        </w:trPr>
        <w:tc>
          <w:tcPr>
            <w:tcW w:w="2402" w:type="dxa"/>
            <w:shd w:val="clear" w:color="auto" w:fill="auto"/>
            <w:vAlign w:val="center"/>
          </w:tcPr>
          <w:p w14:paraId="347CE2BE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36135F6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Издвојено одељење Јежевица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203EC33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Извођење молерских радова у учионици, у којој је била </w:t>
            </w:r>
            <w:r>
              <w:rPr>
                <w:sz w:val="22"/>
                <w:szCs w:val="22"/>
                <w:lang w:val="sr-Cyrl-RS"/>
              </w:rPr>
              <w:lastRenderedPageBreak/>
              <w:t>предшколска група, како би се користила у настави</w:t>
            </w:r>
          </w:p>
        </w:tc>
        <w:tc>
          <w:tcPr>
            <w:tcW w:w="1930" w:type="dxa"/>
            <w:shd w:val="clear" w:color="auto" w:fill="auto"/>
            <w:vAlign w:val="center"/>
          </w:tcPr>
          <w:p w14:paraId="22D4BB1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lastRenderedPageBreak/>
              <w:t>Директор</w:t>
            </w:r>
          </w:p>
        </w:tc>
      </w:tr>
    </w:tbl>
    <w:p w14:paraId="3005ABB5" w14:textId="77777777" w:rsidR="003117E3" w:rsidRDefault="003117E3">
      <w:pPr>
        <w:ind w:firstLine="720"/>
        <w:jc w:val="both"/>
        <w:rPr>
          <w:b/>
          <w:sz w:val="22"/>
          <w:szCs w:val="22"/>
        </w:rPr>
        <w:sectPr w:rsidR="003117E3">
          <w:headerReference w:type="even" r:id="rId69"/>
          <w:headerReference w:type="default" r:id="rId70"/>
          <w:footerReference w:type="even" r:id="rId71"/>
          <w:footerReference w:type="default" r:id="rId72"/>
          <w:pgSz w:w="12240" w:h="15840"/>
          <w:pgMar w:top="1134" w:right="990" w:bottom="1440" w:left="1134" w:header="720" w:footer="720" w:gutter="0"/>
          <w:pgNumType w:start="1"/>
          <w:cols w:space="720"/>
          <w:docGrid w:linePitch="360"/>
        </w:sectPr>
      </w:pPr>
    </w:p>
    <w:p w14:paraId="6498FE71" w14:textId="77777777" w:rsidR="003117E3" w:rsidRDefault="00000000">
      <w:pPr>
        <w:pStyle w:val="Heading2"/>
      </w:pPr>
      <w:r>
        <w:lastRenderedPageBreak/>
        <w:t>3.3</w:t>
      </w:r>
      <w:r>
        <w:rPr>
          <w:lang w:val="sr-Cyrl-RS"/>
        </w:rPr>
        <w:t>.</w:t>
      </w:r>
      <w:r>
        <w:t>Акциони план за унапређивање рада школе за школску 20</w:t>
      </w:r>
      <w:r>
        <w:rPr>
          <w:lang w:val="sr-Cyrl-RS"/>
        </w:rPr>
        <w:t>2</w:t>
      </w:r>
      <w:r>
        <w:rPr>
          <w:lang w:val="sr-Latn-RS"/>
        </w:rPr>
        <w:t>3</w:t>
      </w:r>
      <w:r>
        <w:t>/20</w:t>
      </w:r>
      <w:r>
        <w:rPr>
          <w:lang w:val="sr-Cyrl-RS"/>
        </w:rPr>
        <w:t>2</w:t>
      </w:r>
      <w:r>
        <w:rPr>
          <w:lang w:val="sr-Latn-RS"/>
        </w:rPr>
        <w:t>4</w:t>
      </w:r>
      <w:r>
        <w:t>. годину</w:t>
      </w:r>
    </w:p>
    <w:p w14:paraId="5C661E06" w14:textId="77777777" w:rsidR="003117E3" w:rsidRDefault="003117E3">
      <w:pPr>
        <w:rPr>
          <w:lang w:val="sr-Latn-CS"/>
        </w:rPr>
      </w:pPr>
    </w:p>
    <w:p w14:paraId="549AB860" w14:textId="77777777" w:rsidR="003117E3" w:rsidRDefault="00000000">
      <w:pPr>
        <w:pStyle w:val="BodyText"/>
        <w:jc w:val="left"/>
        <w:rPr>
          <w:lang w:val="sr-Cyrl-RS"/>
        </w:rPr>
      </w:pPr>
      <w:r>
        <w:rPr>
          <w:b/>
          <w:lang w:val="sr-Cyrl-RS"/>
        </w:rPr>
        <w:t>ОБЛАСТ КВАЛИТЕТА 1: Програмирање, планирање и извештавање</w:t>
      </w:r>
    </w:p>
    <w:p w14:paraId="4EA01FCE" w14:textId="77777777" w:rsidR="003117E3" w:rsidRDefault="00000000">
      <w:pPr>
        <w:spacing w:after="200" w:line="276" w:lineRule="auto"/>
        <w:contextualSpacing/>
        <w:rPr>
          <w:lang w:val="sr-Cyrl-RS"/>
        </w:rPr>
      </w:pPr>
      <w:r>
        <w:rPr>
          <w:b/>
          <w:lang w:val="sr-Cyrl-RS"/>
        </w:rPr>
        <w:t>ОБЛАСТ КВАЛИТЕТА 2: Настава и учење</w:t>
      </w:r>
    </w:p>
    <w:tbl>
      <w:tblPr>
        <w:tblStyle w:val="TableGrid"/>
        <w:tblW w:w="13590" w:type="dxa"/>
        <w:tblInd w:w="-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8"/>
        <w:gridCol w:w="2315"/>
        <w:gridCol w:w="1537"/>
        <w:gridCol w:w="1418"/>
        <w:gridCol w:w="3082"/>
        <w:gridCol w:w="1596"/>
        <w:gridCol w:w="1644"/>
      </w:tblGrid>
      <w:tr w:rsidR="003117E3" w14:paraId="2CEC5080" w14:textId="77777777">
        <w:tc>
          <w:tcPr>
            <w:tcW w:w="1998" w:type="dxa"/>
            <w:shd w:val="clear" w:color="auto" w:fill="D8D8D8" w:themeFill="background1" w:themeFillShade="D8"/>
            <w:vAlign w:val="center"/>
          </w:tcPr>
          <w:p w14:paraId="6FF0EF02" w14:textId="77777777" w:rsidR="003117E3" w:rsidRDefault="00000000">
            <w:pPr>
              <w:pStyle w:val="NoSpacing"/>
              <w:spacing w:before="80"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sr-Cyrl-RS" w:eastAsia="sr-Latn-CS"/>
              </w:rPr>
              <w:t>Препорука тима</w:t>
            </w:r>
          </w:p>
        </w:tc>
        <w:tc>
          <w:tcPr>
            <w:tcW w:w="2315" w:type="dxa"/>
            <w:shd w:val="clear" w:color="auto" w:fill="D8D8D8" w:themeFill="background1" w:themeFillShade="D8"/>
            <w:vAlign w:val="center"/>
          </w:tcPr>
          <w:p w14:paraId="090E2361" w14:textId="77777777" w:rsidR="003117E3" w:rsidRDefault="00000000">
            <w:pPr>
              <w:pStyle w:val="NoSpacing"/>
              <w:spacing w:before="80"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sr-Cyrl-RS" w:eastAsia="sr-Latn-CS"/>
              </w:rPr>
              <w:t>Активности</w:t>
            </w:r>
          </w:p>
        </w:tc>
        <w:tc>
          <w:tcPr>
            <w:tcW w:w="1537" w:type="dxa"/>
            <w:shd w:val="clear" w:color="auto" w:fill="D8D8D8" w:themeFill="background1" w:themeFillShade="D8"/>
            <w:vAlign w:val="center"/>
          </w:tcPr>
          <w:p w14:paraId="7E6FF941" w14:textId="77777777" w:rsidR="003117E3" w:rsidRDefault="00000000">
            <w:pPr>
              <w:pStyle w:val="NoSpacing"/>
              <w:spacing w:before="80"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sr-Cyrl-RS" w:eastAsia="sr-Latn-CS"/>
              </w:rPr>
              <w:t>Време реализације</w:t>
            </w:r>
          </w:p>
        </w:tc>
        <w:tc>
          <w:tcPr>
            <w:tcW w:w="1418" w:type="dxa"/>
            <w:shd w:val="clear" w:color="auto" w:fill="D8D8D8" w:themeFill="background1" w:themeFillShade="D8"/>
            <w:vAlign w:val="center"/>
          </w:tcPr>
          <w:p w14:paraId="28BA3B95" w14:textId="77777777" w:rsidR="003117E3" w:rsidRDefault="00000000">
            <w:pPr>
              <w:pStyle w:val="NoSpacing"/>
              <w:spacing w:before="80"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sr-Cyrl-RS" w:eastAsia="sr-Latn-CS"/>
              </w:rPr>
              <w:t>Начин праћења</w:t>
            </w:r>
          </w:p>
        </w:tc>
        <w:tc>
          <w:tcPr>
            <w:tcW w:w="3082" w:type="dxa"/>
            <w:shd w:val="clear" w:color="auto" w:fill="D8D8D8" w:themeFill="background1" w:themeFillShade="D8"/>
            <w:vAlign w:val="center"/>
          </w:tcPr>
          <w:p w14:paraId="0B8C9E78" w14:textId="77777777" w:rsidR="003117E3" w:rsidRDefault="00000000">
            <w:pPr>
              <w:pStyle w:val="NoSpacing"/>
              <w:spacing w:before="80"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sr-Cyrl-RS" w:eastAsia="sr-Latn-CS"/>
              </w:rPr>
              <w:t>Критеријуми успешности/ очекивани исходи</w:t>
            </w:r>
          </w:p>
        </w:tc>
        <w:tc>
          <w:tcPr>
            <w:tcW w:w="1596" w:type="dxa"/>
            <w:shd w:val="clear" w:color="auto" w:fill="D8D8D8" w:themeFill="background1" w:themeFillShade="D8"/>
            <w:vAlign w:val="center"/>
          </w:tcPr>
          <w:p w14:paraId="2CA8252E" w14:textId="77777777" w:rsidR="003117E3" w:rsidRDefault="00000000">
            <w:pPr>
              <w:pStyle w:val="NoSpacing"/>
              <w:spacing w:before="80"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sr-Cyrl-RS" w:eastAsia="sr-Latn-CS"/>
              </w:rPr>
              <w:t>Извори, докази</w:t>
            </w:r>
          </w:p>
        </w:tc>
        <w:tc>
          <w:tcPr>
            <w:tcW w:w="1644" w:type="dxa"/>
            <w:shd w:val="clear" w:color="auto" w:fill="D8D8D8" w:themeFill="background1" w:themeFillShade="D8"/>
            <w:vAlign w:val="center"/>
          </w:tcPr>
          <w:p w14:paraId="49A72968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RS" w:eastAsia="sr-Latn-CS"/>
              </w:rPr>
            </w:pPr>
            <w:r>
              <w:rPr>
                <w:b/>
                <w:bCs/>
                <w:sz w:val="22"/>
                <w:szCs w:val="22"/>
                <w:lang w:val="sr-Cyrl-RS" w:eastAsia="sr-Latn-CS"/>
              </w:rPr>
              <w:t>Носиоци</w:t>
            </w:r>
          </w:p>
        </w:tc>
      </w:tr>
      <w:tr w:rsidR="003117E3" w14:paraId="10CEE5E2" w14:textId="77777777">
        <w:trPr>
          <w:trHeight w:val="1791"/>
        </w:trPr>
        <w:tc>
          <w:tcPr>
            <w:tcW w:w="1998" w:type="dxa"/>
            <w:tcBorders>
              <w:bottom w:val="single" w:sz="4" w:space="0" w:color="auto"/>
            </w:tcBorders>
            <w:vAlign w:val="center"/>
          </w:tcPr>
          <w:p w14:paraId="00D9108D" w14:textId="77777777" w:rsidR="003117E3" w:rsidRDefault="003117E3">
            <w:pPr>
              <w:pStyle w:val="NoSpacing"/>
              <w:spacing w:before="80" w:after="160" w:line="256" w:lineRule="auto"/>
              <w:jc w:val="center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</w:p>
          <w:p w14:paraId="225CA0BB" w14:textId="77777777" w:rsidR="003117E3" w:rsidRDefault="003117E3">
            <w:pPr>
              <w:pStyle w:val="NoSpacing"/>
              <w:spacing w:before="80" w:after="160" w:line="256" w:lineRule="auto"/>
              <w:jc w:val="center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</w:p>
          <w:p w14:paraId="568EDF8E" w14:textId="77777777" w:rsidR="003117E3" w:rsidRDefault="00000000">
            <w:pPr>
              <w:pStyle w:val="NoSpacing"/>
              <w:spacing w:before="80" w:after="160" w:line="256" w:lineRule="auto"/>
              <w:jc w:val="center"/>
              <w:rPr>
                <w:rFonts w:ascii="Times New Roman" w:eastAsia="Times New Roman" w:hAnsi="Times New Roman" w:cs="Times New Roman"/>
                <w:lang w:val="sr-Latn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>Обезбедити учешће свих циљних група у изради Развојног плана школе</w:t>
            </w:r>
          </w:p>
          <w:p w14:paraId="422323B7" w14:textId="77777777" w:rsidR="003117E3" w:rsidRDefault="003117E3">
            <w:pPr>
              <w:pStyle w:val="NoSpacing"/>
              <w:spacing w:before="80" w:after="160" w:line="256" w:lineRule="auto"/>
              <w:jc w:val="center"/>
              <w:rPr>
                <w:rFonts w:ascii="Times New Roman" w:eastAsia="Times New Roman" w:hAnsi="Times New Roman" w:cs="Times New Roman"/>
                <w:lang w:val="sr-Latn-CS" w:eastAsia="sr-Latn-CS"/>
              </w:rPr>
            </w:pPr>
          </w:p>
          <w:p w14:paraId="591DEC76" w14:textId="77777777" w:rsidR="003117E3" w:rsidRDefault="003117E3">
            <w:pPr>
              <w:pStyle w:val="NoSpacing"/>
              <w:spacing w:before="80" w:after="160" w:line="256" w:lineRule="auto"/>
              <w:jc w:val="center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</w:p>
        </w:tc>
        <w:tc>
          <w:tcPr>
            <w:tcW w:w="2315" w:type="dxa"/>
            <w:tcBorders>
              <w:bottom w:val="single" w:sz="4" w:space="0" w:color="auto"/>
            </w:tcBorders>
          </w:tcPr>
          <w:p w14:paraId="6C05418F" w14:textId="77777777" w:rsidR="003117E3" w:rsidRDefault="003117E3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</w:p>
          <w:p w14:paraId="20B0EADC" w14:textId="77777777" w:rsidR="003117E3" w:rsidRDefault="00000000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>Веће укључивање род</w:t>
            </w: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и</w:t>
            </w: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>теља, ученика и представника локалне самоуправе приликом израде Развојног плана школ</w:t>
            </w: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е</w:t>
            </w:r>
          </w:p>
        </w:tc>
        <w:tc>
          <w:tcPr>
            <w:tcW w:w="1537" w:type="dxa"/>
            <w:tcBorders>
              <w:bottom w:val="single" w:sz="4" w:space="0" w:color="auto"/>
            </w:tcBorders>
          </w:tcPr>
          <w:p w14:paraId="3E2EC094" w14:textId="77777777" w:rsidR="003117E3" w:rsidRDefault="003117E3">
            <w:pPr>
              <w:pStyle w:val="NoSpacing"/>
              <w:spacing w:before="80" w:after="160" w:line="256" w:lineRule="auto"/>
              <w:ind w:firstLine="851"/>
              <w:rPr>
                <w:rFonts w:ascii="Times New Roman" w:eastAsia="Times New Roman" w:hAnsi="Times New Roman" w:cs="Times New Roman"/>
                <w:lang w:val="sr-Latn-CS" w:eastAsia="sr-Latn-CS"/>
              </w:rPr>
            </w:pPr>
          </w:p>
          <w:p w14:paraId="229ED29F" w14:textId="77777777" w:rsidR="003117E3" w:rsidRDefault="003117E3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</w:p>
          <w:p w14:paraId="4202E3F8" w14:textId="77777777" w:rsidR="003117E3" w:rsidRDefault="00000000">
            <w:pPr>
              <w:pStyle w:val="NoSpacing"/>
              <w:spacing w:before="80" w:after="160" w:line="256" w:lineRule="auto"/>
              <w:jc w:val="center"/>
              <w:rPr>
                <w:rFonts w:ascii="Times New Roman" w:eastAsia="Times New Roman" w:hAnsi="Times New Roman" w:cs="Times New Roman"/>
                <w:lang w:val="sr-Latn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С</w:t>
            </w: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>ептембар 202</w:t>
            </w: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3</w:t>
            </w: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>.</w:t>
            </w:r>
          </w:p>
          <w:p w14:paraId="03F08281" w14:textId="77777777" w:rsidR="003117E3" w:rsidRDefault="003117E3">
            <w:pPr>
              <w:pStyle w:val="NoSpacing"/>
              <w:spacing w:before="80" w:after="160" w:line="256" w:lineRule="auto"/>
              <w:ind w:firstLine="851"/>
              <w:rPr>
                <w:rFonts w:ascii="Times New Roman" w:eastAsia="Times New Roman" w:hAnsi="Times New Roman" w:cs="Times New Roman"/>
                <w:lang w:val="sr-Latn-CS" w:eastAsia="sr-Latn-CS"/>
              </w:rPr>
            </w:pPr>
          </w:p>
          <w:p w14:paraId="3CCB476F" w14:textId="77777777" w:rsidR="003117E3" w:rsidRDefault="003117E3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D804C7B" w14:textId="77777777" w:rsidR="003117E3" w:rsidRDefault="003117E3">
            <w:pPr>
              <w:pStyle w:val="NoSpacing"/>
              <w:spacing w:before="80" w:after="160" w:line="256" w:lineRule="auto"/>
              <w:ind w:firstLine="851"/>
              <w:rPr>
                <w:rFonts w:ascii="Times New Roman" w:eastAsia="Times New Roman" w:hAnsi="Times New Roman" w:cs="Times New Roman"/>
                <w:lang w:val="sr-Latn-CS" w:eastAsia="sr-Latn-CS"/>
              </w:rPr>
            </w:pPr>
          </w:p>
          <w:p w14:paraId="1E02FEC0" w14:textId="77777777" w:rsidR="003117E3" w:rsidRDefault="003117E3">
            <w:pPr>
              <w:pStyle w:val="NoSpacing"/>
              <w:spacing w:before="80" w:after="160" w:line="256" w:lineRule="auto"/>
              <w:ind w:firstLine="851"/>
              <w:rPr>
                <w:rFonts w:ascii="Times New Roman" w:eastAsia="Times New Roman" w:hAnsi="Times New Roman" w:cs="Times New Roman"/>
                <w:lang w:val="sr-Latn-CS" w:eastAsia="sr-Latn-CS"/>
              </w:rPr>
            </w:pPr>
          </w:p>
          <w:p w14:paraId="73F3CD16" w14:textId="77777777" w:rsidR="003117E3" w:rsidRDefault="00000000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lang w:val="sr-Latn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>Увид у Развојни план</w:t>
            </w:r>
          </w:p>
          <w:p w14:paraId="6B0FADD1" w14:textId="77777777" w:rsidR="003117E3" w:rsidRDefault="003117E3">
            <w:pPr>
              <w:pStyle w:val="NoSpacing"/>
              <w:spacing w:before="80" w:after="160" w:line="256" w:lineRule="auto"/>
              <w:ind w:firstLine="851"/>
              <w:rPr>
                <w:rFonts w:ascii="Times New Roman" w:eastAsia="Times New Roman" w:hAnsi="Times New Roman" w:cs="Times New Roman"/>
                <w:lang w:val="sr-Latn-CS" w:eastAsia="sr-Latn-CS"/>
              </w:rPr>
            </w:pPr>
          </w:p>
          <w:p w14:paraId="538C0942" w14:textId="77777777" w:rsidR="003117E3" w:rsidRDefault="003117E3">
            <w:pPr>
              <w:pStyle w:val="NoSpacing"/>
              <w:spacing w:before="80" w:after="160" w:line="256" w:lineRule="auto"/>
              <w:ind w:firstLine="851"/>
              <w:rPr>
                <w:rFonts w:ascii="Times New Roman" w:eastAsia="Times New Roman" w:hAnsi="Times New Roman" w:cs="Times New Roman"/>
                <w:lang w:val="sr-Latn-CS" w:eastAsia="sr-Latn-CS"/>
              </w:rPr>
            </w:pPr>
          </w:p>
          <w:p w14:paraId="3E4C1D31" w14:textId="77777777" w:rsidR="003117E3" w:rsidRDefault="003117E3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lang w:val="sr-Latn-CS" w:eastAsia="sr-Latn-CS"/>
              </w:rPr>
            </w:pP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0908B014" w14:textId="77777777" w:rsidR="003117E3" w:rsidRDefault="00000000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 xml:space="preserve">Представници свих циљних група укључени у </w:t>
            </w: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 xml:space="preserve"> састав </w:t>
            </w: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 xml:space="preserve"> Стручног актива за </w:t>
            </w: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>ш</w:t>
            </w: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к</w:t>
            </w: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>олско</w:t>
            </w: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>развојно</w:t>
            </w: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 xml:space="preserve"> планирање</w:t>
            </w:r>
          </w:p>
          <w:p w14:paraId="2D57A97D" w14:textId="77777777" w:rsidR="003117E3" w:rsidRDefault="00000000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lang w:val="sr-Latn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Резултати анкетирања родитеља у оквиру истраживања квалитета сарадње породице и школе као и резултати истраживања у оквиру самовредновања  и</w:t>
            </w: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>мплементир</w:t>
            </w: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 xml:space="preserve">ани </w:t>
            </w: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 xml:space="preserve"> у школски развојни план</w:t>
            </w: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14:paraId="170DD90F" w14:textId="77777777" w:rsidR="003117E3" w:rsidRDefault="003117E3">
            <w:pPr>
              <w:pStyle w:val="NoSpacing"/>
              <w:spacing w:before="80" w:after="160" w:line="256" w:lineRule="auto"/>
              <w:ind w:firstLine="851"/>
              <w:rPr>
                <w:rFonts w:ascii="Times New Roman" w:eastAsia="Times New Roman" w:hAnsi="Times New Roman" w:cs="Times New Roman"/>
                <w:lang w:val="sr-Latn-CS" w:eastAsia="sr-Latn-CS"/>
              </w:rPr>
            </w:pPr>
          </w:p>
          <w:p w14:paraId="094CD438" w14:textId="77777777" w:rsidR="003117E3" w:rsidRDefault="00000000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lang w:val="sr-Latn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 xml:space="preserve">Развојни план </w:t>
            </w:r>
          </w:p>
          <w:p w14:paraId="63760B8F" w14:textId="77777777" w:rsidR="003117E3" w:rsidRDefault="003117E3">
            <w:pPr>
              <w:pStyle w:val="NoSpacing"/>
              <w:spacing w:before="80" w:after="160" w:line="256" w:lineRule="auto"/>
              <w:ind w:firstLine="851"/>
              <w:rPr>
                <w:rFonts w:ascii="Times New Roman" w:eastAsia="Times New Roman" w:hAnsi="Times New Roman" w:cs="Times New Roman"/>
                <w:lang w:val="sr-Latn-CS" w:eastAsia="sr-Latn-CS"/>
              </w:rPr>
            </w:pPr>
          </w:p>
          <w:p w14:paraId="42A65506" w14:textId="77777777" w:rsidR="003117E3" w:rsidRDefault="003117E3">
            <w:pPr>
              <w:pStyle w:val="NoSpacing"/>
              <w:spacing w:before="80" w:after="160" w:line="256" w:lineRule="auto"/>
              <w:ind w:firstLine="851"/>
              <w:jc w:val="both"/>
              <w:rPr>
                <w:rFonts w:ascii="Times New Roman" w:eastAsia="Times New Roman" w:hAnsi="Times New Roman" w:cs="Times New Roman"/>
                <w:lang w:val="sr-Latn-CS" w:eastAsia="sr-Latn-CS"/>
              </w:rPr>
            </w:pPr>
          </w:p>
          <w:p w14:paraId="0218AC7D" w14:textId="77777777" w:rsidR="003117E3" w:rsidRDefault="003117E3">
            <w:pPr>
              <w:pStyle w:val="NoSpacing"/>
              <w:spacing w:before="80" w:after="160" w:line="256" w:lineRule="auto"/>
              <w:ind w:firstLine="851"/>
              <w:jc w:val="both"/>
              <w:rPr>
                <w:rFonts w:ascii="Times New Roman" w:eastAsia="Times New Roman" w:hAnsi="Times New Roman" w:cs="Times New Roman"/>
                <w:lang w:val="sr-Latn-CS" w:eastAsia="sr-Latn-CS"/>
              </w:rPr>
            </w:pPr>
          </w:p>
          <w:p w14:paraId="079DDAB5" w14:textId="77777777" w:rsidR="003117E3" w:rsidRDefault="003117E3">
            <w:pPr>
              <w:pStyle w:val="NoSpacing"/>
              <w:spacing w:before="80" w:after="160" w:line="256" w:lineRule="auto"/>
              <w:ind w:firstLine="851"/>
              <w:jc w:val="both"/>
              <w:rPr>
                <w:rFonts w:ascii="Times New Roman" w:eastAsia="Times New Roman" w:hAnsi="Times New Roman" w:cs="Times New Roman"/>
                <w:lang w:val="sr-Latn-CS" w:eastAsia="sr-Latn-CS"/>
              </w:rPr>
            </w:pPr>
          </w:p>
          <w:p w14:paraId="4DDBF413" w14:textId="77777777" w:rsidR="003117E3" w:rsidRDefault="003117E3">
            <w:pPr>
              <w:pStyle w:val="NoSpacing"/>
              <w:spacing w:before="80" w:after="160" w:line="256" w:lineRule="auto"/>
              <w:jc w:val="both"/>
              <w:rPr>
                <w:rFonts w:ascii="Times New Roman" w:eastAsia="Times New Roman" w:hAnsi="Times New Roman" w:cs="Times New Roman"/>
                <w:lang w:val="sr-Latn-CS" w:eastAsia="sr-Latn-CS"/>
              </w:rPr>
            </w:pP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14:paraId="0A2F4EB8" w14:textId="77777777" w:rsidR="003117E3" w:rsidRDefault="00000000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lang w:val="sr-Latn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 xml:space="preserve">Чланови </w:t>
            </w: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Стручног актива за школско развојно планирање</w:t>
            </w: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>, директор, чланови Школског одбора</w:t>
            </w:r>
          </w:p>
          <w:p w14:paraId="53EB9A85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Latn-CS" w:eastAsia="sr-Latn-CS"/>
              </w:rPr>
            </w:pPr>
          </w:p>
          <w:p w14:paraId="1093CA91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Latn-CS" w:eastAsia="sr-Latn-CS"/>
              </w:rPr>
            </w:pPr>
          </w:p>
        </w:tc>
      </w:tr>
      <w:tr w:rsidR="003117E3" w14:paraId="683928E7" w14:textId="77777777">
        <w:trPr>
          <w:trHeight w:val="1527"/>
        </w:trPr>
        <w:tc>
          <w:tcPr>
            <w:tcW w:w="1998" w:type="dxa"/>
            <w:vMerge w:val="restart"/>
            <w:vAlign w:val="center"/>
          </w:tcPr>
          <w:p w14:paraId="6C55D455" w14:textId="77777777" w:rsidR="003117E3" w:rsidRDefault="00000000">
            <w:pPr>
              <w:pStyle w:val="NoSpacing"/>
              <w:spacing w:before="80" w:after="16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 xml:space="preserve">У изради Школског програма у потпуности поштовати начела за израду школског програма (члан </w:t>
            </w:r>
            <w:r>
              <w:rPr>
                <w:rFonts w:ascii="Times New Roman" w:eastAsia="Times New Roman" w:hAnsi="Times New Roman" w:cs="Times New Roman"/>
                <w:color w:val="000000"/>
                <w:lang w:val="sr-Latn-CS" w:eastAsia="sr-Latn-CS"/>
              </w:rPr>
              <w:t>28 Закона о основном образовању</w:t>
            </w:r>
          </w:p>
          <w:p w14:paraId="33BFBACA" w14:textId="77777777" w:rsidR="003117E3" w:rsidRDefault="003117E3">
            <w:pPr>
              <w:pStyle w:val="NoSpacing"/>
              <w:spacing w:before="80" w:after="160" w:line="256" w:lineRule="auto"/>
              <w:jc w:val="both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</w:p>
        </w:tc>
        <w:tc>
          <w:tcPr>
            <w:tcW w:w="2315" w:type="dxa"/>
            <w:tcBorders>
              <w:bottom w:val="single" w:sz="4" w:space="0" w:color="auto"/>
            </w:tcBorders>
          </w:tcPr>
          <w:p w14:paraId="5D6D9F3D" w14:textId="77777777" w:rsidR="003117E3" w:rsidRDefault="00000000">
            <w:pPr>
              <w:pStyle w:val="NoSpacing"/>
              <w:spacing w:before="80" w:after="160" w:line="256" w:lineRule="auto"/>
              <w:ind w:hanging="83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lastRenderedPageBreak/>
              <w:t xml:space="preserve">  </w:t>
            </w:r>
          </w:p>
          <w:p w14:paraId="5182C86B" w14:textId="77777777" w:rsidR="003117E3" w:rsidRDefault="003117E3">
            <w:pPr>
              <w:pStyle w:val="NoSpacing"/>
              <w:spacing w:before="80" w:after="160" w:line="256" w:lineRule="auto"/>
              <w:ind w:hanging="83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</w:p>
          <w:p w14:paraId="214F81DF" w14:textId="77777777" w:rsidR="003117E3" w:rsidRDefault="00000000">
            <w:pPr>
              <w:pStyle w:val="NoSpacing"/>
              <w:spacing w:before="80" w:after="160" w:line="256" w:lineRule="auto"/>
              <w:ind w:hanging="83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 xml:space="preserve">  Наставити са хоризонталним и вертикалним повезивањем у оквиру предмета и између различитих предмета</w:t>
            </w:r>
          </w:p>
        </w:tc>
        <w:tc>
          <w:tcPr>
            <w:tcW w:w="1537" w:type="dxa"/>
            <w:tcBorders>
              <w:bottom w:val="single" w:sz="4" w:space="0" w:color="auto"/>
            </w:tcBorders>
          </w:tcPr>
          <w:p w14:paraId="0236090E" w14:textId="77777777" w:rsidR="003117E3" w:rsidRDefault="003117E3">
            <w:pPr>
              <w:pStyle w:val="NoSpacing"/>
              <w:spacing w:before="80" w:after="160" w:line="256" w:lineRule="auto"/>
              <w:ind w:firstLine="50"/>
              <w:jc w:val="center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</w:p>
          <w:p w14:paraId="6E0604AC" w14:textId="77777777" w:rsidR="003117E3" w:rsidRDefault="003117E3">
            <w:pPr>
              <w:pStyle w:val="NoSpacing"/>
              <w:spacing w:before="80" w:after="160" w:line="256" w:lineRule="auto"/>
              <w:ind w:firstLine="50"/>
              <w:jc w:val="center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</w:p>
          <w:p w14:paraId="77EE293A" w14:textId="77777777" w:rsidR="003117E3" w:rsidRDefault="00000000">
            <w:pPr>
              <w:pStyle w:val="NoSpacing"/>
              <w:spacing w:before="80" w:after="160" w:line="256" w:lineRule="auto"/>
              <w:ind w:firstLine="50"/>
              <w:jc w:val="center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Током године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6B098D3" w14:textId="77777777" w:rsidR="003117E3" w:rsidRDefault="00000000">
            <w:pPr>
              <w:pStyle w:val="NoSpacing"/>
              <w:spacing w:before="80" w:after="160" w:line="256" w:lineRule="auto"/>
              <w:ind w:firstLine="7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>Увид у годишње и оперативне планове</w:t>
            </w: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 xml:space="preserve"> и упоређивањ</w:t>
            </w:r>
          </w:p>
          <w:p w14:paraId="3FE388C8" w14:textId="77777777" w:rsidR="003117E3" w:rsidRDefault="00000000">
            <w:pPr>
              <w:pStyle w:val="NoSpacing"/>
              <w:spacing w:before="80" w:after="160" w:line="256" w:lineRule="auto"/>
              <w:ind w:firstLine="7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Увид у записнике са састанака стручних већа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170327FE" w14:textId="77777777" w:rsidR="003117E3" w:rsidRDefault="003117E3">
            <w:pPr>
              <w:pStyle w:val="NoSpacing"/>
              <w:spacing w:before="80" w:after="160" w:line="256" w:lineRule="auto"/>
              <w:jc w:val="both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</w:p>
          <w:p w14:paraId="6F21EBC0" w14:textId="77777777" w:rsidR="003117E3" w:rsidRDefault="00000000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 xml:space="preserve">Хоризонтална и вертикална повезаност у оквиру предмета и између различитих предмета извршена у највећој мери </w:t>
            </w: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14:paraId="035E1299" w14:textId="77777777" w:rsidR="003117E3" w:rsidRDefault="00000000">
            <w:pPr>
              <w:pStyle w:val="NoSpacing"/>
              <w:spacing w:before="80" w:after="160" w:line="256" w:lineRule="auto"/>
              <w:jc w:val="both"/>
              <w:rPr>
                <w:rFonts w:ascii="Times New Roman" w:eastAsia="Times New Roman" w:hAnsi="Times New Roman" w:cs="Times New Roman"/>
                <w:lang w:val="sr-Latn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>Годишњи</w:t>
            </w: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>планови, оперативни планови</w:t>
            </w:r>
          </w:p>
          <w:p w14:paraId="4AFC3626" w14:textId="77777777" w:rsidR="003117E3" w:rsidRDefault="003117E3">
            <w:pPr>
              <w:pStyle w:val="NoSpacing"/>
              <w:spacing w:before="80" w:after="160" w:line="256" w:lineRule="auto"/>
              <w:ind w:firstLine="70"/>
              <w:jc w:val="both"/>
              <w:rPr>
                <w:rFonts w:ascii="Times New Roman" w:eastAsia="Times New Roman" w:hAnsi="Times New Roman" w:cs="Times New Roman"/>
                <w:lang w:val="sr-Latn-CS" w:eastAsia="sr-Latn-CS"/>
              </w:rPr>
            </w:pP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14:paraId="48B61CFB" w14:textId="77777777" w:rsidR="003117E3" w:rsidRDefault="00000000">
            <w:pPr>
              <w:pStyle w:val="NoSpacing"/>
              <w:spacing w:before="80" w:after="160" w:line="256" w:lineRule="auto"/>
              <w:ind w:firstLine="33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Председници стручних већа</w:t>
            </w:r>
          </w:p>
          <w:p w14:paraId="0D82A679" w14:textId="77777777" w:rsidR="003117E3" w:rsidRDefault="00000000">
            <w:pPr>
              <w:pStyle w:val="NoSpacing"/>
              <w:spacing w:before="80" w:after="160" w:line="256" w:lineRule="auto"/>
              <w:ind w:firstLine="33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Наставници разредне и предметне наставе</w:t>
            </w:r>
          </w:p>
        </w:tc>
      </w:tr>
      <w:tr w:rsidR="003117E3" w14:paraId="6F94ED9D" w14:textId="77777777">
        <w:trPr>
          <w:trHeight w:val="3616"/>
        </w:trPr>
        <w:tc>
          <w:tcPr>
            <w:tcW w:w="1998" w:type="dxa"/>
            <w:vMerge/>
            <w:tcBorders>
              <w:bottom w:val="single" w:sz="4" w:space="0" w:color="auto"/>
            </w:tcBorders>
            <w:vAlign w:val="center"/>
          </w:tcPr>
          <w:p w14:paraId="73E3018D" w14:textId="77777777" w:rsidR="003117E3" w:rsidRDefault="003117E3">
            <w:pPr>
              <w:pStyle w:val="NoSpacing"/>
              <w:spacing w:before="80" w:after="160" w:line="256" w:lineRule="auto"/>
              <w:ind w:firstLine="851"/>
              <w:jc w:val="center"/>
              <w:rPr>
                <w:rFonts w:ascii="Times New Roman" w:eastAsia="Times New Roman" w:hAnsi="Times New Roman" w:cs="Times New Roman"/>
                <w:lang w:val="sr-Latn-CS" w:eastAsia="sr-Latn-CS"/>
              </w:rPr>
            </w:pPr>
          </w:p>
        </w:tc>
        <w:tc>
          <w:tcPr>
            <w:tcW w:w="2315" w:type="dxa"/>
            <w:tcBorders>
              <w:top w:val="single" w:sz="4" w:space="0" w:color="auto"/>
              <w:bottom w:val="single" w:sz="4" w:space="0" w:color="auto"/>
            </w:tcBorders>
          </w:tcPr>
          <w:p w14:paraId="66BF840B" w14:textId="77777777" w:rsidR="003117E3" w:rsidRDefault="00000000">
            <w:pPr>
              <w:pStyle w:val="NoSpacing"/>
              <w:spacing w:before="80" w:after="160" w:line="256" w:lineRule="auto"/>
              <w:ind w:firstLine="59"/>
              <w:rPr>
                <w:rFonts w:ascii="Times New Roman" w:eastAsia="Times New Roman" w:hAnsi="Times New Roman" w:cs="Times New Roman"/>
                <w:lang w:val="sr-Latn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У п</w:t>
            </w: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>ланирањ</w:t>
            </w: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у</w:t>
            </w: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 xml:space="preserve"> и реализациј</w:t>
            </w: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и</w:t>
            </w: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 xml:space="preserve"> наставног процеса за</w:t>
            </w: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ступити разновсне методе учења и стицања знања уз доминацију интерактивних  и кооперативних метода и/или  у комбинацији</w:t>
            </w: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с</w:t>
            </w: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>а традиционални</w:t>
            </w: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м</w:t>
            </w: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 xml:space="preserve"> метода</w:t>
            </w: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ма</w:t>
            </w: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 xml:space="preserve"> учења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</w:tcBorders>
          </w:tcPr>
          <w:p w14:paraId="5C3983B8" w14:textId="77777777" w:rsidR="003117E3" w:rsidRDefault="003117E3">
            <w:pPr>
              <w:pStyle w:val="NoSpacing"/>
              <w:spacing w:before="80" w:after="160" w:line="256" w:lineRule="auto"/>
              <w:ind w:firstLine="50"/>
              <w:jc w:val="center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</w:p>
          <w:p w14:paraId="257F0F00" w14:textId="77777777" w:rsidR="003117E3" w:rsidRDefault="003117E3">
            <w:pPr>
              <w:pStyle w:val="NoSpacing"/>
              <w:spacing w:before="80" w:after="160" w:line="256" w:lineRule="auto"/>
              <w:ind w:firstLine="50"/>
              <w:jc w:val="center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</w:p>
          <w:p w14:paraId="166F2EB9" w14:textId="77777777" w:rsidR="003117E3" w:rsidRDefault="003117E3">
            <w:pPr>
              <w:pStyle w:val="NoSpacing"/>
              <w:spacing w:before="80" w:after="160" w:line="256" w:lineRule="auto"/>
              <w:ind w:firstLine="50"/>
              <w:jc w:val="center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</w:p>
          <w:p w14:paraId="426019C4" w14:textId="77777777" w:rsidR="003117E3" w:rsidRDefault="00000000">
            <w:pPr>
              <w:pStyle w:val="NoSpacing"/>
              <w:spacing w:before="80" w:after="160" w:line="256" w:lineRule="auto"/>
              <w:ind w:firstLine="50"/>
              <w:jc w:val="center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 xml:space="preserve">Током школске </w:t>
            </w: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године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BC954A2" w14:textId="77777777" w:rsidR="003117E3" w:rsidRDefault="003117E3">
            <w:pPr>
              <w:pStyle w:val="NoSpacing"/>
              <w:spacing w:before="80" w:after="160" w:line="256" w:lineRule="auto"/>
              <w:ind w:firstLine="7"/>
              <w:jc w:val="both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</w:p>
          <w:p w14:paraId="75C0C249" w14:textId="77777777" w:rsidR="003117E3" w:rsidRDefault="00000000">
            <w:pPr>
              <w:pStyle w:val="NoSpacing"/>
              <w:spacing w:before="80" w:after="160" w:line="256" w:lineRule="auto"/>
              <w:ind w:firstLine="7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Увид у оперативне планове,       посета чсовима</w:t>
            </w:r>
          </w:p>
        </w:tc>
        <w:tc>
          <w:tcPr>
            <w:tcW w:w="3082" w:type="dxa"/>
            <w:tcBorders>
              <w:top w:val="single" w:sz="4" w:space="0" w:color="auto"/>
              <w:bottom w:val="single" w:sz="4" w:space="0" w:color="auto"/>
            </w:tcBorders>
          </w:tcPr>
          <w:p w14:paraId="7EEA5909" w14:textId="77777777" w:rsidR="003117E3" w:rsidRDefault="003117E3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</w:p>
          <w:p w14:paraId="7F66AB79" w14:textId="77777777" w:rsidR="003117E3" w:rsidRDefault="00000000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>Код највећег броја посећених часова уочена примена различитих наставних метода им оптималана комбинација традиционалних и активних метода</w:t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14:paraId="20CD2EE1" w14:textId="77777777" w:rsidR="003117E3" w:rsidRDefault="00000000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 xml:space="preserve">Извештаји о посећеним часовима,   дневне припреме оперативни планови                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7A8C3332" w14:textId="77777777" w:rsidR="003117E3" w:rsidRDefault="00000000">
            <w:pPr>
              <w:pStyle w:val="NoSpacing"/>
              <w:spacing w:before="80" w:after="160" w:line="256" w:lineRule="auto"/>
              <w:ind w:firstLine="33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Наставници разредне и предметне наставе</w:t>
            </w:r>
          </w:p>
        </w:tc>
      </w:tr>
      <w:tr w:rsidR="003117E3" w14:paraId="025640DB" w14:textId="77777777">
        <w:trPr>
          <w:trHeight w:val="3109"/>
        </w:trPr>
        <w:tc>
          <w:tcPr>
            <w:tcW w:w="19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6C81F8" w14:textId="77777777" w:rsidR="003117E3" w:rsidRDefault="00000000">
            <w:pPr>
              <w:pStyle w:val="NoSpacing"/>
              <w:spacing w:before="80" w:after="160" w:line="256" w:lineRule="auto"/>
              <w:jc w:val="center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 xml:space="preserve">Подстаћи већу партиципацију  чланова Савета родитеља и Школског одбора у </w:t>
            </w: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>планирању и реализацији одговарајућих активности</w:t>
            </w: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 xml:space="preserve"> из њиховог делокруга рада</w:t>
            </w:r>
          </w:p>
        </w:tc>
        <w:tc>
          <w:tcPr>
            <w:tcW w:w="2315" w:type="dxa"/>
            <w:tcBorders>
              <w:top w:val="single" w:sz="4" w:space="0" w:color="auto"/>
              <w:bottom w:val="single" w:sz="4" w:space="0" w:color="auto"/>
            </w:tcBorders>
          </w:tcPr>
          <w:p w14:paraId="40C2CA28" w14:textId="77777777" w:rsidR="003117E3" w:rsidRDefault="00000000">
            <w:pPr>
              <w:pStyle w:val="NoSpacing"/>
              <w:spacing w:before="80" w:after="160" w:line="256" w:lineRule="auto"/>
              <w:ind w:hanging="83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 xml:space="preserve">  Укључивање </w:t>
            </w: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 xml:space="preserve">свих актера у изради </w:t>
            </w: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 xml:space="preserve">и иновирању </w:t>
            </w: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 xml:space="preserve">планова рада </w:t>
            </w: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и активном деловању на плану обезбеђивања бољег квалитета рада школе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</w:tcBorders>
          </w:tcPr>
          <w:p w14:paraId="0BD229D1" w14:textId="77777777" w:rsidR="003117E3" w:rsidRDefault="00000000">
            <w:pPr>
              <w:pStyle w:val="NoSpacing"/>
              <w:spacing w:before="80" w:after="160" w:line="256" w:lineRule="auto"/>
              <w:ind w:firstLine="50"/>
              <w:jc w:val="center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На почетку и током школске године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89ADCC4" w14:textId="77777777" w:rsidR="003117E3" w:rsidRDefault="00000000">
            <w:pPr>
              <w:pStyle w:val="NoSpacing"/>
              <w:spacing w:before="80" w:after="160" w:line="256" w:lineRule="auto"/>
              <w:ind w:firstLine="7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>Увид упланове и записнике са сатанака Школског одбора и Савета</w:t>
            </w: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 xml:space="preserve"> родитеља</w:t>
            </w:r>
          </w:p>
        </w:tc>
        <w:tc>
          <w:tcPr>
            <w:tcW w:w="3082" w:type="dxa"/>
            <w:tcBorders>
              <w:top w:val="single" w:sz="4" w:space="0" w:color="auto"/>
              <w:bottom w:val="single" w:sz="4" w:space="0" w:color="auto"/>
            </w:tcBorders>
          </w:tcPr>
          <w:p w14:paraId="08141AA1" w14:textId="77777777" w:rsidR="003117E3" w:rsidRDefault="003117E3">
            <w:pPr>
              <w:pStyle w:val="NoSpacing"/>
              <w:spacing w:before="80" w:after="160" w:line="256" w:lineRule="auto"/>
              <w:ind w:firstLine="34"/>
              <w:jc w:val="both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</w:p>
          <w:p w14:paraId="064E5AA6" w14:textId="77777777" w:rsidR="003117E3" w:rsidRDefault="00000000">
            <w:pPr>
              <w:pStyle w:val="NoSpacing"/>
              <w:spacing w:before="80" w:after="160" w:line="256" w:lineRule="auto"/>
              <w:ind w:firstLine="34"/>
              <w:jc w:val="both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Донети планови су иновирани и одражавају реалне потребе школе</w:t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14:paraId="06F842B6" w14:textId="77777777" w:rsidR="003117E3" w:rsidRDefault="00000000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 xml:space="preserve">Годишњи план рада школе </w:t>
            </w:r>
          </w:p>
          <w:p w14:paraId="7D2400A1" w14:textId="77777777" w:rsidR="003117E3" w:rsidRDefault="00000000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Извештај о раду школе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69390963" w14:textId="77777777" w:rsidR="003117E3" w:rsidRDefault="00000000">
            <w:pPr>
              <w:pStyle w:val="NoSpacing"/>
              <w:spacing w:before="80" w:after="160" w:line="256" w:lineRule="auto"/>
              <w:ind w:firstLine="33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Председник и сви чланови Школског одбора и Савета родитеља</w:t>
            </w:r>
          </w:p>
          <w:p w14:paraId="4C2A0031" w14:textId="77777777" w:rsidR="003117E3" w:rsidRDefault="00000000">
            <w:pPr>
              <w:pStyle w:val="NoSpacing"/>
              <w:spacing w:before="80" w:after="160" w:line="256" w:lineRule="auto"/>
              <w:ind w:firstLine="33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Директор и помоћници</w:t>
            </w:r>
          </w:p>
        </w:tc>
      </w:tr>
      <w:tr w:rsidR="003117E3" w14:paraId="650DFC79" w14:textId="77777777">
        <w:trPr>
          <w:trHeight w:val="376"/>
        </w:trPr>
        <w:tc>
          <w:tcPr>
            <w:tcW w:w="19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02B7FF" w14:textId="77777777" w:rsidR="003117E3" w:rsidRDefault="003117E3">
            <w:pPr>
              <w:pStyle w:val="NoSpacing"/>
              <w:spacing w:before="80" w:after="160" w:line="256" w:lineRule="auto"/>
              <w:jc w:val="center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</w:p>
          <w:p w14:paraId="7D599271" w14:textId="77777777" w:rsidR="003117E3" w:rsidRDefault="00000000">
            <w:pPr>
              <w:pStyle w:val="NoSpacing"/>
              <w:spacing w:before="80" w:after="160" w:line="256" w:lineRule="auto"/>
              <w:jc w:val="center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Унапредити  рад школских тимова</w:t>
            </w:r>
          </w:p>
        </w:tc>
        <w:tc>
          <w:tcPr>
            <w:tcW w:w="2315" w:type="dxa"/>
            <w:tcBorders>
              <w:top w:val="single" w:sz="4" w:space="0" w:color="auto"/>
              <w:bottom w:val="single" w:sz="4" w:space="0" w:color="auto"/>
            </w:tcBorders>
          </w:tcPr>
          <w:p w14:paraId="705403F7" w14:textId="77777777" w:rsidR="003117E3" w:rsidRDefault="00000000">
            <w:pPr>
              <w:pStyle w:val="NoSpacing"/>
              <w:spacing w:before="80" w:after="160" w:line="256" w:lineRule="auto"/>
              <w:ind w:hanging="83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 xml:space="preserve">  Дефинисати задужења, улоге рокове, одговорности</w:t>
            </w:r>
          </w:p>
          <w:p w14:paraId="622911F1" w14:textId="77777777" w:rsidR="003117E3" w:rsidRDefault="00000000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 xml:space="preserve">У акционим плановима тимова конкретизовати циљеве из развојног плана школе 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</w:tcBorders>
          </w:tcPr>
          <w:p w14:paraId="5CA22417" w14:textId="77777777" w:rsidR="003117E3" w:rsidRDefault="00000000">
            <w:pPr>
              <w:pStyle w:val="NoSpacing"/>
              <w:spacing w:before="80" w:after="160" w:line="256" w:lineRule="auto"/>
              <w:ind w:firstLine="50"/>
              <w:jc w:val="center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Август/ септембар 2023/2024.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34F6284" w14:textId="77777777" w:rsidR="003117E3" w:rsidRDefault="00000000">
            <w:pPr>
              <w:pStyle w:val="NoSpacing"/>
              <w:spacing w:before="80" w:after="160" w:line="256" w:lineRule="auto"/>
              <w:ind w:firstLine="7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Увид у Годишњи план рада школе</w:t>
            </w:r>
          </w:p>
        </w:tc>
        <w:tc>
          <w:tcPr>
            <w:tcW w:w="3082" w:type="dxa"/>
            <w:tcBorders>
              <w:top w:val="single" w:sz="4" w:space="0" w:color="auto"/>
              <w:bottom w:val="single" w:sz="4" w:space="0" w:color="auto"/>
            </w:tcBorders>
          </w:tcPr>
          <w:p w14:paraId="27834BD4" w14:textId="77777777" w:rsidR="003117E3" w:rsidRDefault="00000000">
            <w:pPr>
              <w:pStyle w:val="NoSpacing"/>
              <w:spacing w:before="80" w:after="160" w:line="256" w:lineRule="auto"/>
              <w:ind w:firstLine="34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Заједнички донети планови усклађени су са свим релевантим школским документима и доприносе унапређивању квалитета рада школе на свим нивоима</w:t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14:paraId="7300D0BD" w14:textId="77777777" w:rsidR="003117E3" w:rsidRDefault="00000000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Решења о структури 40-часовне радне недеље</w:t>
            </w:r>
          </w:p>
          <w:p w14:paraId="0154E2DE" w14:textId="77777777" w:rsidR="003117E3" w:rsidRDefault="00000000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ГПР</w:t>
            </w:r>
          </w:p>
          <w:p w14:paraId="30900A08" w14:textId="77777777" w:rsidR="003117E3" w:rsidRDefault="00000000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Записници са сатанака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20DDB544" w14:textId="77777777" w:rsidR="003117E3" w:rsidRDefault="00000000">
            <w:pPr>
              <w:pStyle w:val="NoSpacing"/>
              <w:spacing w:before="80" w:after="160" w:line="256" w:lineRule="auto"/>
              <w:ind w:firstLine="33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Директор школе</w:t>
            </w:r>
          </w:p>
          <w:p w14:paraId="747FC74E" w14:textId="77777777" w:rsidR="003117E3" w:rsidRDefault="00000000">
            <w:pPr>
              <w:pStyle w:val="NoSpacing"/>
              <w:spacing w:before="80" w:after="160" w:line="256" w:lineRule="auto"/>
              <w:ind w:firstLine="33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Координатори и сви чланови тимова</w:t>
            </w:r>
          </w:p>
        </w:tc>
      </w:tr>
      <w:tr w:rsidR="003117E3" w14:paraId="39819DEF" w14:textId="77777777">
        <w:trPr>
          <w:trHeight w:val="90"/>
        </w:trPr>
        <w:tc>
          <w:tcPr>
            <w:tcW w:w="19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9B9D39" w14:textId="77777777" w:rsidR="003117E3" w:rsidRDefault="00000000">
            <w:pPr>
              <w:pStyle w:val="NoSpacing"/>
              <w:spacing w:before="80" w:after="160" w:line="256" w:lineRule="auto"/>
              <w:jc w:val="center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lastRenderedPageBreak/>
              <w:t>Приликом израде годишњих планова у потпуности поштовати захтеве обрасца</w:t>
            </w:r>
          </w:p>
        </w:tc>
        <w:tc>
          <w:tcPr>
            <w:tcW w:w="2315" w:type="dxa"/>
            <w:tcBorders>
              <w:top w:val="single" w:sz="4" w:space="0" w:color="auto"/>
              <w:bottom w:val="single" w:sz="4" w:space="0" w:color="auto"/>
            </w:tcBorders>
          </w:tcPr>
          <w:p w14:paraId="40EB89CB" w14:textId="77777777" w:rsidR="003117E3" w:rsidRDefault="00000000">
            <w:pPr>
              <w:pStyle w:val="NormalWeb"/>
              <w:spacing w:line="256" w:lineRule="auto"/>
              <w:rPr>
                <w:sz w:val="22"/>
                <w:szCs w:val="22"/>
                <w:lang w:val="sr-Cyrl-RS" w:eastAsia="sr-Latn-CS"/>
              </w:rPr>
            </w:pPr>
            <w:r>
              <w:rPr>
                <w:sz w:val="22"/>
                <w:szCs w:val="22"/>
                <w:lang w:val="sr-Cyrl-RS" w:eastAsia="sr-Latn-CS"/>
              </w:rPr>
              <w:t xml:space="preserve"> </w:t>
            </w:r>
            <w:r>
              <w:rPr>
                <w:sz w:val="22"/>
                <w:szCs w:val="22"/>
                <w:lang w:val="sr-Latn-CS" w:eastAsia="sr-Latn-CS"/>
              </w:rPr>
              <w:t xml:space="preserve">Извршити допуну годишњих планова рада </w:t>
            </w:r>
            <w:r>
              <w:rPr>
                <w:sz w:val="22"/>
                <w:szCs w:val="22"/>
                <w:lang w:val="sr-Cyrl-RS" w:eastAsia="sr-Latn-CS"/>
              </w:rPr>
              <w:t>међупредметним компетенцијама</w:t>
            </w:r>
            <w:r>
              <w:rPr>
                <w:sz w:val="22"/>
                <w:szCs w:val="22"/>
                <w:lang w:val="sr-Latn-CS" w:eastAsia="sr-Latn-CS"/>
              </w:rPr>
              <w:t xml:space="preserve"> </w:t>
            </w:r>
            <w:r>
              <w:rPr>
                <w:sz w:val="22"/>
                <w:szCs w:val="22"/>
                <w:lang w:val="sr-Cyrl-RS" w:eastAsia="sr-Latn-CS"/>
              </w:rPr>
              <w:t xml:space="preserve">за предмете </w:t>
            </w:r>
            <w:r>
              <w:rPr>
                <w:sz w:val="22"/>
                <w:szCs w:val="22"/>
                <w:lang w:val="sr-Latn-CS" w:eastAsia="sr-Latn-CS"/>
              </w:rPr>
              <w:t>у којима</w:t>
            </w:r>
            <w:r>
              <w:rPr>
                <w:sz w:val="22"/>
                <w:szCs w:val="22"/>
                <w:lang w:val="sr-Cyrl-RS" w:eastAsia="sr-Latn-CS"/>
              </w:rPr>
              <w:t xml:space="preserve"> евентуално</w:t>
            </w:r>
            <w:r>
              <w:rPr>
                <w:sz w:val="22"/>
                <w:szCs w:val="22"/>
                <w:lang w:val="sr-Latn-CS" w:eastAsia="sr-Latn-CS"/>
              </w:rPr>
              <w:t xml:space="preserve"> нису наведене 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1214C7" w14:textId="77777777" w:rsidR="003117E3" w:rsidRDefault="00000000">
            <w:pPr>
              <w:pStyle w:val="NoSpacing"/>
              <w:spacing w:before="80" w:after="160" w:line="256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Током године</w:t>
            </w:r>
          </w:p>
          <w:p w14:paraId="7BB3DC93" w14:textId="77777777" w:rsidR="003117E3" w:rsidRDefault="003117E3">
            <w:pPr>
              <w:pStyle w:val="NoSpacing"/>
              <w:spacing w:before="80" w:after="160" w:line="256" w:lineRule="auto"/>
              <w:ind w:firstLine="851"/>
              <w:jc w:val="center"/>
              <w:rPr>
                <w:rFonts w:ascii="Times New Roman" w:eastAsia="Times New Roman" w:hAnsi="Times New Roman" w:cs="Times New Roman"/>
                <w:lang w:val="sr-Latn-CS" w:eastAsia="sr-Latn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E21DBC7" w14:textId="77777777" w:rsidR="003117E3" w:rsidRDefault="00000000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Увид у годишње планове рада наставника</w:t>
            </w:r>
          </w:p>
        </w:tc>
        <w:tc>
          <w:tcPr>
            <w:tcW w:w="3082" w:type="dxa"/>
            <w:tcBorders>
              <w:top w:val="single" w:sz="4" w:space="0" w:color="auto"/>
              <w:bottom w:val="single" w:sz="4" w:space="0" w:color="auto"/>
            </w:tcBorders>
          </w:tcPr>
          <w:p w14:paraId="33F93C2F" w14:textId="77777777" w:rsidR="003117E3" w:rsidRDefault="00000000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 xml:space="preserve">Сви сегменти годишњих  планова у потпуности одговарају захтевима обрасца за израду годишњих планова рада наставника </w:t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14:paraId="7B869736" w14:textId="77777777" w:rsidR="003117E3" w:rsidRDefault="003117E3">
            <w:pPr>
              <w:pStyle w:val="NoSpacing"/>
              <w:spacing w:before="80" w:after="160" w:line="256" w:lineRule="auto"/>
              <w:ind w:firstLine="851"/>
              <w:jc w:val="both"/>
              <w:rPr>
                <w:rFonts w:ascii="Times New Roman" w:eastAsia="Times New Roman" w:hAnsi="Times New Roman" w:cs="Times New Roman"/>
                <w:lang w:val="sr-Latn-CS" w:eastAsia="sr-Latn-CS"/>
              </w:rPr>
            </w:pPr>
          </w:p>
          <w:p w14:paraId="7563DF09" w14:textId="77777777" w:rsidR="003117E3" w:rsidRDefault="00000000">
            <w:pPr>
              <w:pStyle w:val="NoSpacing"/>
              <w:spacing w:before="80" w:after="160" w:line="256" w:lineRule="auto"/>
              <w:jc w:val="both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Годишњи планови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1370562E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Latn-CS" w:eastAsia="sr-Latn-CS"/>
              </w:rPr>
            </w:pPr>
          </w:p>
          <w:p w14:paraId="57A6EA9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Latn-CS" w:eastAsia="sr-Latn-CS"/>
              </w:rPr>
            </w:pPr>
            <w:r>
              <w:rPr>
                <w:sz w:val="22"/>
                <w:szCs w:val="22"/>
                <w:lang w:val="sr-Latn-CS" w:eastAsia="sr-Latn-CS"/>
              </w:rPr>
              <w:t>Предметни наставници</w:t>
            </w:r>
          </w:p>
        </w:tc>
      </w:tr>
      <w:tr w:rsidR="003117E3" w14:paraId="278CC7A7" w14:textId="77777777">
        <w:trPr>
          <w:trHeight w:val="1320"/>
        </w:trPr>
        <w:tc>
          <w:tcPr>
            <w:tcW w:w="19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94AAD2" w14:textId="77777777" w:rsidR="003117E3" w:rsidRDefault="00000000">
            <w:pPr>
              <w:pStyle w:val="NoSpacing"/>
              <w:spacing w:before="80" w:after="160" w:line="256" w:lineRule="auto"/>
              <w:jc w:val="center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О</w:t>
            </w: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>перативно планирање</w:t>
            </w: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 xml:space="preserve"> у складу са одељењем</w:t>
            </w: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 xml:space="preserve"> доприне</w:t>
            </w: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ло</w:t>
            </w: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 xml:space="preserve"> би унапређивању наставног процеса</w:t>
            </w: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 xml:space="preserve"> и квалитету рада у целини</w:t>
            </w:r>
          </w:p>
          <w:p w14:paraId="2E6A21B1" w14:textId="77777777" w:rsidR="003117E3" w:rsidRDefault="003117E3">
            <w:pPr>
              <w:pStyle w:val="NoSpacing"/>
              <w:spacing w:before="80" w:after="160" w:line="256" w:lineRule="auto"/>
              <w:ind w:firstLine="851"/>
              <w:jc w:val="center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</w:p>
        </w:tc>
        <w:tc>
          <w:tcPr>
            <w:tcW w:w="2315" w:type="dxa"/>
            <w:tcBorders>
              <w:top w:val="single" w:sz="4" w:space="0" w:color="auto"/>
              <w:bottom w:val="single" w:sz="4" w:space="0" w:color="auto"/>
            </w:tcBorders>
          </w:tcPr>
          <w:p w14:paraId="389B5041" w14:textId="77777777" w:rsidR="003117E3" w:rsidRDefault="003117E3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</w:p>
          <w:p w14:paraId="396295FF" w14:textId="77777777" w:rsidR="003117E3" w:rsidRDefault="00000000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 xml:space="preserve">Направити </w:t>
            </w: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оперативне планове у складу са потребама одређеног одељења</w:t>
            </w:r>
          </w:p>
          <w:p w14:paraId="16211CF3" w14:textId="77777777" w:rsidR="003117E3" w:rsidRDefault="003117E3">
            <w:pPr>
              <w:pStyle w:val="NormalWeb"/>
              <w:spacing w:line="256" w:lineRule="auto"/>
              <w:jc w:val="both"/>
              <w:rPr>
                <w:sz w:val="22"/>
                <w:szCs w:val="22"/>
                <w:lang w:val="sr-Cyrl-RS" w:eastAsia="sr-Latn-CS"/>
              </w:rPr>
            </w:pP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604A6E" w14:textId="77777777" w:rsidR="003117E3" w:rsidRDefault="003117E3">
            <w:pPr>
              <w:pStyle w:val="NoSpacing"/>
              <w:spacing w:before="80" w:after="160" w:line="256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</w:p>
          <w:p w14:paraId="7C14219E" w14:textId="77777777" w:rsidR="003117E3" w:rsidRDefault="003117E3">
            <w:pPr>
              <w:pStyle w:val="NoSpacing"/>
              <w:spacing w:before="80" w:after="160" w:line="256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</w:p>
          <w:p w14:paraId="2B5AAB6D" w14:textId="77777777" w:rsidR="003117E3" w:rsidRDefault="00000000">
            <w:pPr>
              <w:pStyle w:val="NoSpacing"/>
              <w:spacing w:before="80" w:after="160" w:line="256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sr-Latn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Септембар-током године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06F4658" w14:textId="77777777" w:rsidR="003117E3" w:rsidRDefault="003117E3">
            <w:pPr>
              <w:pStyle w:val="NoSpacing"/>
              <w:spacing w:before="80" w:after="160" w:line="256" w:lineRule="auto"/>
              <w:ind w:firstLine="34"/>
              <w:jc w:val="both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</w:p>
          <w:p w14:paraId="57EA7E53" w14:textId="77777777" w:rsidR="003117E3" w:rsidRDefault="003117E3">
            <w:pPr>
              <w:pStyle w:val="NoSpacing"/>
              <w:spacing w:before="80" w:after="160" w:line="256" w:lineRule="auto"/>
              <w:ind w:firstLine="34"/>
              <w:jc w:val="both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</w:p>
          <w:p w14:paraId="59FD269E" w14:textId="77777777" w:rsidR="003117E3" w:rsidRDefault="00000000">
            <w:pPr>
              <w:pStyle w:val="NoSpacing"/>
              <w:spacing w:before="80" w:after="160" w:line="256" w:lineRule="auto"/>
              <w:ind w:firstLine="34"/>
              <w:jc w:val="both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Израда документа</w:t>
            </w:r>
          </w:p>
        </w:tc>
        <w:tc>
          <w:tcPr>
            <w:tcW w:w="3082" w:type="dxa"/>
            <w:tcBorders>
              <w:top w:val="single" w:sz="4" w:space="0" w:color="auto"/>
              <w:bottom w:val="single" w:sz="4" w:space="0" w:color="auto"/>
            </w:tcBorders>
          </w:tcPr>
          <w:p w14:paraId="5FBF6DE3" w14:textId="77777777" w:rsidR="003117E3" w:rsidRDefault="003117E3">
            <w:pPr>
              <w:pStyle w:val="NoSpacing"/>
              <w:spacing w:before="80" w:after="160" w:line="256" w:lineRule="auto"/>
              <w:ind w:firstLine="34"/>
              <w:jc w:val="both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</w:p>
          <w:p w14:paraId="4DE78C49" w14:textId="77777777" w:rsidR="003117E3" w:rsidRDefault="00000000">
            <w:pPr>
              <w:pStyle w:val="NoSpacing"/>
              <w:spacing w:before="80" w:after="160" w:line="256" w:lineRule="auto"/>
              <w:ind w:firstLine="34"/>
              <w:jc w:val="both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 xml:space="preserve">Сви наставници користе јединствен образац за оперативно планирање </w:t>
            </w:r>
          </w:p>
          <w:p w14:paraId="46FD98CC" w14:textId="77777777" w:rsidR="003117E3" w:rsidRDefault="00000000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color w:val="000000" w:themeColor="text1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RS" w:eastAsia="sr-Latn-CS"/>
              </w:rPr>
              <w:t>Оперативни планови садрже методе и технике које одговарају датом одељењу.</w:t>
            </w:r>
          </w:p>
          <w:p w14:paraId="09DBA081" w14:textId="77777777" w:rsidR="003117E3" w:rsidRDefault="00000000">
            <w:pPr>
              <w:pStyle w:val="NoSpacing"/>
              <w:spacing w:before="80" w:after="160" w:line="256" w:lineRule="auto"/>
              <w:ind w:firstLine="34"/>
              <w:jc w:val="both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 xml:space="preserve">Оперативни планови достављају се у складу са договореним роковима </w:t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14:paraId="49A938E6" w14:textId="77777777" w:rsidR="003117E3" w:rsidRDefault="003117E3">
            <w:pPr>
              <w:pStyle w:val="NoSpacing"/>
              <w:spacing w:before="80" w:after="160" w:line="256" w:lineRule="auto"/>
              <w:jc w:val="both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</w:p>
          <w:p w14:paraId="7BF8A6B1" w14:textId="77777777" w:rsidR="003117E3" w:rsidRDefault="00000000">
            <w:pPr>
              <w:pStyle w:val="NoSpacing"/>
              <w:spacing w:before="80" w:after="160" w:line="256" w:lineRule="auto"/>
              <w:jc w:val="both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Оперативни планови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0D1FDE0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 w:eastAsia="sr-Latn-CS"/>
              </w:rPr>
            </w:pPr>
            <w:r>
              <w:rPr>
                <w:sz w:val="22"/>
                <w:szCs w:val="22"/>
                <w:lang w:val="sr-Cyrl-RS" w:eastAsia="sr-Latn-CS"/>
              </w:rPr>
              <w:t>Стручни сарадници</w:t>
            </w:r>
          </w:p>
          <w:p w14:paraId="1A953A4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 w:eastAsia="sr-Latn-CS"/>
              </w:rPr>
            </w:pPr>
            <w:r>
              <w:rPr>
                <w:sz w:val="22"/>
                <w:szCs w:val="22"/>
                <w:lang w:val="sr-Cyrl-RS" w:eastAsia="sr-Latn-CS"/>
              </w:rPr>
              <w:t>Предметни наставници</w:t>
            </w:r>
          </w:p>
          <w:p w14:paraId="69E8EB0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 w:eastAsia="sr-Latn-CS"/>
              </w:rPr>
            </w:pPr>
            <w:r>
              <w:rPr>
                <w:sz w:val="22"/>
                <w:szCs w:val="22"/>
                <w:lang w:val="sr-Cyrl-RS" w:eastAsia="sr-Latn-CS"/>
              </w:rPr>
              <w:t xml:space="preserve">Директор </w:t>
            </w:r>
          </w:p>
        </w:tc>
      </w:tr>
      <w:tr w:rsidR="003117E3" w14:paraId="748B7E23" w14:textId="77777777">
        <w:trPr>
          <w:trHeight w:val="1591"/>
        </w:trPr>
        <w:tc>
          <w:tcPr>
            <w:tcW w:w="19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D42B48" w14:textId="77777777" w:rsidR="003117E3" w:rsidRDefault="00000000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 xml:space="preserve"> Прилагодити методе и технике активног учења наставним јединицама</w:t>
            </w:r>
          </w:p>
        </w:tc>
        <w:tc>
          <w:tcPr>
            <w:tcW w:w="2315" w:type="dxa"/>
            <w:tcBorders>
              <w:top w:val="single" w:sz="4" w:space="0" w:color="auto"/>
              <w:bottom w:val="single" w:sz="4" w:space="0" w:color="auto"/>
            </w:tcBorders>
          </w:tcPr>
          <w:p w14:paraId="0C8D4C4A" w14:textId="77777777" w:rsidR="003117E3" w:rsidRDefault="00000000">
            <w:pPr>
              <w:pStyle w:val="NoSpacing"/>
              <w:spacing w:before="80" w:after="160" w:line="256" w:lineRule="auto"/>
              <w:jc w:val="both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Свака наставна јединица има своје одређене, другачије методе и технике.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B47246" w14:textId="77777777" w:rsidR="003117E3" w:rsidRDefault="00000000">
            <w:pPr>
              <w:pStyle w:val="NoSpacing"/>
              <w:spacing w:before="80" w:after="160" w:line="256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Током године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C90B488" w14:textId="77777777" w:rsidR="003117E3" w:rsidRDefault="00000000">
            <w:pPr>
              <w:pStyle w:val="NoSpacing"/>
              <w:spacing w:before="80" w:after="160" w:line="256" w:lineRule="auto"/>
              <w:ind w:firstLine="34"/>
              <w:jc w:val="both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Израда таквих планова</w:t>
            </w:r>
          </w:p>
        </w:tc>
        <w:tc>
          <w:tcPr>
            <w:tcW w:w="3082" w:type="dxa"/>
            <w:tcBorders>
              <w:top w:val="single" w:sz="4" w:space="0" w:color="auto"/>
              <w:bottom w:val="single" w:sz="4" w:space="0" w:color="auto"/>
            </w:tcBorders>
          </w:tcPr>
          <w:p w14:paraId="366A9BB9" w14:textId="77777777" w:rsidR="003117E3" w:rsidRDefault="00000000">
            <w:pPr>
              <w:pStyle w:val="NoSpacing"/>
              <w:spacing w:before="80" w:after="160" w:line="256" w:lineRule="auto"/>
              <w:ind w:firstLine="34"/>
              <w:jc w:val="both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Оперативни планови садрже методе и технике које одговарају датој наставној јединици</w:t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14:paraId="32E4EBA3" w14:textId="77777777" w:rsidR="003117E3" w:rsidRDefault="003117E3">
            <w:pPr>
              <w:pStyle w:val="NoSpacing"/>
              <w:spacing w:before="80" w:after="160" w:line="256" w:lineRule="auto"/>
              <w:jc w:val="both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</w:p>
          <w:p w14:paraId="1330A77B" w14:textId="77777777" w:rsidR="003117E3" w:rsidRDefault="00000000">
            <w:pPr>
              <w:pStyle w:val="NoSpacing"/>
              <w:spacing w:before="80" w:after="160" w:line="256" w:lineRule="auto"/>
              <w:jc w:val="both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Оперативни планови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4C95D64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 w:eastAsia="sr-Latn-CS"/>
              </w:rPr>
            </w:pPr>
            <w:r>
              <w:rPr>
                <w:sz w:val="22"/>
                <w:szCs w:val="22"/>
                <w:lang w:val="sr-Cyrl-RS" w:eastAsia="sr-Latn-CS"/>
              </w:rPr>
              <w:t>Стручни сарадници</w:t>
            </w:r>
          </w:p>
          <w:p w14:paraId="2B4B1FC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 w:eastAsia="sr-Latn-CS"/>
              </w:rPr>
            </w:pPr>
            <w:r>
              <w:rPr>
                <w:sz w:val="22"/>
                <w:szCs w:val="22"/>
                <w:lang w:val="sr-Cyrl-RS" w:eastAsia="sr-Latn-CS"/>
              </w:rPr>
              <w:t>Предметни наставници</w:t>
            </w:r>
          </w:p>
          <w:p w14:paraId="7C0F5DB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 w:eastAsia="sr-Latn-CS"/>
              </w:rPr>
            </w:pPr>
            <w:r>
              <w:rPr>
                <w:sz w:val="22"/>
                <w:szCs w:val="22"/>
                <w:lang w:val="sr-Cyrl-RS" w:eastAsia="sr-Latn-CS"/>
              </w:rPr>
              <w:t xml:space="preserve">Директор </w:t>
            </w:r>
          </w:p>
        </w:tc>
      </w:tr>
      <w:tr w:rsidR="003117E3" w14:paraId="48BBE24C" w14:textId="77777777">
        <w:trPr>
          <w:trHeight w:val="1320"/>
        </w:trPr>
        <w:tc>
          <w:tcPr>
            <w:tcW w:w="19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72EF57" w14:textId="77777777" w:rsidR="003117E3" w:rsidRDefault="00000000">
            <w:pPr>
              <w:pStyle w:val="NoSpacing"/>
              <w:spacing w:before="80" w:after="160" w:line="256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RS" w:eastAsia="sr-Latn-CS"/>
              </w:rPr>
              <w:t>Планирати  допунску и додатну наставу је у складу са постигнућима ученика</w:t>
            </w:r>
          </w:p>
        </w:tc>
        <w:tc>
          <w:tcPr>
            <w:tcW w:w="2315" w:type="dxa"/>
            <w:tcBorders>
              <w:top w:val="single" w:sz="4" w:space="0" w:color="auto"/>
              <w:bottom w:val="single" w:sz="4" w:space="0" w:color="auto"/>
            </w:tcBorders>
          </w:tcPr>
          <w:p w14:paraId="2254A25E" w14:textId="77777777" w:rsidR="003117E3" w:rsidRDefault="00000000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color w:val="000000" w:themeColor="text1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RS" w:eastAsia="sr-Latn-CS"/>
              </w:rPr>
              <w:t>Периодично пратити постигнућа ученика и у складу са наведеним диферинцирати рад на часовима допунске и додатне наставе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E5A7BF" w14:textId="77777777" w:rsidR="003117E3" w:rsidRDefault="00000000">
            <w:pPr>
              <w:pStyle w:val="NoSpacing"/>
              <w:spacing w:before="80" w:after="160" w:line="256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RS" w:eastAsia="sr-Latn-CS"/>
              </w:rPr>
              <w:t>Током школске године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C611BAF" w14:textId="77777777" w:rsidR="003117E3" w:rsidRDefault="00000000">
            <w:pPr>
              <w:pStyle w:val="NoSpacing"/>
              <w:spacing w:before="80" w:after="160" w:line="256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RS" w:eastAsia="sr-Latn-CS"/>
              </w:rPr>
              <w:t>Увид у планове</w:t>
            </w:r>
          </w:p>
          <w:p w14:paraId="746FE57C" w14:textId="77777777" w:rsidR="003117E3" w:rsidRDefault="003117E3">
            <w:pPr>
              <w:pStyle w:val="NoSpacing"/>
              <w:spacing w:before="80" w:after="160" w:line="256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sr-Cyrl-RS" w:eastAsia="sr-Latn-CS"/>
              </w:rPr>
            </w:pPr>
          </w:p>
        </w:tc>
        <w:tc>
          <w:tcPr>
            <w:tcW w:w="3082" w:type="dxa"/>
            <w:tcBorders>
              <w:top w:val="single" w:sz="4" w:space="0" w:color="auto"/>
              <w:bottom w:val="single" w:sz="4" w:space="0" w:color="auto"/>
            </w:tcBorders>
          </w:tcPr>
          <w:p w14:paraId="03C3A8E2" w14:textId="77777777" w:rsidR="003117E3" w:rsidRDefault="00000000">
            <w:pPr>
              <w:pStyle w:val="NoSpacing"/>
              <w:spacing w:before="80" w:after="160" w:line="256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RS" w:eastAsia="sr-Latn-CS"/>
              </w:rPr>
              <w:t>Ученици који похађају часове допунске наставе постижу боља постигнућа</w:t>
            </w:r>
          </w:p>
          <w:p w14:paraId="043289B2" w14:textId="77777777" w:rsidR="003117E3" w:rsidRDefault="00000000">
            <w:pPr>
              <w:pStyle w:val="NoSpacing"/>
              <w:spacing w:before="80" w:after="160" w:line="256" w:lineRule="auto"/>
              <w:ind w:firstLine="34"/>
              <w:rPr>
                <w:rFonts w:ascii="Times New Roman" w:eastAsia="Times New Roman" w:hAnsi="Times New Roman" w:cs="Times New Roman"/>
                <w:color w:val="000000" w:themeColor="text1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RS" w:eastAsia="sr-Latn-CS"/>
              </w:rPr>
              <w:t>Ученици који који похађају додатну наставу успешни су у решавању задатака напредног нивоа, постижу запажене резултате на такмичењима</w:t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14:paraId="21D92FDB" w14:textId="77777777" w:rsidR="003117E3" w:rsidRDefault="00000000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color w:val="000000" w:themeColor="text1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RS" w:eastAsia="sr-Latn-CS"/>
              </w:rPr>
              <w:t>Планови допунске и додатне наставе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240DB542" w14:textId="77777777" w:rsidR="003117E3" w:rsidRDefault="00000000">
            <w:pPr>
              <w:spacing w:after="160" w:line="256" w:lineRule="auto"/>
              <w:rPr>
                <w:color w:val="000000" w:themeColor="text1"/>
                <w:sz w:val="22"/>
                <w:szCs w:val="22"/>
                <w:lang w:val="sr-Cyrl-RS" w:eastAsia="sr-Latn-CS"/>
              </w:rPr>
            </w:pPr>
            <w:r>
              <w:rPr>
                <w:color w:val="000000" w:themeColor="text1"/>
                <w:sz w:val="22"/>
                <w:szCs w:val="22"/>
                <w:lang w:val="sr-Cyrl-RS" w:eastAsia="sr-Latn-CS"/>
              </w:rPr>
              <w:t>Наставници разредне и предметне наставе</w:t>
            </w:r>
          </w:p>
          <w:p w14:paraId="3CEF7081" w14:textId="77777777" w:rsidR="003117E3" w:rsidRDefault="00000000">
            <w:pPr>
              <w:spacing w:after="160" w:line="256" w:lineRule="auto"/>
              <w:rPr>
                <w:color w:val="000000" w:themeColor="text1"/>
                <w:sz w:val="22"/>
                <w:szCs w:val="22"/>
                <w:lang w:val="sr-Cyrl-RS" w:eastAsia="sr-Latn-CS"/>
              </w:rPr>
            </w:pPr>
            <w:r>
              <w:rPr>
                <w:color w:val="000000" w:themeColor="text1"/>
                <w:sz w:val="22"/>
                <w:szCs w:val="22"/>
                <w:lang w:val="sr-Cyrl-RS" w:eastAsia="sr-Latn-CS"/>
              </w:rPr>
              <w:t>Стручни сарадници</w:t>
            </w:r>
          </w:p>
        </w:tc>
      </w:tr>
      <w:tr w:rsidR="003117E3" w14:paraId="491FE433" w14:textId="77777777">
        <w:trPr>
          <w:trHeight w:val="1714"/>
        </w:trPr>
        <w:tc>
          <w:tcPr>
            <w:tcW w:w="19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E56ADA" w14:textId="77777777" w:rsidR="003117E3" w:rsidRDefault="00000000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color w:val="000000" w:themeColor="text1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RS" w:eastAsia="sr-Latn-CS"/>
              </w:rPr>
              <w:lastRenderedPageBreak/>
              <w:t>Имплементирати податке  добијене аналитичко-истраживачким радом  у план васпитног рада</w:t>
            </w:r>
          </w:p>
        </w:tc>
        <w:tc>
          <w:tcPr>
            <w:tcW w:w="2315" w:type="dxa"/>
            <w:tcBorders>
              <w:top w:val="single" w:sz="4" w:space="0" w:color="auto"/>
              <w:bottom w:val="single" w:sz="4" w:space="0" w:color="auto"/>
            </w:tcBorders>
          </w:tcPr>
          <w:p w14:paraId="7E4126F3" w14:textId="77777777" w:rsidR="003117E3" w:rsidRDefault="00000000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color w:val="000000" w:themeColor="text1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RS" w:eastAsia="sr-Latn-CS"/>
              </w:rPr>
              <w:t>Извршити допуну плана појачаног васпитног рада добијеним подацима заснованим на мини истраживању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</w:tcBorders>
          </w:tcPr>
          <w:p w14:paraId="24803EED" w14:textId="77777777" w:rsidR="003117E3" w:rsidRDefault="00000000">
            <w:pPr>
              <w:pStyle w:val="NoSpacing"/>
              <w:spacing w:before="80" w:after="16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RS" w:eastAsia="sr-Latn-CS"/>
              </w:rPr>
              <w:t>Септембар 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6FACD4E" w14:textId="77777777" w:rsidR="003117E3" w:rsidRDefault="00000000">
            <w:pPr>
              <w:pStyle w:val="NoSpacing"/>
              <w:spacing w:before="80" w:after="160" w:line="256" w:lineRule="auto"/>
              <w:ind w:firstLine="34"/>
              <w:rPr>
                <w:rFonts w:ascii="Times New Roman" w:eastAsia="Times New Roman" w:hAnsi="Times New Roman" w:cs="Times New Roman"/>
                <w:color w:val="000000" w:themeColor="text1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RS" w:eastAsia="sr-Latn-CS"/>
              </w:rPr>
              <w:t>Увид у допуњен план</w:t>
            </w:r>
          </w:p>
        </w:tc>
        <w:tc>
          <w:tcPr>
            <w:tcW w:w="3082" w:type="dxa"/>
            <w:tcBorders>
              <w:top w:val="single" w:sz="4" w:space="0" w:color="auto"/>
              <w:bottom w:val="single" w:sz="4" w:space="0" w:color="auto"/>
            </w:tcBorders>
          </w:tcPr>
          <w:p w14:paraId="3EA326EB" w14:textId="77777777" w:rsidR="003117E3" w:rsidRDefault="00000000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color w:val="000000" w:themeColor="text1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RS" w:eastAsia="sr-Latn-CS"/>
              </w:rPr>
              <w:t>Планови појачаног васпитног рада урађени су на основу специфичних потреба ученика и утицаја непосредног окружења</w:t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14:paraId="1418C956" w14:textId="77777777" w:rsidR="003117E3" w:rsidRDefault="00000000">
            <w:pPr>
              <w:pStyle w:val="NoSpacing"/>
              <w:spacing w:before="80" w:after="16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RS" w:eastAsia="sr-Latn-CS"/>
              </w:rPr>
              <w:t>Планови појачаног васпитног рада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15F0920E" w14:textId="77777777" w:rsidR="003117E3" w:rsidRDefault="00000000">
            <w:pPr>
              <w:spacing w:after="160" w:line="256" w:lineRule="auto"/>
              <w:rPr>
                <w:color w:val="000000" w:themeColor="text1"/>
                <w:sz w:val="22"/>
                <w:szCs w:val="22"/>
                <w:lang w:val="sr-Cyrl-RS" w:eastAsia="sr-Latn-CS"/>
              </w:rPr>
            </w:pPr>
            <w:r>
              <w:rPr>
                <w:color w:val="000000" w:themeColor="text1"/>
                <w:sz w:val="22"/>
                <w:szCs w:val="22"/>
                <w:lang w:val="sr-Cyrl-RS" w:eastAsia="sr-Latn-CS"/>
              </w:rPr>
              <w:t>Стручни сарадници</w:t>
            </w:r>
          </w:p>
        </w:tc>
      </w:tr>
      <w:tr w:rsidR="003117E3" w14:paraId="063DD5FC" w14:textId="77777777">
        <w:trPr>
          <w:trHeight w:val="1320"/>
        </w:trPr>
        <w:tc>
          <w:tcPr>
            <w:tcW w:w="19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824C72" w14:textId="77777777" w:rsidR="003117E3" w:rsidRDefault="00000000">
            <w:pPr>
              <w:pStyle w:val="NoSpacing"/>
              <w:spacing w:before="80" w:after="160" w:line="256" w:lineRule="auto"/>
              <w:ind w:right="111"/>
              <w:jc w:val="center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Самовредновање рада треба да буде у функцији унапређивања сопственог рада</w:t>
            </w:r>
          </w:p>
        </w:tc>
        <w:tc>
          <w:tcPr>
            <w:tcW w:w="2315" w:type="dxa"/>
            <w:tcBorders>
              <w:top w:val="single" w:sz="4" w:space="0" w:color="auto"/>
              <w:bottom w:val="single" w:sz="4" w:space="0" w:color="auto"/>
            </w:tcBorders>
          </w:tcPr>
          <w:p w14:paraId="0CBB9C0A" w14:textId="77777777" w:rsidR="003117E3" w:rsidRDefault="00000000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Latn-CS" w:eastAsia="sr-Latn-CS"/>
              </w:rPr>
              <w:t>Мотивисати наставнике да редовно врше самовредновање  (евалуацију) рада</w:t>
            </w: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 xml:space="preserve"> и да то евидентирају у одговарајућу рубрику у дневним припремама </w:t>
            </w:r>
          </w:p>
          <w:p w14:paraId="145DF152" w14:textId="77777777" w:rsidR="003117E3" w:rsidRDefault="003117E3">
            <w:pPr>
              <w:pStyle w:val="NoSpacing"/>
              <w:spacing w:before="80" w:after="160" w:line="256" w:lineRule="auto"/>
              <w:ind w:firstLine="851"/>
              <w:jc w:val="both"/>
              <w:rPr>
                <w:rFonts w:ascii="Times New Roman" w:eastAsia="Times New Roman" w:hAnsi="Times New Roman" w:cs="Times New Roman"/>
                <w:lang w:val="sr-Latn-CS" w:eastAsia="sr-Latn-CS"/>
              </w:rPr>
            </w:pP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</w:tcBorders>
          </w:tcPr>
          <w:p w14:paraId="72FF876A" w14:textId="77777777" w:rsidR="003117E3" w:rsidRDefault="00000000">
            <w:pPr>
              <w:pStyle w:val="NoSpacing"/>
              <w:spacing w:before="80" w:after="160" w:line="256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Током школске године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FFAE94A" w14:textId="77777777" w:rsidR="003117E3" w:rsidRDefault="00000000">
            <w:pPr>
              <w:pStyle w:val="NoSpacing"/>
              <w:spacing w:before="80" w:after="160" w:line="256" w:lineRule="auto"/>
              <w:ind w:firstLine="34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Увид у дневне припреме</w:t>
            </w:r>
          </w:p>
          <w:p w14:paraId="67D4986B" w14:textId="77777777" w:rsidR="003117E3" w:rsidRDefault="00000000">
            <w:pPr>
              <w:pStyle w:val="NoSpacing"/>
              <w:spacing w:before="80" w:after="160" w:line="256" w:lineRule="auto"/>
              <w:ind w:firstLine="34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Увид у поступање по препорукама из извештаја о посећеним часовима</w:t>
            </w:r>
          </w:p>
        </w:tc>
        <w:tc>
          <w:tcPr>
            <w:tcW w:w="3082" w:type="dxa"/>
            <w:tcBorders>
              <w:top w:val="single" w:sz="4" w:space="0" w:color="auto"/>
              <w:bottom w:val="single" w:sz="4" w:space="0" w:color="auto"/>
            </w:tcBorders>
          </w:tcPr>
          <w:p w14:paraId="61E82739" w14:textId="77777777" w:rsidR="003117E3" w:rsidRDefault="00000000">
            <w:pPr>
              <w:pStyle w:val="NoSpacing"/>
              <w:spacing w:before="80" w:after="160" w:line="256" w:lineRule="auto"/>
              <w:ind w:firstLine="34"/>
              <w:jc w:val="both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Сви наставници редовно врше процену свог рада, евидентирају у дневним припремама и запажања користе при планирању у наредној школској години</w:t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14:paraId="22359432" w14:textId="77777777" w:rsidR="003117E3" w:rsidRDefault="00000000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Дневне припреме</w:t>
            </w:r>
          </w:p>
          <w:p w14:paraId="7C82F782" w14:textId="77777777" w:rsidR="003117E3" w:rsidRDefault="00000000">
            <w:pPr>
              <w:pStyle w:val="NoSpacing"/>
              <w:spacing w:before="80" w:after="160" w:line="256" w:lineRule="auto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Извештаји са посећених часова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475E4304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 w:eastAsia="sr-Latn-CS"/>
              </w:rPr>
            </w:pPr>
            <w:r>
              <w:rPr>
                <w:sz w:val="22"/>
                <w:szCs w:val="22"/>
                <w:lang w:val="sr-Cyrl-RS" w:eastAsia="sr-Latn-CS"/>
              </w:rPr>
              <w:t>Наставници разредне и предметне наставе</w:t>
            </w:r>
          </w:p>
        </w:tc>
      </w:tr>
      <w:tr w:rsidR="003117E3" w14:paraId="42919E42" w14:textId="77777777">
        <w:trPr>
          <w:trHeight w:val="1320"/>
        </w:trPr>
        <w:tc>
          <w:tcPr>
            <w:tcW w:w="19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46DCBF" w14:textId="77777777" w:rsidR="003117E3" w:rsidRDefault="00000000">
            <w:pPr>
              <w:pStyle w:val="NoSpacing"/>
              <w:spacing w:before="80" w:after="160" w:line="256" w:lineRule="auto"/>
              <w:ind w:right="111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Већа примена различитих облика рада и иновативних метода током наставе</w:t>
            </w:r>
          </w:p>
        </w:tc>
        <w:tc>
          <w:tcPr>
            <w:tcW w:w="2315" w:type="dxa"/>
            <w:tcBorders>
              <w:top w:val="single" w:sz="4" w:space="0" w:color="auto"/>
              <w:bottom w:val="single" w:sz="4" w:space="0" w:color="auto"/>
            </w:tcBorders>
          </w:tcPr>
          <w:p w14:paraId="728F47B4" w14:textId="77777777" w:rsidR="003117E3" w:rsidRDefault="00000000">
            <w:pPr>
              <w:pStyle w:val="NoSpacing"/>
              <w:spacing w:before="80" w:after="160" w:line="256" w:lineRule="auto"/>
              <w:jc w:val="both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Применити различите облике рада и иновативне методе у циљу осавремењавања наставе бољег успеха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</w:tcBorders>
          </w:tcPr>
          <w:p w14:paraId="7DBEA6B1" w14:textId="77777777" w:rsidR="003117E3" w:rsidRDefault="00000000">
            <w:pPr>
              <w:pStyle w:val="NoSpacing"/>
              <w:spacing w:before="80" w:after="160" w:line="256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Током школске године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60DE07F" w14:textId="77777777" w:rsidR="003117E3" w:rsidRDefault="00000000">
            <w:pPr>
              <w:pStyle w:val="NoSpacing"/>
              <w:spacing w:before="80" w:after="160" w:line="256" w:lineRule="auto"/>
              <w:ind w:firstLine="34"/>
              <w:jc w:val="both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Увид у успех ученика и њихову мотивацију за учење</w:t>
            </w:r>
          </w:p>
        </w:tc>
        <w:tc>
          <w:tcPr>
            <w:tcW w:w="3082" w:type="dxa"/>
            <w:tcBorders>
              <w:top w:val="single" w:sz="4" w:space="0" w:color="auto"/>
              <w:bottom w:val="single" w:sz="4" w:space="0" w:color="auto"/>
            </w:tcBorders>
          </w:tcPr>
          <w:p w14:paraId="2D6A15EB" w14:textId="77777777" w:rsidR="003117E3" w:rsidRDefault="00000000">
            <w:pPr>
              <w:pStyle w:val="NoSpacing"/>
              <w:spacing w:before="80" w:after="160" w:line="256" w:lineRule="auto"/>
              <w:ind w:firstLine="34"/>
              <w:jc w:val="both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Бољи успех и заинтересованост за наставни предмет</w:t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14:paraId="59D7B189" w14:textId="77777777" w:rsidR="003117E3" w:rsidRDefault="00000000">
            <w:pPr>
              <w:pStyle w:val="NoSpacing"/>
              <w:spacing w:before="80" w:after="160" w:line="256" w:lineRule="auto"/>
              <w:jc w:val="both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ЕС Дневник,упитници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42C2B474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 w:eastAsia="sr-Latn-CS"/>
              </w:rPr>
            </w:pPr>
            <w:r>
              <w:rPr>
                <w:sz w:val="22"/>
                <w:szCs w:val="22"/>
                <w:lang w:val="sr-Cyrl-RS" w:eastAsia="sr-Latn-CS"/>
              </w:rPr>
              <w:t>Наставници разредне и предметне наставе</w:t>
            </w:r>
          </w:p>
        </w:tc>
      </w:tr>
      <w:tr w:rsidR="003117E3" w14:paraId="04275B74" w14:textId="77777777">
        <w:trPr>
          <w:trHeight w:val="1320"/>
        </w:trPr>
        <w:tc>
          <w:tcPr>
            <w:tcW w:w="19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7114D4" w14:textId="77777777" w:rsidR="003117E3" w:rsidRDefault="00000000">
            <w:pPr>
              <w:pStyle w:val="NoSpacing"/>
              <w:spacing w:before="80" w:after="160" w:line="256" w:lineRule="auto"/>
              <w:ind w:right="111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Усклађивање наставе са потребама ученика</w:t>
            </w:r>
          </w:p>
        </w:tc>
        <w:tc>
          <w:tcPr>
            <w:tcW w:w="2315" w:type="dxa"/>
            <w:tcBorders>
              <w:top w:val="single" w:sz="4" w:space="0" w:color="auto"/>
              <w:bottom w:val="single" w:sz="4" w:space="0" w:color="auto"/>
            </w:tcBorders>
          </w:tcPr>
          <w:p w14:paraId="7838F476" w14:textId="77777777" w:rsidR="003117E3" w:rsidRDefault="00000000">
            <w:pPr>
              <w:pStyle w:val="NoSpacing"/>
              <w:spacing w:before="80" w:after="160" w:line="256" w:lineRule="auto"/>
              <w:jc w:val="both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Настава прилагођена потребама ученика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</w:tcBorders>
          </w:tcPr>
          <w:p w14:paraId="3C073ED7" w14:textId="77777777" w:rsidR="003117E3" w:rsidRDefault="00000000">
            <w:pPr>
              <w:pStyle w:val="NoSpacing"/>
              <w:spacing w:before="80" w:after="160" w:line="256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Током школске године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D028E33" w14:textId="77777777" w:rsidR="003117E3" w:rsidRDefault="00000000">
            <w:pPr>
              <w:pStyle w:val="NoSpacing"/>
              <w:spacing w:before="80" w:after="160" w:line="256" w:lineRule="auto"/>
              <w:ind w:firstLine="34"/>
              <w:jc w:val="both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Увид у успех ученика и њихову мотивацију за учење</w:t>
            </w:r>
          </w:p>
        </w:tc>
        <w:tc>
          <w:tcPr>
            <w:tcW w:w="3082" w:type="dxa"/>
            <w:tcBorders>
              <w:top w:val="single" w:sz="4" w:space="0" w:color="auto"/>
              <w:bottom w:val="single" w:sz="4" w:space="0" w:color="auto"/>
            </w:tcBorders>
          </w:tcPr>
          <w:p w14:paraId="66164165" w14:textId="77777777" w:rsidR="003117E3" w:rsidRDefault="00000000">
            <w:pPr>
              <w:pStyle w:val="NoSpacing"/>
              <w:spacing w:before="80" w:after="160" w:line="256" w:lineRule="auto"/>
              <w:ind w:firstLine="34"/>
              <w:jc w:val="both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Бољи успех и заинтересованост за наставни предмет</w:t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14:paraId="7ED7BE18" w14:textId="77777777" w:rsidR="003117E3" w:rsidRDefault="00000000">
            <w:pPr>
              <w:pStyle w:val="NoSpacing"/>
              <w:spacing w:before="80" w:after="160" w:line="256" w:lineRule="auto"/>
              <w:jc w:val="both"/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RS" w:eastAsia="sr-Latn-CS"/>
              </w:rPr>
              <w:t>ЕС Дневник,упитници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35A488F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 w:eastAsia="sr-Latn-CS"/>
              </w:rPr>
            </w:pPr>
            <w:r>
              <w:rPr>
                <w:sz w:val="22"/>
                <w:szCs w:val="22"/>
                <w:lang w:val="sr-Cyrl-RS" w:eastAsia="sr-Latn-CS"/>
              </w:rPr>
              <w:t>Наставници разредне и предметне наставе</w:t>
            </w:r>
          </w:p>
        </w:tc>
      </w:tr>
    </w:tbl>
    <w:p w14:paraId="74EC1DF2" w14:textId="77777777" w:rsidR="003117E3" w:rsidRDefault="003117E3">
      <w:pPr>
        <w:jc w:val="both"/>
        <w:rPr>
          <w:b/>
          <w:sz w:val="22"/>
          <w:szCs w:val="22"/>
        </w:rPr>
        <w:sectPr w:rsidR="003117E3">
          <w:pgSz w:w="15840" w:h="12240" w:orient="landscape"/>
          <w:pgMar w:top="1134" w:right="1134" w:bottom="990" w:left="1440" w:header="720" w:footer="720" w:gutter="0"/>
          <w:cols w:space="720"/>
          <w:docGrid w:linePitch="360"/>
        </w:sectPr>
      </w:pPr>
    </w:p>
    <w:p w14:paraId="2145BE95" w14:textId="77777777" w:rsidR="003117E3" w:rsidRDefault="00000000">
      <w:pPr>
        <w:pStyle w:val="Heading1"/>
        <w:numPr>
          <w:ilvl w:val="0"/>
          <w:numId w:val="0"/>
        </w:numPr>
        <w:ind w:left="1277"/>
        <w:rPr>
          <w:sz w:val="24"/>
        </w:rPr>
      </w:pPr>
      <w:bookmarkStart w:id="22" w:name="_Toc493504217"/>
      <w:bookmarkStart w:id="23" w:name="_Toc50704087"/>
      <w:r>
        <w:rPr>
          <w:sz w:val="24"/>
          <w:lang w:val="sr-Cyrl-RS"/>
        </w:rPr>
        <w:lastRenderedPageBreak/>
        <w:t xml:space="preserve">4. </w:t>
      </w:r>
      <w:r>
        <w:rPr>
          <w:sz w:val="24"/>
          <w:lang w:val="sr-Cyrl-CS"/>
        </w:rPr>
        <w:t>КАДРОВСКИ УСЛОВИ РАДА</w:t>
      </w:r>
      <w:bookmarkEnd w:id="22"/>
      <w:bookmarkEnd w:id="23"/>
    </w:p>
    <w:p w14:paraId="0BAD22BD" w14:textId="77777777" w:rsidR="003117E3" w:rsidRDefault="00000000">
      <w:pPr>
        <w:keepNext/>
        <w:tabs>
          <w:tab w:val="left" w:pos="900"/>
        </w:tabs>
        <w:spacing w:after="120"/>
        <w:outlineLvl w:val="1"/>
        <w:rPr>
          <w:b/>
        </w:rPr>
      </w:pPr>
      <w:bookmarkStart w:id="24" w:name="_Toc50704088"/>
      <w:bookmarkStart w:id="25" w:name="_Toc493504218"/>
      <w:r>
        <w:rPr>
          <w:b/>
          <w:bCs/>
          <w:lang w:val="sr-Latn-CS"/>
        </w:rPr>
        <w:t>4.1. Наставни кадар</w:t>
      </w:r>
      <w:bookmarkEnd w:id="24"/>
      <w:bookmarkEnd w:id="25"/>
    </w:p>
    <w:tbl>
      <w:tblPr>
        <w:tblW w:w="10618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8"/>
        <w:gridCol w:w="1659"/>
        <w:gridCol w:w="1845"/>
        <w:gridCol w:w="1725"/>
        <w:gridCol w:w="785"/>
        <w:gridCol w:w="748"/>
        <w:gridCol w:w="812"/>
        <w:gridCol w:w="1120"/>
        <w:gridCol w:w="1276"/>
      </w:tblGrid>
      <w:tr w:rsidR="003117E3" w14:paraId="303F221B" w14:textId="77777777">
        <w:trPr>
          <w:cantSplit/>
          <w:trHeight w:val="1134"/>
        </w:trPr>
        <w:tc>
          <w:tcPr>
            <w:tcW w:w="64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C1A6084" w14:textId="77777777" w:rsidR="003117E3" w:rsidRDefault="003117E3">
            <w:pPr>
              <w:spacing w:after="160" w:line="256" w:lineRule="auto"/>
              <w:ind w:left="-250" w:firstLine="250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</w:p>
          <w:p w14:paraId="6AF54FBD" w14:textId="77777777" w:rsidR="003117E3" w:rsidRDefault="00000000">
            <w:pPr>
              <w:spacing w:after="160" w:line="256" w:lineRule="auto"/>
              <w:ind w:left="-250" w:firstLine="250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Р.б.</w:t>
            </w:r>
          </w:p>
        </w:tc>
        <w:tc>
          <w:tcPr>
            <w:tcW w:w="165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000F0CE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Презиме и име</w:t>
            </w:r>
          </w:p>
        </w:tc>
        <w:tc>
          <w:tcPr>
            <w:tcW w:w="184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F230573" w14:textId="77777777" w:rsidR="003117E3" w:rsidRDefault="003117E3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</w:p>
          <w:p w14:paraId="1D94D4DC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Врста стручне</w:t>
            </w:r>
          </w:p>
          <w:p w14:paraId="71B6CBB8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спреме</w:t>
            </w:r>
          </w:p>
        </w:tc>
        <w:tc>
          <w:tcPr>
            <w:tcW w:w="172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CB23CD8" w14:textId="77777777" w:rsidR="003117E3" w:rsidRDefault="003117E3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</w:p>
          <w:p w14:paraId="2CD4ECA2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Предмет који</w:t>
            </w:r>
          </w:p>
          <w:p w14:paraId="7F86C53C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предаје</w:t>
            </w:r>
          </w:p>
        </w:tc>
        <w:tc>
          <w:tcPr>
            <w:tcW w:w="78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textDirection w:val="btLr"/>
            <w:vAlign w:val="center"/>
          </w:tcPr>
          <w:p w14:paraId="70498C73" w14:textId="77777777" w:rsidR="003117E3" w:rsidRDefault="00000000">
            <w:pPr>
              <w:spacing w:after="160" w:line="256" w:lineRule="auto"/>
              <w:ind w:left="113" w:right="113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Год. рад.</w:t>
            </w:r>
          </w:p>
          <w:p w14:paraId="509E0925" w14:textId="77777777" w:rsidR="003117E3" w:rsidRDefault="00000000">
            <w:pPr>
              <w:spacing w:after="160" w:line="256" w:lineRule="auto"/>
              <w:ind w:left="113" w:right="113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стаж у обр.</w:t>
            </w:r>
          </w:p>
        </w:tc>
        <w:tc>
          <w:tcPr>
            <w:tcW w:w="74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textDirection w:val="btLr"/>
            <w:vAlign w:val="center"/>
          </w:tcPr>
          <w:p w14:paraId="59D1A389" w14:textId="77777777" w:rsidR="003117E3" w:rsidRDefault="00000000">
            <w:pPr>
              <w:spacing w:after="160" w:line="256" w:lineRule="auto"/>
              <w:ind w:left="113" w:right="113"/>
              <w:rPr>
                <w:b/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Лице</w:t>
            </w:r>
            <w:r>
              <w:rPr>
                <w:rFonts w:hint="eastAsia"/>
                <w:b/>
                <w:bCs/>
                <w:sz w:val="22"/>
                <w:szCs w:val="22"/>
                <w:lang w:val="sr-Cyrl-RS"/>
              </w:rPr>
              <w:t>нца</w:t>
            </w:r>
          </w:p>
          <w:p w14:paraId="5A7BA977" w14:textId="77777777" w:rsidR="003117E3" w:rsidRDefault="003117E3">
            <w:pPr>
              <w:spacing w:after="160" w:line="256" w:lineRule="auto"/>
              <w:ind w:left="113" w:right="113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</w:p>
        </w:tc>
        <w:tc>
          <w:tcPr>
            <w:tcW w:w="81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textDirection w:val="btLr"/>
            <w:vAlign w:val="center"/>
          </w:tcPr>
          <w:p w14:paraId="55212D3F" w14:textId="77777777" w:rsidR="003117E3" w:rsidRDefault="00000000">
            <w:pPr>
              <w:spacing w:after="160" w:line="256" w:lineRule="auto"/>
              <w:ind w:left="113" w:right="113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% анг.</w:t>
            </w:r>
          </w:p>
          <w:p w14:paraId="74D19CC1" w14:textId="77777777" w:rsidR="003117E3" w:rsidRDefault="00000000">
            <w:pPr>
              <w:spacing w:after="160" w:line="256" w:lineRule="auto"/>
              <w:ind w:left="113" w:right="113"/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у шк</w:t>
            </w:r>
            <w:r>
              <w:rPr>
                <w:rFonts w:hint="eastAsia"/>
                <w:b/>
                <w:bCs/>
                <w:sz w:val="22"/>
                <w:szCs w:val="22"/>
                <w:lang w:val="sr-Cyrl-RS"/>
              </w:rPr>
              <w:t>оли</w:t>
            </w:r>
          </w:p>
        </w:tc>
        <w:tc>
          <w:tcPr>
            <w:tcW w:w="1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8779445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Стручно усаврш</w:t>
            </w:r>
            <w:r>
              <w:rPr>
                <w:b/>
                <w:bCs/>
                <w:sz w:val="22"/>
                <w:szCs w:val="22"/>
                <w:lang w:val="sr-Cyrl-RS"/>
              </w:rPr>
              <w:t>.</w:t>
            </w:r>
          </w:p>
          <w:p w14:paraId="0E7FF429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у установи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8D8D8" w:themeFill="background1" w:themeFillShade="D8"/>
            <w:vAlign w:val="center"/>
          </w:tcPr>
          <w:p w14:paraId="5DC67B3F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 xml:space="preserve"> </w:t>
            </w:r>
            <w:r>
              <w:rPr>
                <w:rFonts w:hint="eastAsia"/>
                <w:b/>
                <w:bCs/>
                <w:sz w:val="22"/>
                <w:szCs w:val="22"/>
                <w:lang w:val="sr-Cyrl-RS"/>
              </w:rPr>
              <w:t>С</w:t>
            </w: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труч</w:t>
            </w:r>
            <w:r>
              <w:rPr>
                <w:rFonts w:hint="eastAsia"/>
                <w:b/>
                <w:bCs/>
                <w:sz w:val="22"/>
                <w:szCs w:val="22"/>
                <w:lang w:val="sr-Cyrl-RS"/>
              </w:rPr>
              <w:t>но</w:t>
            </w:r>
            <w:r>
              <w:rPr>
                <w:b/>
                <w:bCs/>
                <w:sz w:val="22"/>
                <w:szCs w:val="22"/>
                <w:lang w:val="sr-Cyrl-RS"/>
              </w:rPr>
              <w:t xml:space="preserve"> усаврша.</w:t>
            </w: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 xml:space="preserve"> </w:t>
            </w:r>
            <w:r>
              <w:rPr>
                <w:rFonts w:hint="eastAsia"/>
                <w:b/>
                <w:bCs/>
                <w:sz w:val="22"/>
                <w:szCs w:val="22"/>
                <w:lang w:val="sr-Cyrl-RS"/>
              </w:rPr>
              <w:t>в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ан</w:t>
            </w:r>
            <w:proofErr w:type="spellEnd"/>
          </w:p>
          <w:p w14:paraId="2272FC20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установе</w:t>
            </w:r>
            <w:proofErr w:type="spellEnd"/>
          </w:p>
        </w:tc>
      </w:tr>
      <w:tr w:rsidR="003117E3" w14:paraId="7226C3A2" w14:textId="77777777">
        <w:trPr>
          <w:trHeight w:val="555"/>
        </w:trPr>
        <w:tc>
          <w:tcPr>
            <w:tcW w:w="648" w:type="dxa"/>
            <w:tcBorders>
              <w:top w:val="double" w:sz="6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C2E6B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D72B9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Спасојевић</w:t>
            </w:r>
            <w:proofErr w:type="spellEnd"/>
          </w:p>
          <w:p w14:paraId="5B06F15B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Олгица</w:t>
            </w:r>
            <w:proofErr w:type="spellEnd"/>
          </w:p>
        </w:tc>
        <w:tc>
          <w:tcPr>
            <w:tcW w:w="1845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6626AC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професор српског језика и књижевности</w:t>
            </w:r>
          </w:p>
        </w:tc>
        <w:tc>
          <w:tcPr>
            <w:tcW w:w="1725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E65C9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српски језик</w:t>
            </w:r>
          </w:p>
        </w:tc>
        <w:tc>
          <w:tcPr>
            <w:tcW w:w="785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79F67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2</w:t>
            </w:r>
            <w:r>
              <w:rPr>
                <w:sz w:val="22"/>
                <w:szCs w:val="22"/>
                <w:lang w:val="sr-Cyrl-RS"/>
              </w:rPr>
              <w:t>5</w:t>
            </w:r>
          </w:p>
        </w:tc>
        <w:tc>
          <w:tcPr>
            <w:tcW w:w="74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F16AF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A0FB2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0631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D75FAE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94</w:t>
            </w:r>
          </w:p>
        </w:tc>
      </w:tr>
      <w:tr w:rsidR="003117E3" w14:paraId="22F2165F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C10A4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747E8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Ђокић</w:t>
            </w:r>
            <w:proofErr w:type="spellEnd"/>
          </w:p>
          <w:p w14:paraId="15DE7171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Зорица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B2AD9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sr-Cyrl-CS"/>
              </w:rPr>
              <w:t>професор српског језика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sz w:val="22"/>
                <w:szCs w:val="22"/>
                <w:lang w:val="sr-Cyrl-CS"/>
              </w:rPr>
              <w:t>и књижевности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B9E31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српски језик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4947B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2</w:t>
            </w:r>
            <w:r>
              <w:rPr>
                <w:rFonts w:hint="eastAsia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50FBF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DF0D5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ECD7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9EE384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61</w:t>
            </w:r>
          </w:p>
        </w:tc>
      </w:tr>
      <w:tr w:rsidR="003117E3" w14:paraId="6AFEE340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109C9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1449B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Дамљановић</w:t>
            </w:r>
            <w:proofErr w:type="spellEnd"/>
          </w:p>
          <w:p w14:paraId="41E1A6F4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Вида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CEC4C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sr-Cyrl-CS"/>
              </w:rPr>
              <w:t>професор српског језика и књижевности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5F832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српски језик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370A8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sr-Latn-RS"/>
              </w:rPr>
              <w:t>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9B4F5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3F408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A596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66565C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84</w:t>
            </w:r>
          </w:p>
        </w:tc>
      </w:tr>
      <w:tr w:rsidR="003117E3" w14:paraId="027E2F12" w14:textId="77777777">
        <w:trPr>
          <w:trHeight w:val="849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10B88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42EDB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Дробњаковић</w:t>
            </w:r>
            <w:proofErr w:type="spellEnd"/>
          </w:p>
          <w:p w14:paraId="10866838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Милка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58EBF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sr-Cyrl-CS"/>
              </w:rPr>
              <w:t>професор српског језика и књижевности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60F80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српски језик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17550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rFonts w:hint="eastAsia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266B8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F8D0E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3B95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499FCA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64</w:t>
            </w:r>
          </w:p>
        </w:tc>
      </w:tr>
      <w:tr w:rsidR="003117E3" w14:paraId="571F03C8" w14:textId="77777777">
        <w:trPr>
          <w:trHeight w:val="789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072F2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68A9A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Додић</w:t>
            </w:r>
            <w:proofErr w:type="spellEnd"/>
          </w:p>
          <w:p w14:paraId="1E201AE0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Душица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B3D08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sr-Cyrl-CS"/>
              </w:rPr>
              <w:t>професор српског језика и књижевности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548E8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српски језик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EBF08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2</w:t>
            </w:r>
            <w:r>
              <w:rPr>
                <w:sz w:val="22"/>
                <w:szCs w:val="22"/>
                <w:lang w:val="sr-Latn-RS"/>
              </w:rPr>
              <w:t>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77936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5EDC3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3F9B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200789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124</w:t>
            </w:r>
          </w:p>
        </w:tc>
      </w:tr>
      <w:tr w:rsidR="003117E3" w14:paraId="7C957204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10212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9546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Столић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Соња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C750B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sr-Cyrl-CS"/>
              </w:rPr>
              <w:t>професор српског језика и књижевности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70C59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српски језик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58F96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rFonts w:hint="eastAsia"/>
                <w:sz w:val="22"/>
                <w:szCs w:val="22"/>
                <w:lang w:val="sr-Latn-CS"/>
              </w:rPr>
              <w:t>2</w:t>
            </w:r>
            <w:r>
              <w:rPr>
                <w:sz w:val="22"/>
                <w:szCs w:val="22"/>
                <w:lang w:val="sr-Latn-RS"/>
              </w:rPr>
              <w:t>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65288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CFC45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C118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E292C4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64</w:t>
            </w:r>
          </w:p>
        </w:tc>
      </w:tr>
      <w:tr w:rsidR="003117E3" w14:paraId="784722BE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400D0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FDAB2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Миливојевић </w:t>
            </w:r>
          </w:p>
          <w:p w14:paraId="51D59BCE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Марина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C7101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sr-Cyrl-CS"/>
              </w:rPr>
              <w:t>професор српског језика и књижевности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C03B0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српски језик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A5A07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Latn-RS"/>
              </w:rPr>
              <w:t>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09A0B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66674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461C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177496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64</w:t>
            </w:r>
          </w:p>
        </w:tc>
      </w:tr>
      <w:tr w:rsidR="003117E3" w14:paraId="4AB26406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CD3AD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1690A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Јовићевић</w:t>
            </w:r>
          </w:p>
          <w:p w14:paraId="63C792A0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Моника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50F6D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п</w:t>
            </w:r>
            <w:r>
              <w:rPr>
                <w:rFonts w:hint="eastAsia"/>
                <w:sz w:val="22"/>
                <w:szCs w:val="22"/>
                <w:lang w:val="sr-Cyrl-CS"/>
              </w:rPr>
              <w:t>рофесо</w:t>
            </w:r>
            <w:r>
              <w:rPr>
                <w:sz w:val="22"/>
                <w:szCs w:val="22"/>
                <w:lang w:val="sr-Latn-RS"/>
              </w:rPr>
              <w:t xml:space="preserve">r         </w:t>
            </w:r>
            <w:r>
              <w:rPr>
                <w:sz w:val="22"/>
                <w:szCs w:val="22"/>
                <w:lang w:val="sr-Cyrl-RS"/>
              </w:rPr>
              <w:t xml:space="preserve">    </w:t>
            </w:r>
            <w:r>
              <w:rPr>
                <w:sz w:val="22"/>
                <w:szCs w:val="22"/>
                <w:lang w:val="sr-Latn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немачког језика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1A737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немачки језик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CC82A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</w:t>
            </w:r>
            <w:r>
              <w:rPr>
                <w:sz w:val="22"/>
                <w:szCs w:val="22"/>
                <w:lang w:val="sr-Latn-RS"/>
              </w:rPr>
              <w:t>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BD4C7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2C08A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en-GB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43C0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136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38F476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60</w:t>
            </w:r>
          </w:p>
        </w:tc>
      </w:tr>
      <w:tr w:rsidR="003117E3" w14:paraId="09BF8177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429D3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54FDA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Војск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Радмила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C553F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професор 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француског </w:t>
            </w:r>
            <w:r>
              <w:rPr>
                <w:sz w:val="22"/>
                <w:szCs w:val="22"/>
                <w:lang w:val="sr-Cyrl-RS"/>
              </w:rPr>
              <w:t xml:space="preserve">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јези</w:t>
            </w:r>
            <w:r>
              <w:rPr>
                <w:rFonts w:hint="eastAsia"/>
                <w:sz w:val="22"/>
                <w:szCs w:val="22"/>
              </w:rPr>
              <w:t>к</w:t>
            </w:r>
            <w:r>
              <w:rPr>
                <w:sz w:val="22"/>
                <w:szCs w:val="22"/>
                <w:lang w:val="sr-Cyrl-RS"/>
              </w:rPr>
              <w:t>а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33B2B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француски језик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5B7A2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2</w:t>
            </w:r>
            <w:r>
              <w:rPr>
                <w:sz w:val="22"/>
                <w:szCs w:val="22"/>
                <w:lang w:val="sr-Latn-RS"/>
              </w:rPr>
              <w:t>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6A376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DC79A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4ED7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A85CAB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41</w:t>
            </w:r>
          </w:p>
        </w:tc>
      </w:tr>
      <w:tr w:rsidR="003117E3" w14:paraId="27949E24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66CAD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3F666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Тасић Марина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E080D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професор </w:t>
            </w:r>
            <w:r>
              <w:rPr>
                <w:sz w:val="22"/>
                <w:szCs w:val="22"/>
                <w:lang w:val="sr-Cyrl-RS"/>
              </w:rPr>
              <w:t xml:space="preserve">              </w:t>
            </w:r>
            <w:r>
              <w:rPr>
                <w:rFonts w:hint="eastAsia"/>
                <w:sz w:val="22"/>
                <w:szCs w:val="22"/>
              </w:rPr>
              <w:t>ш</w:t>
            </w:r>
            <w:r>
              <w:rPr>
                <w:sz w:val="22"/>
                <w:szCs w:val="22"/>
                <w:lang w:val="sr-Cyrl-RS"/>
              </w:rPr>
              <w:t>панског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  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јези</w:t>
            </w:r>
            <w:r>
              <w:rPr>
                <w:rFonts w:hint="eastAsia"/>
                <w:sz w:val="22"/>
                <w:szCs w:val="22"/>
              </w:rPr>
              <w:t>к</w:t>
            </w:r>
            <w:r>
              <w:rPr>
                <w:sz w:val="22"/>
                <w:szCs w:val="22"/>
                <w:lang w:val="sr-Cyrl-RS"/>
              </w:rPr>
              <w:t>а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BAC2F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шпански језик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D767C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Latn-RS"/>
              </w:rPr>
              <w:t>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B557D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F8D54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56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B321B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D5DEE87" w14:textId="77777777" w:rsidR="003117E3" w:rsidRDefault="003117E3">
            <w:pPr>
              <w:spacing w:after="160" w:line="256" w:lineRule="auto"/>
              <w:jc w:val="both"/>
              <w:rPr>
                <w:sz w:val="22"/>
                <w:szCs w:val="22"/>
                <w:lang w:val="sr-Cyrl-RS"/>
              </w:rPr>
            </w:pPr>
          </w:p>
        </w:tc>
      </w:tr>
      <w:tr w:rsidR="003117E3" w14:paraId="566C0418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3908A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CC038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Агановић</w:t>
            </w:r>
            <w:proofErr w:type="spellEnd"/>
          </w:p>
          <w:p w14:paraId="08770621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Зорица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32D509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професор</w:t>
            </w:r>
          </w:p>
          <w:p w14:paraId="0E23AB31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енглеског језика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6B2004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енглески језик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B7E92E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3</w:t>
            </w:r>
            <w:r>
              <w:rPr>
                <w:sz w:val="22"/>
                <w:szCs w:val="22"/>
                <w:lang w:val="sr-Cyrl-RS"/>
              </w:rPr>
              <w:t>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797E99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FA9B36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1221B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D266E8D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28</w:t>
            </w:r>
          </w:p>
        </w:tc>
      </w:tr>
      <w:tr w:rsidR="003117E3" w14:paraId="4ECF7B3E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5E3A4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AB2A9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Мијаиловић</w:t>
            </w:r>
            <w:proofErr w:type="spellEnd"/>
          </w:p>
          <w:p w14:paraId="1085046B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Бранка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073CA2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професор</w:t>
            </w:r>
          </w:p>
          <w:p w14:paraId="62AE02CB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енглеског језика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AE0DD2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енглески језик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551697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3</w:t>
            </w:r>
            <w:r>
              <w:rPr>
                <w:sz w:val="22"/>
                <w:szCs w:val="22"/>
                <w:lang w:val="sr-Latn-RS"/>
              </w:rPr>
              <w:t>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508EDF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85F00E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72A45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7FD6318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8</w:t>
            </w:r>
          </w:p>
        </w:tc>
      </w:tr>
      <w:tr w:rsidR="003117E3" w14:paraId="46E87C74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7C62E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A7F39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Алексић</w:t>
            </w:r>
            <w:proofErr w:type="spellEnd"/>
          </w:p>
          <w:p w14:paraId="182F5D24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Јелена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14E0BA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професор 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енглеског језика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FE37AD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енглески језик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AAEEA4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Latn-RS"/>
              </w:rPr>
              <w:t>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920117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409E68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9C775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635BEE1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41</w:t>
            </w:r>
          </w:p>
        </w:tc>
      </w:tr>
      <w:tr w:rsidR="003117E3" w14:paraId="0477FAE5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B4940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617A8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Дробњак</w:t>
            </w:r>
            <w:proofErr w:type="spellEnd"/>
          </w:p>
          <w:p w14:paraId="24366817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Оливера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440EF3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професор 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енглеског језика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FE5CE4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енглески језик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3E5DC9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sr-Latn-RS"/>
              </w:rPr>
              <w:t>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A0C262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4E05B0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D13D7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214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72F1652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0</w:t>
            </w:r>
          </w:p>
        </w:tc>
      </w:tr>
      <w:tr w:rsidR="003117E3" w14:paraId="09B81999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0D206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5F7D0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Станковић</w:t>
            </w:r>
          </w:p>
          <w:p w14:paraId="6160B2EA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Драгана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BC985E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професор </w:t>
            </w:r>
            <w:r>
              <w:rPr>
                <w:sz w:val="22"/>
                <w:szCs w:val="22"/>
                <w:lang w:val="sr-Cyrl-RS"/>
              </w:rPr>
              <w:t xml:space="preserve"> 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грчког језика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2E346D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енглески језик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9E111D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rFonts w:hint="eastAsia"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03655E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54AD34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56680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DBA28B3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33</w:t>
            </w:r>
          </w:p>
        </w:tc>
      </w:tr>
      <w:tr w:rsidR="003117E3" w14:paraId="2517DC0B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AA964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164F9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Марић Јелена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8BAA34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професор</w:t>
            </w:r>
          </w:p>
          <w:p w14:paraId="1B0D6F93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енглеског језика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7E1658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енглески језик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2C13CD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Latn-RS"/>
              </w:rPr>
              <w:t>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004D41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A08FC7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80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8A4FA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59DE2EF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25</w:t>
            </w:r>
          </w:p>
        </w:tc>
      </w:tr>
      <w:tr w:rsidR="003117E3" w14:paraId="4B7B18A6" w14:textId="77777777">
        <w:trPr>
          <w:trHeight w:val="555"/>
        </w:trPr>
        <w:tc>
          <w:tcPr>
            <w:tcW w:w="6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15715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6863C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Марковић</w:t>
            </w:r>
            <w:proofErr w:type="spellEnd"/>
          </w:p>
          <w:p w14:paraId="3668A22F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Мишо</w:t>
            </w:r>
            <w:proofErr w:type="spellEnd"/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22BE9D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професор 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историје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F76933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историја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8B8D0A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sr-Latn-RS"/>
              </w:rPr>
              <w:t>4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AE855C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3EF442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D8002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494CCA1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3117E3" w14:paraId="1A10F288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D822E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7EB71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Илић</w:t>
            </w:r>
            <w:proofErr w:type="spellEnd"/>
          </w:p>
          <w:p w14:paraId="36800187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Татјана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C769B6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дипломирани </w:t>
            </w:r>
            <w:r>
              <w:rPr>
                <w:sz w:val="22"/>
                <w:szCs w:val="22"/>
                <w:lang w:val="sr-Cyrl-RS"/>
              </w:rPr>
              <w:t xml:space="preserve">     </w:t>
            </w:r>
            <w:r>
              <w:rPr>
                <w:rFonts w:hint="eastAsia"/>
                <w:sz w:val="22"/>
                <w:szCs w:val="22"/>
                <w:lang w:val="sr-Cyrl-CS"/>
              </w:rPr>
              <w:t>историчар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2F6ADE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историја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23BB3C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2</w:t>
            </w:r>
            <w:r>
              <w:rPr>
                <w:rFonts w:hint="eastAsia"/>
                <w:sz w:val="22"/>
                <w:szCs w:val="22"/>
                <w:lang w:val="sr-Cyrl-RS"/>
              </w:rPr>
              <w:t>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D2DEEA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BE8310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6BE4C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3AF605F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60</w:t>
            </w:r>
          </w:p>
        </w:tc>
      </w:tr>
      <w:tr w:rsidR="003117E3" w14:paraId="1D41892E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512F7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5531D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Васиљевић</w:t>
            </w:r>
          </w:p>
          <w:p w14:paraId="34F26105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Нада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80BC5B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дипломирани </w:t>
            </w:r>
            <w:r>
              <w:rPr>
                <w:sz w:val="22"/>
                <w:szCs w:val="22"/>
                <w:lang w:val="sr-Cyrl-RS"/>
              </w:rPr>
              <w:t xml:space="preserve">     </w:t>
            </w:r>
            <w:r>
              <w:rPr>
                <w:rFonts w:hint="eastAsia"/>
                <w:sz w:val="22"/>
                <w:szCs w:val="22"/>
                <w:lang w:val="sr-Cyrl-CS"/>
              </w:rPr>
              <w:t>историчар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C6CA18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сжп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43EF29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rFonts w:hint="eastAsia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3AB5B5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59DB56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05260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3A5086F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</w:p>
        </w:tc>
      </w:tr>
      <w:tr w:rsidR="003117E3" w14:paraId="0BC11374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8711D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869B5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Павловић</w:t>
            </w:r>
            <w:proofErr w:type="spellEnd"/>
          </w:p>
          <w:p w14:paraId="50DC2E7A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Марина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EFE38D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дипломирани </w:t>
            </w:r>
            <w:r>
              <w:rPr>
                <w:sz w:val="22"/>
                <w:szCs w:val="22"/>
                <w:lang w:val="sr-Cyrl-RS"/>
              </w:rPr>
              <w:t xml:space="preserve">     </w:t>
            </w:r>
            <w:r>
              <w:rPr>
                <w:rFonts w:hint="eastAsia"/>
                <w:sz w:val="22"/>
                <w:szCs w:val="22"/>
                <w:lang w:val="sr-Cyrl-CS"/>
              </w:rPr>
              <w:t>историчар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F95AE8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ru-RU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историја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216972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Latn-RS"/>
              </w:rPr>
              <w:t>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D71B4D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3F0721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152A2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4CBDBEE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16</w:t>
            </w:r>
          </w:p>
        </w:tc>
      </w:tr>
      <w:tr w:rsidR="003117E3" w14:paraId="43F94724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40264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C611C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Кнежевић</w:t>
            </w:r>
            <w:proofErr w:type="spellEnd"/>
          </w:p>
          <w:p w14:paraId="73166482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Миодраг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1ABA4D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дипломирани </w:t>
            </w:r>
            <w:r>
              <w:rPr>
                <w:sz w:val="22"/>
                <w:szCs w:val="22"/>
                <w:lang w:val="sr-Cyrl-RS"/>
              </w:rPr>
              <w:t xml:space="preserve">      </w:t>
            </w:r>
            <w:r>
              <w:rPr>
                <w:rFonts w:hint="eastAsia"/>
                <w:sz w:val="22"/>
                <w:szCs w:val="22"/>
                <w:lang w:val="sr-Cyrl-CS"/>
              </w:rPr>
              <w:t>географ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69E52D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географија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89DAF3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3</w:t>
            </w:r>
            <w:r>
              <w:rPr>
                <w:rFonts w:hint="eastAsia"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A14975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8BFBA5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1E998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BAB416A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3117E3" w14:paraId="22A6065F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AFC6E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2E55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Матеничарски</w:t>
            </w:r>
            <w:proofErr w:type="spellEnd"/>
          </w:p>
          <w:p w14:paraId="26C46111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Мирјана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CCA0B1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професор 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историје и </w:t>
            </w:r>
            <w:r>
              <w:rPr>
                <w:sz w:val="22"/>
                <w:szCs w:val="22"/>
                <w:lang w:val="sr-Cyrl-RS"/>
              </w:rPr>
              <w:t xml:space="preserve">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географије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3D8623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географија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4FAC67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2</w:t>
            </w:r>
            <w:r>
              <w:rPr>
                <w:rFonts w:hint="eastAsia"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95D466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020387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E2DE9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243EB49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3117E3" w14:paraId="75C5AA5A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F1C7D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4C72B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Полић</w:t>
            </w:r>
            <w:proofErr w:type="spellEnd"/>
          </w:p>
          <w:p w14:paraId="36599BB5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Душко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B7357D" w14:textId="77777777" w:rsidR="003117E3" w:rsidRDefault="00000000">
            <w:pPr>
              <w:spacing w:after="160"/>
              <w:ind w:left="110" w:hangingChars="50" w:hanging="11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дипломирани </w:t>
            </w:r>
            <w:r>
              <w:rPr>
                <w:sz w:val="22"/>
                <w:szCs w:val="22"/>
                <w:lang w:val="sr-Cyrl-RS"/>
              </w:rPr>
              <w:t xml:space="preserve">      </w:t>
            </w:r>
            <w:r>
              <w:rPr>
                <w:rFonts w:hint="eastAsia"/>
                <w:sz w:val="22"/>
                <w:szCs w:val="22"/>
                <w:lang w:val="sr-Cyrl-CS"/>
              </w:rPr>
              <w:t>географ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8BC1DE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географија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994A19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3</w:t>
            </w:r>
            <w:r>
              <w:rPr>
                <w:rFonts w:hint="eastAsia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BC82DC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F533B2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D2495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C0137C8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3117E3" w14:paraId="1ED47C5B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52F77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AA9F2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Радовић</w:t>
            </w:r>
            <w:proofErr w:type="spellEnd"/>
          </w:p>
          <w:p w14:paraId="747667DA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Радица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7B0636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дипломирани </w:t>
            </w:r>
            <w:r>
              <w:rPr>
                <w:sz w:val="22"/>
                <w:szCs w:val="22"/>
                <w:lang w:val="sr-Cyrl-RS"/>
              </w:rPr>
              <w:t xml:space="preserve">     </w:t>
            </w:r>
            <w:r>
              <w:rPr>
                <w:rFonts w:hint="eastAsia"/>
                <w:sz w:val="22"/>
                <w:szCs w:val="22"/>
                <w:lang w:val="sr-Cyrl-CS"/>
              </w:rPr>
              <w:t>математичар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AA34BC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математика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B5F885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2</w:t>
            </w:r>
            <w:r>
              <w:rPr>
                <w:sz w:val="22"/>
                <w:szCs w:val="22"/>
                <w:lang w:val="sr-Latn-RS"/>
              </w:rPr>
              <w:t>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0BF9A1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74843D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1B71A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2DA6153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3117E3" w14:paraId="2E6FE474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3624F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F53D4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Брковић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Борко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CFD1C4" w14:textId="77777777" w:rsidR="003117E3" w:rsidRDefault="00000000">
            <w:pPr>
              <w:spacing w:after="160" w:line="256" w:lineRule="auto"/>
              <w:ind w:left="110" w:hangingChars="50" w:hanging="11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</w:t>
            </w:r>
            <w:r>
              <w:rPr>
                <w:rFonts w:hint="eastAsia"/>
                <w:sz w:val="22"/>
                <w:szCs w:val="22"/>
                <w:lang w:val="sr-Cyrl-CS"/>
              </w:rPr>
              <w:t>ипломирани</w:t>
            </w:r>
            <w:r>
              <w:rPr>
                <w:sz w:val="22"/>
                <w:szCs w:val="22"/>
                <w:lang w:val="sr-Cyrl-RS"/>
              </w:rPr>
              <w:t xml:space="preserve"> математичар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AF3FD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математика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30192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2</w:t>
            </w:r>
            <w:r>
              <w:rPr>
                <w:sz w:val="22"/>
                <w:szCs w:val="22"/>
                <w:lang w:val="sr-Latn-RS"/>
              </w:rPr>
              <w:t>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42D4E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EE579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2319C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2562901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3117E3" w14:paraId="7AD6E2B1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C0EDC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2C3CC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Крсмановић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</w:p>
          <w:p w14:paraId="624E3396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Снежана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1DF07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дипломирани </w:t>
            </w:r>
            <w:r>
              <w:rPr>
                <w:sz w:val="22"/>
                <w:szCs w:val="22"/>
                <w:lang w:val="sr-Cyrl-RS"/>
              </w:rPr>
              <w:t xml:space="preserve">     </w:t>
            </w:r>
            <w:r>
              <w:rPr>
                <w:rFonts w:hint="eastAsia"/>
                <w:sz w:val="22"/>
                <w:szCs w:val="22"/>
                <w:lang w:val="sr-Cyrl-CS"/>
              </w:rPr>
              <w:t>математичар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9EB91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математика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2F28C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Latn-RS"/>
              </w:rPr>
              <w:t>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3C457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40D02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E225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9F72F1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16</w:t>
            </w:r>
          </w:p>
        </w:tc>
      </w:tr>
      <w:tr w:rsidR="003117E3" w14:paraId="53FCDFEB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38FDF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32353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Раковић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Марија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1EDB4E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наставник </w:t>
            </w:r>
            <w:r>
              <w:rPr>
                <w:sz w:val="22"/>
                <w:szCs w:val="22"/>
                <w:lang w:val="sr-Cyrl-RS"/>
              </w:rPr>
              <w:t xml:space="preserve">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математике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D002F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математика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0FCB4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F71A9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НЕ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C3257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0F237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ED8F35C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3117E3" w14:paraId="718F5E87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72FDC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3DD92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Милованчевић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</w:p>
          <w:p w14:paraId="0337EAEE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Сандра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3C6B7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дипломирани </w:t>
            </w:r>
            <w:r>
              <w:rPr>
                <w:sz w:val="22"/>
                <w:szCs w:val="22"/>
                <w:lang w:val="sr-Cyrl-RS"/>
              </w:rPr>
              <w:t xml:space="preserve">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математичар - </w:t>
            </w:r>
            <w:r>
              <w:rPr>
                <w:sz w:val="22"/>
                <w:szCs w:val="22"/>
                <w:lang w:val="sr-Cyrl-RS"/>
              </w:rPr>
              <w:t xml:space="preserve">    </w:t>
            </w:r>
            <w:r>
              <w:rPr>
                <w:rFonts w:hint="eastAsia"/>
                <w:sz w:val="22"/>
                <w:szCs w:val="22"/>
                <w:lang w:val="sr-Cyrl-CS"/>
              </w:rPr>
              <w:t>мастер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F3F7F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ru-RU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математика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7BDA7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7952D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НЕ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6ABCE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D7409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FB944C1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3117E3" w14:paraId="6AB5ABAA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A46A6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50D7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ru-RU"/>
              </w:rPr>
            </w:pPr>
            <w:r>
              <w:rPr>
                <w:rFonts w:hint="eastAsia"/>
                <w:sz w:val="22"/>
                <w:szCs w:val="22"/>
                <w:lang w:val="ru-RU"/>
              </w:rPr>
              <w:t>Раковић Душко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42932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ru-RU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наставник физике и хемије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1421D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физика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63642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3</w:t>
            </w:r>
            <w:r>
              <w:rPr>
                <w:rFonts w:hint="eastAsia"/>
                <w:sz w:val="22"/>
                <w:szCs w:val="22"/>
                <w:lang w:val="sr-Cyrl-RS"/>
              </w:rPr>
              <w:t>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05788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EE409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FCCE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5D36AD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2</w:t>
            </w:r>
          </w:p>
        </w:tc>
      </w:tr>
      <w:tr w:rsidR="003117E3" w14:paraId="13DAE00F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78D7F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C1AD4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Кривокућа</w:t>
            </w:r>
            <w:r>
              <w:rPr>
                <w:sz w:val="22"/>
                <w:szCs w:val="22"/>
                <w:lang w:val="sr-Cyrl-RS"/>
              </w:rPr>
              <w:t xml:space="preserve"> Валентина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ADFAC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професор физике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79796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физика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32721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/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4F3C1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/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C000A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80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54A5A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A623012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3117E3" w14:paraId="72FC0FE2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257CB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EF75C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Душица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Лучић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E484D8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дипломирани </w:t>
            </w:r>
            <w:r>
              <w:rPr>
                <w:sz w:val="22"/>
                <w:szCs w:val="22"/>
                <w:lang w:val="sr-Cyrl-RS"/>
              </w:rPr>
              <w:t xml:space="preserve">     </w:t>
            </w:r>
            <w:r>
              <w:rPr>
                <w:rFonts w:hint="eastAsia"/>
                <w:sz w:val="22"/>
                <w:szCs w:val="22"/>
                <w:lang w:val="sr-Cyrl-CS"/>
              </w:rPr>
              <w:t>хемичар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C95F8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хемија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63CBF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2</w:t>
            </w:r>
            <w:r>
              <w:rPr>
                <w:rFonts w:hint="eastAsia"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95771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05659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76EA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7FDE9B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20</w:t>
            </w:r>
          </w:p>
        </w:tc>
      </w:tr>
      <w:tr w:rsidR="003117E3" w14:paraId="3BF298FC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A3B59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3B50C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Парезановић</w:t>
            </w:r>
            <w:proofErr w:type="spellEnd"/>
          </w:p>
          <w:p w14:paraId="7B0586E4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Сања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14CAA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дипломирани </w:t>
            </w:r>
            <w:r>
              <w:rPr>
                <w:sz w:val="22"/>
                <w:szCs w:val="22"/>
                <w:lang w:val="sr-Cyrl-RS"/>
              </w:rPr>
              <w:t xml:space="preserve">     </w:t>
            </w:r>
            <w:r>
              <w:rPr>
                <w:rFonts w:hint="eastAsia"/>
                <w:sz w:val="22"/>
                <w:szCs w:val="22"/>
                <w:lang w:val="sr-Cyrl-CS"/>
              </w:rPr>
              <w:t>биолог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AEF27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биологија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99510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2</w:t>
            </w:r>
            <w:r>
              <w:rPr>
                <w:sz w:val="22"/>
                <w:szCs w:val="22"/>
                <w:lang w:val="sr-Cyrl-RS"/>
              </w:rPr>
              <w:t>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C5FBB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567F9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96AB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630DF4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37</w:t>
            </w:r>
          </w:p>
        </w:tc>
      </w:tr>
      <w:tr w:rsidR="003117E3" w14:paraId="1C2C72B0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3CE7E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5948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Мајсторовић Данка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D020A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дипломирани </w:t>
            </w:r>
            <w:r>
              <w:rPr>
                <w:sz w:val="22"/>
                <w:szCs w:val="22"/>
                <w:lang w:val="sr-Cyrl-RS"/>
              </w:rPr>
              <w:t xml:space="preserve">     </w:t>
            </w:r>
            <w:r>
              <w:rPr>
                <w:rFonts w:hint="eastAsia"/>
                <w:sz w:val="22"/>
                <w:szCs w:val="22"/>
                <w:lang w:val="sr-Cyrl-CS"/>
              </w:rPr>
              <w:t>биолог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81EBE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биологија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42F39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/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872A4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/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6D40D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DD65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4F4BE1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/</w:t>
            </w:r>
          </w:p>
        </w:tc>
      </w:tr>
      <w:tr w:rsidR="003117E3" w14:paraId="3136F40E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8929E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D9895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Вучићевић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</w:p>
          <w:p w14:paraId="32B3563C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Лабуда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0007E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дипломирани </w:t>
            </w:r>
            <w:r>
              <w:rPr>
                <w:sz w:val="22"/>
                <w:szCs w:val="22"/>
                <w:lang w:val="sr-Cyrl-RS"/>
              </w:rPr>
              <w:t xml:space="preserve">     </w:t>
            </w:r>
            <w:r>
              <w:rPr>
                <w:rFonts w:hint="eastAsia"/>
                <w:sz w:val="22"/>
                <w:szCs w:val="22"/>
                <w:lang w:val="sr-Cyrl-CS"/>
              </w:rPr>
              <w:t>биолог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3CD78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биологија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262ED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20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E0AAA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00995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6BCE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E89A2C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9</w:t>
            </w:r>
          </w:p>
        </w:tc>
      </w:tr>
      <w:tr w:rsidR="003117E3" w14:paraId="0AF55AEB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D7A74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F84E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Марјановић </w:t>
            </w:r>
          </w:p>
          <w:p w14:paraId="4DEAD781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Десимир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5A492E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професор 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техничког </w:t>
            </w:r>
            <w:r>
              <w:rPr>
                <w:sz w:val="22"/>
                <w:szCs w:val="22"/>
                <w:lang w:val="sr-Cyrl-RS"/>
              </w:rPr>
              <w:t xml:space="preserve">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образовања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B630F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техничко и </w:t>
            </w:r>
            <w:r>
              <w:rPr>
                <w:sz w:val="22"/>
                <w:szCs w:val="22"/>
                <w:lang w:val="sr-Cyrl-RS"/>
              </w:rPr>
              <w:t xml:space="preserve">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информатичко 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образовање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8169F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Latn-RS"/>
              </w:rPr>
              <w:t>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CB1AB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CC032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16C2C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8BFA3A3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3117E3" w14:paraId="110D5B0C" w14:textId="77777777">
        <w:trPr>
          <w:trHeight w:val="732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D8D6A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6DD24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Диковић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</w:p>
          <w:p w14:paraId="5A2EB2C7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Наталија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8D6112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професор 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техничког </w:t>
            </w:r>
            <w:r>
              <w:rPr>
                <w:sz w:val="22"/>
                <w:szCs w:val="22"/>
                <w:lang w:val="sr-Cyrl-RS"/>
              </w:rPr>
              <w:t xml:space="preserve">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образовања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D1D52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техничко и </w:t>
            </w:r>
            <w:r>
              <w:rPr>
                <w:sz w:val="22"/>
                <w:szCs w:val="22"/>
                <w:lang w:val="sr-Cyrl-RS"/>
              </w:rPr>
              <w:t xml:space="preserve">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информатичко 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образовање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EAAB9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sr-Latn-RS"/>
              </w:rPr>
              <w:t>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C637D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5A225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3D2D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51BA81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24</w:t>
            </w:r>
          </w:p>
        </w:tc>
      </w:tr>
      <w:tr w:rsidR="003117E3" w14:paraId="1E2EE18F" w14:textId="77777777">
        <w:trPr>
          <w:trHeight w:val="555"/>
        </w:trPr>
        <w:tc>
          <w:tcPr>
            <w:tcW w:w="6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A8E29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C9A94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Василијевић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</w:p>
          <w:p w14:paraId="3C22F7E2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Данијела</w:t>
            </w:r>
            <w:proofErr w:type="spellEnd"/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8C63F5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професор 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техничког </w:t>
            </w:r>
            <w:r>
              <w:rPr>
                <w:sz w:val="22"/>
                <w:szCs w:val="22"/>
                <w:lang w:val="sr-Cyrl-RS"/>
              </w:rPr>
              <w:t xml:space="preserve">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образовања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E3731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техничко и </w:t>
            </w:r>
            <w:r>
              <w:rPr>
                <w:sz w:val="22"/>
                <w:szCs w:val="22"/>
                <w:lang w:val="sr-Cyrl-RS"/>
              </w:rPr>
              <w:t xml:space="preserve">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информатичко 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образовање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C2FEF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22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BC19C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34DAA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514D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5ECF2E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78</w:t>
            </w:r>
          </w:p>
        </w:tc>
      </w:tr>
      <w:tr w:rsidR="003117E3" w14:paraId="7776484D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FDE6E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4CD45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Росић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             </w:t>
            </w:r>
            <w:proofErr w:type="spellStart"/>
            <w:r>
              <w:rPr>
                <w:rFonts w:hint="eastAsia"/>
                <w:sz w:val="22"/>
                <w:szCs w:val="22"/>
              </w:rPr>
              <w:t>Миливоје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53A97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наставник </w:t>
            </w:r>
            <w:r>
              <w:rPr>
                <w:sz w:val="22"/>
                <w:szCs w:val="22"/>
                <w:lang w:val="sr-Cyrl-RS"/>
              </w:rPr>
              <w:t xml:space="preserve">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техничког </w:t>
            </w:r>
            <w:r>
              <w:rPr>
                <w:sz w:val="22"/>
                <w:szCs w:val="22"/>
                <w:lang w:val="sr-Cyrl-RS"/>
              </w:rPr>
              <w:t xml:space="preserve">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образовања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98BBB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техничко и</w:t>
            </w:r>
            <w:r>
              <w:rPr>
                <w:sz w:val="22"/>
                <w:szCs w:val="22"/>
                <w:lang w:val="sr-Cyrl-RS"/>
              </w:rPr>
              <w:t xml:space="preserve">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информатичко 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образовање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66C0A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FAEBE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39510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6CF18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6A372C1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3117E3" w14:paraId="5511FFDE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0AB49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7C5FD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Матијашевић</w:t>
            </w:r>
            <w:proofErr w:type="spellEnd"/>
          </w:p>
          <w:p w14:paraId="26F37D23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Анђелка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1475D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професор 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техничког </w:t>
            </w:r>
            <w:r>
              <w:rPr>
                <w:sz w:val="22"/>
                <w:szCs w:val="22"/>
                <w:lang w:val="sr-Cyrl-RS"/>
              </w:rPr>
              <w:t xml:space="preserve">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образовања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FA8A6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информатика и рачунарство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9D946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</w:t>
            </w:r>
            <w:r>
              <w:rPr>
                <w:sz w:val="22"/>
                <w:szCs w:val="22"/>
                <w:lang w:val="sr-Latn-RS"/>
              </w:rPr>
              <w:t>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53D3B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EEF81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F680F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337F72B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3117E3" w14:paraId="170B3090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1B9EC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65725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Јанковић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</w:p>
          <w:p w14:paraId="4D99FA10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Стевица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1B0690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професор технике и информатике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D7987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информатика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</w:rPr>
              <w:t>рачунарство</w:t>
            </w:r>
            <w:proofErr w:type="spellEnd"/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017C2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2</w:t>
            </w:r>
            <w:r>
              <w:rPr>
                <w:sz w:val="22"/>
                <w:szCs w:val="22"/>
                <w:lang w:val="sr-Latn-RS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05ADD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EB666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5427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3935AB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0</w:t>
            </w:r>
          </w:p>
        </w:tc>
      </w:tr>
      <w:tr w:rsidR="003117E3" w14:paraId="31B7555E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2CC3F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24EC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Лакетић</w:t>
            </w:r>
          </w:p>
          <w:p w14:paraId="4E43E8A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Александар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4029E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професор 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физичке културе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944C5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физичко 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васпитање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41CC7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Cyrl-RS"/>
              </w:rPr>
              <w:t>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4E052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27FEF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60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DD945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F351018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3117E3" w14:paraId="3094095A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2B94F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BF473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Ојданић </w:t>
            </w:r>
            <w:r>
              <w:rPr>
                <w:sz w:val="22"/>
                <w:szCs w:val="22"/>
                <w:lang w:val="sr-Cyrl-RS"/>
              </w:rPr>
              <w:t xml:space="preserve">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Немања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FDB71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професор 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физичке културе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64F877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физичко 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васпитање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9CDFA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rFonts w:hint="eastAsia"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3CA4D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8DB00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65B5A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F0B53A0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3117E3" w14:paraId="204A18A0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78E93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55ED2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Мићовић </w:t>
            </w:r>
          </w:p>
          <w:p w14:paraId="4BF3415B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Снежана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1F1A33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професор 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физичке културе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3CEC19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физичко 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васпитање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3A3F3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2</w:t>
            </w:r>
            <w:r>
              <w:rPr>
                <w:rFonts w:hint="eastAsia"/>
                <w:sz w:val="22"/>
                <w:szCs w:val="22"/>
                <w:lang w:val="sr-Cyrl-RS"/>
              </w:rPr>
              <w:t>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9718E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A381E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A6969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76A9E5D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3117E3" w14:paraId="084D5114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F6680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C1510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Милчановић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</w:p>
          <w:p w14:paraId="3930FB7A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Ана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2C4A0B" w14:textId="77777777" w:rsidR="003117E3" w:rsidRDefault="00000000">
            <w:pPr>
              <w:spacing w:after="160" w:line="256" w:lineRule="auto"/>
              <w:ind w:left="110" w:hangingChars="50" w:hanging="110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професор </w:t>
            </w:r>
            <w:r>
              <w:rPr>
                <w:sz w:val="22"/>
                <w:szCs w:val="22"/>
                <w:lang w:val="sr-Cyrl-RS"/>
              </w:rPr>
              <w:t>физичке културе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214FD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физичко 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васпитање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013F7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EC162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1A241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85FD9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AB1F694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3117E3" w14:paraId="36EDEF01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C206B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46C88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Васковић</w:t>
            </w:r>
            <w:r>
              <w:rPr>
                <w:sz w:val="22"/>
                <w:szCs w:val="22"/>
                <w:lang w:val="sr-Cyrl-RS"/>
              </w:rPr>
              <w:t xml:space="preserve"> Марина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24781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професор 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физичке културе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1F1C2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Физичко</w:t>
            </w:r>
            <w:r>
              <w:rPr>
                <w:sz w:val="22"/>
                <w:szCs w:val="22"/>
                <w:lang w:val="sr-Cyrl-RS"/>
              </w:rPr>
              <w:t xml:space="preserve">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васпитање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873D3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441A0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 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A68CF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45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A386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DD246A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11</w:t>
            </w:r>
          </w:p>
        </w:tc>
      </w:tr>
      <w:tr w:rsidR="003117E3" w14:paraId="4F412BF1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6CDF5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80C9D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Тошић Радојко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18D05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професор 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физичке културе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FE0D8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Физичко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васпитање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58A43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1</w:t>
            </w:r>
            <w:r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9FCA9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2BADB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40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41B6C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38CE531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3117E3" w14:paraId="49F1E5DB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F9DA9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01F75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Недељковић</w:t>
            </w:r>
            <w:proofErr w:type="spellEnd"/>
          </w:p>
          <w:p w14:paraId="0D1394CA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Војислав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3FAF3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академија 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ликовних 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уметности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31ED2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ликовна 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култура</w:t>
            </w:r>
          </w:p>
          <w:p w14:paraId="7F62F981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0AC71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rFonts w:hint="eastAsia"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83C51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2D157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Cyrl-RS"/>
              </w:rPr>
              <w:t>5</w:t>
            </w:r>
            <w:r>
              <w:rPr>
                <w:sz w:val="22"/>
                <w:szCs w:val="22"/>
                <w:lang w:val="sr-Latn-RS"/>
              </w:rPr>
              <w:t>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D57B6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03AC705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3117E3" w14:paraId="1BDDFBB7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BD0A2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FBB08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Aрсов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Валерија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C6F62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наставник </w:t>
            </w:r>
            <w:r>
              <w:rPr>
                <w:sz w:val="22"/>
                <w:szCs w:val="22"/>
                <w:lang w:val="sr-Cyrl-RS"/>
              </w:rPr>
              <w:t xml:space="preserve">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ликовне културе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DD09C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л</w:t>
            </w:r>
            <w:r>
              <w:rPr>
                <w:rFonts w:hint="eastAsia"/>
                <w:sz w:val="22"/>
                <w:szCs w:val="22"/>
                <w:lang w:val="sr-Cyrl-CS"/>
              </w:rPr>
              <w:t>иковна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култура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CC330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CEDF1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5295F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FAED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204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FF3826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9</w:t>
            </w:r>
          </w:p>
        </w:tc>
      </w:tr>
      <w:tr w:rsidR="003117E3" w14:paraId="37DE3654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E569A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D117B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Даниловић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</w:p>
          <w:p w14:paraId="31349D16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Ивона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7B2324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дипломирани </w:t>
            </w:r>
            <w:r>
              <w:rPr>
                <w:sz w:val="22"/>
                <w:szCs w:val="22"/>
                <w:lang w:val="sr-Cyrl-RS"/>
              </w:rPr>
              <w:t xml:space="preserve">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мастер музички </w:t>
            </w:r>
            <w:r>
              <w:rPr>
                <w:sz w:val="22"/>
                <w:szCs w:val="22"/>
                <w:lang w:val="sr-Cyrl-RS"/>
              </w:rPr>
              <w:t xml:space="preserve">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уметник 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00073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музичка </w:t>
            </w:r>
          </w:p>
          <w:p w14:paraId="29220C2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култура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39AE3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DCDFE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8660B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30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7E32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A12373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9</w:t>
            </w:r>
          </w:p>
        </w:tc>
      </w:tr>
      <w:tr w:rsidR="003117E3" w14:paraId="5E66C5EF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70CC8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22D72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Златковић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</w:p>
          <w:p w14:paraId="2766519F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Милан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56071F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дипломирани </w:t>
            </w:r>
            <w:r>
              <w:rPr>
                <w:sz w:val="22"/>
                <w:szCs w:val="22"/>
                <w:lang w:val="sr-Cyrl-RS"/>
              </w:rPr>
              <w:t xml:space="preserve">     </w:t>
            </w:r>
            <w:r>
              <w:rPr>
                <w:rFonts w:hint="eastAsia"/>
                <w:sz w:val="22"/>
                <w:szCs w:val="22"/>
                <w:lang w:val="sr-Cyrl-CS"/>
              </w:rPr>
              <w:t>музички педагог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5BF93E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м</w:t>
            </w:r>
            <w:r>
              <w:rPr>
                <w:rFonts w:hint="eastAsia"/>
                <w:sz w:val="22"/>
                <w:szCs w:val="22"/>
                <w:lang w:val="sr-Cyrl-CS"/>
              </w:rPr>
              <w:t>узичка</w:t>
            </w:r>
          </w:p>
          <w:p w14:paraId="3975963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 култура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109BE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Latn-RS"/>
              </w:rPr>
              <w:t>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39407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6BB9F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A7912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3938BCB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3117E3" w14:paraId="1DCA70C6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43DD7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516AE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Радојевић</w:t>
            </w:r>
          </w:p>
          <w:p w14:paraId="42C3E62E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Никола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624BC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професор разредне наставре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02D031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музичка култура</w:t>
            </w:r>
          </w:p>
          <w:p w14:paraId="34F99DAD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математика</w:t>
            </w:r>
          </w:p>
          <w:p w14:paraId="6722C053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хемија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391F1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6BC27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НЕ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10907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5</w:t>
            </w:r>
            <w:r>
              <w:rPr>
                <w:sz w:val="22"/>
                <w:szCs w:val="22"/>
                <w:lang w:val="sr-Cyrl-RS"/>
              </w:rPr>
              <w:t>3,33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336B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8D7E71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0</w:t>
            </w:r>
          </w:p>
        </w:tc>
      </w:tr>
      <w:tr w:rsidR="003117E3" w14:paraId="113BCA98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50D9B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7DD8F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Поповић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</w:p>
          <w:p w14:paraId="5EFB804D" w14:textId="77777777" w:rsidR="003117E3" w:rsidRDefault="00000000">
            <w:pPr>
              <w:spacing w:after="160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Светлана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760381" w14:textId="77777777" w:rsidR="003117E3" w:rsidRDefault="00000000">
            <w:pPr>
              <w:spacing w:after="160" w:line="256" w:lineRule="auto"/>
              <w:ind w:left="110" w:hangingChars="50" w:hanging="110"/>
              <w:jc w:val="both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професор разредне наставе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715D87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разредна настава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1DF30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3</w:t>
            </w:r>
            <w:r>
              <w:rPr>
                <w:sz w:val="22"/>
                <w:szCs w:val="22"/>
                <w:lang w:val="sr-Cyrl-RS"/>
              </w:rPr>
              <w:t>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00944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46427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17A3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A69A06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0</w:t>
            </w:r>
          </w:p>
        </w:tc>
      </w:tr>
      <w:tr w:rsidR="003117E3" w14:paraId="57EE29C6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7D2A8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93BAB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Гојгић Јелена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32D149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професор разредне наставе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939FE8" w14:textId="77777777" w:rsidR="003117E3" w:rsidRDefault="00000000">
            <w:pPr>
              <w:spacing w:after="160" w:line="256" w:lineRule="auto"/>
              <w:ind w:left="110" w:hangingChars="50" w:hanging="110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разредна настава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6A5E9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</w:t>
            </w:r>
            <w:r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BAF854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D5A0E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BB26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C47575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24</w:t>
            </w:r>
          </w:p>
        </w:tc>
      </w:tr>
      <w:tr w:rsidR="003117E3" w14:paraId="38A983A5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57F4C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175CE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Мићић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</w:p>
          <w:p w14:paraId="50012897" w14:textId="77777777" w:rsidR="003117E3" w:rsidRDefault="00000000">
            <w:pPr>
              <w:spacing w:after="160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Словенка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7F1101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наставник </w:t>
            </w:r>
          </w:p>
          <w:p w14:paraId="40BC3FA3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разредне наставе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E215C0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разредна настава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692FC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sr-Cyrl-RS"/>
              </w:rPr>
              <w:t>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5BCF7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3416E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04934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4E53832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3117E3" w14:paraId="76DE3DBB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C3498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A9B62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Вукојичић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</w:p>
          <w:p w14:paraId="7F57FB94" w14:textId="77777777" w:rsidR="003117E3" w:rsidRDefault="00000000">
            <w:pPr>
              <w:spacing w:after="160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Милан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5B5C11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наставник разредне наставе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E7E964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разредна настава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F18CD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3</w:t>
            </w:r>
            <w:r>
              <w:rPr>
                <w:sz w:val="22"/>
                <w:szCs w:val="22"/>
                <w:lang w:val="sr-Cyrl-RS"/>
              </w:rPr>
              <w:t>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B553C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5B9ED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92B4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C2EB4E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0</w:t>
            </w:r>
          </w:p>
        </w:tc>
      </w:tr>
      <w:tr w:rsidR="003117E3" w14:paraId="553BB251" w14:textId="77777777">
        <w:trPr>
          <w:trHeight w:val="274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32F66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E330B" w14:textId="77777777" w:rsidR="003117E3" w:rsidRDefault="00000000">
            <w:pPr>
              <w:spacing w:after="160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Јовичић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Зоран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A928C6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професор </w:t>
            </w:r>
          </w:p>
          <w:p w14:paraId="248E36D5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разредне наставе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DA4970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разредна настава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40598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sr-Cyrl-RS"/>
              </w:rPr>
              <w:t>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B6819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96E5A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6444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3A5A87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32</w:t>
            </w:r>
          </w:p>
        </w:tc>
      </w:tr>
      <w:tr w:rsidR="003117E3" w14:paraId="0CE1778C" w14:textId="77777777">
        <w:trPr>
          <w:trHeight w:val="555"/>
        </w:trPr>
        <w:tc>
          <w:tcPr>
            <w:tcW w:w="6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4C143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7207F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Прпа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Снежана</w:t>
            </w:r>
            <w:proofErr w:type="spellEnd"/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D69D66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професор </w:t>
            </w:r>
          </w:p>
          <w:p w14:paraId="2561363C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разредне наставе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6A7005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разредна</w:t>
            </w:r>
          </w:p>
          <w:p w14:paraId="17582997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настава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403B0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3</w:t>
            </w:r>
            <w:r>
              <w:rPr>
                <w:sz w:val="22"/>
                <w:szCs w:val="22"/>
                <w:lang w:val="sr-Cyrl-RS"/>
              </w:rPr>
              <w:t>4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26609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53D51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2F6E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D67A99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16</w:t>
            </w:r>
          </w:p>
        </w:tc>
      </w:tr>
      <w:tr w:rsidR="003117E3" w14:paraId="4BC6992B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3F52D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1857B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Спаић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Миланка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FA9A1F" w14:textId="77777777" w:rsidR="003117E3" w:rsidRDefault="00000000">
            <w:pPr>
              <w:spacing w:after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професор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разредне наставе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F77A52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разредна</w:t>
            </w:r>
          </w:p>
          <w:p w14:paraId="531C5436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D76CD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3</w:t>
            </w:r>
            <w:r>
              <w:rPr>
                <w:sz w:val="22"/>
                <w:szCs w:val="22"/>
                <w:lang w:val="sr-Cyrl-RS"/>
              </w:rPr>
              <w:t>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774A0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60954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CF307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9145325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3117E3" w14:paraId="733FC420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EE196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0FE9A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Марјановић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    </w:t>
            </w:r>
            <w:proofErr w:type="spellStart"/>
            <w:r>
              <w:rPr>
                <w:rFonts w:hint="eastAsia"/>
                <w:sz w:val="22"/>
                <w:szCs w:val="22"/>
              </w:rPr>
              <w:t>Лепосава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441BE2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наставник </w:t>
            </w:r>
          </w:p>
          <w:p w14:paraId="40EE80F2" w14:textId="77777777" w:rsidR="003117E3" w:rsidRDefault="00000000">
            <w:pPr>
              <w:spacing w:after="160"/>
              <w:jc w:val="both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разредне наставе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D5A792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продужени</w:t>
            </w:r>
          </w:p>
          <w:p w14:paraId="578A55D8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боравак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0C161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sr-Cyrl-RS"/>
              </w:rPr>
              <w:t>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B822E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20F5A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DD960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408DE2A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3117E3" w14:paraId="73909A4B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4073E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6CD08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Милосављевић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Зоран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14A152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н</w:t>
            </w:r>
            <w:r>
              <w:rPr>
                <w:rFonts w:hint="eastAsia"/>
                <w:sz w:val="22"/>
                <w:szCs w:val="22"/>
                <w:lang w:val="sr-Cyrl-CS"/>
              </w:rPr>
              <w:t>аставник</w:t>
            </w:r>
          </w:p>
          <w:p w14:paraId="167D9278" w14:textId="77777777" w:rsidR="003117E3" w:rsidRDefault="00000000">
            <w:pPr>
              <w:spacing w:after="160"/>
              <w:jc w:val="both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 разредне наставе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68CA9A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разредна</w:t>
            </w:r>
          </w:p>
          <w:p w14:paraId="51315AF3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7AF06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3</w:t>
            </w:r>
            <w:r>
              <w:rPr>
                <w:rFonts w:hint="eastAsia"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66386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8E80E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36A84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24A32EF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3117E3" w14:paraId="5A7400B1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C142E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EE686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Ковачевић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</w:p>
          <w:p w14:paraId="787E9D42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Драган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63F379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н</w:t>
            </w:r>
            <w:r>
              <w:rPr>
                <w:rFonts w:hint="eastAsia"/>
                <w:sz w:val="22"/>
                <w:szCs w:val="22"/>
                <w:lang w:val="sr-Cyrl-CS"/>
              </w:rPr>
              <w:t>аставник</w:t>
            </w:r>
          </w:p>
          <w:p w14:paraId="11804499" w14:textId="77777777" w:rsidR="003117E3" w:rsidRDefault="00000000">
            <w:pPr>
              <w:spacing w:after="160"/>
              <w:jc w:val="both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 разредне наставе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D45AAE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разредна</w:t>
            </w:r>
          </w:p>
          <w:p w14:paraId="6DA7886B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296E7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3</w:t>
            </w:r>
            <w:r>
              <w:rPr>
                <w:sz w:val="22"/>
                <w:szCs w:val="22"/>
                <w:lang w:val="sr-Cyrl-RS"/>
              </w:rPr>
              <w:t>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7F27A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208DB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9050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214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573118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/</w:t>
            </w:r>
          </w:p>
        </w:tc>
      </w:tr>
      <w:tr w:rsidR="003117E3" w14:paraId="3435CF3F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B7D5D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5244F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Павловић</w:t>
            </w:r>
            <w:proofErr w:type="spellEnd"/>
          </w:p>
          <w:p w14:paraId="0C1EEE80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Биљана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B06B76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наставник </w:t>
            </w:r>
          </w:p>
          <w:p w14:paraId="201741DF" w14:textId="77777777" w:rsidR="003117E3" w:rsidRDefault="00000000">
            <w:pPr>
              <w:spacing w:after="160"/>
              <w:jc w:val="both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разредне наставе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46BDBC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разредна</w:t>
            </w:r>
          </w:p>
          <w:p w14:paraId="2FE9B834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4C73B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3</w:t>
            </w:r>
            <w:r>
              <w:rPr>
                <w:sz w:val="22"/>
                <w:szCs w:val="22"/>
                <w:lang w:val="sr-Cyrl-RS"/>
              </w:rPr>
              <w:t>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00F31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7BE7D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92AF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214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A734BF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/</w:t>
            </w:r>
          </w:p>
        </w:tc>
      </w:tr>
      <w:tr w:rsidR="003117E3" w14:paraId="7E6138DC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C6441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EC636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Ћеранић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Душко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86F317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н</w:t>
            </w:r>
            <w:r>
              <w:rPr>
                <w:rFonts w:hint="eastAsia"/>
                <w:sz w:val="22"/>
                <w:szCs w:val="22"/>
                <w:lang w:val="sr-Cyrl-CS"/>
              </w:rPr>
              <w:t>аставник</w:t>
            </w:r>
          </w:p>
          <w:p w14:paraId="5C287B4A" w14:textId="77777777" w:rsidR="003117E3" w:rsidRDefault="00000000">
            <w:pPr>
              <w:spacing w:after="160"/>
              <w:jc w:val="both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 разредне наставе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0EC018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разредна</w:t>
            </w:r>
          </w:p>
          <w:p w14:paraId="08EC1604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153AE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8139D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93932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096D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128340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8</w:t>
            </w:r>
          </w:p>
        </w:tc>
      </w:tr>
      <w:tr w:rsidR="003117E3" w14:paraId="1241572A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F5495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CC11B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Видаковић</w:t>
            </w:r>
            <w:proofErr w:type="spellEnd"/>
          </w:p>
          <w:p w14:paraId="13B8EEB8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Драгица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AACE61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наставник </w:t>
            </w:r>
          </w:p>
          <w:p w14:paraId="0BBC284C" w14:textId="77777777" w:rsidR="003117E3" w:rsidRDefault="00000000">
            <w:pPr>
              <w:spacing w:after="160"/>
              <w:jc w:val="both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разредне наставе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62A2E8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разредна</w:t>
            </w:r>
          </w:p>
          <w:p w14:paraId="7F107A11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27CB9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3</w:t>
            </w:r>
            <w:r>
              <w:rPr>
                <w:sz w:val="22"/>
                <w:szCs w:val="22"/>
                <w:lang w:val="sr-Cyrl-RS"/>
              </w:rPr>
              <w:t>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B9815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4F17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0B89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646B95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8</w:t>
            </w:r>
          </w:p>
        </w:tc>
      </w:tr>
      <w:tr w:rsidR="003117E3" w14:paraId="71ED88B6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992D6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31EDE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Илић</w:t>
            </w:r>
            <w:proofErr w:type="spellEnd"/>
          </w:p>
          <w:p w14:paraId="5303FFB1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Владимир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75095C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професор </w:t>
            </w:r>
          </w:p>
          <w:p w14:paraId="33F4E304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разредне наставе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B5ED10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разредна</w:t>
            </w:r>
          </w:p>
          <w:p w14:paraId="62546C22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C52EB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30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9DFE9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3BE39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69BF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6EA9F4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32</w:t>
            </w:r>
          </w:p>
        </w:tc>
      </w:tr>
      <w:tr w:rsidR="003117E3" w14:paraId="79BC0B1A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29C1D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BD0E3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Ђокић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Биљана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9971D4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професор </w:t>
            </w:r>
          </w:p>
          <w:p w14:paraId="15B091EF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разредне наставе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DB2EFA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разредна</w:t>
            </w:r>
          </w:p>
          <w:p w14:paraId="40A60CA7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4048B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2</w:t>
            </w:r>
            <w:r>
              <w:rPr>
                <w:sz w:val="22"/>
                <w:szCs w:val="22"/>
                <w:lang w:val="sr-Cyrl-RS"/>
              </w:rPr>
              <w:t>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32A3D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C3751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10B3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3C723F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49</w:t>
            </w:r>
          </w:p>
        </w:tc>
      </w:tr>
      <w:tr w:rsidR="003117E3" w14:paraId="5F558E86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2EA1E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C5C8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Матовић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</w:p>
          <w:p w14:paraId="70D6D33A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Радивоје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7241A4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наставник разредне наставе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4D2E3C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разредна</w:t>
            </w:r>
          </w:p>
          <w:p w14:paraId="19F37ECE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54517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2</w:t>
            </w:r>
            <w:r>
              <w:rPr>
                <w:sz w:val="22"/>
                <w:szCs w:val="22"/>
                <w:lang w:val="sr-Cyrl-RS"/>
              </w:rPr>
              <w:t>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C7328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E94FA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0F2B5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88C0981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3117E3" w14:paraId="21E80B5A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9A3C3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C5E0F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Илић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Милијана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5146C8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професор </w:t>
            </w:r>
          </w:p>
          <w:p w14:paraId="4C153E9F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разредне наставе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103D0A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разредна</w:t>
            </w:r>
          </w:p>
          <w:p w14:paraId="18029C53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33E10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2</w:t>
            </w:r>
            <w:r>
              <w:rPr>
                <w:rFonts w:hint="eastAsia"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4C072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BB65E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1C0C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88DC5B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8</w:t>
            </w:r>
          </w:p>
        </w:tc>
      </w:tr>
      <w:tr w:rsidR="003117E3" w14:paraId="316D659F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842CD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9AC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Стишовић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</w:p>
          <w:p w14:paraId="1EF971C7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Биљана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8E9CA8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професор </w:t>
            </w:r>
          </w:p>
          <w:p w14:paraId="141CD02C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разредне наставе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6AD41E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разредна</w:t>
            </w:r>
          </w:p>
          <w:p w14:paraId="0D585C37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D6713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2</w:t>
            </w:r>
            <w:r>
              <w:rPr>
                <w:sz w:val="22"/>
                <w:szCs w:val="22"/>
                <w:lang w:val="sr-Cyrl-RS"/>
              </w:rPr>
              <w:t>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C3010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0B81D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22C6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6EEC7A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64</w:t>
            </w:r>
          </w:p>
        </w:tc>
      </w:tr>
      <w:tr w:rsidR="003117E3" w14:paraId="123EC8DE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06173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746B4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Радовић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</w:p>
          <w:p w14:paraId="4D303DA2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Драгана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B94C50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наставник </w:t>
            </w:r>
          </w:p>
          <w:p w14:paraId="35B17872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разредне наставе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669004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разредна</w:t>
            </w:r>
          </w:p>
          <w:p w14:paraId="1DAFEB28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DD213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3</w:t>
            </w:r>
            <w:r>
              <w:rPr>
                <w:sz w:val="22"/>
                <w:szCs w:val="22"/>
                <w:lang w:val="sr-Cyrl-RS"/>
              </w:rPr>
              <w:t>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4F2F7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DCB9D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1D7E6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1548353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3117E3" w14:paraId="15FA3185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CAB97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F8983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Димитријевић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Оливера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8B2F46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наставник </w:t>
            </w:r>
          </w:p>
          <w:p w14:paraId="6AA14B3F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разредне наставе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D0A047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разредна</w:t>
            </w:r>
          </w:p>
          <w:p w14:paraId="06A1AF52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CF830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sr-Cyrl-RS"/>
              </w:rPr>
              <w:t>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E1894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5BCF9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8B909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51F89E7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3117E3" w14:paraId="4104D462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A838C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56F98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Сарван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Марија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B6FCF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професор </w:t>
            </w:r>
          </w:p>
          <w:p w14:paraId="0713C5BC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разредне наставе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9578A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разредна </w:t>
            </w:r>
          </w:p>
          <w:p w14:paraId="2D420B8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C0F10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2</w:t>
            </w:r>
            <w:r>
              <w:rPr>
                <w:sz w:val="22"/>
                <w:szCs w:val="22"/>
                <w:lang w:val="sr-Cyrl-RS"/>
              </w:rPr>
              <w:t>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EA82F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AF774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EC89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CE10EE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32</w:t>
            </w:r>
          </w:p>
        </w:tc>
      </w:tr>
      <w:tr w:rsidR="003117E3" w14:paraId="0B4EEECD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49D19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BBEB1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Павловић</w:t>
            </w:r>
            <w:proofErr w:type="spellEnd"/>
          </w:p>
          <w:p w14:paraId="016F7AD3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Катарина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C7A10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наставник </w:t>
            </w:r>
          </w:p>
          <w:p w14:paraId="017A7CF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разредне наставе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18DDC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разредна </w:t>
            </w:r>
          </w:p>
          <w:p w14:paraId="7C009C1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70A03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2</w:t>
            </w:r>
            <w:r>
              <w:rPr>
                <w:sz w:val="22"/>
                <w:szCs w:val="22"/>
                <w:lang w:val="sr-Cyrl-RS"/>
              </w:rPr>
              <w:t>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BFBFB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2B9A5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DC06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B5BC98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56</w:t>
            </w:r>
          </w:p>
        </w:tc>
      </w:tr>
      <w:tr w:rsidR="003117E3" w14:paraId="5A8A0052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BEF22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1E23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Тодоровић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</w:p>
          <w:p w14:paraId="5FCF2892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Радосава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5460C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професор </w:t>
            </w:r>
          </w:p>
          <w:p w14:paraId="25116FD0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разредне наставе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FB36E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разредна </w:t>
            </w:r>
          </w:p>
          <w:p w14:paraId="487652E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571B9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CB62F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A0DDE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E7D2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121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AC31F0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8</w:t>
            </w:r>
          </w:p>
        </w:tc>
      </w:tr>
      <w:tr w:rsidR="003117E3" w14:paraId="28333036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B2D24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FB8B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Радивојевић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</w:p>
          <w:p w14:paraId="2F9EEB79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Снежана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BC5F5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професор </w:t>
            </w:r>
          </w:p>
          <w:p w14:paraId="1BA36DE5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разредне наставе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BBAE7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разредна </w:t>
            </w:r>
          </w:p>
          <w:p w14:paraId="26205DD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BC3EA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2</w:t>
            </w:r>
            <w:r>
              <w:rPr>
                <w:sz w:val="22"/>
                <w:szCs w:val="22"/>
                <w:lang w:val="sr-Cyrl-RS"/>
              </w:rPr>
              <w:t>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BC155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8C46F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B0B5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D3F808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72</w:t>
            </w:r>
          </w:p>
        </w:tc>
      </w:tr>
      <w:tr w:rsidR="003117E3" w14:paraId="399D9068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D47AE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3C3A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Драговић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</w:p>
          <w:p w14:paraId="26B6285A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Олгица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36C52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професор </w:t>
            </w:r>
          </w:p>
          <w:p w14:paraId="11358B49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разредне наставе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2D328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разредна </w:t>
            </w:r>
          </w:p>
          <w:p w14:paraId="36F7678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4BE97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30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47FC8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B09F4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AB8B6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2ED031E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3117E3" w14:paraId="62F53F62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9BEF2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F2999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Николић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Весна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4BAAC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професор </w:t>
            </w:r>
          </w:p>
          <w:p w14:paraId="59E33FC0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разредне наставе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11901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разредна </w:t>
            </w:r>
          </w:p>
          <w:p w14:paraId="02D1154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2904E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2</w:t>
            </w:r>
            <w:r>
              <w:rPr>
                <w:sz w:val="22"/>
                <w:szCs w:val="22"/>
                <w:lang w:val="sr-Cyrl-RS"/>
              </w:rPr>
              <w:t>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ADE4C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2F062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CE2A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214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86056F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8</w:t>
            </w:r>
          </w:p>
        </w:tc>
      </w:tr>
      <w:tr w:rsidR="003117E3" w14:paraId="4DCCEBB6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D83E4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9B43E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Леонтијевић </w:t>
            </w:r>
          </w:p>
          <w:p w14:paraId="7C54967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Брана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1C912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наставник </w:t>
            </w:r>
          </w:p>
          <w:p w14:paraId="66F90A7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разредне наставе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14334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разредна </w:t>
            </w:r>
          </w:p>
          <w:p w14:paraId="51000AC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AA41F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30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B294F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09FD4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6916A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D457CAD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3117E3" w14:paraId="0815FD6D" w14:textId="77777777">
        <w:trPr>
          <w:trHeight w:val="555"/>
        </w:trPr>
        <w:tc>
          <w:tcPr>
            <w:tcW w:w="6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B906A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0108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Богдановић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Вера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677CC4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наставник </w:t>
            </w:r>
          </w:p>
          <w:p w14:paraId="612A1DA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разредне наставе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BF8CB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разредна </w:t>
            </w:r>
          </w:p>
          <w:p w14:paraId="7A854F0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настава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35622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2</w:t>
            </w:r>
            <w:r>
              <w:rPr>
                <w:sz w:val="22"/>
                <w:szCs w:val="22"/>
                <w:lang w:val="sr-Cyrl-RS"/>
              </w:rPr>
              <w:t>4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0395B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943B2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DB8D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2998F2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10</w:t>
            </w:r>
          </w:p>
        </w:tc>
      </w:tr>
      <w:tr w:rsidR="003117E3" w14:paraId="6864EEDD" w14:textId="77777777">
        <w:trPr>
          <w:trHeight w:val="555"/>
        </w:trPr>
        <w:tc>
          <w:tcPr>
            <w:tcW w:w="648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7F6DE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68C4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Вранић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</w:p>
          <w:p w14:paraId="22311DCC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Славица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50DAF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богословски </w:t>
            </w:r>
          </w:p>
          <w:p w14:paraId="25EC6CD4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факултет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17BE9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веронаука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F825F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20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D6211D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C15D6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283837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190177FD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0507D468" w14:textId="77777777">
        <w:trPr>
          <w:trHeight w:val="555"/>
        </w:trPr>
        <w:tc>
          <w:tcPr>
            <w:tcW w:w="6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C78D8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4A0C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Варагић Саша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39CA5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богословски </w:t>
            </w:r>
          </w:p>
          <w:p w14:paraId="3815463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факултет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33DCE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веронаука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ADC4B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Cyrl-RS"/>
              </w:rPr>
              <w:t>6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5F4DB6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34F45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70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8D9FEC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313CD017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35A55A17" w14:textId="77777777">
        <w:trPr>
          <w:trHeight w:val="555"/>
        </w:trPr>
        <w:tc>
          <w:tcPr>
            <w:tcW w:w="6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C54CA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D91A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Мајсторовић </w:t>
            </w:r>
          </w:p>
          <w:p w14:paraId="30C981B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Момчило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81CA4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богословски </w:t>
            </w:r>
          </w:p>
          <w:p w14:paraId="37397C2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факултет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5D372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веронаука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1A334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1</w:t>
            </w:r>
            <w:r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2E0FA5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1B198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Latn-RS"/>
              </w:rPr>
              <w:t>5</w:t>
            </w:r>
            <w:r>
              <w:rPr>
                <w:rFonts w:hint="eastAsia"/>
                <w:sz w:val="22"/>
                <w:szCs w:val="22"/>
                <w:lang w:val="sr-Cyrl-CS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AE9813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7B0CD070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</w:tr>
      <w:tr w:rsidR="003117E3" w14:paraId="08F09E18" w14:textId="77777777">
        <w:trPr>
          <w:trHeight w:val="1544"/>
        </w:trPr>
        <w:tc>
          <w:tcPr>
            <w:tcW w:w="6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DF282" w14:textId="77777777" w:rsidR="003117E3" w:rsidRDefault="003117E3">
            <w:pPr>
              <w:pStyle w:val="ListParagraph"/>
              <w:numPr>
                <w:ilvl w:val="0"/>
                <w:numId w:val="4"/>
              </w:numPr>
              <w:spacing w:after="16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D2A0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Марковић </w:t>
            </w:r>
          </w:p>
          <w:p w14:paraId="26D1853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Ивана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EF62F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дипломирани </w:t>
            </w:r>
          </w:p>
          <w:p w14:paraId="50B3B5F4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специјални </w:t>
            </w:r>
          </w:p>
          <w:p w14:paraId="19583BE4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педагог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FE630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специјално образовање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2A158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</w:t>
            </w:r>
            <w:r>
              <w:rPr>
                <w:sz w:val="22"/>
                <w:szCs w:val="22"/>
                <w:lang w:val="sr-Cyrl-RS"/>
              </w:rPr>
              <w:t>8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87C96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НЕ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4688E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FDD6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1DD116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18</w:t>
            </w:r>
          </w:p>
        </w:tc>
      </w:tr>
    </w:tbl>
    <w:p w14:paraId="11EDA8C2" w14:textId="77777777" w:rsidR="003117E3" w:rsidRDefault="003117E3">
      <w:pPr>
        <w:keepNext/>
        <w:tabs>
          <w:tab w:val="left" w:pos="900"/>
        </w:tabs>
        <w:spacing w:after="120"/>
        <w:outlineLvl w:val="1"/>
        <w:rPr>
          <w:b/>
          <w:bCs/>
          <w:lang w:val="sr-Latn-CS"/>
        </w:rPr>
      </w:pPr>
      <w:bookmarkStart w:id="26" w:name="_Toc50704089"/>
    </w:p>
    <w:p w14:paraId="656FCA21" w14:textId="77777777" w:rsidR="003117E3" w:rsidRDefault="00000000">
      <w:pPr>
        <w:keepNext/>
        <w:tabs>
          <w:tab w:val="left" w:pos="900"/>
        </w:tabs>
        <w:spacing w:after="120"/>
        <w:ind w:firstLineChars="100" w:firstLine="241"/>
        <w:outlineLvl w:val="1"/>
        <w:rPr>
          <w:b/>
          <w:bCs/>
        </w:rPr>
      </w:pPr>
      <w:r>
        <w:rPr>
          <w:b/>
          <w:bCs/>
          <w:lang w:val="sr-Latn-CS"/>
        </w:rPr>
        <w:t>4.2. Ваннаставн</w:t>
      </w:r>
      <w:r>
        <w:rPr>
          <w:b/>
          <w:bCs/>
        </w:rPr>
        <w:t>о</w:t>
      </w:r>
      <w:r>
        <w:rPr>
          <w:b/>
          <w:bCs/>
          <w:lang w:val="sr-Cyrl-RS"/>
        </w:rPr>
        <w:t xml:space="preserve"> </w:t>
      </w:r>
      <w:proofErr w:type="spellStart"/>
      <w:r>
        <w:rPr>
          <w:b/>
          <w:bCs/>
        </w:rPr>
        <w:t>особље</w:t>
      </w:r>
      <w:bookmarkEnd w:id="26"/>
      <w:proofErr w:type="spellEnd"/>
    </w:p>
    <w:p w14:paraId="0CAA41E9" w14:textId="77777777" w:rsidR="003117E3" w:rsidRDefault="003117E3">
      <w:pPr>
        <w:keepNext/>
        <w:tabs>
          <w:tab w:val="left" w:pos="900"/>
        </w:tabs>
        <w:spacing w:after="120"/>
        <w:outlineLvl w:val="1"/>
        <w:rPr>
          <w:b/>
          <w:bCs/>
        </w:rPr>
      </w:pPr>
    </w:p>
    <w:p w14:paraId="7AAF4D06" w14:textId="77777777" w:rsidR="003117E3" w:rsidRDefault="003117E3">
      <w:pPr>
        <w:keepNext/>
        <w:tabs>
          <w:tab w:val="left" w:pos="900"/>
        </w:tabs>
        <w:spacing w:after="120"/>
        <w:outlineLvl w:val="1"/>
        <w:rPr>
          <w:b/>
          <w:bCs/>
        </w:rPr>
      </w:pPr>
    </w:p>
    <w:tbl>
      <w:tblPr>
        <w:tblW w:w="999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9"/>
        <w:gridCol w:w="1818"/>
        <w:gridCol w:w="1339"/>
        <w:gridCol w:w="1521"/>
        <w:gridCol w:w="993"/>
        <w:gridCol w:w="586"/>
        <w:gridCol w:w="831"/>
        <w:gridCol w:w="1088"/>
        <w:gridCol w:w="1038"/>
      </w:tblGrid>
      <w:tr w:rsidR="003117E3" w14:paraId="4D76FC56" w14:textId="77777777">
        <w:trPr>
          <w:trHeight w:val="488"/>
        </w:trPr>
        <w:tc>
          <w:tcPr>
            <w:tcW w:w="779" w:type="dxa"/>
            <w:shd w:val="clear" w:color="auto" w:fill="D8D8D8" w:themeFill="background1" w:themeFillShade="D8"/>
            <w:vAlign w:val="center"/>
          </w:tcPr>
          <w:p w14:paraId="322AE707" w14:textId="77777777" w:rsidR="003117E3" w:rsidRDefault="003117E3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</w:p>
          <w:p w14:paraId="32EDB729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Р.б</w:t>
            </w:r>
          </w:p>
        </w:tc>
        <w:tc>
          <w:tcPr>
            <w:tcW w:w="1818" w:type="dxa"/>
            <w:shd w:val="clear" w:color="auto" w:fill="D8D8D8" w:themeFill="background1" w:themeFillShade="D8"/>
            <w:vAlign w:val="center"/>
          </w:tcPr>
          <w:p w14:paraId="64985B89" w14:textId="77777777" w:rsidR="003117E3" w:rsidRDefault="003117E3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</w:p>
          <w:p w14:paraId="43FC8716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Презиме и име</w:t>
            </w:r>
          </w:p>
        </w:tc>
        <w:tc>
          <w:tcPr>
            <w:tcW w:w="1339" w:type="dxa"/>
            <w:shd w:val="clear" w:color="auto" w:fill="D8D8D8" w:themeFill="background1" w:themeFillShade="D8"/>
            <w:noWrap/>
            <w:vAlign w:val="center"/>
          </w:tcPr>
          <w:p w14:paraId="49D73B8C" w14:textId="77777777" w:rsidR="003117E3" w:rsidRDefault="003117E3">
            <w:pPr>
              <w:spacing w:after="160" w:line="256" w:lineRule="auto"/>
              <w:jc w:val="both"/>
              <w:rPr>
                <w:b/>
                <w:bCs/>
                <w:sz w:val="22"/>
                <w:szCs w:val="22"/>
                <w:lang w:val="sr-Cyrl-CS"/>
              </w:rPr>
            </w:pPr>
          </w:p>
          <w:p w14:paraId="61143A8E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Посао који обавља</w:t>
            </w:r>
          </w:p>
        </w:tc>
        <w:tc>
          <w:tcPr>
            <w:tcW w:w="1521" w:type="dxa"/>
            <w:shd w:val="clear" w:color="auto" w:fill="D8D8D8" w:themeFill="background1" w:themeFillShade="D8"/>
            <w:vAlign w:val="center"/>
          </w:tcPr>
          <w:p w14:paraId="60174B7A" w14:textId="77777777" w:rsidR="003117E3" w:rsidRDefault="003117E3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</w:p>
          <w:p w14:paraId="78B764C1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Врста струч. спреме</w:t>
            </w:r>
          </w:p>
        </w:tc>
        <w:tc>
          <w:tcPr>
            <w:tcW w:w="993" w:type="dxa"/>
            <w:shd w:val="clear" w:color="auto" w:fill="D8D8D8" w:themeFill="background1" w:themeFillShade="D8"/>
            <w:textDirection w:val="btLr"/>
            <w:vAlign w:val="center"/>
          </w:tcPr>
          <w:p w14:paraId="2EA12D5C" w14:textId="77777777" w:rsidR="003117E3" w:rsidRDefault="00000000">
            <w:pPr>
              <w:spacing w:after="160" w:line="256" w:lineRule="auto"/>
              <w:ind w:left="113" w:right="113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Год. рад.</w:t>
            </w:r>
          </w:p>
          <w:p w14:paraId="7855F5F7" w14:textId="77777777" w:rsidR="003117E3" w:rsidRDefault="00000000">
            <w:pPr>
              <w:spacing w:after="160" w:line="256" w:lineRule="auto"/>
              <w:ind w:left="113" w:right="113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стаж у обр.</w:t>
            </w:r>
          </w:p>
        </w:tc>
        <w:tc>
          <w:tcPr>
            <w:tcW w:w="586" w:type="dxa"/>
            <w:shd w:val="clear" w:color="auto" w:fill="D8D8D8" w:themeFill="background1" w:themeFillShade="D8"/>
            <w:noWrap/>
            <w:textDirection w:val="btLr"/>
            <w:vAlign w:val="center"/>
          </w:tcPr>
          <w:p w14:paraId="14C9F2E1" w14:textId="77777777" w:rsidR="003117E3" w:rsidRDefault="003117E3">
            <w:pPr>
              <w:spacing w:after="160" w:line="256" w:lineRule="auto"/>
              <w:ind w:left="113" w:right="113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</w:p>
          <w:p w14:paraId="227755D1" w14:textId="77777777" w:rsidR="003117E3" w:rsidRDefault="00000000">
            <w:pPr>
              <w:spacing w:after="160" w:line="256" w:lineRule="auto"/>
              <w:ind w:right="113"/>
              <w:jc w:val="both"/>
              <w:rPr>
                <w:b/>
                <w:bCs/>
                <w:sz w:val="22"/>
                <w:szCs w:val="22"/>
                <w:lang w:val="sr-Cyrl-RS"/>
              </w:rPr>
            </w:pPr>
            <w:r>
              <w:rPr>
                <w:b/>
                <w:bCs/>
                <w:sz w:val="22"/>
                <w:szCs w:val="22"/>
                <w:lang w:val="sr-Cyrl-RS"/>
              </w:rPr>
              <w:t>лиценца</w:t>
            </w:r>
          </w:p>
          <w:p w14:paraId="5723EF9E" w14:textId="77777777" w:rsidR="003117E3" w:rsidRDefault="003117E3">
            <w:pPr>
              <w:spacing w:after="160" w:line="256" w:lineRule="auto"/>
              <w:ind w:left="113" w:right="113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</w:p>
        </w:tc>
        <w:tc>
          <w:tcPr>
            <w:tcW w:w="831" w:type="dxa"/>
            <w:shd w:val="clear" w:color="auto" w:fill="D8D8D8" w:themeFill="background1" w:themeFillShade="D8"/>
            <w:textDirection w:val="btLr"/>
            <w:vAlign w:val="center"/>
          </w:tcPr>
          <w:p w14:paraId="18AC5F2F" w14:textId="77777777" w:rsidR="003117E3" w:rsidRDefault="00000000">
            <w:pPr>
              <w:spacing w:after="160" w:line="256" w:lineRule="auto"/>
              <w:ind w:left="113" w:right="113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% анг.</w:t>
            </w:r>
          </w:p>
          <w:p w14:paraId="27CC5F4C" w14:textId="77777777" w:rsidR="003117E3" w:rsidRDefault="00000000">
            <w:pPr>
              <w:spacing w:after="160" w:line="256" w:lineRule="auto"/>
              <w:ind w:left="113" w:right="113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у шк</w:t>
            </w:r>
            <w:r>
              <w:rPr>
                <w:rFonts w:hint="eastAsia"/>
                <w:b/>
                <w:bCs/>
                <w:sz w:val="22"/>
                <w:szCs w:val="22"/>
                <w:lang w:val="sr-Cyrl-RS"/>
              </w:rPr>
              <w:t>оли</w:t>
            </w:r>
          </w:p>
        </w:tc>
        <w:tc>
          <w:tcPr>
            <w:tcW w:w="1088" w:type="dxa"/>
            <w:shd w:val="clear" w:color="auto" w:fill="D8D8D8" w:themeFill="background1" w:themeFillShade="D8"/>
            <w:vAlign w:val="center"/>
          </w:tcPr>
          <w:p w14:paraId="6670BC8D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RS"/>
              </w:rPr>
              <w:t>С</w:t>
            </w: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тручно</w:t>
            </w:r>
          </w:p>
          <w:p w14:paraId="0DFE542D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RS"/>
              </w:rPr>
              <w:t>у</w:t>
            </w: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сав</w:t>
            </w:r>
            <w:r>
              <w:rPr>
                <w:rFonts w:hint="eastAsia"/>
                <w:b/>
                <w:bCs/>
                <w:sz w:val="22"/>
                <w:szCs w:val="22"/>
                <w:lang w:val="sr-Cyrl-RS"/>
              </w:rPr>
              <w:t>р</w:t>
            </w:r>
            <w:r>
              <w:rPr>
                <w:b/>
                <w:bCs/>
                <w:sz w:val="22"/>
                <w:szCs w:val="22"/>
                <w:lang w:val="sr-Cyrl-RS"/>
              </w:rPr>
              <w:t>.</w:t>
            </w:r>
          </w:p>
          <w:p w14:paraId="70F00BDA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у установи</w:t>
            </w:r>
          </w:p>
        </w:tc>
        <w:tc>
          <w:tcPr>
            <w:tcW w:w="1038" w:type="dxa"/>
            <w:shd w:val="clear" w:color="auto" w:fill="D8D8D8" w:themeFill="background1" w:themeFillShade="D8"/>
            <w:vAlign w:val="center"/>
          </w:tcPr>
          <w:p w14:paraId="44038B4D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RS"/>
              </w:rPr>
              <w:t>С</w:t>
            </w: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труч</w:t>
            </w:r>
            <w:r>
              <w:rPr>
                <w:rFonts w:hint="eastAsia"/>
                <w:b/>
                <w:bCs/>
                <w:sz w:val="22"/>
                <w:szCs w:val="22"/>
                <w:lang w:val="sr-Cyrl-RS"/>
              </w:rPr>
              <w:t>но</w:t>
            </w: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усав</w:t>
            </w:r>
            <w:r>
              <w:rPr>
                <w:rFonts w:hint="eastAsia"/>
                <w:b/>
                <w:bCs/>
                <w:sz w:val="22"/>
                <w:szCs w:val="22"/>
                <w:lang w:val="sr-Cyrl-RS"/>
              </w:rPr>
              <w:t>р</w:t>
            </w:r>
            <w:r>
              <w:rPr>
                <w:b/>
                <w:bCs/>
                <w:sz w:val="22"/>
                <w:szCs w:val="22"/>
                <w:lang w:val="sr-Cyrl-RS"/>
              </w:rPr>
              <w:t>.</w:t>
            </w:r>
          </w:p>
          <w:p w14:paraId="5703F265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ван установе</w:t>
            </w:r>
          </w:p>
        </w:tc>
      </w:tr>
      <w:tr w:rsidR="003117E3" w14:paraId="49571B32" w14:textId="77777777">
        <w:trPr>
          <w:trHeight w:val="488"/>
        </w:trPr>
        <w:tc>
          <w:tcPr>
            <w:tcW w:w="779" w:type="dxa"/>
            <w:vAlign w:val="center"/>
          </w:tcPr>
          <w:p w14:paraId="68BB3B71" w14:textId="77777777" w:rsidR="003117E3" w:rsidRDefault="003117E3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71E453D6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Перишић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Драган</w:t>
            </w:r>
            <w:proofErr w:type="spellEnd"/>
          </w:p>
        </w:tc>
        <w:tc>
          <w:tcPr>
            <w:tcW w:w="1339" w:type="dxa"/>
            <w:shd w:val="clear" w:color="auto" w:fill="auto"/>
            <w:noWrap/>
            <w:vAlign w:val="center"/>
          </w:tcPr>
          <w:p w14:paraId="5F71274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Директор</w:t>
            </w:r>
            <w:proofErr w:type="spellEnd"/>
          </w:p>
          <w:p w14:paraId="12FC0C2F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школе</w:t>
            </w:r>
            <w:proofErr w:type="spellEnd"/>
          </w:p>
        </w:tc>
        <w:tc>
          <w:tcPr>
            <w:tcW w:w="1521" w:type="dxa"/>
            <w:vAlign w:val="center"/>
          </w:tcPr>
          <w:p w14:paraId="6A6C2E8E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П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рофесор </w:t>
            </w:r>
          </w:p>
          <w:p w14:paraId="5342E25D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р</w:t>
            </w:r>
            <w:r>
              <w:rPr>
                <w:rFonts w:hint="eastAsia"/>
                <w:sz w:val="22"/>
                <w:szCs w:val="22"/>
                <w:lang w:val="sr-Cyrl-CS"/>
              </w:rPr>
              <w:t>азредне</w:t>
            </w:r>
          </w:p>
          <w:p w14:paraId="47F2EF6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 наставе</w:t>
            </w:r>
            <w:r>
              <w:rPr>
                <w:rFonts w:hint="eastAsia"/>
                <w:sz w:val="22"/>
                <w:szCs w:val="22"/>
              </w:rPr>
              <w:t xml:space="preserve"> VII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DD68E7E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sr-Cyrl-RS"/>
              </w:rPr>
              <w:t>9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14:paraId="3B255655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100</w:t>
            </w:r>
          </w:p>
        </w:tc>
        <w:tc>
          <w:tcPr>
            <w:tcW w:w="831" w:type="dxa"/>
            <w:vAlign w:val="center"/>
          </w:tcPr>
          <w:p w14:paraId="226DDD90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1088" w:type="dxa"/>
            <w:vAlign w:val="center"/>
          </w:tcPr>
          <w:p w14:paraId="6BD99941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83</w:t>
            </w:r>
          </w:p>
        </w:tc>
        <w:tc>
          <w:tcPr>
            <w:tcW w:w="1038" w:type="dxa"/>
            <w:vAlign w:val="center"/>
          </w:tcPr>
          <w:p w14:paraId="15D93872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80</w:t>
            </w:r>
          </w:p>
        </w:tc>
      </w:tr>
      <w:tr w:rsidR="003117E3" w14:paraId="07FDEE68" w14:textId="77777777">
        <w:trPr>
          <w:trHeight w:val="488"/>
        </w:trPr>
        <w:tc>
          <w:tcPr>
            <w:tcW w:w="779" w:type="dxa"/>
            <w:vAlign w:val="center"/>
          </w:tcPr>
          <w:p w14:paraId="2DBB2655" w14:textId="77777777" w:rsidR="003117E3" w:rsidRDefault="003117E3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7FBA4432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Новаковић</w:t>
            </w:r>
            <w:r>
              <w:rPr>
                <w:sz w:val="22"/>
                <w:szCs w:val="22"/>
                <w:lang w:val="sr-Cyrl-RS"/>
              </w:rPr>
              <w:t xml:space="preserve"> Анкица</w:t>
            </w:r>
          </w:p>
        </w:tc>
        <w:tc>
          <w:tcPr>
            <w:tcW w:w="1339" w:type="dxa"/>
            <w:shd w:val="clear" w:color="auto" w:fill="auto"/>
            <w:noWrap/>
            <w:vAlign w:val="center"/>
          </w:tcPr>
          <w:p w14:paraId="27D730A5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Помоћникдиректора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</w:p>
          <w:p w14:paraId="0571F4CC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библиотека</w:t>
            </w:r>
            <w:proofErr w:type="spellEnd"/>
          </w:p>
        </w:tc>
        <w:tc>
          <w:tcPr>
            <w:tcW w:w="1521" w:type="dxa"/>
            <w:vAlign w:val="center"/>
          </w:tcPr>
          <w:p w14:paraId="7FC8FB31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Наставник </w:t>
            </w:r>
          </w:p>
          <w:p w14:paraId="5C5972C5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р</w:t>
            </w:r>
            <w:r>
              <w:rPr>
                <w:rFonts w:hint="eastAsia"/>
                <w:sz w:val="22"/>
                <w:szCs w:val="22"/>
                <w:lang w:val="sr-Cyrl-CS"/>
              </w:rPr>
              <w:t>азредне</w:t>
            </w:r>
          </w:p>
          <w:p w14:paraId="6E94E607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 наставе VI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1497B0D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2</w:t>
            </w:r>
            <w:r>
              <w:rPr>
                <w:sz w:val="22"/>
                <w:szCs w:val="22"/>
                <w:lang w:val="sr-Cyrl-RS"/>
              </w:rPr>
              <w:t>4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14:paraId="5B0279C3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90</w:t>
            </w:r>
          </w:p>
        </w:tc>
        <w:tc>
          <w:tcPr>
            <w:tcW w:w="831" w:type="dxa"/>
            <w:vAlign w:val="center"/>
          </w:tcPr>
          <w:p w14:paraId="09061818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1088" w:type="dxa"/>
            <w:vAlign w:val="center"/>
          </w:tcPr>
          <w:p w14:paraId="49D6F38F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34</w:t>
            </w:r>
          </w:p>
        </w:tc>
        <w:tc>
          <w:tcPr>
            <w:tcW w:w="1038" w:type="dxa"/>
            <w:vAlign w:val="center"/>
          </w:tcPr>
          <w:p w14:paraId="564AA08C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18</w:t>
            </w:r>
          </w:p>
        </w:tc>
      </w:tr>
      <w:tr w:rsidR="003117E3" w14:paraId="15815CE4" w14:textId="77777777">
        <w:trPr>
          <w:trHeight w:val="488"/>
        </w:trPr>
        <w:tc>
          <w:tcPr>
            <w:tcW w:w="779" w:type="dxa"/>
            <w:vAlign w:val="center"/>
          </w:tcPr>
          <w:p w14:paraId="33AFD390" w14:textId="77777777" w:rsidR="003117E3" w:rsidRDefault="003117E3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7B541599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Бакић</w:t>
            </w:r>
            <w:r>
              <w:rPr>
                <w:sz w:val="22"/>
                <w:szCs w:val="22"/>
                <w:lang w:val="sr-Cyrl-RS"/>
              </w:rPr>
              <w:t xml:space="preserve"> Ана</w:t>
            </w:r>
          </w:p>
        </w:tc>
        <w:tc>
          <w:tcPr>
            <w:tcW w:w="1339" w:type="dxa"/>
            <w:shd w:val="clear" w:color="auto" w:fill="auto"/>
            <w:noWrap/>
            <w:vAlign w:val="center"/>
          </w:tcPr>
          <w:p w14:paraId="63CD8A10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педагог</w:t>
            </w:r>
            <w:proofErr w:type="spellEnd"/>
          </w:p>
        </w:tc>
        <w:tc>
          <w:tcPr>
            <w:tcW w:w="1521" w:type="dxa"/>
            <w:vAlign w:val="center"/>
          </w:tcPr>
          <w:p w14:paraId="5F366ED6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Дипломирани педагог </w:t>
            </w:r>
            <w:r>
              <w:rPr>
                <w:rFonts w:hint="eastAsia"/>
                <w:sz w:val="22"/>
                <w:szCs w:val="22"/>
              </w:rPr>
              <w:t>VII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646FE94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10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14:paraId="2CA150C1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100</w:t>
            </w:r>
          </w:p>
        </w:tc>
        <w:tc>
          <w:tcPr>
            <w:tcW w:w="831" w:type="dxa"/>
            <w:vAlign w:val="center"/>
          </w:tcPr>
          <w:p w14:paraId="43A3BF8D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НЕ</w:t>
            </w:r>
          </w:p>
        </w:tc>
        <w:tc>
          <w:tcPr>
            <w:tcW w:w="1088" w:type="dxa"/>
            <w:vAlign w:val="center"/>
          </w:tcPr>
          <w:p w14:paraId="7BF849FA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23</w:t>
            </w:r>
          </w:p>
        </w:tc>
        <w:tc>
          <w:tcPr>
            <w:tcW w:w="1038" w:type="dxa"/>
            <w:vAlign w:val="center"/>
          </w:tcPr>
          <w:p w14:paraId="7F3B0024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8</w:t>
            </w:r>
          </w:p>
        </w:tc>
      </w:tr>
      <w:tr w:rsidR="003117E3" w14:paraId="1512C950" w14:textId="77777777">
        <w:trPr>
          <w:trHeight w:val="488"/>
        </w:trPr>
        <w:tc>
          <w:tcPr>
            <w:tcW w:w="779" w:type="dxa"/>
            <w:vAlign w:val="center"/>
          </w:tcPr>
          <w:p w14:paraId="1ED55B64" w14:textId="77777777" w:rsidR="003117E3" w:rsidRDefault="003117E3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7A1FC685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Анђелић</w:t>
            </w:r>
            <w:r>
              <w:rPr>
                <w:sz w:val="22"/>
                <w:szCs w:val="22"/>
                <w:lang w:val="sr-Cyrl-RS"/>
              </w:rPr>
              <w:t xml:space="preserve"> Мирјана</w:t>
            </w:r>
          </w:p>
        </w:tc>
        <w:tc>
          <w:tcPr>
            <w:tcW w:w="1339" w:type="dxa"/>
            <w:shd w:val="clear" w:color="auto" w:fill="auto"/>
            <w:noWrap/>
            <w:vAlign w:val="center"/>
          </w:tcPr>
          <w:p w14:paraId="300FC930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психолог</w:t>
            </w:r>
            <w:proofErr w:type="spellEnd"/>
          </w:p>
        </w:tc>
        <w:tc>
          <w:tcPr>
            <w:tcW w:w="1521" w:type="dxa"/>
            <w:vAlign w:val="center"/>
          </w:tcPr>
          <w:p w14:paraId="68A60D6D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Дипломирани психолог  </w:t>
            </w:r>
            <w:r>
              <w:rPr>
                <w:rFonts w:hint="eastAsia"/>
                <w:sz w:val="22"/>
                <w:szCs w:val="22"/>
              </w:rPr>
              <w:t>VII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55E0A61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sr-Cyrl-RS"/>
              </w:rPr>
              <w:t>9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14:paraId="43C107C6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100</w:t>
            </w:r>
          </w:p>
        </w:tc>
        <w:tc>
          <w:tcPr>
            <w:tcW w:w="831" w:type="dxa"/>
            <w:vAlign w:val="center"/>
          </w:tcPr>
          <w:p w14:paraId="5F541D48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</w:t>
            </w:r>
          </w:p>
        </w:tc>
        <w:tc>
          <w:tcPr>
            <w:tcW w:w="1088" w:type="dxa"/>
            <w:vAlign w:val="center"/>
          </w:tcPr>
          <w:p w14:paraId="38F431A4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29</w:t>
            </w:r>
          </w:p>
        </w:tc>
        <w:tc>
          <w:tcPr>
            <w:tcW w:w="1038" w:type="dxa"/>
            <w:vAlign w:val="center"/>
          </w:tcPr>
          <w:p w14:paraId="0B213C4B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/</w:t>
            </w:r>
          </w:p>
        </w:tc>
      </w:tr>
      <w:tr w:rsidR="003117E3" w14:paraId="35070F5D" w14:textId="77777777">
        <w:trPr>
          <w:trHeight w:val="488"/>
        </w:trPr>
        <w:tc>
          <w:tcPr>
            <w:tcW w:w="779" w:type="dxa"/>
            <w:vAlign w:val="center"/>
          </w:tcPr>
          <w:p w14:paraId="0CC1C128" w14:textId="77777777" w:rsidR="003117E3" w:rsidRDefault="003117E3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001BCCC3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Лекић</w:t>
            </w:r>
            <w:r>
              <w:rPr>
                <w:sz w:val="22"/>
                <w:szCs w:val="22"/>
                <w:lang w:val="sr-Cyrl-RS"/>
              </w:rPr>
              <w:t xml:space="preserve"> Остојић Снежана</w:t>
            </w:r>
          </w:p>
        </w:tc>
        <w:tc>
          <w:tcPr>
            <w:tcW w:w="1339" w:type="dxa"/>
            <w:shd w:val="clear" w:color="auto" w:fill="auto"/>
            <w:noWrap/>
            <w:vAlign w:val="center"/>
          </w:tcPr>
          <w:p w14:paraId="458B1547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 xml:space="preserve">Помоћник </w:t>
            </w:r>
          </w:p>
          <w:p w14:paraId="03BC26BB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директора,</w:t>
            </w:r>
          </w:p>
          <w:p w14:paraId="64267EF1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логопед</w:t>
            </w:r>
            <w:proofErr w:type="spellEnd"/>
          </w:p>
        </w:tc>
        <w:tc>
          <w:tcPr>
            <w:tcW w:w="1521" w:type="dxa"/>
            <w:vAlign w:val="center"/>
          </w:tcPr>
          <w:p w14:paraId="33E0C76E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Дипломирани логопед</w:t>
            </w:r>
            <w:r>
              <w:rPr>
                <w:rFonts w:hint="eastAsia"/>
                <w:sz w:val="22"/>
                <w:szCs w:val="22"/>
              </w:rPr>
              <w:t>VII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14FA5AB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5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14:paraId="779381BC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50</w:t>
            </w:r>
          </w:p>
        </w:tc>
        <w:tc>
          <w:tcPr>
            <w:tcW w:w="831" w:type="dxa"/>
            <w:vAlign w:val="center"/>
          </w:tcPr>
          <w:p w14:paraId="70E509B9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НЕ</w:t>
            </w:r>
          </w:p>
        </w:tc>
        <w:tc>
          <w:tcPr>
            <w:tcW w:w="1088" w:type="dxa"/>
            <w:vAlign w:val="center"/>
          </w:tcPr>
          <w:p w14:paraId="1DB2E4F0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76</w:t>
            </w:r>
          </w:p>
        </w:tc>
        <w:tc>
          <w:tcPr>
            <w:tcW w:w="1038" w:type="dxa"/>
            <w:vAlign w:val="center"/>
          </w:tcPr>
          <w:p w14:paraId="73057FDC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116,5</w:t>
            </w:r>
          </w:p>
        </w:tc>
      </w:tr>
      <w:tr w:rsidR="003117E3" w14:paraId="24BAE7F3" w14:textId="77777777">
        <w:trPr>
          <w:trHeight w:val="488"/>
        </w:trPr>
        <w:tc>
          <w:tcPr>
            <w:tcW w:w="779" w:type="dxa"/>
            <w:vAlign w:val="center"/>
          </w:tcPr>
          <w:p w14:paraId="6AE520C0" w14:textId="77777777" w:rsidR="003117E3" w:rsidRDefault="003117E3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732647E7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Марковић</w:t>
            </w:r>
            <w:r>
              <w:rPr>
                <w:sz w:val="22"/>
                <w:szCs w:val="22"/>
                <w:lang w:val="sr-Cyrl-RS"/>
              </w:rPr>
              <w:t xml:space="preserve"> Јелена</w:t>
            </w:r>
          </w:p>
        </w:tc>
        <w:tc>
          <w:tcPr>
            <w:tcW w:w="1339" w:type="dxa"/>
            <w:shd w:val="clear" w:color="auto" w:fill="auto"/>
            <w:noWrap/>
            <w:vAlign w:val="center"/>
          </w:tcPr>
          <w:p w14:paraId="1EA16753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л</w:t>
            </w:r>
            <w:proofErr w:type="spellStart"/>
            <w:r>
              <w:rPr>
                <w:rFonts w:hint="eastAsia"/>
                <w:sz w:val="22"/>
                <w:szCs w:val="22"/>
              </w:rPr>
              <w:t>огопед</w:t>
            </w:r>
            <w:proofErr w:type="spellEnd"/>
          </w:p>
        </w:tc>
        <w:tc>
          <w:tcPr>
            <w:tcW w:w="1521" w:type="dxa"/>
            <w:vAlign w:val="center"/>
          </w:tcPr>
          <w:p w14:paraId="31059F1D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Дипломирани логопед</w:t>
            </w:r>
            <w:r>
              <w:rPr>
                <w:rFonts w:hint="eastAsia"/>
                <w:sz w:val="22"/>
                <w:szCs w:val="22"/>
              </w:rPr>
              <w:t>VII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FB5EBB5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14:paraId="4120663B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50</w:t>
            </w:r>
          </w:p>
        </w:tc>
        <w:tc>
          <w:tcPr>
            <w:tcW w:w="831" w:type="dxa"/>
            <w:vAlign w:val="center"/>
          </w:tcPr>
          <w:p w14:paraId="12FEB95B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ДА</w:t>
            </w:r>
          </w:p>
        </w:tc>
        <w:tc>
          <w:tcPr>
            <w:tcW w:w="1088" w:type="dxa"/>
            <w:vAlign w:val="bottom"/>
          </w:tcPr>
          <w:p w14:paraId="51199C51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038" w:type="dxa"/>
            <w:vAlign w:val="bottom"/>
          </w:tcPr>
          <w:p w14:paraId="5E8EBB79" w14:textId="77777777" w:rsidR="003117E3" w:rsidRDefault="003117E3">
            <w:pPr>
              <w:spacing w:after="160"/>
              <w:jc w:val="both"/>
              <w:rPr>
                <w:sz w:val="22"/>
                <w:szCs w:val="22"/>
                <w:lang w:val="sr-Cyrl-RS"/>
              </w:rPr>
            </w:pPr>
          </w:p>
        </w:tc>
      </w:tr>
      <w:tr w:rsidR="003117E3" w14:paraId="4D5AF2EF" w14:textId="77777777">
        <w:trPr>
          <w:trHeight w:val="869"/>
        </w:trPr>
        <w:tc>
          <w:tcPr>
            <w:tcW w:w="779" w:type="dxa"/>
            <w:vAlign w:val="center"/>
          </w:tcPr>
          <w:p w14:paraId="31612AB2" w14:textId="77777777" w:rsidR="003117E3" w:rsidRDefault="003117E3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77AFCB33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 xml:space="preserve">Ђукић </w:t>
            </w:r>
          </w:p>
          <w:p w14:paraId="2E1349E1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Александра</w:t>
            </w:r>
          </w:p>
        </w:tc>
        <w:tc>
          <w:tcPr>
            <w:tcW w:w="1339" w:type="dxa"/>
            <w:shd w:val="clear" w:color="auto" w:fill="auto"/>
            <w:noWrap/>
            <w:vAlign w:val="center"/>
          </w:tcPr>
          <w:p w14:paraId="35061B60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Секретар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</w:p>
          <w:p w14:paraId="4654F529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школе</w:t>
            </w:r>
            <w:proofErr w:type="spellEnd"/>
          </w:p>
        </w:tc>
        <w:tc>
          <w:tcPr>
            <w:tcW w:w="1521" w:type="dxa"/>
            <w:vAlign w:val="center"/>
          </w:tcPr>
          <w:p w14:paraId="444E0414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Дипломирани правник </w:t>
            </w:r>
            <w:r>
              <w:rPr>
                <w:rFonts w:hint="eastAsia"/>
                <w:sz w:val="22"/>
                <w:szCs w:val="22"/>
              </w:rPr>
              <w:t>VII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FFF5977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10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14:paraId="02182125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100</w:t>
            </w:r>
          </w:p>
        </w:tc>
        <w:tc>
          <w:tcPr>
            <w:tcW w:w="831" w:type="dxa"/>
            <w:vAlign w:val="center"/>
          </w:tcPr>
          <w:p w14:paraId="72BC461B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НЕ</w:t>
            </w:r>
          </w:p>
        </w:tc>
        <w:tc>
          <w:tcPr>
            <w:tcW w:w="1088" w:type="dxa"/>
            <w:shd w:val="clear" w:color="auto" w:fill="D9D9D9" w:themeFill="background1" w:themeFillShade="D9"/>
            <w:vAlign w:val="center"/>
          </w:tcPr>
          <w:p w14:paraId="3BDA6675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1038" w:type="dxa"/>
            <w:shd w:val="clear" w:color="auto" w:fill="D9D9D9" w:themeFill="background1" w:themeFillShade="D9"/>
            <w:vAlign w:val="center"/>
          </w:tcPr>
          <w:p w14:paraId="44996F98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</w:p>
        </w:tc>
      </w:tr>
      <w:tr w:rsidR="003117E3" w14:paraId="49224244" w14:textId="77777777">
        <w:trPr>
          <w:trHeight w:val="488"/>
        </w:trPr>
        <w:tc>
          <w:tcPr>
            <w:tcW w:w="779" w:type="dxa"/>
            <w:vAlign w:val="center"/>
          </w:tcPr>
          <w:p w14:paraId="35269710" w14:textId="77777777" w:rsidR="003117E3" w:rsidRDefault="003117E3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247E0B4B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Јоковић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Јована</w:t>
            </w:r>
            <w:proofErr w:type="spellEnd"/>
          </w:p>
        </w:tc>
        <w:tc>
          <w:tcPr>
            <w:tcW w:w="1339" w:type="dxa"/>
            <w:shd w:val="clear" w:color="auto" w:fill="auto"/>
            <w:noWrap/>
            <w:vAlign w:val="center"/>
          </w:tcPr>
          <w:p w14:paraId="128404DB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административно</w:t>
            </w:r>
            <w:proofErr w:type="spellEnd"/>
            <w:r>
              <w:rPr>
                <w:rFonts w:hint="eastAsia"/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sr-Cyrl-RS"/>
              </w:rPr>
              <w:t xml:space="preserve">        </w:t>
            </w:r>
            <w:proofErr w:type="spellStart"/>
            <w:r>
              <w:rPr>
                <w:rFonts w:hint="eastAsia"/>
                <w:sz w:val="22"/>
                <w:szCs w:val="22"/>
              </w:rPr>
              <w:t>финансијски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      </w:t>
            </w:r>
            <w:proofErr w:type="spellStart"/>
            <w:r>
              <w:rPr>
                <w:rFonts w:hint="eastAsia"/>
                <w:sz w:val="22"/>
                <w:szCs w:val="22"/>
              </w:rPr>
              <w:t>радник</w:t>
            </w:r>
            <w:proofErr w:type="spellEnd"/>
          </w:p>
        </w:tc>
        <w:tc>
          <w:tcPr>
            <w:tcW w:w="1521" w:type="dxa"/>
            <w:vAlign w:val="center"/>
          </w:tcPr>
          <w:p w14:paraId="6DBAF968" w14:textId="77777777" w:rsidR="003117E3" w:rsidRDefault="00000000">
            <w:pPr>
              <w:spacing w:after="160"/>
              <w:rPr>
                <w:sz w:val="22"/>
                <w:szCs w:val="22"/>
                <w:lang w:val="ru-RU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Дипломирани економиста </w:t>
            </w:r>
            <w:r>
              <w:rPr>
                <w:rFonts w:hint="eastAsia"/>
                <w:sz w:val="22"/>
                <w:szCs w:val="22"/>
              </w:rPr>
              <w:t>VII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8FEFF4C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10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14:paraId="2994CB78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50</w:t>
            </w:r>
          </w:p>
        </w:tc>
        <w:tc>
          <w:tcPr>
            <w:tcW w:w="831" w:type="dxa"/>
            <w:shd w:val="clear" w:color="auto" w:fill="D9D9D9" w:themeFill="background1" w:themeFillShade="D9"/>
            <w:vAlign w:val="center"/>
          </w:tcPr>
          <w:p w14:paraId="4C4E91A9" w14:textId="77777777" w:rsidR="003117E3" w:rsidRDefault="003117E3">
            <w:pPr>
              <w:spacing w:after="160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D9D9D9" w:themeFill="background1" w:themeFillShade="D9"/>
            <w:vAlign w:val="center"/>
          </w:tcPr>
          <w:p w14:paraId="7D36DCC7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038" w:type="dxa"/>
            <w:shd w:val="clear" w:color="auto" w:fill="D9D9D9" w:themeFill="background1" w:themeFillShade="D9"/>
            <w:vAlign w:val="center"/>
          </w:tcPr>
          <w:p w14:paraId="3CC0BD12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17E3" w14:paraId="2C09FEC7" w14:textId="77777777">
        <w:trPr>
          <w:trHeight w:val="488"/>
        </w:trPr>
        <w:tc>
          <w:tcPr>
            <w:tcW w:w="779" w:type="dxa"/>
            <w:vAlign w:val="center"/>
          </w:tcPr>
          <w:p w14:paraId="425505AB" w14:textId="77777777" w:rsidR="003117E3" w:rsidRDefault="003117E3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52C7383A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Кораћ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Марина</w:t>
            </w:r>
            <w:proofErr w:type="spellEnd"/>
          </w:p>
        </w:tc>
        <w:tc>
          <w:tcPr>
            <w:tcW w:w="1339" w:type="dxa"/>
            <w:shd w:val="clear" w:color="auto" w:fill="auto"/>
            <w:noWrap/>
            <w:vAlign w:val="center"/>
          </w:tcPr>
          <w:p w14:paraId="3FC4F15F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Руковод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>и</w:t>
            </w:r>
            <w:proofErr w:type="spellStart"/>
            <w:r>
              <w:rPr>
                <w:rFonts w:hint="eastAsia"/>
                <w:sz w:val="22"/>
                <w:szCs w:val="22"/>
              </w:rPr>
              <w:t>ларачуноводст</w:t>
            </w:r>
            <w:proofErr w:type="spellEnd"/>
          </w:p>
        </w:tc>
        <w:tc>
          <w:tcPr>
            <w:tcW w:w="1521" w:type="dxa"/>
            <w:vAlign w:val="center"/>
          </w:tcPr>
          <w:p w14:paraId="016C9D5C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Мастер економиста </w:t>
            </w:r>
            <w:r>
              <w:rPr>
                <w:rFonts w:hint="eastAsia"/>
                <w:sz w:val="22"/>
                <w:szCs w:val="22"/>
              </w:rPr>
              <w:t>VII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EDD8FB7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</w:t>
            </w:r>
            <w:r>
              <w:rPr>
                <w:sz w:val="22"/>
                <w:szCs w:val="22"/>
                <w:lang w:val="sr-Latn-RS"/>
              </w:rPr>
              <w:t>9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14:paraId="54DF2949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100</w:t>
            </w:r>
          </w:p>
        </w:tc>
        <w:tc>
          <w:tcPr>
            <w:tcW w:w="831" w:type="dxa"/>
            <w:shd w:val="clear" w:color="auto" w:fill="D9D9D9" w:themeFill="background1" w:themeFillShade="D9"/>
            <w:vAlign w:val="center"/>
          </w:tcPr>
          <w:p w14:paraId="103FB79B" w14:textId="77777777" w:rsidR="003117E3" w:rsidRDefault="003117E3">
            <w:pPr>
              <w:spacing w:after="160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D9D9D9" w:themeFill="background1" w:themeFillShade="D9"/>
            <w:vAlign w:val="center"/>
          </w:tcPr>
          <w:p w14:paraId="77735FDD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1038" w:type="dxa"/>
            <w:shd w:val="clear" w:color="auto" w:fill="D9D9D9" w:themeFill="background1" w:themeFillShade="D9"/>
            <w:vAlign w:val="center"/>
          </w:tcPr>
          <w:p w14:paraId="2031A815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17E3" w14:paraId="65D5CE36" w14:textId="77777777">
        <w:trPr>
          <w:trHeight w:val="423"/>
        </w:trPr>
        <w:tc>
          <w:tcPr>
            <w:tcW w:w="779" w:type="dxa"/>
            <w:vAlign w:val="center"/>
          </w:tcPr>
          <w:p w14:paraId="167FE745" w14:textId="77777777" w:rsidR="003117E3" w:rsidRDefault="003117E3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43D806C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Буљугић Зорица</w:t>
            </w:r>
          </w:p>
        </w:tc>
        <w:tc>
          <w:tcPr>
            <w:tcW w:w="1339" w:type="dxa"/>
            <w:shd w:val="clear" w:color="auto" w:fill="auto"/>
            <w:noWrap/>
            <w:vAlign w:val="center"/>
          </w:tcPr>
          <w:p w14:paraId="5188C96C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административно-финансијски</w:t>
            </w:r>
            <w:r>
              <w:rPr>
                <w:rFonts w:hint="eastAsia"/>
                <w:sz w:val="22"/>
                <w:szCs w:val="22"/>
              </w:rPr>
              <w:lastRenderedPageBreak/>
              <w:t>радн</w:t>
            </w:r>
            <w:proofErr w:type="spellEnd"/>
          </w:p>
        </w:tc>
        <w:tc>
          <w:tcPr>
            <w:tcW w:w="1521" w:type="dxa"/>
            <w:vAlign w:val="center"/>
          </w:tcPr>
          <w:p w14:paraId="07A418DE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Latn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lastRenderedPageBreak/>
              <w:t>Економски техничар</w:t>
            </w:r>
            <w:r>
              <w:rPr>
                <w:rFonts w:hint="eastAsia"/>
                <w:sz w:val="22"/>
                <w:szCs w:val="22"/>
                <w:lang w:val="sr-Latn-CS"/>
              </w:rPr>
              <w:t xml:space="preserve"> IV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D5AADF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11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14:paraId="5AD0310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100</w:t>
            </w:r>
          </w:p>
        </w:tc>
        <w:tc>
          <w:tcPr>
            <w:tcW w:w="831" w:type="dxa"/>
            <w:shd w:val="clear" w:color="auto" w:fill="D9D9D9" w:themeFill="background1" w:themeFillShade="D9"/>
            <w:vAlign w:val="center"/>
          </w:tcPr>
          <w:p w14:paraId="7FF6772B" w14:textId="77777777" w:rsidR="003117E3" w:rsidRDefault="003117E3">
            <w:pPr>
              <w:spacing w:after="160" w:line="256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D9D9D9" w:themeFill="background1" w:themeFillShade="D9"/>
            <w:vAlign w:val="center"/>
          </w:tcPr>
          <w:p w14:paraId="2D469659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38" w:type="dxa"/>
            <w:shd w:val="clear" w:color="auto" w:fill="D9D9D9" w:themeFill="background1" w:themeFillShade="D9"/>
            <w:vAlign w:val="center"/>
          </w:tcPr>
          <w:p w14:paraId="08029333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</w:tbl>
    <w:p w14:paraId="5654E0C8" w14:textId="77777777" w:rsidR="003117E3" w:rsidRDefault="003117E3">
      <w:pPr>
        <w:pStyle w:val="Normal2"/>
        <w:rPr>
          <w:rFonts w:ascii="Times New Roman" w:hAnsi="Times New Roman" w:cs="Times New Roman"/>
          <w:b/>
        </w:rPr>
      </w:pPr>
    </w:p>
    <w:p w14:paraId="11403977" w14:textId="77777777" w:rsidR="003117E3" w:rsidRDefault="00000000">
      <w:pPr>
        <w:pStyle w:val="Normal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Помоћни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радници</w:t>
      </w:r>
      <w:proofErr w:type="spellEnd"/>
    </w:p>
    <w:tbl>
      <w:tblPr>
        <w:tblW w:w="882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9"/>
        <w:gridCol w:w="2733"/>
        <w:gridCol w:w="1455"/>
        <w:gridCol w:w="1680"/>
        <w:gridCol w:w="1095"/>
        <w:gridCol w:w="1080"/>
      </w:tblGrid>
      <w:tr w:rsidR="003117E3" w14:paraId="5966EFE1" w14:textId="77777777">
        <w:trPr>
          <w:trHeight w:val="488"/>
        </w:trPr>
        <w:tc>
          <w:tcPr>
            <w:tcW w:w="779" w:type="dxa"/>
            <w:shd w:val="clear" w:color="auto" w:fill="D8D8D8" w:themeFill="background1" w:themeFillShade="D8"/>
            <w:vAlign w:val="center"/>
          </w:tcPr>
          <w:p w14:paraId="67E957C7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Р.б</w:t>
            </w:r>
          </w:p>
        </w:tc>
        <w:tc>
          <w:tcPr>
            <w:tcW w:w="2733" w:type="dxa"/>
            <w:shd w:val="clear" w:color="auto" w:fill="D8D8D8" w:themeFill="background1" w:themeFillShade="D8"/>
            <w:vAlign w:val="center"/>
          </w:tcPr>
          <w:p w14:paraId="7DD96D6B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Презиме и име</w:t>
            </w:r>
          </w:p>
        </w:tc>
        <w:tc>
          <w:tcPr>
            <w:tcW w:w="1455" w:type="dxa"/>
            <w:shd w:val="clear" w:color="auto" w:fill="D8D8D8" w:themeFill="background1" w:themeFillShade="D8"/>
            <w:noWrap/>
            <w:vAlign w:val="center"/>
          </w:tcPr>
          <w:p w14:paraId="194792F1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Посао који обавља</w:t>
            </w:r>
          </w:p>
        </w:tc>
        <w:tc>
          <w:tcPr>
            <w:tcW w:w="1680" w:type="dxa"/>
            <w:shd w:val="clear" w:color="auto" w:fill="D8D8D8" w:themeFill="background1" w:themeFillShade="D8"/>
            <w:vAlign w:val="center"/>
          </w:tcPr>
          <w:p w14:paraId="69DCDEC5" w14:textId="77777777" w:rsidR="003117E3" w:rsidRDefault="003117E3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</w:p>
          <w:p w14:paraId="595B26BF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Врста струч. спреме</w:t>
            </w:r>
          </w:p>
        </w:tc>
        <w:tc>
          <w:tcPr>
            <w:tcW w:w="1095" w:type="dxa"/>
            <w:shd w:val="clear" w:color="auto" w:fill="D8D8D8" w:themeFill="background1" w:themeFillShade="D8"/>
            <w:vAlign w:val="center"/>
          </w:tcPr>
          <w:p w14:paraId="18EA5EE8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Године рад. ст. у образ.</w:t>
            </w:r>
          </w:p>
        </w:tc>
        <w:tc>
          <w:tcPr>
            <w:tcW w:w="1080" w:type="dxa"/>
            <w:shd w:val="clear" w:color="auto" w:fill="D8D8D8" w:themeFill="background1" w:themeFillShade="D8"/>
            <w:noWrap/>
            <w:vAlign w:val="center"/>
          </w:tcPr>
          <w:p w14:paraId="7247A4DF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% анг.</w:t>
            </w:r>
          </w:p>
          <w:p w14:paraId="418D00DD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у шк.</w:t>
            </w:r>
          </w:p>
        </w:tc>
      </w:tr>
      <w:tr w:rsidR="003117E3" w14:paraId="65381A7D" w14:textId="77777777">
        <w:trPr>
          <w:trHeight w:val="488"/>
        </w:trPr>
        <w:tc>
          <w:tcPr>
            <w:tcW w:w="779" w:type="dxa"/>
            <w:vAlign w:val="center"/>
          </w:tcPr>
          <w:p w14:paraId="5D0D8385" w14:textId="77777777" w:rsidR="003117E3" w:rsidRDefault="003117E3">
            <w:pPr>
              <w:pStyle w:val="ListParagraph"/>
              <w:numPr>
                <w:ilvl w:val="0"/>
                <w:numId w:val="6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2733" w:type="dxa"/>
            <w:shd w:val="clear" w:color="auto" w:fill="auto"/>
            <w:vAlign w:val="center"/>
          </w:tcPr>
          <w:p w14:paraId="6A7B7E06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Габоровић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Михаило</w:t>
            </w:r>
            <w:proofErr w:type="spellEnd"/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1E9E9DEC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Домар-Ложач</w:t>
            </w:r>
            <w:proofErr w:type="spellEnd"/>
          </w:p>
        </w:tc>
        <w:tc>
          <w:tcPr>
            <w:tcW w:w="1680" w:type="dxa"/>
            <w:vAlign w:val="center"/>
          </w:tcPr>
          <w:p w14:paraId="461D363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</w:t>
            </w:r>
            <w:proofErr w:type="spellStart"/>
            <w:r>
              <w:rPr>
                <w:rFonts w:hint="eastAsia"/>
                <w:sz w:val="22"/>
                <w:szCs w:val="22"/>
              </w:rPr>
              <w:t>ехничар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парних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постројења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Latn-CS"/>
              </w:rPr>
              <w:t>IV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69B66AE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1630B26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100</w:t>
            </w:r>
          </w:p>
        </w:tc>
      </w:tr>
      <w:tr w:rsidR="003117E3" w14:paraId="30DA653A" w14:textId="77777777">
        <w:trPr>
          <w:trHeight w:val="488"/>
        </w:trPr>
        <w:tc>
          <w:tcPr>
            <w:tcW w:w="779" w:type="dxa"/>
            <w:vAlign w:val="center"/>
          </w:tcPr>
          <w:p w14:paraId="345D12CA" w14:textId="77777777" w:rsidR="003117E3" w:rsidRDefault="003117E3">
            <w:pPr>
              <w:pStyle w:val="ListParagraph"/>
              <w:numPr>
                <w:ilvl w:val="0"/>
                <w:numId w:val="6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2733" w:type="dxa"/>
            <w:shd w:val="clear" w:color="auto" w:fill="auto"/>
            <w:vAlign w:val="center"/>
          </w:tcPr>
          <w:p w14:paraId="71A6A001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Тошић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Бранко</w:t>
            </w:r>
            <w:proofErr w:type="spellEnd"/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2055314A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Домар-Ложач</w:t>
            </w:r>
            <w:proofErr w:type="spellEnd"/>
          </w:p>
        </w:tc>
        <w:tc>
          <w:tcPr>
            <w:tcW w:w="1680" w:type="dxa"/>
            <w:vAlign w:val="center"/>
          </w:tcPr>
          <w:p w14:paraId="7F509F2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Машин-бравар III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52F668A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521954E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100</w:t>
            </w:r>
          </w:p>
        </w:tc>
      </w:tr>
      <w:tr w:rsidR="003117E3" w14:paraId="5493A7CE" w14:textId="77777777">
        <w:trPr>
          <w:trHeight w:val="488"/>
        </w:trPr>
        <w:tc>
          <w:tcPr>
            <w:tcW w:w="779" w:type="dxa"/>
            <w:vAlign w:val="center"/>
          </w:tcPr>
          <w:p w14:paraId="456A36F7" w14:textId="77777777" w:rsidR="003117E3" w:rsidRDefault="003117E3">
            <w:pPr>
              <w:pStyle w:val="ListParagraph"/>
              <w:numPr>
                <w:ilvl w:val="0"/>
                <w:numId w:val="6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2733" w:type="dxa"/>
            <w:shd w:val="clear" w:color="auto" w:fill="auto"/>
            <w:vAlign w:val="center"/>
          </w:tcPr>
          <w:p w14:paraId="16CB73DB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Симовић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Арсо</w:t>
            </w:r>
            <w:proofErr w:type="spellEnd"/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16284F09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Домар-Ложач</w:t>
            </w:r>
            <w:proofErr w:type="spellEnd"/>
          </w:p>
        </w:tc>
        <w:tc>
          <w:tcPr>
            <w:tcW w:w="1680" w:type="dxa"/>
            <w:vAlign w:val="center"/>
          </w:tcPr>
          <w:p w14:paraId="236CC1C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Бравар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III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1E52709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Cyrl-RS"/>
              </w:rPr>
              <w:t>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5BB547E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100</w:t>
            </w:r>
          </w:p>
        </w:tc>
      </w:tr>
      <w:tr w:rsidR="003117E3" w14:paraId="2312A058" w14:textId="77777777">
        <w:trPr>
          <w:trHeight w:val="488"/>
        </w:trPr>
        <w:tc>
          <w:tcPr>
            <w:tcW w:w="779" w:type="dxa"/>
            <w:vAlign w:val="center"/>
          </w:tcPr>
          <w:p w14:paraId="3F996998" w14:textId="77777777" w:rsidR="003117E3" w:rsidRDefault="003117E3">
            <w:pPr>
              <w:pStyle w:val="ListParagraph"/>
              <w:numPr>
                <w:ilvl w:val="0"/>
                <w:numId w:val="6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2733" w:type="dxa"/>
            <w:shd w:val="clear" w:color="auto" w:fill="auto"/>
            <w:vAlign w:val="center"/>
          </w:tcPr>
          <w:p w14:paraId="7B74CB4D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Лучић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Ненад</w:t>
            </w:r>
            <w:proofErr w:type="spellEnd"/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4AA83611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Домар</w:t>
            </w:r>
            <w:proofErr w:type="spellEnd"/>
          </w:p>
        </w:tc>
        <w:tc>
          <w:tcPr>
            <w:tcW w:w="1680" w:type="dxa"/>
            <w:vAlign w:val="center"/>
          </w:tcPr>
          <w:p w14:paraId="322F160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Машинбравар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Latn-CS"/>
              </w:rPr>
              <w:t>V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536BC01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Cyrl-RS"/>
              </w:rPr>
              <w:t>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67B4EDC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100</w:t>
            </w:r>
          </w:p>
        </w:tc>
      </w:tr>
      <w:tr w:rsidR="003117E3" w14:paraId="02D4C7EB" w14:textId="77777777">
        <w:trPr>
          <w:trHeight w:val="488"/>
        </w:trPr>
        <w:tc>
          <w:tcPr>
            <w:tcW w:w="779" w:type="dxa"/>
            <w:vAlign w:val="center"/>
          </w:tcPr>
          <w:p w14:paraId="1C9E1A86" w14:textId="77777777" w:rsidR="003117E3" w:rsidRDefault="003117E3">
            <w:pPr>
              <w:pStyle w:val="ListParagraph"/>
              <w:numPr>
                <w:ilvl w:val="0"/>
                <w:numId w:val="6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2733" w:type="dxa"/>
            <w:shd w:val="clear" w:color="auto" w:fill="auto"/>
            <w:vAlign w:val="center"/>
          </w:tcPr>
          <w:p w14:paraId="786C5640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Петровић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Митар</w:t>
            </w:r>
            <w:proofErr w:type="spellEnd"/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6F35D1B4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Помоћни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радник</w:t>
            </w:r>
            <w:proofErr w:type="spellEnd"/>
          </w:p>
        </w:tc>
        <w:tc>
          <w:tcPr>
            <w:tcW w:w="1680" w:type="dxa"/>
            <w:vAlign w:val="center"/>
          </w:tcPr>
          <w:p w14:paraId="7EBADB5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О</w:t>
            </w:r>
            <w:r>
              <w:rPr>
                <w:rFonts w:hint="eastAsia"/>
                <w:sz w:val="22"/>
                <w:szCs w:val="22"/>
              </w:rPr>
              <w:t>Ш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617DFA5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2</w:t>
            </w:r>
            <w:r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38FAA69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100</w:t>
            </w:r>
          </w:p>
        </w:tc>
      </w:tr>
      <w:tr w:rsidR="003117E3" w14:paraId="0972F8D1" w14:textId="77777777">
        <w:trPr>
          <w:trHeight w:val="488"/>
        </w:trPr>
        <w:tc>
          <w:tcPr>
            <w:tcW w:w="779" w:type="dxa"/>
            <w:vAlign w:val="center"/>
          </w:tcPr>
          <w:p w14:paraId="38064189" w14:textId="77777777" w:rsidR="003117E3" w:rsidRDefault="003117E3">
            <w:pPr>
              <w:pStyle w:val="ListParagraph"/>
              <w:numPr>
                <w:ilvl w:val="0"/>
                <w:numId w:val="6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2733" w:type="dxa"/>
            <w:shd w:val="clear" w:color="auto" w:fill="auto"/>
            <w:vAlign w:val="center"/>
          </w:tcPr>
          <w:p w14:paraId="630D0354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Илић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Горица</w:t>
            </w:r>
            <w:proofErr w:type="spellEnd"/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0545A734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Помоћни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радник</w:t>
            </w:r>
            <w:proofErr w:type="spellEnd"/>
          </w:p>
        </w:tc>
        <w:tc>
          <w:tcPr>
            <w:tcW w:w="1680" w:type="dxa"/>
            <w:vAlign w:val="center"/>
          </w:tcPr>
          <w:p w14:paraId="5C2C28C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О</w:t>
            </w:r>
            <w:r>
              <w:rPr>
                <w:rFonts w:hint="eastAsia"/>
                <w:sz w:val="22"/>
                <w:szCs w:val="22"/>
              </w:rPr>
              <w:t>Ш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2524CDD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2</w:t>
            </w:r>
            <w:r>
              <w:rPr>
                <w:sz w:val="22"/>
                <w:szCs w:val="22"/>
                <w:lang w:val="sr-Cyrl-RS"/>
              </w:rPr>
              <w:t>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0FFA1E8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100</w:t>
            </w:r>
          </w:p>
        </w:tc>
      </w:tr>
      <w:tr w:rsidR="003117E3" w14:paraId="1E3C9437" w14:textId="77777777">
        <w:trPr>
          <w:trHeight w:val="488"/>
        </w:trPr>
        <w:tc>
          <w:tcPr>
            <w:tcW w:w="779" w:type="dxa"/>
            <w:vAlign w:val="center"/>
          </w:tcPr>
          <w:p w14:paraId="1AC02B7E" w14:textId="77777777" w:rsidR="003117E3" w:rsidRDefault="003117E3">
            <w:pPr>
              <w:pStyle w:val="ListParagraph"/>
              <w:numPr>
                <w:ilvl w:val="0"/>
                <w:numId w:val="6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2733" w:type="dxa"/>
            <w:shd w:val="clear" w:color="auto" w:fill="auto"/>
            <w:vAlign w:val="center"/>
          </w:tcPr>
          <w:p w14:paraId="595131C6" w14:textId="77777777" w:rsidR="003117E3" w:rsidRDefault="00000000">
            <w:pPr>
              <w:spacing w:after="160" w:line="256" w:lineRule="auto"/>
              <w:rPr>
                <w:color w:val="000000"/>
                <w:sz w:val="22"/>
                <w:szCs w:val="22"/>
                <w:lang w:val="sr-Cyrl-CS"/>
              </w:rPr>
            </w:pPr>
            <w:r>
              <w:rPr>
                <w:rFonts w:hint="eastAsia"/>
                <w:color w:val="000000"/>
                <w:sz w:val="22"/>
                <w:szCs w:val="22"/>
                <w:lang w:val="sr-Cyrl-CS"/>
              </w:rPr>
              <w:t>Драгутиновић  Слађана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1AEF7131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Помоћни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радник</w:t>
            </w:r>
            <w:proofErr w:type="spellEnd"/>
          </w:p>
        </w:tc>
        <w:tc>
          <w:tcPr>
            <w:tcW w:w="1680" w:type="dxa"/>
            <w:vAlign w:val="center"/>
          </w:tcPr>
          <w:p w14:paraId="6ED62CB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</w:rPr>
              <w:t>ОШ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297EEA2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Cyrl-RS"/>
              </w:rPr>
              <w:t>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04E9F3D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100</w:t>
            </w:r>
          </w:p>
        </w:tc>
      </w:tr>
      <w:tr w:rsidR="003117E3" w14:paraId="0E582F87" w14:textId="77777777">
        <w:trPr>
          <w:trHeight w:val="488"/>
        </w:trPr>
        <w:tc>
          <w:tcPr>
            <w:tcW w:w="779" w:type="dxa"/>
            <w:vAlign w:val="center"/>
          </w:tcPr>
          <w:p w14:paraId="150EC74B" w14:textId="77777777" w:rsidR="003117E3" w:rsidRDefault="003117E3">
            <w:pPr>
              <w:pStyle w:val="ListParagraph"/>
              <w:numPr>
                <w:ilvl w:val="0"/>
                <w:numId w:val="6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2733" w:type="dxa"/>
            <w:shd w:val="clear" w:color="auto" w:fill="auto"/>
            <w:vAlign w:val="center"/>
          </w:tcPr>
          <w:p w14:paraId="73003C65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Стевановић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Милева</w:t>
            </w:r>
            <w:proofErr w:type="spellEnd"/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6B19D8B6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Помоћни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радник</w:t>
            </w:r>
            <w:proofErr w:type="spellEnd"/>
          </w:p>
        </w:tc>
        <w:tc>
          <w:tcPr>
            <w:tcW w:w="1680" w:type="dxa"/>
            <w:vAlign w:val="center"/>
          </w:tcPr>
          <w:p w14:paraId="599BBF3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Графичар III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47039FF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</w:t>
            </w:r>
            <w:r>
              <w:rPr>
                <w:sz w:val="22"/>
                <w:szCs w:val="22"/>
                <w:lang w:val="sr-Cyrl-RS"/>
              </w:rPr>
              <w:t>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711D5BD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100</w:t>
            </w:r>
          </w:p>
        </w:tc>
      </w:tr>
      <w:tr w:rsidR="003117E3" w14:paraId="0734E92D" w14:textId="77777777">
        <w:trPr>
          <w:trHeight w:val="488"/>
        </w:trPr>
        <w:tc>
          <w:tcPr>
            <w:tcW w:w="779" w:type="dxa"/>
            <w:vAlign w:val="center"/>
          </w:tcPr>
          <w:p w14:paraId="68241659" w14:textId="77777777" w:rsidR="003117E3" w:rsidRDefault="003117E3">
            <w:pPr>
              <w:pStyle w:val="ListParagraph"/>
              <w:numPr>
                <w:ilvl w:val="0"/>
                <w:numId w:val="6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2733" w:type="dxa"/>
            <w:shd w:val="clear" w:color="auto" w:fill="auto"/>
            <w:vAlign w:val="center"/>
          </w:tcPr>
          <w:p w14:paraId="4B7A3909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Ниновић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Милада</w:t>
            </w:r>
            <w:proofErr w:type="spellEnd"/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2AEAECE8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Помоћни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радник</w:t>
            </w:r>
            <w:proofErr w:type="spellEnd"/>
          </w:p>
        </w:tc>
        <w:tc>
          <w:tcPr>
            <w:tcW w:w="1680" w:type="dxa"/>
            <w:vAlign w:val="center"/>
          </w:tcPr>
          <w:p w14:paraId="118F439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ОШ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401FEFD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20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2441B12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100</w:t>
            </w:r>
          </w:p>
        </w:tc>
      </w:tr>
      <w:tr w:rsidR="003117E3" w14:paraId="370307B4" w14:textId="77777777">
        <w:trPr>
          <w:trHeight w:val="488"/>
        </w:trPr>
        <w:tc>
          <w:tcPr>
            <w:tcW w:w="779" w:type="dxa"/>
            <w:vAlign w:val="center"/>
          </w:tcPr>
          <w:p w14:paraId="13E220F1" w14:textId="77777777" w:rsidR="003117E3" w:rsidRDefault="003117E3">
            <w:pPr>
              <w:pStyle w:val="ListParagraph"/>
              <w:numPr>
                <w:ilvl w:val="0"/>
                <w:numId w:val="6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2733" w:type="dxa"/>
            <w:shd w:val="clear" w:color="auto" w:fill="auto"/>
            <w:vAlign w:val="center"/>
          </w:tcPr>
          <w:p w14:paraId="65167CDD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Павловић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Милица</w:t>
            </w:r>
            <w:proofErr w:type="spellEnd"/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2AC116C8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Помоћни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радник</w:t>
            </w:r>
            <w:proofErr w:type="spellEnd"/>
          </w:p>
        </w:tc>
        <w:tc>
          <w:tcPr>
            <w:tcW w:w="1680" w:type="dxa"/>
            <w:vAlign w:val="center"/>
          </w:tcPr>
          <w:p w14:paraId="4C93D11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Кувар</w:t>
            </w:r>
            <w:proofErr w:type="spellEnd"/>
            <w:r>
              <w:rPr>
                <w:rFonts w:hint="eastAsia"/>
                <w:sz w:val="22"/>
                <w:szCs w:val="22"/>
                <w:lang w:val="sr-Cyrl-CS"/>
              </w:rPr>
              <w:t xml:space="preserve"> III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5DC968C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sr-Cyrl-RS"/>
              </w:rPr>
              <w:t>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12C552B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100</w:t>
            </w:r>
          </w:p>
        </w:tc>
      </w:tr>
      <w:tr w:rsidR="003117E3" w14:paraId="622F2420" w14:textId="77777777">
        <w:trPr>
          <w:trHeight w:val="488"/>
        </w:trPr>
        <w:tc>
          <w:tcPr>
            <w:tcW w:w="779" w:type="dxa"/>
            <w:vAlign w:val="center"/>
          </w:tcPr>
          <w:p w14:paraId="0A4B5A56" w14:textId="77777777" w:rsidR="003117E3" w:rsidRDefault="003117E3">
            <w:pPr>
              <w:pStyle w:val="ListParagraph"/>
              <w:numPr>
                <w:ilvl w:val="0"/>
                <w:numId w:val="6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2733" w:type="dxa"/>
            <w:shd w:val="clear" w:color="auto" w:fill="auto"/>
            <w:vAlign w:val="center"/>
          </w:tcPr>
          <w:p w14:paraId="07D555D6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Николић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Момирка</w:t>
            </w:r>
            <w:proofErr w:type="spellEnd"/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1E4A95E3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Помоћн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ирадник</w:t>
            </w:r>
            <w:proofErr w:type="spellEnd"/>
          </w:p>
        </w:tc>
        <w:tc>
          <w:tcPr>
            <w:tcW w:w="1680" w:type="dxa"/>
            <w:vAlign w:val="center"/>
          </w:tcPr>
          <w:p w14:paraId="2E64E03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ОШ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6EFA3AA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10A9EE7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100</w:t>
            </w:r>
          </w:p>
        </w:tc>
      </w:tr>
      <w:tr w:rsidR="003117E3" w14:paraId="24991C21" w14:textId="77777777">
        <w:trPr>
          <w:trHeight w:val="488"/>
        </w:trPr>
        <w:tc>
          <w:tcPr>
            <w:tcW w:w="779" w:type="dxa"/>
            <w:vAlign w:val="center"/>
          </w:tcPr>
          <w:p w14:paraId="4589BCFC" w14:textId="77777777" w:rsidR="003117E3" w:rsidRDefault="003117E3">
            <w:pPr>
              <w:pStyle w:val="ListParagraph"/>
              <w:numPr>
                <w:ilvl w:val="0"/>
                <w:numId w:val="6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2733" w:type="dxa"/>
            <w:shd w:val="clear" w:color="auto" w:fill="auto"/>
            <w:vAlign w:val="center"/>
          </w:tcPr>
          <w:p w14:paraId="5023F5D3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Вучићевић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Драгица</w:t>
            </w:r>
            <w:proofErr w:type="spellEnd"/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0E9A772C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Помоћни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радник</w:t>
            </w:r>
            <w:proofErr w:type="spellEnd"/>
          </w:p>
        </w:tc>
        <w:tc>
          <w:tcPr>
            <w:tcW w:w="1680" w:type="dxa"/>
            <w:vAlign w:val="center"/>
          </w:tcPr>
          <w:p w14:paraId="56DA8C7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ОШ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194B243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33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72B854C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100</w:t>
            </w:r>
          </w:p>
        </w:tc>
      </w:tr>
      <w:tr w:rsidR="003117E3" w14:paraId="5A052399" w14:textId="77777777">
        <w:trPr>
          <w:trHeight w:val="488"/>
        </w:trPr>
        <w:tc>
          <w:tcPr>
            <w:tcW w:w="779" w:type="dxa"/>
            <w:vAlign w:val="center"/>
          </w:tcPr>
          <w:p w14:paraId="20D8DC8E" w14:textId="77777777" w:rsidR="003117E3" w:rsidRDefault="003117E3">
            <w:pPr>
              <w:pStyle w:val="ListParagraph"/>
              <w:numPr>
                <w:ilvl w:val="0"/>
                <w:numId w:val="6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2733" w:type="dxa"/>
            <w:shd w:val="clear" w:color="auto" w:fill="auto"/>
            <w:vAlign w:val="center"/>
          </w:tcPr>
          <w:p w14:paraId="3A9200C3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Свилар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Татјана</w:t>
            </w:r>
            <w:proofErr w:type="spellEnd"/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0E341621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Помоћни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радник</w:t>
            </w:r>
            <w:proofErr w:type="spellEnd"/>
          </w:p>
        </w:tc>
        <w:tc>
          <w:tcPr>
            <w:tcW w:w="1680" w:type="dxa"/>
            <w:vAlign w:val="center"/>
          </w:tcPr>
          <w:p w14:paraId="7F41A8E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Кувар </w:t>
            </w:r>
            <w:r>
              <w:rPr>
                <w:rFonts w:hint="eastAsia"/>
                <w:sz w:val="22"/>
                <w:szCs w:val="22"/>
                <w:lang w:val="sr-Latn-CS"/>
              </w:rPr>
              <w:t>IV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14FAB47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rFonts w:hint="eastAsia"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70E9F26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100</w:t>
            </w:r>
          </w:p>
        </w:tc>
      </w:tr>
      <w:tr w:rsidR="003117E3" w14:paraId="388C1333" w14:textId="77777777">
        <w:trPr>
          <w:trHeight w:val="488"/>
        </w:trPr>
        <w:tc>
          <w:tcPr>
            <w:tcW w:w="779" w:type="dxa"/>
            <w:vAlign w:val="center"/>
          </w:tcPr>
          <w:p w14:paraId="123377D5" w14:textId="77777777" w:rsidR="003117E3" w:rsidRDefault="003117E3">
            <w:pPr>
              <w:pStyle w:val="ListParagraph"/>
              <w:numPr>
                <w:ilvl w:val="0"/>
                <w:numId w:val="6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2733" w:type="dxa"/>
            <w:shd w:val="clear" w:color="auto" w:fill="auto"/>
            <w:vAlign w:val="center"/>
          </w:tcPr>
          <w:p w14:paraId="5B88D249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Пејић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Весна</w:t>
            </w:r>
            <w:proofErr w:type="spellEnd"/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2AF8254B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Помоћни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радник</w:t>
            </w:r>
            <w:proofErr w:type="spellEnd"/>
          </w:p>
        </w:tc>
        <w:tc>
          <w:tcPr>
            <w:tcW w:w="1680" w:type="dxa"/>
            <w:vAlign w:val="center"/>
          </w:tcPr>
          <w:p w14:paraId="0CBB81D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ОШ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1071F06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7E204F3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60</w:t>
            </w:r>
          </w:p>
        </w:tc>
      </w:tr>
      <w:tr w:rsidR="003117E3" w14:paraId="678649B5" w14:textId="77777777">
        <w:trPr>
          <w:trHeight w:val="488"/>
        </w:trPr>
        <w:tc>
          <w:tcPr>
            <w:tcW w:w="779" w:type="dxa"/>
            <w:vAlign w:val="center"/>
          </w:tcPr>
          <w:p w14:paraId="70C96F1B" w14:textId="77777777" w:rsidR="003117E3" w:rsidRDefault="003117E3">
            <w:pPr>
              <w:pStyle w:val="ListParagraph"/>
              <w:numPr>
                <w:ilvl w:val="0"/>
                <w:numId w:val="6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2733" w:type="dxa"/>
            <w:shd w:val="clear" w:color="auto" w:fill="auto"/>
            <w:vAlign w:val="center"/>
          </w:tcPr>
          <w:p w14:paraId="7AB84801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Савић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Миленка</w:t>
            </w:r>
            <w:proofErr w:type="spellEnd"/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0AAF4F78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Помоћни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радник</w:t>
            </w:r>
            <w:proofErr w:type="spellEnd"/>
          </w:p>
        </w:tc>
        <w:tc>
          <w:tcPr>
            <w:tcW w:w="1680" w:type="dxa"/>
            <w:vAlign w:val="center"/>
          </w:tcPr>
          <w:p w14:paraId="028860E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ОШ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44F9204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rFonts w:hint="eastAsia"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245838C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100</w:t>
            </w:r>
          </w:p>
        </w:tc>
      </w:tr>
      <w:tr w:rsidR="003117E3" w14:paraId="04F16985" w14:textId="77777777">
        <w:trPr>
          <w:trHeight w:val="488"/>
        </w:trPr>
        <w:tc>
          <w:tcPr>
            <w:tcW w:w="779" w:type="dxa"/>
            <w:vAlign w:val="center"/>
          </w:tcPr>
          <w:p w14:paraId="25C69FCA" w14:textId="77777777" w:rsidR="003117E3" w:rsidRDefault="003117E3">
            <w:pPr>
              <w:pStyle w:val="ListParagraph"/>
              <w:numPr>
                <w:ilvl w:val="0"/>
                <w:numId w:val="6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2733" w:type="dxa"/>
            <w:shd w:val="clear" w:color="auto" w:fill="auto"/>
            <w:vAlign w:val="center"/>
          </w:tcPr>
          <w:p w14:paraId="4FECC599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Никитовић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Здравко</w:t>
            </w:r>
            <w:proofErr w:type="spellEnd"/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496567C8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Помоћни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радник</w:t>
            </w:r>
            <w:proofErr w:type="spellEnd"/>
          </w:p>
        </w:tc>
        <w:tc>
          <w:tcPr>
            <w:tcW w:w="1680" w:type="dxa"/>
            <w:vAlign w:val="center"/>
          </w:tcPr>
          <w:p w14:paraId="524B3E6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ОШ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2BA5814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</w:t>
            </w:r>
            <w:r>
              <w:rPr>
                <w:rFonts w:hint="eastAsia"/>
                <w:sz w:val="22"/>
                <w:szCs w:val="22"/>
                <w:lang w:val="sr-Cyrl-RS"/>
              </w:rPr>
              <w:t>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075C8F4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100</w:t>
            </w:r>
          </w:p>
        </w:tc>
      </w:tr>
      <w:tr w:rsidR="003117E3" w14:paraId="2BB21CDF" w14:textId="77777777">
        <w:trPr>
          <w:trHeight w:val="488"/>
        </w:trPr>
        <w:tc>
          <w:tcPr>
            <w:tcW w:w="779" w:type="dxa"/>
            <w:vAlign w:val="center"/>
          </w:tcPr>
          <w:p w14:paraId="3C69B4CF" w14:textId="77777777" w:rsidR="003117E3" w:rsidRDefault="003117E3">
            <w:pPr>
              <w:pStyle w:val="ListParagraph"/>
              <w:numPr>
                <w:ilvl w:val="0"/>
                <w:numId w:val="6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2733" w:type="dxa"/>
            <w:shd w:val="clear" w:color="auto" w:fill="auto"/>
            <w:vAlign w:val="center"/>
          </w:tcPr>
          <w:p w14:paraId="3E4A4A75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Марковић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Миленка</w:t>
            </w:r>
            <w:proofErr w:type="spellEnd"/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43173B80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Помоћни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радник</w:t>
            </w:r>
            <w:proofErr w:type="spellEnd"/>
          </w:p>
        </w:tc>
        <w:tc>
          <w:tcPr>
            <w:tcW w:w="1680" w:type="dxa"/>
            <w:vAlign w:val="center"/>
          </w:tcPr>
          <w:p w14:paraId="6D5284E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ОШ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11C15ED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2</w:t>
            </w:r>
            <w:r>
              <w:rPr>
                <w:sz w:val="22"/>
                <w:szCs w:val="22"/>
                <w:lang w:val="sr-Cyrl-RS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4261597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100</w:t>
            </w:r>
          </w:p>
        </w:tc>
      </w:tr>
      <w:tr w:rsidR="003117E3" w14:paraId="5710A66E" w14:textId="77777777">
        <w:trPr>
          <w:trHeight w:val="488"/>
        </w:trPr>
        <w:tc>
          <w:tcPr>
            <w:tcW w:w="779" w:type="dxa"/>
            <w:vAlign w:val="center"/>
          </w:tcPr>
          <w:p w14:paraId="6B0A6D67" w14:textId="77777777" w:rsidR="003117E3" w:rsidRDefault="003117E3">
            <w:pPr>
              <w:pStyle w:val="ListParagraph"/>
              <w:numPr>
                <w:ilvl w:val="0"/>
                <w:numId w:val="6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2733" w:type="dxa"/>
            <w:shd w:val="clear" w:color="auto" w:fill="auto"/>
            <w:vAlign w:val="center"/>
          </w:tcPr>
          <w:p w14:paraId="0A13F2D2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Симовић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Босанка</w:t>
            </w:r>
            <w:proofErr w:type="spellEnd"/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3A571311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Помоћни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радник</w:t>
            </w:r>
            <w:proofErr w:type="spellEnd"/>
          </w:p>
        </w:tc>
        <w:tc>
          <w:tcPr>
            <w:tcW w:w="1680" w:type="dxa"/>
            <w:vAlign w:val="center"/>
          </w:tcPr>
          <w:p w14:paraId="3983568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ОШ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7E9B73B2" w14:textId="7D48504A" w:rsidR="003117E3" w:rsidRDefault="00D175A2" w:rsidP="00D175A2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2CB2812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50</w:t>
            </w:r>
          </w:p>
        </w:tc>
      </w:tr>
      <w:tr w:rsidR="003117E3" w14:paraId="6C9BEC27" w14:textId="77777777">
        <w:trPr>
          <w:trHeight w:val="583"/>
        </w:trPr>
        <w:tc>
          <w:tcPr>
            <w:tcW w:w="779" w:type="dxa"/>
            <w:vAlign w:val="center"/>
          </w:tcPr>
          <w:p w14:paraId="34CDA2D4" w14:textId="77777777" w:rsidR="003117E3" w:rsidRDefault="003117E3">
            <w:pPr>
              <w:pStyle w:val="ListParagraph"/>
              <w:numPr>
                <w:ilvl w:val="0"/>
                <w:numId w:val="6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color w:val="000000"/>
                <w:lang w:val="sr-Cyrl-CS"/>
              </w:rPr>
            </w:pPr>
          </w:p>
        </w:tc>
        <w:tc>
          <w:tcPr>
            <w:tcW w:w="2733" w:type="dxa"/>
            <w:shd w:val="clear" w:color="auto" w:fill="auto"/>
            <w:vAlign w:val="center"/>
          </w:tcPr>
          <w:p w14:paraId="4FEC62D3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Јелић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Душко</w:t>
            </w:r>
            <w:proofErr w:type="spellEnd"/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3A982141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Помоћни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радник</w:t>
            </w:r>
            <w:proofErr w:type="spellEnd"/>
          </w:p>
        </w:tc>
        <w:tc>
          <w:tcPr>
            <w:tcW w:w="1680" w:type="dxa"/>
            <w:vAlign w:val="center"/>
          </w:tcPr>
          <w:p w14:paraId="794083F7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  <w:p w14:paraId="3B13944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ОШ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792BC02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2</w:t>
            </w:r>
            <w:r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1E77950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100</w:t>
            </w:r>
          </w:p>
        </w:tc>
      </w:tr>
      <w:tr w:rsidR="003117E3" w14:paraId="64917DB9" w14:textId="77777777">
        <w:trPr>
          <w:trHeight w:val="759"/>
        </w:trPr>
        <w:tc>
          <w:tcPr>
            <w:tcW w:w="779" w:type="dxa"/>
            <w:vAlign w:val="center"/>
          </w:tcPr>
          <w:p w14:paraId="34BF7520" w14:textId="77777777" w:rsidR="003117E3" w:rsidRDefault="003117E3">
            <w:pPr>
              <w:pStyle w:val="ListParagraph"/>
              <w:numPr>
                <w:ilvl w:val="0"/>
                <w:numId w:val="6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2733" w:type="dxa"/>
            <w:shd w:val="clear" w:color="auto" w:fill="auto"/>
            <w:vAlign w:val="center"/>
          </w:tcPr>
          <w:p w14:paraId="2FFD284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Бонџулић Дана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1DFE71CD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Помоћни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радник</w:t>
            </w:r>
            <w:proofErr w:type="spellEnd"/>
          </w:p>
        </w:tc>
        <w:tc>
          <w:tcPr>
            <w:tcW w:w="1680" w:type="dxa"/>
            <w:vAlign w:val="center"/>
          </w:tcPr>
          <w:p w14:paraId="456088A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ОШ</w:t>
            </w:r>
          </w:p>
          <w:p w14:paraId="236878CB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14:paraId="79EEC7B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</w:t>
            </w:r>
            <w:r>
              <w:rPr>
                <w:sz w:val="22"/>
                <w:szCs w:val="22"/>
                <w:lang w:val="sr-Cyrl-RS"/>
              </w:rPr>
              <w:t>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58703AE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100</w:t>
            </w:r>
          </w:p>
        </w:tc>
      </w:tr>
      <w:tr w:rsidR="003117E3" w14:paraId="56B375AF" w14:textId="77777777">
        <w:trPr>
          <w:trHeight w:val="488"/>
        </w:trPr>
        <w:tc>
          <w:tcPr>
            <w:tcW w:w="779" w:type="dxa"/>
            <w:vAlign w:val="center"/>
          </w:tcPr>
          <w:p w14:paraId="3C910410" w14:textId="77777777" w:rsidR="003117E3" w:rsidRDefault="003117E3">
            <w:pPr>
              <w:pStyle w:val="ListParagraph"/>
              <w:numPr>
                <w:ilvl w:val="0"/>
                <w:numId w:val="6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2733" w:type="dxa"/>
            <w:shd w:val="clear" w:color="auto" w:fill="auto"/>
            <w:vAlign w:val="center"/>
          </w:tcPr>
          <w:p w14:paraId="2255BC32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Ковачевић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Миленка</w:t>
            </w:r>
            <w:proofErr w:type="spellEnd"/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4E219099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Помоћни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радник</w:t>
            </w:r>
            <w:proofErr w:type="spellEnd"/>
          </w:p>
        </w:tc>
        <w:tc>
          <w:tcPr>
            <w:tcW w:w="1680" w:type="dxa"/>
            <w:vAlign w:val="center"/>
          </w:tcPr>
          <w:p w14:paraId="78B50D8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Конфекционар III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54D4ECF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0794134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100</w:t>
            </w:r>
          </w:p>
        </w:tc>
      </w:tr>
      <w:tr w:rsidR="003117E3" w14:paraId="5A8567EC" w14:textId="77777777">
        <w:trPr>
          <w:trHeight w:val="488"/>
        </w:trPr>
        <w:tc>
          <w:tcPr>
            <w:tcW w:w="779" w:type="dxa"/>
            <w:vAlign w:val="center"/>
          </w:tcPr>
          <w:p w14:paraId="3DB6A8F2" w14:textId="77777777" w:rsidR="003117E3" w:rsidRDefault="003117E3">
            <w:pPr>
              <w:pStyle w:val="ListParagraph"/>
              <w:numPr>
                <w:ilvl w:val="0"/>
                <w:numId w:val="6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2733" w:type="dxa"/>
            <w:shd w:val="clear" w:color="auto" w:fill="auto"/>
            <w:vAlign w:val="center"/>
          </w:tcPr>
          <w:p w14:paraId="237C14BF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Софронијевић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Новица</w:t>
            </w:r>
            <w:proofErr w:type="spellEnd"/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6A34AC24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Помоћни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радник</w:t>
            </w:r>
            <w:proofErr w:type="spellEnd"/>
          </w:p>
        </w:tc>
        <w:tc>
          <w:tcPr>
            <w:tcW w:w="1680" w:type="dxa"/>
            <w:vAlign w:val="center"/>
          </w:tcPr>
          <w:p w14:paraId="01BCC93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Трговац III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4280A25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5BE0CF8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60</w:t>
            </w:r>
          </w:p>
        </w:tc>
      </w:tr>
      <w:tr w:rsidR="003117E3" w14:paraId="741CCDC9" w14:textId="77777777">
        <w:trPr>
          <w:trHeight w:val="488"/>
        </w:trPr>
        <w:tc>
          <w:tcPr>
            <w:tcW w:w="779" w:type="dxa"/>
            <w:vAlign w:val="center"/>
          </w:tcPr>
          <w:p w14:paraId="4AF09D54" w14:textId="77777777" w:rsidR="003117E3" w:rsidRDefault="003117E3">
            <w:pPr>
              <w:pStyle w:val="ListParagraph"/>
              <w:numPr>
                <w:ilvl w:val="0"/>
                <w:numId w:val="6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2733" w:type="dxa"/>
            <w:shd w:val="clear" w:color="auto" w:fill="auto"/>
            <w:vAlign w:val="center"/>
          </w:tcPr>
          <w:p w14:paraId="0BD07C2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Ракић Данијела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5836C4F2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Помоћни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радник</w:t>
            </w:r>
            <w:proofErr w:type="spellEnd"/>
          </w:p>
        </w:tc>
        <w:tc>
          <w:tcPr>
            <w:tcW w:w="1680" w:type="dxa"/>
            <w:vAlign w:val="center"/>
          </w:tcPr>
          <w:p w14:paraId="482E524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Фризер </w:t>
            </w:r>
            <w:r>
              <w:rPr>
                <w:rFonts w:hint="eastAsia"/>
                <w:sz w:val="22"/>
                <w:szCs w:val="22"/>
                <w:lang w:val="sr-Latn-RS"/>
              </w:rPr>
              <w:t>III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341749E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7C7A1FA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50</w:t>
            </w:r>
          </w:p>
        </w:tc>
      </w:tr>
      <w:tr w:rsidR="003117E3" w14:paraId="34FDE1FE" w14:textId="77777777">
        <w:trPr>
          <w:trHeight w:val="488"/>
        </w:trPr>
        <w:tc>
          <w:tcPr>
            <w:tcW w:w="779" w:type="dxa"/>
            <w:vAlign w:val="center"/>
          </w:tcPr>
          <w:p w14:paraId="100F97ED" w14:textId="77777777" w:rsidR="003117E3" w:rsidRDefault="003117E3">
            <w:pPr>
              <w:pStyle w:val="ListParagraph"/>
              <w:numPr>
                <w:ilvl w:val="0"/>
                <w:numId w:val="6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2733" w:type="dxa"/>
            <w:shd w:val="clear" w:color="auto" w:fill="auto"/>
            <w:vAlign w:val="center"/>
          </w:tcPr>
          <w:p w14:paraId="414414F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 xml:space="preserve">Мићовић Добринка 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6BE55EEF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Помоћни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радник</w:t>
            </w:r>
            <w:proofErr w:type="spellEnd"/>
          </w:p>
        </w:tc>
        <w:tc>
          <w:tcPr>
            <w:tcW w:w="1680" w:type="dxa"/>
            <w:vAlign w:val="center"/>
          </w:tcPr>
          <w:p w14:paraId="5977E5C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ОШ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67B7770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045E696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100</w:t>
            </w:r>
          </w:p>
        </w:tc>
      </w:tr>
      <w:tr w:rsidR="003117E3" w14:paraId="757B80A8" w14:textId="77777777">
        <w:trPr>
          <w:trHeight w:val="488"/>
        </w:trPr>
        <w:tc>
          <w:tcPr>
            <w:tcW w:w="779" w:type="dxa"/>
            <w:vAlign w:val="center"/>
          </w:tcPr>
          <w:p w14:paraId="0AD39DC0" w14:textId="77777777" w:rsidR="003117E3" w:rsidRDefault="003117E3">
            <w:pPr>
              <w:pStyle w:val="ListParagraph"/>
              <w:numPr>
                <w:ilvl w:val="0"/>
                <w:numId w:val="6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2733" w:type="dxa"/>
            <w:shd w:val="clear" w:color="auto" w:fill="auto"/>
            <w:vAlign w:val="center"/>
          </w:tcPr>
          <w:p w14:paraId="7357855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Миливојевић</w:t>
            </w:r>
            <w:r>
              <w:rPr>
                <w:sz w:val="22"/>
                <w:szCs w:val="22"/>
                <w:lang w:val="sr-Cyrl-RS"/>
              </w:rPr>
              <w:t xml:space="preserve"> М. Милица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7FA4774F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Помоћни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радник</w:t>
            </w:r>
            <w:proofErr w:type="spellEnd"/>
          </w:p>
        </w:tc>
        <w:tc>
          <w:tcPr>
            <w:tcW w:w="1680" w:type="dxa"/>
            <w:vAlign w:val="center"/>
          </w:tcPr>
          <w:p w14:paraId="6381FDD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ОШ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0CF33F5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6AD12B6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45</w:t>
            </w:r>
          </w:p>
        </w:tc>
      </w:tr>
      <w:tr w:rsidR="003117E3" w14:paraId="43BE4937" w14:textId="77777777">
        <w:trPr>
          <w:trHeight w:val="488"/>
        </w:trPr>
        <w:tc>
          <w:tcPr>
            <w:tcW w:w="779" w:type="dxa"/>
            <w:vAlign w:val="center"/>
          </w:tcPr>
          <w:p w14:paraId="1E03B6AD" w14:textId="77777777" w:rsidR="003117E3" w:rsidRDefault="003117E3">
            <w:pPr>
              <w:pStyle w:val="ListParagraph"/>
              <w:numPr>
                <w:ilvl w:val="0"/>
                <w:numId w:val="6"/>
              </w:numPr>
              <w:spacing w:after="160" w:line="240" w:lineRule="auto"/>
              <w:jc w:val="center"/>
              <w:rPr>
                <w:rFonts w:ascii="Times New Roman" w:eastAsia="Times New Roman" w:hAnsi="Times New Roman"/>
                <w:lang w:val="sr-Cyrl-CS"/>
              </w:rPr>
            </w:pPr>
          </w:p>
        </w:tc>
        <w:tc>
          <w:tcPr>
            <w:tcW w:w="2733" w:type="dxa"/>
            <w:shd w:val="clear" w:color="auto" w:fill="auto"/>
            <w:vAlign w:val="center"/>
          </w:tcPr>
          <w:p w14:paraId="0F83D84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Младеновић</w:t>
            </w:r>
            <w:r>
              <w:rPr>
                <w:sz w:val="22"/>
                <w:szCs w:val="22"/>
                <w:lang w:val="sr-Cyrl-RS"/>
              </w:rPr>
              <w:t xml:space="preserve"> Мирка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500BDB14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Помоћни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</w:p>
        </w:tc>
        <w:tc>
          <w:tcPr>
            <w:tcW w:w="1680" w:type="dxa"/>
            <w:vAlign w:val="center"/>
          </w:tcPr>
          <w:p w14:paraId="71E0613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СШ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47FE316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7DB92B4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50</w:t>
            </w:r>
          </w:p>
        </w:tc>
      </w:tr>
    </w:tbl>
    <w:p w14:paraId="760B97B9" w14:textId="77777777" w:rsidR="003117E3" w:rsidRDefault="003117E3">
      <w:pPr>
        <w:pStyle w:val="Heading1"/>
        <w:numPr>
          <w:ilvl w:val="0"/>
          <w:numId w:val="0"/>
        </w:numPr>
        <w:ind w:left="1277"/>
        <w:rPr>
          <w:sz w:val="24"/>
          <w:lang w:val="sr-Cyrl-CS"/>
        </w:rPr>
      </w:pPr>
      <w:bookmarkStart w:id="27" w:name="_Toc493504220"/>
      <w:bookmarkStart w:id="28" w:name="_Toc50704090"/>
    </w:p>
    <w:p w14:paraId="35C87EC2" w14:textId="77777777" w:rsidR="003117E3" w:rsidRDefault="003117E3">
      <w:pPr>
        <w:pStyle w:val="Heading1"/>
        <w:numPr>
          <w:ilvl w:val="0"/>
          <w:numId w:val="0"/>
        </w:numPr>
        <w:ind w:left="1277"/>
        <w:rPr>
          <w:sz w:val="24"/>
          <w:lang w:val="sr-Cyrl-CS"/>
        </w:rPr>
      </w:pPr>
    </w:p>
    <w:bookmarkEnd w:id="27"/>
    <w:bookmarkEnd w:id="28"/>
    <w:p w14:paraId="67B39757" w14:textId="77777777" w:rsidR="003117E3" w:rsidRDefault="003117E3">
      <w:pPr>
        <w:pStyle w:val="Heading1"/>
        <w:numPr>
          <w:ilvl w:val="0"/>
          <w:numId w:val="0"/>
        </w:numPr>
        <w:ind w:left="1277"/>
        <w:rPr>
          <w:sz w:val="24"/>
          <w:lang w:val="sr-Cyrl-CS"/>
        </w:rPr>
      </w:pPr>
    </w:p>
    <w:p w14:paraId="6FC1CDA7" w14:textId="77777777" w:rsidR="003117E3" w:rsidRDefault="003117E3">
      <w:pPr>
        <w:rPr>
          <w:lang w:val="sr-Cyrl-CS"/>
        </w:rPr>
      </w:pPr>
    </w:p>
    <w:p w14:paraId="78FB72D4" w14:textId="77777777" w:rsidR="003117E3" w:rsidRDefault="00000000">
      <w:pPr>
        <w:pStyle w:val="Heading2"/>
      </w:pPr>
      <w:r>
        <w:tab/>
      </w:r>
    </w:p>
    <w:p w14:paraId="61713642" w14:textId="77777777" w:rsidR="003117E3" w:rsidRDefault="003117E3"/>
    <w:p w14:paraId="4F3B7CEF" w14:textId="77777777" w:rsidR="003117E3" w:rsidRDefault="003117E3"/>
    <w:p w14:paraId="3834B970" w14:textId="77777777" w:rsidR="003117E3" w:rsidRDefault="003117E3"/>
    <w:p w14:paraId="59BAC4A5" w14:textId="77777777" w:rsidR="003117E3" w:rsidRDefault="003117E3"/>
    <w:p w14:paraId="6D16C84D" w14:textId="77777777" w:rsidR="003117E3" w:rsidRDefault="003117E3"/>
    <w:p w14:paraId="1E0F346D" w14:textId="77777777" w:rsidR="003117E3" w:rsidRDefault="003117E3"/>
    <w:p w14:paraId="485AF637" w14:textId="77777777" w:rsidR="003117E3" w:rsidRDefault="003117E3"/>
    <w:p w14:paraId="64A473CB" w14:textId="77777777" w:rsidR="003117E3" w:rsidRDefault="003117E3">
      <w:pPr>
        <w:pStyle w:val="Heading1"/>
        <w:numPr>
          <w:ilvl w:val="0"/>
          <w:numId w:val="0"/>
        </w:numPr>
        <w:ind w:left="1277"/>
        <w:rPr>
          <w:sz w:val="24"/>
          <w:lang w:val="sr-Cyrl-CS"/>
        </w:rPr>
      </w:pPr>
    </w:p>
    <w:p w14:paraId="13FB2E75" w14:textId="77777777" w:rsidR="003117E3" w:rsidRDefault="00000000">
      <w:pPr>
        <w:pStyle w:val="Heading1"/>
        <w:numPr>
          <w:ilvl w:val="0"/>
          <w:numId w:val="0"/>
        </w:numPr>
        <w:ind w:left="1277"/>
        <w:rPr>
          <w:sz w:val="24"/>
          <w:lang w:val="sr-Cyrl-CS"/>
        </w:rPr>
      </w:pPr>
      <w:r>
        <w:rPr>
          <w:sz w:val="24"/>
          <w:lang w:val="sr-Cyrl-CS"/>
        </w:rPr>
        <w:t>5. ОРГАНИЗАЦИЈА ОБРАЗОВНО</w:t>
      </w:r>
      <w:r>
        <w:rPr>
          <w:sz w:val="24"/>
          <w:lang w:val="sl-SI"/>
        </w:rPr>
        <w:t>-</w:t>
      </w:r>
      <w:r>
        <w:rPr>
          <w:sz w:val="24"/>
          <w:lang w:val="sr-Cyrl-CS"/>
        </w:rPr>
        <w:t>ВАСПИТНОГ РАДА ШКОЛЕ</w:t>
      </w:r>
    </w:p>
    <w:p w14:paraId="2631EDB6" w14:textId="77777777" w:rsidR="003117E3" w:rsidRDefault="003117E3">
      <w:pPr>
        <w:rPr>
          <w:lang w:val="sr-Cyrl-CS"/>
        </w:rPr>
      </w:pPr>
    </w:p>
    <w:p w14:paraId="6479233A" w14:textId="77777777" w:rsidR="003117E3" w:rsidRDefault="00000000">
      <w:pPr>
        <w:pStyle w:val="Heading2"/>
      </w:pPr>
      <w:r>
        <w:tab/>
        <w:t>5.1. Бројно стање ученика и одељења</w:t>
      </w:r>
    </w:p>
    <w:p w14:paraId="1649462F" w14:textId="77777777" w:rsidR="003117E3" w:rsidRDefault="003117E3"/>
    <w:p w14:paraId="141631F3" w14:textId="77777777" w:rsidR="003117E3" w:rsidRDefault="003117E3">
      <w:pPr>
        <w:jc w:val="both"/>
        <w:rPr>
          <w:b/>
          <w:sz w:val="22"/>
          <w:szCs w:val="22"/>
          <w:lang w:val="sl-SI" w:eastAsia="sr-Latn-CS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06"/>
        <w:gridCol w:w="1168"/>
        <w:gridCol w:w="799"/>
        <w:gridCol w:w="856"/>
        <w:gridCol w:w="1004"/>
        <w:gridCol w:w="1004"/>
        <w:gridCol w:w="2169"/>
      </w:tblGrid>
      <w:tr w:rsidR="003117E3" w14:paraId="4F69FA6F" w14:textId="77777777">
        <w:tc>
          <w:tcPr>
            <w:tcW w:w="3206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D8D8D8" w:themeFill="background1" w:themeFillShade="D8"/>
          </w:tcPr>
          <w:p w14:paraId="3286E596" w14:textId="77777777" w:rsidR="003117E3" w:rsidRDefault="003117E3">
            <w:pPr>
              <w:spacing w:after="160" w:line="256" w:lineRule="auto"/>
              <w:jc w:val="both"/>
              <w:rPr>
                <w:sz w:val="22"/>
                <w:szCs w:val="22"/>
                <w:lang w:val="sl-SI"/>
              </w:rPr>
            </w:pPr>
            <w:bookmarkStart w:id="29" w:name="_Hlk146872939"/>
          </w:p>
          <w:p w14:paraId="7C2268B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l-SI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НАЗИВ ШКОЛЕ</w:t>
            </w:r>
          </w:p>
        </w:tc>
        <w:tc>
          <w:tcPr>
            <w:tcW w:w="1168" w:type="dxa"/>
            <w:vMerge w:val="restart"/>
            <w:tcBorders>
              <w:top w:val="double" w:sz="4" w:space="0" w:color="auto"/>
            </w:tcBorders>
            <w:shd w:val="clear" w:color="auto" w:fill="D8D8D8" w:themeFill="background1" w:themeFillShade="D8"/>
          </w:tcPr>
          <w:p w14:paraId="4F17D0F4" w14:textId="77777777" w:rsidR="003117E3" w:rsidRDefault="003117E3">
            <w:pPr>
              <w:keepNext/>
              <w:spacing w:after="160" w:line="256" w:lineRule="auto"/>
              <w:jc w:val="center"/>
              <w:outlineLvl w:val="2"/>
              <w:rPr>
                <w:bCs/>
                <w:sz w:val="22"/>
                <w:szCs w:val="22"/>
                <w:lang w:val="sr-Cyrl-CS"/>
              </w:rPr>
            </w:pPr>
          </w:p>
          <w:p w14:paraId="5FB7FB61" w14:textId="77777777" w:rsidR="003117E3" w:rsidRDefault="00000000">
            <w:pPr>
              <w:keepNext/>
              <w:spacing w:after="160" w:line="256" w:lineRule="auto"/>
              <w:jc w:val="center"/>
              <w:outlineLvl w:val="2"/>
              <w:rPr>
                <w:bCs/>
                <w:sz w:val="22"/>
                <w:szCs w:val="22"/>
                <w:lang w:val="sr-Cyrl-CS"/>
              </w:rPr>
            </w:pPr>
            <w:bookmarkStart w:id="30" w:name="_Toc50544582"/>
            <w:bookmarkStart w:id="31" w:name="_Toc524679022"/>
            <w:r>
              <w:rPr>
                <w:rFonts w:hint="eastAsia"/>
                <w:bCs/>
                <w:sz w:val="22"/>
                <w:szCs w:val="22"/>
                <w:lang w:val="sr-Cyrl-CS"/>
              </w:rPr>
              <w:t>Комбин.</w:t>
            </w:r>
            <w:bookmarkEnd w:id="30"/>
            <w:bookmarkEnd w:id="31"/>
          </w:p>
          <w:p w14:paraId="303390C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разреда</w:t>
            </w:r>
          </w:p>
        </w:tc>
        <w:tc>
          <w:tcPr>
            <w:tcW w:w="5832" w:type="dxa"/>
            <w:gridSpan w:val="5"/>
            <w:tcBorders>
              <w:top w:val="double" w:sz="4" w:space="0" w:color="auto"/>
              <w:right w:val="double" w:sz="4" w:space="0" w:color="auto"/>
            </w:tcBorders>
            <w:shd w:val="clear" w:color="auto" w:fill="D8D8D8" w:themeFill="background1" w:themeFillShade="D8"/>
          </w:tcPr>
          <w:p w14:paraId="4546FD23" w14:textId="77777777" w:rsidR="003117E3" w:rsidRDefault="00000000">
            <w:pPr>
              <w:keepNext/>
              <w:spacing w:after="160" w:line="256" w:lineRule="auto"/>
              <w:jc w:val="center"/>
              <w:outlineLvl w:val="2"/>
              <w:rPr>
                <w:b/>
                <w:bCs/>
                <w:sz w:val="22"/>
                <w:szCs w:val="22"/>
                <w:lang w:val="sl-SI"/>
              </w:rPr>
            </w:pPr>
            <w:bookmarkStart w:id="32" w:name="_Toc524679023"/>
            <w:bookmarkStart w:id="33" w:name="_Toc50544583"/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Разред и број ученика</w:t>
            </w:r>
            <w:r>
              <w:rPr>
                <w:rFonts w:hint="eastAsia"/>
                <w:b/>
                <w:bCs/>
                <w:sz w:val="22"/>
                <w:szCs w:val="22"/>
                <w:lang w:val="sl-SI"/>
              </w:rPr>
              <w:t>/</w:t>
            </w: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број одељења</w:t>
            </w:r>
            <w:bookmarkEnd w:id="32"/>
            <w:bookmarkEnd w:id="33"/>
          </w:p>
        </w:tc>
      </w:tr>
      <w:tr w:rsidR="003117E3" w14:paraId="7B20B944" w14:textId="77777777">
        <w:tc>
          <w:tcPr>
            <w:tcW w:w="3206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FB9628C" w14:textId="77777777" w:rsidR="003117E3" w:rsidRDefault="003117E3">
            <w:pPr>
              <w:spacing w:after="160" w:line="256" w:lineRule="auto"/>
              <w:jc w:val="both"/>
              <w:rPr>
                <w:sz w:val="22"/>
                <w:szCs w:val="22"/>
                <w:lang w:val="sl-SI"/>
              </w:rPr>
            </w:pPr>
          </w:p>
        </w:tc>
        <w:tc>
          <w:tcPr>
            <w:tcW w:w="1168" w:type="dxa"/>
            <w:vMerge/>
          </w:tcPr>
          <w:p w14:paraId="76064FC0" w14:textId="77777777" w:rsidR="003117E3" w:rsidRDefault="003117E3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l-SI"/>
              </w:rPr>
            </w:pPr>
          </w:p>
        </w:tc>
        <w:tc>
          <w:tcPr>
            <w:tcW w:w="799" w:type="dxa"/>
            <w:shd w:val="clear" w:color="auto" w:fill="auto"/>
          </w:tcPr>
          <w:p w14:paraId="6B2E701C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l-SI"/>
              </w:rPr>
            </w:pPr>
            <w:r>
              <w:rPr>
                <w:rFonts w:hint="eastAsia"/>
                <w:b/>
                <w:sz w:val="22"/>
                <w:szCs w:val="22"/>
                <w:lang w:val="sl-SI"/>
              </w:rPr>
              <w:t>I</w:t>
            </w:r>
          </w:p>
        </w:tc>
        <w:tc>
          <w:tcPr>
            <w:tcW w:w="856" w:type="dxa"/>
            <w:shd w:val="clear" w:color="auto" w:fill="auto"/>
          </w:tcPr>
          <w:p w14:paraId="6F8FC9A5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l-SI"/>
              </w:rPr>
            </w:pPr>
            <w:r>
              <w:rPr>
                <w:rFonts w:hint="eastAsia"/>
                <w:b/>
                <w:sz w:val="22"/>
                <w:szCs w:val="22"/>
                <w:lang w:val="sl-SI"/>
              </w:rPr>
              <w:t>II</w:t>
            </w:r>
          </w:p>
        </w:tc>
        <w:tc>
          <w:tcPr>
            <w:tcW w:w="1004" w:type="dxa"/>
            <w:shd w:val="clear" w:color="auto" w:fill="auto"/>
          </w:tcPr>
          <w:p w14:paraId="7A37B94C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l-SI"/>
              </w:rPr>
            </w:pPr>
            <w:r>
              <w:rPr>
                <w:rFonts w:hint="eastAsia"/>
                <w:b/>
                <w:sz w:val="22"/>
                <w:szCs w:val="22"/>
                <w:lang w:val="sl-SI"/>
              </w:rPr>
              <w:t>III</w:t>
            </w:r>
          </w:p>
        </w:tc>
        <w:tc>
          <w:tcPr>
            <w:tcW w:w="1004" w:type="dxa"/>
            <w:shd w:val="clear" w:color="auto" w:fill="auto"/>
          </w:tcPr>
          <w:p w14:paraId="46CC8A47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l-SI"/>
              </w:rPr>
            </w:pPr>
            <w:r>
              <w:rPr>
                <w:rFonts w:hint="eastAsia"/>
                <w:b/>
                <w:sz w:val="22"/>
                <w:szCs w:val="22"/>
                <w:lang w:val="sl-SI"/>
              </w:rPr>
              <w:t>IV</w:t>
            </w:r>
          </w:p>
        </w:tc>
        <w:tc>
          <w:tcPr>
            <w:tcW w:w="2169" w:type="dxa"/>
            <w:tcBorders>
              <w:right w:val="double" w:sz="4" w:space="0" w:color="auto"/>
            </w:tcBorders>
            <w:shd w:val="clear" w:color="auto" w:fill="auto"/>
          </w:tcPr>
          <w:p w14:paraId="2FE18E66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l-SI"/>
              </w:rPr>
            </w:pPr>
            <w:r>
              <w:rPr>
                <w:rFonts w:hint="eastAsia"/>
                <w:b/>
                <w:sz w:val="22"/>
                <w:szCs w:val="22"/>
                <w:lang w:val="sl-SI"/>
              </w:rPr>
              <w:t>I-IV</w:t>
            </w:r>
          </w:p>
        </w:tc>
      </w:tr>
      <w:tr w:rsidR="003117E3" w14:paraId="746ED1CA" w14:textId="77777777">
        <w:tc>
          <w:tcPr>
            <w:tcW w:w="3206" w:type="dxa"/>
            <w:tcBorders>
              <w:left w:val="double" w:sz="4" w:space="0" w:color="auto"/>
            </w:tcBorders>
            <w:shd w:val="clear" w:color="auto" w:fill="auto"/>
          </w:tcPr>
          <w:p w14:paraId="31705A38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l-SI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МАТИЧНА ШКОЛА</w:t>
            </w:r>
          </w:p>
        </w:tc>
        <w:tc>
          <w:tcPr>
            <w:tcW w:w="1168" w:type="dxa"/>
            <w:vMerge/>
          </w:tcPr>
          <w:p w14:paraId="3E41DB34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highlight w:val="green"/>
                <w:lang w:val="sr-Latn-CS"/>
              </w:rPr>
            </w:pPr>
          </w:p>
        </w:tc>
        <w:tc>
          <w:tcPr>
            <w:tcW w:w="799" w:type="dxa"/>
            <w:shd w:val="clear" w:color="auto" w:fill="auto"/>
          </w:tcPr>
          <w:p w14:paraId="7F8330F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101</w:t>
            </w:r>
            <w:r>
              <w:rPr>
                <w:rFonts w:hint="eastAsia"/>
                <w:sz w:val="22"/>
                <w:szCs w:val="22"/>
              </w:rPr>
              <w:t>/</w:t>
            </w:r>
            <w:r>
              <w:rPr>
                <w:rFonts w:hint="eastAsia"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856" w:type="dxa"/>
            <w:shd w:val="clear" w:color="auto" w:fill="auto"/>
          </w:tcPr>
          <w:p w14:paraId="66FA036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Latn-RS"/>
              </w:rPr>
              <w:t>9</w:t>
            </w:r>
            <w:r>
              <w:rPr>
                <w:sz w:val="22"/>
                <w:szCs w:val="22"/>
                <w:lang w:val="sr-Cyrl-RS"/>
              </w:rPr>
              <w:t>3</w:t>
            </w:r>
            <w:r>
              <w:rPr>
                <w:rFonts w:hint="eastAsia"/>
                <w:sz w:val="22"/>
                <w:szCs w:val="22"/>
              </w:rPr>
              <w:t>/</w:t>
            </w:r>
            <w:r>
              <w:rPr>
                <w:rFonts w:hint="eastAsia"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1004" w:type="dxa"/>
            <w:shd w:val="clear" w:color="auto" w:fill="auto"/>
          </w:tcPr>
          <w:p w14:paraId="2060EBD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95</w:t>
            </w:r>
            <w:r>
              <w:rPr>
                <w:rFonts w:hint="eastAsia"/>
                <w:sz w:val="22"/>
                <w:szCs w:val="22"/>
              </w:rPr>
              <w:t>/</w:t>
            </w:r>
            <w:r>
              <w:rPr>
                <w:sz w:val="22"/>
                <w:szCs w:val="22"/>
                <w:lang w:val="sr-Cyrl-RS"/>
              </w:rPr>
              <w:t>4</w:t>
            </w:r>
          </w:p>
        </w:tc>
        <w:tc>
          <w:tcPr>
            <w:tcW w:w="1004" w:type="dxa"/>
            <w:shd w:val="clear" w:color="auto" w:fill="auto"/>
          </w:tcPr>
          <w:p w14:paraId="41439E9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7</w:t>
            </w:r>
            <w:r>
              <w:rPr>
                <w:sz w:val="22"/>
                <w:szCs w:val="22"/>
                <w:lang w:val="sr-Latn-RS"/>
              </w:rPr>
              <w:t>7</w:t>
            </w:r>
            <w:r>
              <w:rPr>
                <w:rFonts w:hint="eastAsia"/>
                <w:sz w:val="22"/>
                <w:szCs w:val="22"/>
              </w:rPr>
              <w:t>/</w:t>
            </w:r>
            <w:r>
              <w:rPr>
                <w:rFonts w:hint="eastAsia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2169" w:type="dxa"/>
            <w:tcBorders>
              <w:right w:val="double" w:sz="4" w:space="0" w:color="auto"/>
            </w:tcBorders>
            <w:shd w:val="clear" w:color="auto" w:fill="auto"/>
          </w:tcPr>
          <w:p w14:paraId="5A29109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3</w:t>
            </w:r>
            <w:r>
              <w:rPr>
                <w:sz w:val="22"/>
                <w:szCs w:val="22"/>
                <w:lang w:val="sr-Cyrl-RS"/>
              </w:rPr>
              <w:t>6</w:t>
            </w:r>
            <w:r>
              <w:rPr>
                <w:sz w:val="22"/>
                <w:szCs w:val="22"/>
                <w:lang w:val="sr-Latn-RS"/>
              </w:rPr>
              <w:t>6</w:t>
            </w:r>
            <w:r>
              <w:rPr>
                <w:rFonts w:hint="eastAsia"/>
                <w:sz w:val="22"/>
                <w:szCs w:val="22"/>
                <w:lang w:val="sr-Cyrl-CS"/>
              </w:rPr>
              <w:t>/</w:t>
            </w:r>
            <w:r>
              <w:rPr>
                <w:rFonts w:hint="eastAsia"/>
                <w:sz w:val="22"/>
                <w:szCs w:val="22"/>
                <w:lang w:val="sr-Latn-RS"/>
              </w:rPr>
              <w:t>1</w:t>
            </w:r>
            <w:r>
              <w:rPr>
                <w:sz w:val="22"/>
                <w:szCs w:val="22"/>
                <w:lang w:val="sr-Cyrl-RS"/>
              </w:rPr>
              <w:t>5</w:t>
            </w:r>
          </w:p>
        </w:tc>
      </w:tr>
      <w:tr w:rsidR="003117E3" w14:paraId="4DAB2402" w14:textId="77777777">
        <w:tc>
          <w:tcPr>
            <w:tcW w:w="320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A73172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l-SI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ГЛУМАЧ</w:t>
            </w:r>
          </w:p>
        </w:tc>
        <w:tc>
          <w:tcPr>
            <w:tcW w:w="1168" w:type="dxa"/>
          </w:tcPr>
          <w:p w14:paraId="0C4C659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rFonts w:hint="eastAsia"/>
                <w:sz w:val="22"/>
                <w:szCs w:val="22"/>
                <w:lang w:val="it-IT"/>
              </w:rPr>
              <w:t>I</w:t>
            </w:r>
            <w:r>
              <w:rPr>
                <w:sz w:val="22"/>
                <w:szCs w:val="22"/>
                <w:lang w:val="sr-Latn-RS"/>
              </w:rPr>
              <w:t xml:space="preserve">, II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и </w:t>
            </w:r>
            <w:r>
              <w:rPr>
                <w:rFonts w:hint="eastAsia"/>
                <w:sz w:val="22"/>
                <w:szCs w:val="22"/>
                <w:lang w:val="it-IT"/>
              </w:rPr>
              <w:t>I</w:t>
            </w:r>
            <w:r>
              <w:rPr>
                <w:sz w:val="22"/>
                <w:szCs w:val="22"/>
                <w:lang w:val="sr-Latn-RS"/>
              </w:rPr>
              <w:t>V</w:t>
            </w:r>
          </w:p>
        </w:tc>
        <w:tc>
          <w:tcPr>
            <w:tcW w:w="799" w:type="dxa"/>
            <w:shd w:val="clear" w:color="auto" w:fill="FFFFFF" w:themeFill="background1"/>
            <w:vAlign w:val="center"/>
          </w:tcPr>
          <w:p w14:paraId="69E17E8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0AC0283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1</w:t>
            </w:r>
          </w:p>
        </w:tc>
        <w:tc>
          <w:tcPr>
            <w:tcW w:w="1004" w:type="dxa"/>
            <w:shd w:val="clear" w:color="auto" w:fill="auto"/>
            <w:vAlign w:val="center"/>
          </w:tcPr>
          <w:p w14:paraId="08D35C5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/</w:t>
            </w:r>
          </w:p>
        </w:tc>
        <w:tc>
          <w:tcPr>
            <w:tcW w:w="1004" w:type="dxa"/>
            <w:shd w:val="clear" w:color="auto" w:fill="auto"/>
            <w:vAlign w:val="center"/>
          </w:tcPr>
          <w:p w14:paraId="2F89217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3</w:t>
            </w:r>
          </w:p>
        </w:tc>
        <w:tc>
          <w:tcPr>
            <w:tcW w:w="21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AD6634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highlight w:val="green"/>
                <w:lang w:val="sr-Cyrl-RS"/>
              </w:rPr>
            </w:pPr>
            <w:r>
              <w:rPr>
                <w:sz w:val="22"/>
                <w:szCs w:val="22"/>
                <w:lang w:val="sr-Latn-RS"/>
              </w:rPr>
              <w:t>5</w:t>
            </w:r>
            <w:r>
              <w:rPr>
                <w:rFonts w:hint="eastAsia"/>
                <w:sz w:val="22"/>
                <w:szCs w:val="22"/>
                <w:lang w:val="sr-Latn-CS"/>
              </w:rPr>
              <w:t>/</w:t>
            </w:r>
            <w:r>
              <w:rPr>
                <w:rFonts w:hint="eastAsia"/>
                <w:sz w:val="22"/>
                <w:szCs w:val="22"/>
                <w:lang w:val="sr-Cyrl-RS"/>
              </w:rPr>
              <w:t>1</w:t>
            </w:r>
          </w:p>
        </w:tc>
      </w:tr>
      <w:tr w:rsidR="003117E3" w14:paraId="3523EFD8" w14:textId="77777777">
        <w:tc>
          <w:tcPr>
            <w:tcW w:w="320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99147AE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l-SI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ЗАСЕЉЕ</w:t>
            </w:r>
          </w:p>
        </w:tc>
        <w:tc>
          <w:tcPr>
            <w:tcW w:w="1168" w:type="dxa"/>
          </w:tcPr>
          <w:p w14:paraId="1577A7B8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it-IT"/>
              </w:rPr>
              <w:t>II</w:t>
            </w:r>
            <w:r>
              <w:rPr>
                <w:rFonts w:hint="eastAsia"/>
                <w:sz w:val="22"/>
                <w:szCs w:val="22"/>
                <w:lang w:val="ru-RU"/>
              </w:rPr>
              <w:t>,</w:t>
            </w:r>
            <w:r>
              <w:rPr>
                <w:sz w:val="22"/>
                <w:szCs w:val="22"/>
                <w:lang w:val="sr-Latn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it-IT"/>
              </w:rPr>
              <w:t>II</w:t>
            </w:r>
            <w:r>
              <w:rPr>
                <w:sz w:val="22"/>
                <w:szCs w:val="22"/>
                <w:lang w:val="sr-Latn-RS"/>
              </w:rPr>
              <w:t>I</w:t>
            </w:r>
            <w:r>
              <w:rPr>
                <w:rFonts w:hint="eastAsia"/>
                <w:sz w:val="22"/>
                <w:szCs w:val="22"/>
                <w:lang w:val="sr-Latn-C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и </w:t>
            </w:r>
            <w:r>
              <w:rPr>
                <w:rFonts w:hint="eastAsia"/>
                <w:sz w:val="22"/>
                <w:szCs w:val="22"/>
                <w:lang w:val="it-IT"/>
              </w:rPr>
              <w:t>IV</w:t>
            </w:r>
          </w:p>
        </w:tc>
        <w:tc>
          <w:tcPr>
            <w:tcW w:w="799" w:type="dxa"/>
            <w:shd w:val="clear" w:color="auto" w:fill="FFFFFF" w:themeFill="background1"/>
            <w:vAlign w:val="center"/>
          </w:tcPr>
          <w:p w14:paraId="2A69F89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/</w:t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3E727BE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1</w:t>
            </w:r>
          </w:p>
        </w:tc>
        <w:tc>
          <w:tcPr>
            <w:tcW w:w="1004" w:type="dxa"/>
            <w:shd w:val="clear" w:color="auto" w:fill="auto"/>
            <w:vAlign w:val="center"/>
          </w:tcPr>
          <w:p w14:paraId="4908AFA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5</w:t>
            </w:r>
          </w:p>
        </w:tc>
        <w:tc>
          <w:tcPr>
            <w:tcW w:w="1004" w:type="dxa"/>
            <w:shd w:val="clear" w:color="auto" w:fill="auto"/>
            <w:vAlign w:val="center"/>
          </w:tcPr>
          <w:p w14:paraId="6D4765D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</w:p>
        </w:tc>
        <w:tc>
          <w:tcPr>
            <w:tcW w:w="21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71BEB6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highlight w:val="green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8</w:t>
            </w:r>
            <w:r>
              <w:rPr>
                <w:rFonts w:hint="eastAsia"/>
                <w:sz w:val="22"/>
                <w:szCs w:val="22"/>
                <w:lang w:val="sr-Cyrl-CS"/>
              </w:rPr>
              <w:t>/</w:t>
            </w:r>
            <w:r>
              <w:rPr>
                <w:sz w:val="22"/>
                <w:szCs w:val="22"/>
                <w:lang w:val="sr-Latn-RS"/>
              </w:rPr>
              <w:t>1</w:t>
            </w:r>
          </w:p>
        </w:tc>
      </w:tr>
      <w:tr w:rsidR="003117E3" w14:paraId="3EA05BCE" w14:textId="77777777">
        <w:tc>
          <w:tcPr>
            <w:tcW w:w="320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B5083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l-SI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ЗДРАВЧИЋИ</w:t>
            </w:r>
          </w:p>
        </w:tc>
        <w:tc>
          <w:tcPr>
            <w:tcW w:w="1168" w:type="dxa"/>
          </w:tcPr>
          <w:p w14:paraId="4209CCA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it-IT"/>
              </w:rPr>
              <w:t>I</w:t>
            </w:r>
            <w:r>
              <w:rPr>
                <w:rFonts w:hint="eastAsia"/>
                <w:sz w:val="22"/>
                <w:szCs w:val="22"/>
                <w:lang w:val="sr-Latn-C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и </w:t>
            </w:r>
            <w:r>
              <w:rPr>
                <w:rFonts w:hint="eastAsia"/>
                <w:sz w:val="22"/>
                <w:szCs w:val="22"/>
                <w:lang w:val="it-IT"/>
              </w:rPr>
              <w:t>III</w:t>
            </w:r>
            <w:r>
              <w:rPr>
                <w:rFonts w:hint="eastAsia"/>
                <w:sz w:val="22"/>
                <w:szCs w:val="22"/>
                <w:lang w:val="ru-RU"/>
              </w:rPr>
              <w:t>,</w:t>
            </w:r>
          </w:p>
          <w:p w14:paraId="0CFDCB6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l-SI"/>
              </w:rPr>
            </w:pPr>
            <w:r>
              <w:rPr>
                <w:rFonts w:hint="eastAsia"/>
                <w:sz w:val="22"/>
                <w:szCs w:val="22"/>
                <w:lang w:val="it-IT"/>
              </w:rPr>
              <w:t>II</w:t>
            </w:r>
            <w:r>
              <w:rPr>
                <w:rFonts w:hint="eastAsia"/>
                <w:sz w:val="22"/>
                <w:szCs w:val="22"/>
                <w:lang w:val="sr-Latn-C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и </w:t>
            </w:r>
            <w:r>
              <w:rPr>
                <w:rFonts w:hint="eastAsia"/>
                <w:sz w:val="22"/>
                <w:szCs w:val="22"/>
                <w:lang w:val="it-IT"/>
              </w:rPr>
              <w:t>IV</w:t>
            </w:r>
          </w:p>
        </w:tc>
        <w:tc>
          <w:tcPr>
            <w:tcW w:w="799" w:type="dxa"/>
            <w:shd w:val="clear" w:color="auto" w:fill="FFFFFF" w:themeFill="background1"/>
            <w:vAlign w:val="center"/>
          </w:tcPr>
          <w:p w14:paraId="7F7053D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7</w:t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134CD51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3</w:t>
            </w:r>
          </w:p>
        </w:tc>
        <w:tc>
          <w:tcPr>
            <w:tcW w:w="1004" w:type="dxa"/>
            <w:shd w:val="clear" w:color="auto" w:fill="auto"/>
            <w:vAlign w:val="center"/>
          </w:tcPr>
          <w:p w14:paraId="0596BA2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3</w:t>
            </w:r>
          </w:p>
        </w:tc>
        <w:tc>
          <w:tcPr>
            <w:tcW w:w="1004" w:type="dxa"/>
            <w:shd w:val="clear" w:color="auto" w:fill="auto"/>
            <w:vAlign w:val="center"/>
          </w:tcPr>
          <w:p w14:paraId="026F4C6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7</w:t>
            </w:r>
          </w:p>
        </w:tc>
        <w:tc>
          <w:tcPr>
            <w:tcW w:w="21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2D19DD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20</w:t>
            </w:r>
            <w:r>
              <w:rPr>
                <w:rFonts w:hint="eastAsia"/>
                <w:sz w:val="22"/>
                <w:szCs w:val="22"/>
                <w:lang w:val="sr-Cyrl-CS"/>
              </w:rPr>
              <w:t>/</w:t>
            </w:r>
            <w:r>
              <w:rPr>
                <w:rFonts w:hint="eastAsia"/>
                <w:sz w:val="22"/>
                <w:szCs w:val="22"/>
                <w:lang w:val="sr-Latn-RS"/>
              </w:rPr>
              <w:t>2</w:t>
            </w:r>
          </w:p>
        </w:tc>
      </w:tr>
      <w:tr w:rsidR="003117E3" w14:paraId="03CE3B1F" w14:textId="77777777">
        <w:tc>
          <w:tcPr>
            <w:tcW w:w="320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EEC87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l-SI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ВИСИБАБА</w:t>
            </w:r>
          </w:p>
        </w:tc>
        <w:tc>
          <w:tcPr>
            <w:tcW w:w="1168" w:type="dxa"/>
          </w:tcPr>
          <w:p w14:paraId="6B8E7A1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Неподељшкола</w:t>
            </w:r>
          </w:p>
        </w:tc>
        <w:tc>
          <w:tcPr>
            <w:tcW w:w="799" w:type="dxa"/>
            <w:shd w:val="clear" w:color="auto" w:fill="FFFFFF" w:themeFill="background1"/>
            <w:vAlign w:val="center"/>
          </w:tcPr>
          <w:p w14:paraId="53EEA8E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2</w:t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05D2C37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1</w:t>
            </w:r>
          </w:p>
        </w:tc>
        <w:tc>
          <w:tcPr>
            <w:tcW w:w="1004" w:type="dxa"/>
            <w:shd w:val="clear" w:color="auto" w:fill="auto"/>
            <w:vAlign w:val="center"/>
          </w:tcPr>
          <w:p w14:paraId="01A2923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1</w:t>
            </w:r>
          </w:p>
        </w:tc>
        <w:tc>
          <w:tcPr>
            <w:tcW w:w="1004" w:type="dxa"/>
            <w:shd w:val="clear" w:color="auto" w:fill="auto"/>
            <w:vAlign w:val="center"/>
          </w:tcPr>
          <w:p w14:paraId="54D1035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2</w:t>
            </w:r>
          </w:p>
        </w:tc>
        <w:tc>
          <w:tcPr>
            <w:tcW w:w="21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17A81B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highlight w:val="green"/>
                <w:lang w:val="sr-Cyrl-CS"/>
              </w:rPr>
            </w:pPr>
            <w:r>
              <w:rPr>
                <w:rFonts w:hint="eastAsia"/>
                <w:sz w:val="22"/>
                <w:szCs w:val="22"/>
              </w:rPr>
              <w:t>6</w:t>
            </w:r>
            <w:r>
              <w:rPr>
                <w:rFonts w:hint="eastAsia"/>
                <w:sz w:val="22"/>
                <w:szCs w:val="22"/>
                <w:lang w:val="sr-Cyrl-CS"/>
              </w:rPr>
              <w:t>/1</w:t>
            </w:r>
          </w:p>
        </w:tc>
      </w:tr>
      <w:tr w:rsidR="003117E3" w14:paraId="357CFE6B" w14:textId="77777777">
        <w:tc>
          <w:tcPr>
            <w:tcW w:w="320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9BEC33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l-SI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ЈЕЖЕВИЦА</w:t>
            </w:r>
          </w:p>
        </w:tc>
        <w:tc>
          <w:tcPr>
            <w:tcW w:w="1168" w:type="dxa"/>
          </w:tcPr>
          <w:p w14:paraId="4654F71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it-IT"/>
              </w:rPr>
              <w:t>I</w:t>
            </w:r>
            <w:r>
              <w:rPr>
                <w:rFonts w:hint="eastAsia"/>
                <w:sz w:val="22"/>
                <w:szCs w:val="22"/>
                <w:lang w:val="sr-Latn-C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ru-RU"/>
              </w:rPr>
              <w:t xml:space="preserve">и </w:t>
            </w:r>
            <w:r>
              <w:rPr>
                <w:rFonts w:hint="eastAsia"/>
                <w:sz w:val="22"/>
                <w:szCs w:val="22"/>
                <w:lang w:val="it-IT"/>
              </w:rPr>
              <w:t>I</w:t>
            </w:r>
            <w:r>
              <w:rPr>
                <w:sz w:val="22"/>
                <w:szCs w:val="22"/>
                <w:lang w:val="sr-Latn-RS"/>
              </w:rPr>
              <w:t>V</w:t>
            </w:r>
            <w:r>
              <w:rPr>
                <w:rFonts w:hint="eastAsia"/>
                <w:sz w:val="22"/>
                <w:szCs w:val="22"/>
              </w:rPr>
              <w:t>,</w:t>
            </w:r>
          </w:p>
          <w:p w14:paraId="449817D4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Latn-RS"/>
              </w:rPr>
            </w:pPr>
            <w:r>
              <w:rPr>
                <w:rFonts w:hint="eastAsia"/>
                <w:sz w:val="22"/>
                <w:szCs w:val="22"/>
                <w:lang w:val="it-IT"/>
              </w:rPr>
              <w:t xml:space="preserve">  II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и </w:t>
            </w:r>
            <w:r>
              <w:rPr>
                <w:rFonts w:hint="eastAsia"/>
                <w:sz w:val="22"/>
                <w:szCs w:val="22"/>
                <w:lang w:val="sr-Latn-RS"/>
              </w:rPr>
              <w:t>I</w:t>
            </w:r>
            <w:r>
              <w:rPr>
                <w:sz w:val="22"/>
                <w:szCs w:val="22"/>
                <w:lang w:val="sr-Latn-RS"/>
              </w:rPr>
              <w:t>II</w:t>
            </w:r>
          </w:p>
        </w:tc>
        <w:tc>
          <w:tcPr>
            <w:tcW w:w="799" w:type="dxa"/>
            <w:shd w:val="clear" w:color="auto" w:fill="auto"/>
            <w:vAlign w:val="center"/>
          </w:tcPr>
          <w:p w14:paraId="19D6FE2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67DFF0D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004" w:type="dxa"/>
            <w:shd w:val="clear" w:color="auto" w:fill="auto"/>
            <w:vAlign w:val="center"/>
          </w:tcPr>
          <w:p w14:paraId="1527FC9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5</w:t>
            </w:r>
          </w:p>
        </w:tc>
        <w:tc>
          <w:tcPr>
            <w:tcW w:w="1004" w:type="dxa"/>
            <w:shd w:val="clear" w:color="auto" w:fill="auto"/>
            <w:vAlign w:val="center"/>
          </w:tcPr>
          <w:p w14:paraId="3A12107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</w:p>
        </w:tc>
        <w:tc>
          <w:tcPr>
            <w:tcW w:w="21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20D5B8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Cyrl-RS"/>
              </w:rPr>
              <w:t>9</w:t>
            </w:r>
            <w:r>
              <w:rPr>
                <w:rFonts w:hint="eastAsia"/>
                <w:sz w:val="22"/>
                <w:szCs w:val="22"/>
                <w:lang w:val="sr-Cyrl-CS"/>
              </w:rPr>
              <w:t>/</w:t>
            </w:r>
            <w:r>
              <w:rPr>
                <w:rFonts w:hint="eastAsia"/>
                <w:sz w:val="22"/>
                <w:szCs w:val="22"/>
                <w:lang w:val="sr-Latn-RS"/>
              </w:rPr>
              <w:t>2</w:t>
            </w:r>
          </w:p>
        </w:tc>
      </w:tr>
      <w:tr w:rsidR="003117E3" w14:paraId="6A2632A4" w14:textId="77777777">
        <w:tc>
          <w:tcPr>
            <w:tcW w:w="320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739277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l-SI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ДУШКОВЦИ</w:t>
            </w:r>
          </w:p>
        </w:tc>
        <w:tc>
          <w:tcPr>
            <w:tcW w:w="1168" w:type="dxa"/>
          </w:tcPr>
          <w:p w14:paraId="06AAC1F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rFonts w:hint="eastAsia"/>
                <w:sz w:val="22"/>
                <w:szCs w:val="22"/>
                <w:lang w:val="it-IT"/>
              </w:rPr>
              <w:t xml:space="preserve">I, II </w:t>
            </w:r>
            <w:r>
              <w:rPr>
                <w:rFonts w:hint="eastAsia"/>
                <w:sz w:val="22"/>
                <w:szCs w:val="22"/>
                <w:lang w:val="sr-Cyrl-RS"/>
              </w:rPr>
              <w:t>и</w:t>
            </w:r>
            <w:r>
              <w:rPr>
                <w:rFonts w:hint="eastAsia"/>
                <w:sz w:val="22"/>
                <w:szCs w:val="22"/>
                <w:lang w:val="sr-Latn-RS"/>
              </w:rPr>
              <w:t xml:space="preserve"> IV</w:t>
            </w:r>
          </w:p>
        </w:tc>
        <w:tc>
          <w:tcPr>
            <w:tcW w:w="799" w:type="dxa"/>
            <w:shd w:val="clear" w:color="auto" w:fill="auto"/>
            <w:vAlign w:val="center"/>
          </w:tcPr>
          <w:p w14:paraId="5FE0D9A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3</w:t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5009E3B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004" w:type="dxa"/>
            <w:shd w:val="clear" w:color="auto" w:fill="auto"/>
            <w:vAlign w:val="center"/>
          </w:tcPr>
          <w:p w14:paraId="2671780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/</w:t>
            </w:r>
          </w:p>
        </w:tc>
        <w:tc>
          <w:tcPr>
            <w:tcW w:w="1004" w:type="dxa"/>
            <w:shd w:val="clear" w:color="auto" w:fill="auto"/>
            <w:vAlign w:val="center"/>
          </w:tcPr>
          <w:p w14:paraId="6A15DC1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2</w:t>
            </w:r>
          </w:p>
        </w:tc>
        <w:tc>
          <w:tcPr>
            <w:tcW w:w="21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3A91F6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6</w:t>
            </w:r>
            <w:r>
              <w:rPr>
                <w:rFonts w:hint="eastAsia"/>
                <w:sz w:val="22"/>
                <w:szCs w:val="22"/>
                <w:lang w:val="sl-SI"/>
              </w:rPr>
              <w:t>/</w:t>
            </w:r>
            <w:r>
              <w:rPr>
                <w:rFonts w:hint="eastAsia"/>
                <w:sz w:val="22"/>
                <w:szCs w:val="22"/>
                <w:lang w:val="sr-Latn-RS"/>
              </w:rPr>
              <w:t>1</w:t>
            </w:r>
          </w:p>
        </w:tc>
      </w:tr>
      <w:tr w:rsidR="003117E3" w14:paraId="259113BB" w14:textId="77777777">
        <w:tc>
          <w:tcPr>
            <w:tcW w:w="320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71AC5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l-SI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ТОМЕТИНО ПОЉЕ</w:t>
            </w:r>
          </w:p>
        </w:tc>
        <w:tc>
          <w:tcPr>
            <w:tcW w:w="1168" w:type="dxa"/>
          </w:tcPr>
          <w:p w14:paraId="61ECB17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highlight w:val="green"/>
                <w:lang w:val="sl-SI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Неподељшкола</w:t>
            </w:r>
          </w:p>
        </w:tc>
        <w:tc>
          <w:tcPr>
            <w:tcW w:w="799" w:type="dxa"/>
            <w:shd w:val="clear" w:color="auto" w:fill="auto"/>
            <w:vAlign w:val="center"/>
          </w:tcPr>
          <w:p w14:paraId="5060D66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5</w:t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2E0D314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1004" w:type="dxa"/>
            <w:shd w:val="clear" w:color="auto" w:fill="auto"/>
            <w:vAlign w:val="center"/>
          </w:tcPr>
          <w:p w14:paraId="4B27B20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004" w:type="dxa"/>
            <w:shd w:val="clear" w:color="auto" w:fill="auto"/>
            <w:vAlign w:val="center"/>
          </w:tcPr>
          <w:p w14:paraId="4CE4A1F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21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A262CC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8</w:t>
            </w:r>
            <w:r>
              <w:rPr>
                <w:rFonts w:hint="eastAsia"/>
                <w:sz w:val="22"/>
                <w:szCs w:val="22"/>
              </w:rPr>
              <w:t>/1</w:t>
            </w:r>
          </w:p>
        </w:tc>
      </w:tr>
      <w:tr w:rsidR="003117E3" w14:paraId="10252E2E" w14:textId="77777777">
        <w:tc>
          <w:tcPr>
            <w:tcW w:w="320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9AEB86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УЗИЋИ</w:t>
            </w:r>
          </w:p>
        </w:tc>
        <w:tc>
          <w:tcPr>
            <w:tcW w:w="1168" w:type="dxa"/>
          </w:tcPr>
          <w:p w14:paraId="4EE4846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I, II</w:t>
            </w:r>
            <w:r>
              <w:rPr>
                <w:sz w:val="22"/>
                <w:szCs w:val="22"/>
                <w:lang w:val="sr-Cyrl-RS"/>
              </w:rPr>
              <w:t xml:space="preserve"> и</w:t>
            </w:r>
            <w:r>
              <w:rPr>
                <w:sz w:val="22"/>
                <w:szCs w:val="22"/>
                <w:lang w:val="sr-Latn-RS"/>
              </w:rPr>
              <w:t xml:space="preserve"> III</w:t>
            </w:r>
          </w:p>
        </w:tc>
        <w:tc>
          <w:tcPr>
            <w:tcW w:w="799" w:type="dxa"/>
            <w:shd w:val="clear" w:color="auto" w:fill="auto"/>
            <w:vAlign w:val="center"/>
          </w:tcPr>
          <w:p w14:paraId="2FB9615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75D7A68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2</w:t>
            </w:r>
          </w:p>
        </w:tc>
        <w:tc>
          <w:tcPr>
            <w:tcW w:w="1004" w:type="dxa"/>
            <w:shd w:val="clear" w:color="auto" w:fill="auto"/>
            <w:vAlign w:val="center"/>
          </w:tcPr>
          <w:p w14:paraId="6D1CB97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004" w:type="dxa"/>
            <w:shd w:val="clear" w:color="auto" w:fill="auto"/>
            <w:vAlign w:val="center"/>
          </w:tcPr>
          <w:p w14:paraId="0205345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21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CB613E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5</w:t>
            </w:r>
            <w:r>
              <w:rPr>
                <w:rFonts w:hint="eastAsia"/>
                <w:sz w:val="22"/>
                <w:szCs w:val="22"/>
                <w:lang w:val="sr-Cyrl-RS"/>
              </w:rPr>
              <w:t>/1</w:t>
            </w:r>
          </w:p>
        </w:tc>
      </w:tr>
      <w:tr w:rsidR="003117E3" w14:paraId="56A7BE8F" w14:textId="77777777">
        <w:tc>
          <w:tcPr>
            <w:tcW w:w="320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D694ED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ГОДОВИК</w:t>
            </w:r>
          </w:p>
        </w:tc>
        <w:tc>
          <w:tcPr>
            <w:tcW w:w="1168" w:type="dxa"/>
          </w:tcPr>
          <w:p w14:paraId="4C0337F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Latn-RS"/>
              </w:rPr>
              <w:t xml:space="preserve">I </w:t>
            </w:r>
            <w:r>
              <w:rPr>
                <w:sz w:val="22"/>
                <w:szCs w:val="22"/>
                <w:lang w:val="sr-Cyrl-RS"/>
              </w:rPr>
              <w:t xml:space="preserve"> и </w:t>
            </w:r>
            <w:r>
              <w:rPr>
                <w:sz w:val="22"/>
                <w:szCs w:val="22"/>
                <w:lang w:val="sr-Latn-RS"/>
              </w:rPr>
              <w:t>II</w:t>
            </w:r>
          </w:p>
        </w:tc>
        <w:tc>
          <w:tcPr>
            <w:tcW w:w="799" w:type="dxa"/>
            <w:shd w:val="clear" w:color="auto" w:fill="auto"/>
            <w:vAlign w:val="center"/>
          </w:tcPr>
          <w:p w14:paraId="328619A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3</w:t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5D92F43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2</w:t>
            </w:r>
          </w:p>
        </w:tc>
        <w:tc>
          <w:tcPr>
            <w:tcW w:w="1004" w:type="dxa"/>
            <w:shd w:val="clear" w:color="auto" w:fill="auto"/>
            <w:vAlign w:val="center"/>
          </w:tcPr>
          <w:p w14:paraId="69B0701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1004" w:type="dxa"/>
            <w:shd w:val="clear" w:color="auto" w:fill="auto"/>
            <w:vAlign w:val="center"/>
          </w:tcPr>
          <w:p w14:paraId="30C941C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21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3EE43B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5</w:t>
            </w:r>
            <w:r>
              <w:rPr>
                <w:rFonts w:hint="eastAsia"/>
                <w:sz w:val="22"/>
                <w:szCs w:val="22"/>
                <w:lang w:val="sr-Cyrl-RS"/>
              </w:rPr>
              <w:t>/1</w:t>
            </w:r>
          </w:p>
        </w:tc>
      </w:tr>
      <w:tr w:rsidR="003117E3" w14:paraId="70D30286" w14:textId="77777777">
        <w:tc>
          <w:tcPr>
            <w:tcW w:w="4374" w:type="dxa"/>
            <w:gridSpan w:val="2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14:paraId="7C4644F1" w14:textId="77777777" w:rsidR="003117E3" w:rsidRDefault="00000000">
            <w:pPr>
              <w:spacing w:after="160" w:line="256" w:lineRule="auto"/>
              <w:jc w:val="right"/>
              <w:rPr>
                <w:sz w:val="22"/>
                <w:szCs w:val="22"/>
                <w:lang w:val="sl-SI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УКУПНО</w:t>
            </w:r>
            <w:r>
              <w:rPr>
                <w:rFonts w:hint="eastAsia"/>
                <w:b/>
                <w:bCs/>
                <w:sz w:val="22"/>
                <w:szCs w:val="22"/>
                <w:lang w:val="sl-SI"/>
              </w:rPr>
              <w:t>:</w:t>
            </w:r>
          </w:p>
        </w:tc>
        <w:tc>
          <w:tcPr>
            <w:tcW w:w="799" w:type="dxa"/>
            <w:tcBorders>
              <w:bottom w:val="double" w:sz="4" w:space="0" w:color="auto"/>
            </w:tcBorders>
            <w:shd w:val="clear" w:color="auto" w:fill="auto"/>
          </w:tcPr>
          <w:p w14:paraId="2ECFDF5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Cyrl-RS"/>
              </w:rPr>
              <w:t>24</w:t>
            </w:r>
          </w:p>
        </w:tc>
        <w:tc>
          <w:tcPr>
            <w:tcW w:w="856" w:type="dxa"/>
            <w:tcBorders>
              <w:bottom w:val="double" w:sz="4" w:space="0" w:color="auto"/>
            </w:tcBorders>
            <w:shd w:val="clear" w:color="auto" w:fill="auto"/>
          </w:tcPr>
          <w:p w14:paraId="77B6F36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106</w:t>
            </w:r>
          </w:p>
        </w:tc>
        <w:tc>
          <w:tcPr>
            <w:tcW w:w="1004" w:type="dxa"/>
            <w:tcBorders>
              <w:bottom w:val="double" w:sz="4" w:space="0" w:color="auto"/>
            </w:tcBorders>
            <w:shd w:val="clear" w:color="auto" w:fill="auto"/>
          </w:tcPr>
          <w:p w14:paraId="40A3989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Cyrl-RS"/>
              </w:rPr>
              <w:t>11</w:t>
            </w:r>
          </w:p>
        </w:tc>
        <w:tc>
          <w:tcPr>
            <w:tcW w:w="1004" w:type="dxa"/>
            <w:tcBorders>
              <w:bottom w:val="double" w:sz="4" w:space="0" w:color="auto"/>
            </w:tcBorders>
            <w:shd w:val="clear" w:color="auto" w:fill="auto"/>
          </w:tcPr>
          <w:p w14:paraId="5F22D13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97</w:t>
            </w:r>
          </w:p>
        </w:tc>
        <w:tc>
          <w:tcPr>
            <w:tcW w:w="216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5C139CB" w14:textId="75341E34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sr-Latn-RS"/>
              </w:rPr>
              <w:t>3</w:t>
            </w:r>
            <w:r w:rsidR="00D175A2">
              <w:rPr>
                <w:sz w:val="22"/>
                <w:szCs w:val="22"/>
                <w:lang w:val="sr-Cyrl-RS"/>
              </w:rPr>
              <w:t>8</w:t>
            </w:r>
            <w:r>
              <w:rPr>
                <w:rFonts w:hint="eastAsia"/>
                <w:sz w:val="22"/>
                <w:szCs w:val="22"/>
              </w:rPr>
              <w:t>/2</w:t>
            </w:r>
            <w:r>
              <w:rPr>
                <w:rFonts w:hint="eastAsia"/>
                <w:sz w:val="22"/>
                <w:szCs w:val="22"/>
                <w:lang w:val="sr-Cyrl-RS"/>
              </w:rPr>
              <w:t>6</w:t>
            </w:r>
          </w:p>
        </w:tc>
      </w:tr>
      <w:tr w:rsidR="003117E3" w14:paraId="1C109F90" w14:textId="77777777">
        <w:tc>
          <w:tcPr>
            <w:tcW w:w="4374" w:type="dxa"/>
            <w:gridSpan w:val="2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14:paraId="6A14D074" w14:textId="77777777" w:rsidR="003117E3" w:rsidRDefault="003117E3">
            <w:pPr>
              <w:spacing w:after="160" w:line="256" w:lineRule="auto"/>
              <w:jc w:val="right"/>
              <w:rPr>
                <w:sz w:val="22"/>
                <w:szCs w:val="22"/>
                <w:lang w:val="sr-Cyrl-CS"/>
              </w:rPr>
            </w:pPr>
          </w:p>
        </w:tc>
        <w:tc>
          <w:tcPr>
            <w:tcW w:w="799" w:type="dxa"/>
            <w:tcBorders>
              <w:bottom w:val="double" w:sz="4" w:space="0" w:color="auto"/>
            </w:tcBorders>
            <w:shd w:val="clear" w:color="auto" w:fill="auto"/>
          </w:tcPr>
          <w:p w14:paraId="3B8DE30F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6" w:type="dxa"/>
            <w:tcBorders>
              <w:bottom w:val="double" w:sz="4" w:space="0" w:color="auto"/>
            </w:tcBorders>
            <w:shd w:val="clear" w:color="auto" w:fill="auto"/>
          </w:tcPr>
          <w:p w14:paraId="4D4C8606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dxa"/>
            <w:tcBorders>
              <w:bottom w:val="double" w:sz="4" w:space="0" w:color="auto"/>
            </w:tcBorders>
            <w:shd w:val="clear" w:color="auto" w:fill="auto"/>
          </w:tcPr>
          <w:p w14:paraId="0BBE6A47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dxa"/>
            <w:tcBorders>
              <w:bottom w:val="double" w:sz="4" w:space="0" w:color="auto"/>
            </w:tcBorders>
            <w:shd w:val="clear" w:color="auto" w:fill="auto"/>
          </w:tcPr>
          <w:p w14:paraId="22FFCDF5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16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A8CF144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</w:tr>
      <w:tr w:rsidR="003117E3" w14:paraId="316A17C9" w14:textId="77777777">
        <w:tc>
          <w:tcPr>
            <w:tcW w:w="4374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14:paraId="44C61355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l-SI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Старији разреди</w:t>
            </w:r>
          </w:p>
        </w:tc>
        <w:tc>
          <w:tcPr>
            <w:tcW w:w="799" w:type="dxa"/>
            <w:tcBorders>
              <w:top w:val="double" w:sz="4" w:space="0" w:color="auto"/>
            </w:tcBorders>
            <w:shd w:val="clear" w:color="auto" w:fill="auto"/>
          </w:tcPr>
          <w:p w14:paraId="7DE06A4F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l-SI"/>
              </w:rPr>
            </w:pPr>
            <w:r>
              <w:rPr>
                <w:rFonts w:hint="eastAsia"/>
                <w:b/>
                <w:sz w:val="22"/>
                <w:szCs w:val="22"/>
                <w:lang w:val="sl-SI"/>
              </w:rPr>
              <w:t>V</w:t>
            </w:r>
          </w:p>
        </w:tc>
        <w:tc>
          <w:tcPr>
            <w:tcW w:w="856" w:type="dxa"/>
            <w:tcBorders>
              <w:top w:val="double" w:sz="4" w:space="0" w:color="auto"/>
            </w:tcBorders>
            <w:shd w:val="clear" w:color="auto" w:fill="auto"/>
          </w:tcPr>
          <w:p w14:paraId="255B4F03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l-SI"/>
              </w:rPr>
            </w:pPr>
            <w:r>
              <w:rPr>
                <w:rFonts w:hint="eastAsia"/>
                <w:b/>
                <w:sz w:val="22"/>
                <w:szCs w:val="22"/>
                <w:lang w:val="sl-SI"/>
              </w:rPr>
              <w:t>VI</w:t>
            </w:r>
          </w:p>
        </w:tc>
        <w:tc>
          <w:tcPr>
            <w:tcW w:w="1004" w:type="dxa"/>
            <w:tcBorders>
              <w:top w:val="double" w:sz="4" w:space="0" w:color="auto"/>
            </w:tcBorders>
            <w:shd w:val="clear" w:color="auto" w:fill="auto"/>
          </w:tcPr>
          <w:p w14:paraId="3AF2F8BD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l-SI"/>
              </w:rPr>
            </w:pPr>
            <w:r>
              <w:rPr>
                <w:rFonts w:hint="eastAsia"/>
                <w:b/>
                <w:sz w:val="22"/>
                <w:szCs w:val="22"/>
                <w:lang w:val="sl-SI"/>
              </w:rPr>
              <w:t>VII</w:t>
            </w:r>
          </w:p>
        </w:tc>
        <w:tc>
          <w:tcPr>
            <w:tcW w:w="1004" w:type="dxa"/>
            <w:tcBorders>
              <w:top w:val="double" w:sz="4" w:space="0" w:color="auto"/>
            </w:tcBorders>
            <w:shd w:val="clear" w:color="auto" w:fill="auto"/>
          </w:tcPr>
          <w:p w14:paraId="163D2B8D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l-SI"/>
              </w:rPr>
            </w:pPr>
            <w:r>
              <w:rPr>
                <w:rFonts w:hint="eastAsia"/>
                <w:b/>
                <w:sz w:val="22"/>
                <w:szCs w:val="22"/>
                <w:lang w:val="sl-SI"/>
              </w:rPr>
              <w:t>VIII</w:t>
            </w:r>
          </w:p>
        </w:tc>
        <w:tc>
          <w:tcPr>
            <w:tcW w:w="2169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</w:tcPr>
          <w:p w14:paraId="43BC7F3D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l-SI"/>
              </w:rPr>
            </w:pPr>
            <w:r>
              <w:rPr>
                <w:rFonts w:hint="eastAsia"/>
                <w:b/>
                <w:sz w:val="22"/>
                <w:szCs w:val="22"/>
                <w:lang w:val="sl-SI"/>
              </w:rPr>
              <w:t>V-VIII</w:t>
            </w:r>
          </w:p>
        </w:tc>
      </w:tr>
      <w:tr w:rsidR="003117E3" w14:paraId="174BCCDE" w14:textId="77777777">
        <w:tc>
          <w:tcPr>
            <w:tcW w:w="4374" w:type="dxa"/>
            <w:gridSpan w:val="2"/>
            <w:tcBorders>
              <w:left w:val="double" w:sz="4" w:space="0" w:color="auto"/>
            </w:tcBorders>
            <w:shd w:val="clear" w:color="auto" w:fill="auto"/>
          </w:tcPr>
          <w:p w14:paraId="4E1F3E94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l-SI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МАТИЧНА ШКОЛА</w:t>
            </w:r>
          </w:p>
        </w:tc>
        <w:tc>
          <w:tcPr>
            <w:tcW w:w="799" w:type="dxa"/>
            <w:shd w:val="clear" w:color="auto" w:fill="auto"/>
          </w:tcPr>
          <w:p w14:paraId="1FB0955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9</w:t>
            </w:r>
            <w:r>
              <w:rPr>
                <w:sz w:val="22"/>
                <w:szCs w:val="22"/>
                <w:lang w:val="sr-Latn-RS"/>
              </w:rPr>
              <w:t>2</w:t>
            </w:r>
            <w:r>
              <w:rPr>
                <w:rFonts w:hint="eastAsia"/>
                <w:sz w:val="22"/>
                <w:szCs w:val="22"/>
              </w:rPr>
              <w:t>/4</w:t>
            </w:r>
          </w:p>
        </w:tc>
        <w:tc>
          <w:tcPr>
            <w:tcW w:w="856" w:type="dxa"/>
            <w:shd w:val="clear" w:color="auto" w:fill="auto"/>
          </w:tcPr>
          <w:p w14:paraId="545D57A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Latn-RS"/>
              </w:rPr>
              <w:t>100</w:t>
            </w:r>
            <w:r>
              <w:rPr>
                <w:rFonts w:hint="eastAsia"/>
                <w:sz w:val="22"/>
                <w:szCs w:val="22"/>
              </w:rPr>
              <w:t>/4</w:t>
            </w:r>
          </w:p>
        </w:tc>
        <w:tc>
          <w:tcPr>
            <w:tcW w:w="1004" w:type="dxa"/>
            <w:shd w:val="clear" w:color="auto" w:fill="auto"/>
          </w:tcPr>
          <w:p w14:paraId="1BF8C55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97</w:t>
            </w:r>
            <w:r>
              <w:rPr>
                <w:rFonts w:hint="eastAsia"/>
                <w:sz w:val="22"/>
                <w:szCs w:val="22"/>
              </w:rPr>
              <w:t>/</w:t>
            </w:r>
            <w:r>
              <w:rPr>
                <w:rFonts w:hint="eastAsia"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1004" w:type="dxa"/>
            <w:shd w:val="clear" w:color="auto" w:fill="auto"/>
          </w:tcPr>
          <w:p w14:paraId="31B65C83" w14:textId="19E975F0" w:rsidR="003117E3" w:rsidRPr="00AC3080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Cyrl-RS"/>
              </w:rPr>
              <w:t>10</w:t>
            </w:r>
            <w:r>
              <w:rPr>
                <w:rFonts w:hint="eastAsia"/>
                <w:sz w:val="22"/>
                <w:szCs w:val="22"/>
              </w:rPr>
              <w:t>/</w:t>
            </w:r>
            <w:r w:rsidR="00AC3080">
              <w:rPr>
                <w:sz w:val="22"/>
                <w:szCs w:val="22"/>
                <w:lang w:val="sr-Latn-RS"/>
              </w:rPr>
              <w:t>4</w:t>
            </w:r>
          </w:p>
        </w:tc>
        <w:tc>
          <w:tcPr>
            <w:tcW w:w="2169" w:type="dxa"/>
            <w:tcBorders>
              <w:right w:val="double" w:sz="4" w:space="0" w:color="auto"/>
            </w:tcBorders>
            <w:shd w:val="clear" w:color="auto" w:fill="auto"/>
          </w:tcPr>
          <w:p w14:paraId="3C07EE3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Cyrl-RS"/>
              </w:rPr>
              <w:t>399</w:t>
            </w:r>
            <w:r>
              <w:rPr>
                <w:rFonts w:hint="eastAsia"/>
                <w:sz w:val="22"/>
                <w:szCs w:val="22"/>
              </w:rPr>
              <w:t>/1</w:t>
            </w:r>
            <w:r>
              <w:rPr>
                <w:sz w:val="22"/>
                <w:szCs w:val="22"/>
                <w:lang w:val="sr-Latn-RS"/>
              </w:rPr>
              <w:t>6</w:t>
            </w:r>
          </w:p>
        </w:tc>
      </w:tr>
      <w:tr w:rsidR="003117E3" w14:paraId="4A8BD035" w14:textId="77777777">
        <w:tc>
          <w:tcPr>
            <w:tcW w:w="4374" w:type="dxa"/>
            <w:gridSpan w:val="2"/>
            <w:tcBorders>
              <w:left w:val="double" w:sz="4" w:space="0" w:color="auto"/>
            </w:tcBorders>
            <w:shd w:val="clear" w:color="auto" w:fill="auto"/>
          </w:tcPr>
          <w:p w14:paraId="51FF1C4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ЈЕЖЕВИЦА</w:t>
            </w:r>
          </w:p>
        </w:tc>
        <w:tc>
          <w:tcPr>
            <w:tcW w:w="799" w:type="dxa"/>
            <w:shd w:val="clear" w:color="auto" w:fill="auto"/>
          </w:tcPr>
          <w:p w14:paraId="42ED333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sz w:val="22"/>
                <w:szCs w:val="22"/>
                <w:lang w:val="sr-Latn-RS"/>
              </w:rPr>
              <w:t>4</w:t>
            </w:r>
            <w:r>
              <w:rPr>
                <w:rFonts w:hint="eastAsia"/>
                <w:sz w:val="22"/>
                <w:szCs w:val="22"/>
              </w:rPr>
              <w:t>/1</w:t>
            </w:r>
          </w:p>
        </w:tc>
        <w:tc>
          <w:tcPr>
            <w:tcW w:w="856" w:type="dxa"/>
            <w:shd w:val="clear" w:color="auto" w:fill="auto"/>
          </w:tcPr>
          <w:p w14:paraId="20D2101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Latn-RS"/>
              </w:rPr>
              <w:t>3</w:t>
            </w:r>
            <w:r>
              <w:rPr>
                <w:rFonts w:hint="eastAsia"/>
                <w:sz w:val="22"/>
                <w:szCs w:val="22"/>
              </w:rPr>
              <w:t>/1</w:t>
            </w:r>
          </w:p>
        </w:tc>
        <w:tc>
          <w:tcPr>
            <w:tcW w:w="1004" w:type="dxa"/>
            <w:shd w:val="clear" w:color="auto" w:fill="auto"/>
          </w:tcPr>
          <w:p w14:paraId="35BFC65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rFonts w:hint="eastAsia"/>
                <w:sz w:val="22"/>
                <w:szCs w:val="22"/>
              </w:rPr>
              <w:t>/1</w:t>
            </w:r>
          </w:p>
        </w:tc>
        <w:tc>
          <w:tcPr>
            <w:tcW w:w="1004" w:type="dxa"/>
            <w:shd w:val="clear" w:color="auto" w:fill="auto"/>
          </w:tcPr>
          <w:p w14:paraId="1928500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l-SI"/>
              </w:rPr>
            </w:pPr>
            <w:r>
              <w:rPr>
                <w:sz w:val="22"/>
                <w:szCs w:val="22"/>
                <w:lang w:val="sr-Latn-RS"/>
              </w:rPr>
              <w:t>2</w:t>
            </w:r>
            <w:r>
              <w:rPr>
                <w:rFonts w:hint="eastAsia"/>
                <w:sz w:val="22"/>
                <w:szCs w:val="22"/>
              </w:rPr>
              <w:t>/1</w:t>
            </w:r>
          </w:p>
        </w:tc>
        <w:tc>
          <w:tcPr>
            <w:tcW w:w="2169" w:type="dxa"/>
            <w:tcBorders>
              <w:right w:val="double" w:sz="4" w:space="0" w:color="auto"/>
            </w:tcBorders>
            <w:shd w:val="clear" w:color="auto" w:fill="auto"/>
          </w:tcPr>
          <w:p w14:paraId="3A93936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highlight w:val="green"/>
                <w:lang w:val="sl-SI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Latn-RS"/>
              </w:rPr>
              <w:t>3</w:t>
            </w:r>
            <w:r>
              <w:rPr>
                <w:rFonts w:hint="eastAsia"/>
                <w:sz w:val="22"/>
                <w:szCs w:val="22"/>
                <w:lang w:val="sr-Latn-CS"/>
              </w:rPr>
              <w:t>/4</w:t>
            </w:r>
          </w:p>
        </w:tc>
      </w:tr>
      <w:tr w:rsidR="003117E3" w14:paraId="46523082" w14:textId="77777777">
        <w:tc>
          <w:tcPr>
            <w:tcW w:w="4374" w:type="dxa"/>
            <w:gridSpan w:val="2"/>
            <w:tcBorders>
              <w:left w:val="double" w:sz="4" w:space="0" w:color="auto"/>
            </w:tcBorders>
            <w:shd w:val="clear" w:color="auto" w:fill="auto"/>
          </w:tcPr>
          <w:p w14:paraId="70BF54A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ДУШКОВЦИ</w:t>
            </w:r>
          </w:p>
        </w:tc>
        <w:tc>
          <w:tcPr>
            <w:tcW w:w="799" w:type="dxa"/>
            <w:shd w:val="clear" w:color="auto" w:fill="auto"/>
          </w:tcPr>
          <w:p w14:paraId="771F448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Latn-RS"/>
              </w:rPr>
              <w:t>7</w:t>
            </w:r>
            <w:r>
              <w:rPr>
                <w:rFonts w:hint="eastAsia"/>
                <w:sz w:val="22"/>
                <w:szCs w:val="22"/>
              </w:rPr>
              <w:t>/1</w:t>
            </w:r>
          </w:p>
        </w:tc>
        <w:tc>
          <w:tcPr>
            <w:tcW w:w="856" w:type="dxa"/>
            <w:shd w:val="clear" w:color="auto" w:fill="auto"/>
          </w:tcPr>
          <w:p w14:paraId="0594382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2</w:t>
            </w:r>
            <w:r>
              <w:rPr>
                <w:rFonts w:hint="eastAsia"/>
                <w:sz w:val="22"/>
                <w:szCs w:val="22"/>
              </w:rPr>
              <w:t>/1</w:t>
            </w:r>
          </w:p>
        </w:tc>
        <w:tc>
          <w:tcPr>
            <w:tcW w:w="1004" w:type="dxa"/>
            <w:shd w:val="clear" w:color="auto" w:fill="auto"/>
          </w:tcPr>
          <w:p w14:paraId="2239D1B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Latn-RS"/>
              </w:rPr>
              <w:t>8</w:t>
            </w:r>
            <w:r>
              <w:rPr>
                <w:rFonts w:hint="eastAsia"/>
                <w:sz w:val="22"/>
                <w:szCs w:val="22"/>
              </w:rPr>
              <w:t>/1</w:t>
            </w:r>
          </w:p>
        </w:tc>
        <w:tc>
          <w:tcPr>
            <w:tcW w:w="1004" w:type="dxa"/>
            <w:shd w:val="clear" w:color="auto" w:fill="auto"/>
          </w:tcPr>
          <w:p w14:paraId="1F2EDB6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l-SI"/>
              </w:rPr>
            </w:pPr>
            <w:r>
              <w:rPr>
                <w:sz w:val="22"/>
                <w:szCs w:val="22"/>
                <w:lang w:val="sr-Cyrl-RS"/>
              </w:rPr>
              <w:t>7</w:t>
            </w:r>
            <w:r>
              <w:rPr>
                <w:rFonts w:hint="eastAsia"/>
                <w:sz w:val="22"/>
                <w:szCs w:val="22"/>
              </w:rPr>
              <w:t>/1</w:t>
            </w:r>
          </w:p>
        </w:tc>
        <w:tc>
          <w:tcPr>
            <w:tcW w:w="2169" w:type="dxa"/>
            <w:tcBorders>
              <w:right w:val="double" w:sz="4" w:space="0" w:color="auto"/>
            </w:tcBorders>
            <w:shd w:val="clear" w:color="auto" w:fill="auto"/>
          </w:tcPr>
          <w:p w14:paraId="63A4DA2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highlight w:val="green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sr-Latn-RS"/>
              </w:rPr>
              <w:t>4</w:t>
            </w:r>
            <w:r>
              <w:rPr>
                <w:rFonts w:hint="eastAsia"/>
                <w:sz w:val="22"/>
                <w:szCs w:val="22"/>
              </w:rPr>
              <w:t>/</w:t>
            </w:r>
            <w:r>
              <w:rPr>
                <w:rFonts w:hint="eastAsia"/>
                <w:sz w:val="22"/>
                <w:szCs w:val="22"/>
                <w:lang w:val="sr-Cyrl-RS"/>
              </w:rPr>
              <w:t>4</w:t>
            </w:r>
          </w:p>
        </w:tc>
      </w:tr>
      <w:tr w:rsidR="003117E3" w14:paraId="17D57A44" w14:textId="77777777">
        <w:tc>
          <w:tcPr>
            <w:tcW w:w="4374" w:type="dxa"/>
            <w:gridSpan w:val="2"/>
            <w:tcBorders>
              <w:left w:val="double" w:sz="4" w:space="0" w:color="auto"/>
            </w:tcBorders>
            <w:shd w:val="clear" w:color="auto" w:fill="auto"/>
          </w:tcPr>
          <w:p w14:paraId="5A1BCE5B" w14:textId="77777777" w:rsidR="003117E3" w:rsidRDefault="00000000">
            <w:pPr>
              <w:spacing w:after="160" w:line="256" w:lineRule="auto"/>
              <w:jc w:val="right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УКУПНО</w:t>
            </w:r>
            <w:r>
              <w:rPr>
                <w:rFonts w:hint="eastAsia"/>
                <w:b/>
                <w:bCs/>
                <w:sz w:val="22"/>
                <w:szCs w:val="22"/>
                <w:lang w:val="sl-SI"/>
              </w:rPr>
              <w:t>:</w:t>
            </w:r>
          </w:p>
        </w:tc>
        <w:tc>
          <w:tcPr>
            <w:tcW w:w="799" w:type="dxa"/>
            <w:shd w:val="clear" w:color="auto" w:fill="auto"/>
          </w:tcPr>
          <w:p w14:paraId="77C85EC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</w:t>
            </w:r>
            <w:r>
              <w:rPr>
                <w:sz w:val="22"/>
                <w:szCs w:val="22"/>
                <w:lang w:val="sr-Latn-RS"/>
              </w:rPr>
              <w:t>3</w:t>
            </w:r>
            <w:r>
              <w:rPr>
                <w:rFonts w:hint="eastAsia"/>
                <w:sz w:val="22"/>
                <w:szCs w:val="22"/>
              </w:rPr>
              <w:t>/6</w:t>
            </w:r>
          </w:p>
        </w:tc>
        <w:tc>
          <w:tcPr>
            <w:tcW w:w="856" w:type="dxa"/>
            <w:shd w:val="clear" w:color="auto" w:fill="auto"/>
          </w:tcPr>
          <w:p w14:paraId="5CEA1EA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Latn-RS"/>
              </w:rPr>
              <w:t>05</w:t>
            </w:r>
            <w:r>
              <w:rPr>
                <w:rFonts w:hint="eastAsia"/>
                <w:sz w:val="22"/>
                <w:szCs w:val="22"/>
              </w:rPr>
              <w:t>/6</w:t>
            </w:r>
          </w:p>
        </w:tc>
        <w:tc>
          <w:tcPr>
            <w:tcW w:w="1004" w:type="dxa"/>
            <w:shd w:val="clear" w:color="auto" w:fill="auto"/>
          </w:tcPr>
          <w:p w14:paraId="1CA7362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Latn-RS"/>
              </w:rPr>
              <w:t>09</w:t>
            </w:r>
            <w:r>
              <w:rPr>
                <w:rFonts w:hint="eastAsia"/>
                <w:sz w:val="22"/>
                <w:szCs w:val="22"/>
              </w:rPr>
              <w:t>/</w:t>
            </w:r>
            <w:r>
              <w:rPr>
                <w:rFonts w:hint="eastAsia"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1004" w:type="dxa"/>
            <w:shd w:val="clear" w:color="auto" w:fill="auto"/>
          </w:tcPr>
          <w:p w14:paraId="55D53A34" w14:textId="36502CD1" w:rsidR="003117E3" w:rsidRPr="00AC3080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Latn-RS"/>
              </w:rPr>
              <w:t>19</w:t>
            </w:r>
            <w:r>
              <w:rPr>
                <w:rFonts w:hint="eastAsia"/>
                <w:sz w:val="22"/>
                <w:szCs w:val="22"/>
              </w:rPr>
              <w:t>/</w:t>
            </w:r>
            <w:r w:rsidR="00AC3080">
              <w:rPr>
                <w:sz w:val="22"/>
                <w:szCs w:val="22"/>
                <w:lang w:val="sr-Latn-RS"/>
              </w:rPr>
              <w:t>6</w:t>
            </w:r>
          </w:p>
        </w:tc>
        <w:tc>
          <w:tcPr>
            <w:tcW w:w="2169" w:type="dxa"/>
            <w:tcBorders>
              <w:right w:val="double" w:sz="4" w:space="0" w:color="auto"/>
            </w:tcBorders>
            <w:shd w:val="clear" w:color="auto" w:fill="auto"/>
          </w:tcPr>
          <w:p w14:paraId="7026B40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highlight w:val="green"/>
                <w:lang w:val="sr-Latn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4</w:t>
            </w:r>
            <w:r>
              <w:rPr>
                <w:sz w:val="22"/>
                <w:szCs w:val="22"/>
                <w:lang w:val="sr-Latn-RS"/>
              </w:rPr>
              <w:t>36</w:t>
            </w:r>
            <w:r>
              <w:rPr>
                <w:rFonts w:hint="eastAsia"/>
                <w:sz w:val="22"/>
                <w:szCs w:val="22"/>
                <w:lang w:val="sl-SI"/>
              </w:rPr>
              <w:t>/</w:t>
            </w: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sr-Latn-RS"/>
              </w:rPr>
              <w:t>4</w:t>
            </w:r>
          </w:p>
        </w:tc>
      </w:tr>
      <w:tr w:rsidR="00AC3080" w14:paraId="660A1409" w14:textId="77777777" w:rsidTr="00AC3080">
        <w:trPr>
          <w:trHeight w:val="283"/>
        </w:trPr>
        <w:tc>
          <w:tcPr>
            <w:tcW w:w="4374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6942FF7" w14:textId="5176B827" w:rsidR="00AC3080" w:rsidRPr="00AC3080" w:rsidRDefault="00AC3080" w:rsidP="00AC3080">
            <w:pPr>
              <w:pStyle w:val="NoSpacing1"/>
              <w:rPr>
                <w:rFonts w:ascii="Times New Roman" w:hAnsi="Times New Roman" w:cs="Times New Roman"/>
                <w:lang w:val="sr-Cyrl-RS"/>
              </w:rPr>
            </w:pPr>
            <w:r w:rsidRPr="00AC3080">
              <w:rPr>
                <w:rFonts w:ascii="Times New Roman" w:hAnsi="Times New Roman" w:cs="Times New Roman"/>
                <w:lang w:val="sr-Cyrl-RS"/>
              </w:rPr>
              <w:t>Одељење ученика са посеб. обр. потр</w:t>
            </w:r>
            <w:r>
              <w:rPr>
                <w:rFonts w:ascii="Times New Roman" w:hAnsi="Times New Roman" w:cs="Times New Roman"/>
                <w:lang w:val="sr-Cyrl-RS"/>
              </w:rPr>
              <w:t>ебама</w:t>
            </w:r>
          </w:p>
        </w:tc>
        <w:tc>
          <w:tcPr>
            <w:tcW w:w="3663" w:type="dxa"/>
            <w:gridSpan w:val="4"/>
            <w:shd w:val="clear" w:color="auto" w:fill="auto"/>
            <w:vAlign w:val="center"/>
          </w:tcPr>
          <w:p w14:paraId="6FC8C4D7" w14:textId="01B10520" w:rsidR="00AC3080" w:rsidRPr="00AC3080" w:rsidRDefault="00AC3080" w:rsidP="00AC3080">
            <w:pPr>
              <w:pStyle w:val="NoSpacing1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AC3080">
              <w:rPr>
                <w:rFonts w:ascii="Times New Roman" w:hAnsi="Times New Roman" w:cs="Times New Roman"/>
                <w:lang w:val="sr-Cyrl-RS"/>
              </w:rPr>
              <w:t>2. и 5. р.</w:t>
            </w:r>
          </w:p>
        </w:tc>
        <w:tc>
          <w:tcPr>
            <w:tcW w:w="21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43450BD" w14:textId="2B6AA263" w:rsidR="00AC3080" w:rsidRPr="00AC3080" w:rsidRDefault="00AC3080" w:rsidP="00AC3080">
            <w:pPr>
              <w:pStyle w:val="NoSpacing1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AC3080">
              <w:rPr>
                <w:rFonts w:ascii="Times New Roman" w:hAnsi="Times New Roman" w:cs="Times New Roman"/>
                <w:lang w:val="sr-Cyrl-RS"/>
              </w:rPr>
              <w:t>3/1</w:t>
            </w:r>
          </w:p>
        </w:tc>
      </w:tr>
      <w:tr w:rsidR="003117E3" w14:paraId="6E434503" w14:textId="77777777">
        <w:tc>
          <w:tcPr>
            <w:tcW w:w="8037" w:type="dxa"/>
            <w:gridSpan w:val="6"/>
            <w:tcBorders>
              <w:left w:val="double" w:sz="4" w:space="0" w:color="auto"/>
              <w:bottom w:val="double" w:sz="4" w:space="0" w:color="auto"/>
            </w:tcBorders>
            <w:shd w:val="clear" w:color="auto" w:fill="D8D8D8" w:themeFill="background1" w:themeFillShade="D8"/>
          </w:tcPr>
          <w:p w14:paraId="73C030C8" w14:textId="77777777" w:rsidR="003117E3" w:rsidRDefault="00000000">
            <w:pPr>
              <w:spacing w:after="160" w:line="256" w:lineRule="auto"/>
              <w:jc w:val="both"/>
              <w:rPr>
                <w:b/>
                <w:sz w:val="22"/>
                <w:szCs w:val="22"/>
                <w:lang w:val="sl-SI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 xml:space="preserve">УКУПНО УЧЕНИКА И ОДЕЉЕЊА У ШКОЛИ ОД </w:t>
            </w:r>
            <w:r>
              <w:rPr>
                <w:rFonts w:hint="eastAsia"/>
                <w:b/>
                <w:sz w:val="22"/>
                <w:szCs w:val="22"/>
                <w:lang w:val="sl-SI"/>
              </w:rPr>
              <w:t xml:space="preserve">I-VIII </w:t>
            </w:r>
            <w:r>
              <w:rPr>
                <w:rFonts w:hint="eastAsia"/>
                <w:b/>
                <w:sz w:val="22"/>
                <w:szCs w:val="22"/>
                <w:lang w:val="sr-Cyrl-CS"/>
              </w:rPr>
              <w:t>РАЗРЕДА</w:t>
            </w:r>
          </w:p>
        </w:tc>
        <w:tc>
          <w:tcPr>
            <w:tcW w:w="216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D8D8D8" w:themeFill="background1" w:themeFillShade="D8"/>
          </w:tcPr>
          <w:p w14:paraId="2F1C5DB2" w14:textId="69D49742" w:rsidR="003117E3" w:rsidRPr="00AC3080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RS"/>
              </w:rPr>
            </w:pPr>
            <w:r>
              <w:rPr>
                <w:rFonts w:hint="eastAsia"/>
                <w:b/>
                <w:sz w:val="22"/>
                <w:szCs w:val="22"/>
                <w:lang w:val="sr-Cyrl-RS"/>
              </w:rPr>
              <w:t>8</w:t>
            </w:r>
            <w:r>
              <w:rPr>
                <w:b/>
                <w:sz w:val="22"/>
                <w:szCs w:val="22"/>
                <w:lang w:val="sr-Latn-RS"/>
              </w:rPr>
              <w:t>7</w:t>
            </w:r>
            <w:r w:rsidR="00D175A2">
              <w:rPr>
                <w:b/>
                <w:sz w:val="22"/>
                <w:szCs w:val="22"/>
                <w:lang w:val="sr-Cyrl-RS"/>
              </w:rPr>
              <w:t>7</w:t>
            </w:r>
            <w:r>
              <w:rPr>
                <w:rFonts w:hint="eastAsia"/>
                <w:b/>
                <w:sz w:val="22"/>
                <w:szCs w:val="22"/>
                <w:lang w:val="sl-SI"/>
              </w:rPr>
              <w:t>/</w:t>
            </w:r>
            <w:r>
              <w:rPr>
                <w:rFonts w:hint="eastAsia"/>
                <w:b/>
                <w:sz w:val="22"/>
                <w:szCs w:val="22"/>
              </w:rPr>
              <w:t>5</w:t>
            </w:r>
            <w:r w:rsidR="00AC3080">
              <w:rPr>
                <w:b/>
                <w:sz w:val="22"/>
                <w:szCs w:val="22"/>
                <w:lang w:val="sr-Cyrl-RS"/>
              </w:rPr>
              <w:t>1</w:t>
            </w:r>
          </w:p>
        </w:tc>
      </w:tr>
      <w:bookmarkEnd w:id="29"/>
    </w:tbl>
    <w:p w14:paraId="25BB6BA5" w14:textId="77777777" w:rsidR="003117E3" w:rsidRDefault="003117E3">
      <w:pPr>
        <w:jc w:val="both"/>
        <w:rPr>
          <w:sz w:val="22"/>
          <w:szCs w:val="22"/>
          <w:lang w:val="sr-Cyrl-CS"/>
        </w:rPr>
      </w:pPr>
    </w:p>
    <w:p w14:paraId="221D4D9E" w14:textId="77777777" w:rsidR="003117E3" w:rsidRDefault="003117E3">
      <w:pPr>
        <w:jc w:val="both"/>
        <w:rPr>
          <w:sz w:val="22"/>
          <w:szCs w:val="22"/>
          <w:lang w:val="sr-Cyrl-CS"/>
        </w:rPr>
      </w:pPr>
    </w:p>
    <w:p w14:paraId="3F7C2A23" w14:textId="77777777" w:rsidR="003117E3" w:rsidRDefault="003117E3">
      <w:pPr>
        <w:jc w:val="both"/>
        <w:rPr>
          <w:b/>
          <w:sz w:val="22"/>
          <w:szCs w:val="22"/>
          <w:lang w:val="sr-Cyrl-CS"/>
        </w:rPr>
      </w:pPr>
    </w:p>
    <w:p w14:paraId="196954F0" w14:textId="77777777" w:rsidR="003117E3" w:rsidRDefault="00000000">
      <w:pPr>
        <w:jc w:val="both"/>
        <w:rPr>
          <w:sz w:val="22"/>
          <w:szCs w:val="22"/>
          <w:lang w:val="sr-Latn-RS"/>
        </w:rPr>
      </w:pPr>
      <w:r>
        <w:rPr>
          <w:sz w:val="22"/>
          <w:szCs w:val="22"/>
          <w:lang w:val="sl-SI"/>
        </w:rPr>
        <w:t xml:space="preserve">Продужени боравак – </w:t>
      </w:r>
      <w:r>
        <w:rPr>
          <w:sz w:val="22"/>
          <w:szCs w:val="22"/>
          <w:lang w:val="sr-Latn-CS"/>
        </w:rPr>
        <w:t>2</w:t>
      </w:r>
      <w:r>
        <w:rPr>
          <w:sz w:val="22"/>
          <w:szCs w:val="22"/>
          <w:lang w:val="sl-SI"/>
        </w:rPr>
        <w:t xml:space="preserve"> одељења</w:t>
      </w:r>
      <w:r>
        <w:rPr>
          <w:sz w:val="22"/>
          <w:szCs w:val="22"/>
          <w:lang w:val="sr-Latn-CS"/>
        </w:rPr>
        <w:t>, хетерогене групe ученика првог и другог разреда</w:t>
      </w:r>
      <w:r>
        <w:rPr>
          <w:sz w:val="22"/>
          <w:szCs w:val="22"/>
          <w:lang w:val="sr-Latn-RS"/>
        </w:rPr>
        <w:t>.</w:t>
      </w:r>
    </w:p>
    <w:p w14:paraId="78EC34F4" w14:textId="77777777" w:rsidR="003117E3" w:rsidRDefault="003117E3">
      <w:pPr>
        <w:jc w:val="both"/>
        <w:rPr>
          <w:sz w:val="22"/>
          <w:szCs w:val="22"/>
          <w:lang w:val="sr-Latn-CS" w:eastAsia="sr-Latn-CS"/>
        </w:rPr>
      </w:pPr>
    </w:p>
    <w:p w14:paraId="18B87692" w14:textId="77777777" w:rsidR="003117E3" w:rsidRDefault="00000000">
      <w:pPr>
        <w:jc w:val="center"/>
        <w:rPr>
          <w:sz w:val="22"/>
          <w:szCs w:val="22"/>
          <w:lang w:val="sr-Cyrl-RS" w:eastAsia="sr-Latn-CS"/>
        </w:rPr>
      </w:pPr>
      <w:r>
        <w:rPr>
          <w:sz w:val="22"/>
          <w:szCs w:val="22"/>
          <w:lang w:val="sr-Latn-RS" w:eastAsia="sr-Latn-CS"/>
        </w:rPr>
        <w:t xml:space="preserve">- </w:t>
      </w:r>
      <w:r>
        <w:rPr>
          <w:sz w:val="22"/>
          <w:szCs w:val="22"/>
          <w:lang w:val="sr-Cyrl-CS" w:eastAsia="sr-Latn-CS"/>
        </w:rPr>
        <w:t>Чистих одељења у млађим разредима..</w:t>
      </w:r>
      <w:r>
        <w:rPr>
          <w:sz w:val="22"/>
          <w:szCs w:val="22"/>
          <w:lang w:val="sl-SI" w:eastAsia="sr-Latn-CS"/>
        </w:rPr>
        <w:t>.....................</w:t>
      </w:r>
      <w:r>
        <w:rPr>
          <w:sz w:val="22"/>
          <w:szCs w:val="22"/>
          <w:lang w:val="sr-Cyrl-RS" w:eastAsia="sr-Latn-CS"/>
        </w:rPr>
        <w:t>...</w:t>
      </w:r>
      <w:r>
        <w:rPr>
          <w:sz w:val="22"/>
          <w:szCs w:val="22"/>
          <w:lang w:val="sl-SI" w:eastAsia="sr-Latn-CS"/>
        </w:rPr>
        <w:t>1</w:t>
      </w:r>
      <w:r>
        <w:rPr>
          <w:sz w:val="22"/>
          <w:szCs w:val="22"/>
          <w:lang w:val="sr-Cyrl-RS" w:eastAsia="sr-Latn-CS"/>
        </w:rPr>
        <w:t>5</w:t>
      </w:r>
    </w:p>
    <w:p w14:paraId="77A97150" w14:textId="77777777" w:rsidR="003117E3" w:rsidRDefault="00000000">
      <w:pPr>
        <w:jc w:val="center"/>
        <w:rPr>
          <w:sz w:val="22"/>
          <w:szCs w:val="22"/>
          <w:lang w:val="sr-Latn-RS" w:eastAsia="sr-Latn-CS"/>
        </w:rPr>
      </w:pPr>
      <w:r>
        <w:rPr>
          <w:sz w:val="22"/>
          <w:szCs w:val="22"/>
          <w:lang w:val="sr-Latn-RS" w:eastAsia="sr-Latn-CS"/>
        </w:rPr>
        <w:t xml:space="preserve">- </w:t>
      </w:r>
      <w:r>
        <w:rPr>
          <w:sz w:val="22"/>
          <w:szCs w:val="22"/>
          <w:lang w:val="sr-Cyrl-CS" w:eastAsia="sr-Latn-CS"/>
        </w:rPr>
        <w:t>Комбинованих  одељења</w:t>
      </w:r>
      <w:r>
        <w:rPr>
          <w:sz w:val="22"/>
          <w:szCs w:val="22"/>
          <w:lang w:val="sl-SI" w:eastAsia="sr-Latn-CS"/>
        </w:rPr>
        <w:t>............................................</w:t>
      </w:r>
      <w:r>
        <w:rPr>
          <w:sz w:val="22"/>
          <w:szCs w:val="22"/>
          <w:lang w:val="sr-Cyrl-RS" w:eastAsia="sr-Latn-CS"/>
        </w:rPr>
        <w:t>..</w:t>
      </w:r>
      <w:r>
        <w:rPr>
          <w:sz w:val="22"/>
          <w:szCs w:val="22"/>
          <w:lang w:val="sl-SI" w:eastAsia="sr-Latn-CS"/>
        </w:rPr>
        <w:t>...</w:t>
      </w:r>
      <w:r>
        <w:rPr>
          <w:sz w:val="22"/>
          <w:szCs w:val="22"/>
          <w:lang w:val="sr-Latn-RS" w:eastAsia="sr-Latn-CS"/>
        </w:rPr>
        <w:t>5</w:t>
      </w:r>
    </w:p>
    <w:p w14:paraId="3A6D05B2" w14:textId="77777777" w:rsidR="003117E3" w:rsidRDefault="00000000">
      <w:pPr>
        <w:jc w:val="center"/>
        <w:rPr>
          <w:sz w:val="22"/>
          <w:szCs w:val="22"/>
          <w:lang w:val="sr-Latn-RS" w:eastAsia="sr-Latn-CS"/>
        </w:rPr>
      </w:pPr>
      <w:r>
        <w:rPr>
          <w:sz w:val="22"/>
          <w:szCs w:val="22"/>
          <w:lang w:val="sr-Latn-RS" w:eastAsia="sr-Latn-CS"/>
        </w:rPr>
        <w:t xml:space="preserve">- </w:t>
      </w:r>
      <w:r>
        <w:rPr>
          <w:sz w:val="22"/>
          <w:szCs w:val="22"/>
          <w:lang w:val="sr-Cyrl-CS" w:eastAsia="sr-Latn-CS"/>
        </w:rPr>
        <w:t>Неподељених школа</w:t>
      </w:r>
      <w:r>
        <w:rPr>
          <w:sz w:val="22"/>
          <w:szCs w:val="22"/>
          <w:lang w:val="sr-Latn-CS" w:eastAsia="sr-Latn-CS"/>
        </w:rPr>
        <w:t xml:space="preserve"> (I-IV) .........................................</w:t>
      </w:r>
      <w:r>
        <w:rPr>
          <w:sz w:val="22"/>
          <w:szCs w:val="22"/>
          <w:lang w:val="sr-Cyrl-RS" w:eastAsia="sr-Latn-CS"/>
        </w:rPr>
        <w:t>..</w:t>
      </w:r>
      <w:r>
        <w:rPr>
          <w:sz w:val="22"/>
          <w:szCs w:val="22"/>
          <w:lang w:val="sr-Latn-CS" w:eastAsia="sr-Latn-CS"/>
        </w:rPr>
        <w:t>..</w:t>
      </w:r>
      <w:r>
        <w:rPr>
          <w:sz w:val="22"/>
          <w:szCs w:val="22"/>
          <w:lang w:val="sr-Latn-RS" w:eastAsia="sr-Latn-CS"/>
        </w:rPr>
        <w:t>6</w:t>
      </w:r>
    </w:p>
    <w:p w14:paraId="03804C6B" w14:textId="77777777" w:rsidR="003117E3" w:rsidRDefault="00000000">
      <w:pPr>
        <w:jc w:val="center"/>
        <w:rPr>
          <w:sz w:val="22"/>
          <w:szCs w:val="22"/>
          <w:lang w:val="sr-Latn-RS" w:eastAsia="sr-Latn-CS"/>
        </w:rPr>
      </w:pPr>
      <w:r>
        <w:rPr>
          <w:sz w:val="22"/>
          <w:szCs w:val="22"/>
          <w:lang w:val="sr-Latn-RS" w:eastAsia="sr-Latn-CS"/>
        </w:rPr>
        <w:t xml:space="preserve">- </w:t>
      </w:r>
      <w:r>
        <w:rPr>
          <w:sz w:val="22"/>
          <w:szCs w:val="22"/>
          <w:lang w:val="sr-Cyrl-CS" w:eastAsia="sr-Latn-CS"/>
        </w:rPr>
        <w:t xml:space="preserve">Укупно одељења млађих разред </w:t>
      </w:r>
      <w:r>
        <w:rPr>
          <w:sz w:val="22"/>
          <w:szCs w:val="22"/>
          <w:lang w:val="sl-SI" w:eastAsia="sr-Latn-CS"/>
        </w:rPr>
        <w:t>...........................</w:t>
      </w:r>
      <w:r>
        <w:rPr>
          <w:sz w:val="22"/>
          <w:szCs w:val="22"/>
          <w:lang w:val="sr-Cyrl-RS" w:eastAsia="sr-Latn-CS"/>
        </w:rPr>
        <w:t>......</w:t>
      </w:r>
      <w:r>
        <w:rPr>
          <w:sz w:val="22"/>
          <w:szCs w:val="22"/>
          <w:lang w:val="sl-SI" w:eastAsia="sr-Latn-CS"/>
        </w:rPr>
        <w:t>.</w:t>
      </w:r>
      <w:r>
        <w:rPr>
          <w:sz w:val="22"/>
          <w:szCs w:val="22"/>
          <w:lang w:val="sr-Latn-CS" w:eastAsia="sr-Latn-CS"/>
        </w:rPr>
        <w:t>.</w:t>
      </w:r>
      <w:r>
        <w:rPr>
          <w:sz w:val="22"/>
          <w:szCs w:val="22"/>
          <w:lang w:val="sr-Latn-RS" w:eastAsia="sr-Latn-CS"/>
        </w:rPr>
        <w:t>26</w:t>
      </w:r>
    </w:p>
    <w:p w14:paraId="6C0054AC" w14:textId="77777777" w:rsidR="003117E3" w:rsidRDefault="003117E3">
      <w:pPr>
        <w:jc w:val="center"/>
        <w:rPr>
          <w:sz w:val="22"/>
          <w:szCs w:val="22"/>
          <w:lang w:val="sr-Cyrl-CS" w:eastAsia="sr-Latn-CS"/>
        </w:rPr>
      </w:pPr>
    </w:p>
    <w:p w14:paraId="63BD4657" w14:textId="77777777" w:rsidR="003117E3" w:rsidRDefault="00000000">
      <w:pPr>
        <w:jc w:val="center"/>
        <w:rPr>
          <w:sz w:val="22"/>
          <w:szCs w:val="22"/>
          <w:lang w:val="sr-Latn-CS" w:eastAsia="sr-Latn-CS"/>
        </w:rPr>
      </w:pPr>
      <w:r>
        <w:rPr>
          <w:sz w:val="22"/>
          <w:szCs w:val="22"/>
          <w:lang w:val="sr-Latn-RS" w:eastAsia="sr-Latn-CS"/>
        </w:rPr>
        <w:t xml:space="preserve">- </w:t>
      </w:r>
      <w:r>
        <w:rPr>
          <w:sz w:val="22"/>
          <w:szCs w:val="22"/>
          <w:lang w:val="sr-Cyrl-CS" w:eastAsia="sr-Latn-CS"/>
        </w:rPr>
        <w:t xml:space="preserve">Укупно одељења </w:t>
      </w:r>
      <w:r>
        <w:rPr>
          <w:sz w:val="22"/>
          <w:szCs w:val="22"/>
          <w:lang w:val="sl-SI" w:eastAsia="sr-Latn-CS"/>
        </w:rPr>
        <w:t xml:space="preserve"> V </w:t>
      </w:r>
      <w:r>
        <w:rPr>
          <w:sz w:val="22"/>
          <w:szCs w:val="22"/>
          <w:lang w:val="sr-Cyrl-CS" w:eastAsia="sr-Latn-CS"/>
        </w:rPr>
        <w:t>разреда</w:t>
      </w:r>
      <w:r>
        <w:rPr>
          <w:sz w:val="22"/>
          <w:szCs w:val="22"/>
          <w:lang w:val="sl-SI" w:eastAsia="sr-Latn-CS"/>
        </w:rPr>
        <w:t>......................................</w:t>
      </w:r>
      <w:r>
        <w:rPr>
          <w:sz w:val="22"/>
          <w:szCs w:val="22"/>
          <w:lang w:val="sr-Cyrl-RS" w:eastAsia="sr-Latn-CS"/>
        </w:rPr>
        <w:t>..</w:t>
      </w:r>
      <w:r>
        <w:rPr>
          <w:sz w:val="22"/>
          <w:szCs w:val="22"/>
          <w:lang w:val="sl-SI" w:eastAsia="sr-Latn-CS"/>
        </w:rPr>
        <w:t>...</w:t>
      </w:r>
      <w:r>
        <w:rPr>
          <w:sz w:val="22"/>
          <w:szCs w:val="22"/>
          <w:lang w:val="sr-Latn-CS" w:eastAsia="sr-Latn-CS"/>
        </w:rPr>
        <w:t>.6</w:t>
      </w:r>
    </w:p>
    <w:p w14:paraId="6F405B2F" w14:textId="77777777" w:rsidR="003117E3" w:rsidRDefault="00000000">
      <w:pPr>
        <w:jc w:val="center"/>
        <w:rPr>
          <w:sz w:val="22"/>
          <w:szCs w:val="22"/>
          <w:lang w:val="sr-Latn-CS" w:eastAsia="sr-Latn-CS"/>
        </w:rPr>
      </w:pPr>
      <w:r>
        <w:rPr>
          <w:sz w:val="22"/>
          <w:szCs w:val="22"/>
          <w:lang w:val="sr-Latn-RS" w:eastAsia="sr-Latn-CS"/>
        </w:rPr>
        <w:t xml:space="preserve">- </w:t>
      </w:r>
      <w:r>
        <w:rPr>
          <w:sz w:val="22"/>
          <w:szCs w:val="22"/>
          <w:lang w:val="sr-Cyrl-CS" w:eastAsia="sr-Latn-CS"/>
        </w:rPr>
        <w:t>Укупно одељења</w:t>
      </w:r>
      <w:r>
        <w:rPr>
          <w:sz w:val="22"/>
          <w:szCs w:val="22"/>
          <w:lang w:val="sl-SI" w:eastAsia="sr-Latn-CS"/>
        </w:rPr>
        <w:t xml:space="preserve"> VI </w:t>
      </w:r>
      <w:r>
        <w:rPr>
          <w:sz w:val="22"/>
          <w:szCs w:val="22"/>
          <w:lang w:val="sr-Cyrl-CS" w:eastAsia="sr-Latn-CS"/>
        </w:rPr>
        <w:t>разреда</w:t>
      </w:r>
      <w:r>
        <w:rPr>
          <w:sz w:val="22"/>
          <w:szCs w:val="22"/>
          <w:lang w:val="sl-SI" w:eastAsia="sr-Latn-CS"/>
        </w:rPr>
        <w:t xml:space="preserve"> .....................................</w:t>
      </w:r>
      <w:r>
        <w:rPr>
          <w:sz w:val="22"/>
          <w:szCs w:val="22"/>
          <w:lang w:val="sr-Cyrl-RS" w:eastAsia="sr-Latn-CS"/>
        </w:rPr>
        <w:t>..</w:t>
      </w:r>
      <w:r>
        <w:rPr>
          <w:sz w:val="22"/>
          <w:szCs w:val="22"/>
          <w:lang w:val="sl-SI" w:eastAsia="sr-Latn-CS"/>
        </w:rPr>
        <w:t>.</w:t>
      </w:r>
      <w:r>
        <w:rPr>
          <w:sz w:val="22"/>
          <w:szCs w:val="22"/>
          <w:lang w:val="sr-Latn-CS" w:eastAsia="sr-Latn-CS"/>
        </w:rPr>
        <w:t>.</w:t>
      </w:r>
      <w:r>
        <w:rPr>
          <w:sz w:val="22"/>
          <w:szCs w:val="22"/>
          <w:lang w:val="sl-SI" w:eastAsia="sr-Latn-CS"/>
        </w:rPr>
        <w:t>..</w:t>
      </w:r>
      <w:r>
        <w:rPr>
          <w:sz w:val="22"/>
          <w:szCs w:val="22"/>
          <w:lang w:val="sr-Latn-CS" w:eastAsia="sr-Latn-CS"/>
        </w:rPr>
        <w:t>6</w:t>
      </w:r>
    </w:p>
    <w:p w14:paraId="12F70347" w14:textId="77777777" w:rsidR="003117E3" w:rsidRDefault="00000000">
      <w:pPr>
        <w:jc w:val="center"/>
        <w:rPr>
          <w:sz w:val="22"/>
          <w:szCs w:val="22"/>
          <w:lang w:val="sr-Cyrl-RS" w:eastAsia="sr-Latn-CS"/>
        </w:rPr>
      </w:pPr>
      <w:r>
        <w:rPr>
          <w:sz w:val="22"/>
          <w:szCs w:val="22"/>
          <w:lang w:val="sr-Latn-RS" w:eastAsia="sr-Latn-CS"/>
        </w:rPr>
        <w:t xml:space="preserve">- </w:t>
      </w:r>
      <w:r>
        <w:rPr>
          <w:sz w:val="22"/>
          <w:szCs w:val="22"/>
          <w:lang w:val="sr-Cyrl-CS" w:eastAsia="sr-Latn-CS"/>
        </w:rPr>
        <w:t>Укупно одељења</w:t>
      </w:r>
      <w:r>
        <w:rPr>
          <w:sz w:val="22"/>
          <w:szCs w:val="22"/>
          <w:lang w:val="sl-SI" w:eastAsia="sr-Latn-CS"/>
        </w:rPr>
        <w:t xml:space="preserve"> VII</w:t>
      </w:r>
      <w:r>
        <w:rPr>
          <w:sz w:val="22"/>
          <w:szCs w:val="22"/>
          <w:lang w:val="sr-Cyrl-CS" w:eastAsia="sr-Latn-CS"/>
        </w:rPr>
        <w:t xml:space="preserve"> разреда</w:t>
      </w:r>
      <w:r>
        <w:rPr>
          <w:sz w:val="22"/>
          <w:szCs w:val="22"/>
          <w:lang w:val="sl-SI" w:eastAsia="sr-Latn-CS"/>
        </w:rPr>
        <w:t>...................................</w:t>
      </w:r>
      <w:r>
        <w:rPr>
          <w:sz w:val="22"/>
          <w:szCs w:val="22"/>
          <w:lang w:val="sr-Cyrl-RS" w:eastAsia="sr-Latn-CS"/>
        </w:rPr>
        <w:t>..</w:t>
      </w:r>
      <w:r>
        <w:rPr>
          <w:sz w:val="22"/>
          <w:szCs w:val="22"/>
          <w:lang w:val="sl-SI" w:eastAsia="sr-Latn-CS"/>
        </w:rPr>
        <w:t>..</w:t>
      </w:r>
      <w:r>
        <w:rPr>
          <w:sz w:val="22"/>
          <w:szCs w:val="22"/>
          <w:lang w:val="sr-Latn-CS" w:eastAsia="sr-Latn-CS"/>
        </w:rPr>
        <w:t>.</w:t>
      </w:r>
      <w:r>
        <w:rPr>
          <w:sz w:val="22"/>
          <w:szCs w:val="22"/>
          <w:lang w:val="sl-SI" w:eastAsia="sr-Latn-CS"/>
        </w:rPr>
        <w:t>..</w:t>
      </w:r>
      <w:r>
        <w:rPr>
          <w:sz w:val="22"/>
          <w:szCs w:val="22"/>
          <w:lang w:val="sr-Cyrl-RS" w:eastAsia="sr-Latn-CS"/>
        </w:rPr>
        <w:t>.6</w:t>
      </w:r>
    </w:p>
    <w:p w14:paraId="29456F2B" w14:textId="77777777" w:rsidR="003117E3" w:rsidRDefault="00000000">
      <w:pPr>
        <w:jc w:val="center"/>
        <w:rPr>
          <w:sz w:val="22"/>
          <w:szCs w:val="22"/>
          <w:lang w:val="sr-Latn-RS" w:eastAsia="sr-Latn-CS"/>
        </w:rPr>
      </w:pPr>
      <w:r>
        <w:rPr>
          <w:sz w:val="22"/>
          <w:szCs w:val="22"/>
          <w:lang w:val="sr-Latn-RS" w:eastAsia="sr-Latn-CS"/>
        </w:rPr>
        <w:t xml:space="preserve">- </w:t>
      </w:r>
      <w:r>
        <w:rPr>
          <w:sz w:val="22"/>
          <w:szCs w:val="22"/>
          <w:lang w:val="sr-Cyrl-CS" w:eastAsia="sr-Latn-CS"/>
        </w:rPr>
        <w:t>Укупно одељења</w:t>
      </w:r>
      <w:r>
        <w:rPr>
          <w:sz w:val="22"/>
          <w:szCs w:val="22"/>
          <w:lang w:val="sr-Latn-CS" w:eastAsia="sr-Latn-CS"/>
        </w:rPr>
        <w:t xml:space="preserve"> VIII </w:t>
      </w:r>
      <w:r>
        <w:rPr>
          <w:sz w:val="22"/>
          <w:szCs w:val="22"/>
          <w:lang w:val="sr-Cyrl-CS" w:eastAsia="sr-Latn-CS"/>
        </w:rPr>
        <w:t>разреда</w:t>
      </w:r>
      <w:r>
        <w:rPr>
          <w:sz w:val="22"/>
          <w:szCs w:val="22"/>
          <w:lang w:val="sr-Latn-CS" w:eastAsia="sr-Latn-CS"/>
        </w:rPr>
        <w:t xml:space="preserve"> ...................................</w:t>
      </w:r>
      <w:r>
        <w:rPr>
          <w:sz w:val="22"/>
          <w:szCs w:val="22"/>
          <w:lang w:val="sr-Cyrl-RS" w:eastAsia="sr-Latn-CS"/>
        </w:rPr>
        <w:t>..</w:t>
      </w:r>
      <w:r>
        <w:rPr>
          <w:sz w:val="22"/>
          <w:szCs w:val="22"/>
          <w:lang w:val="sr-Latn-CS" w:eastAsia="sr-Latn-CS"/>
        </w:rPr>
        <w:t>....</w:t>
      </w:r>
      <w:r>
        <w:rPr>
          <w:sz w:val="22"/>
          <w:szCs w:val="22"/>
          <w:lang w:val="sr-Latn-RS" w:eastAsia="sr-Latn-CS"/>
        </w:rPr>
        <w:t>6</w:t>
      </w:r>
    </w:p>
    <w:p w14:paraId="67C69D2F" w14:textId="77777777" w:rsidR="003117E3" w:rsidRDefault="00000000">
      <w:pPr>
        <w:jc w:val="center"/>
        <w:rPr>
          <w:sz w:val="22"/>
          <w:szCs w:val="22"/>
          <w:lang w:val="sr-Cyrl-RS" w:eastAsia="sr-Latn-CS"/>
        </w:rPr>
      </w:pPr>
      <w:r>
        <w:rPr>
          <w:sz w:val="22"/>
          <w:szCs w:val="22"/>
          <w:lang w:val="sr-Latn-RS" w:eastAsia="sr-Latn-CS"/>
        </w:rPr>
        <w:t xml:space="preserve">- </w:t>
      </w:r>
      <w:r>
        <w:rPr>
          <w:sz w:val="22"/>
          <w:szCs w:val="22"/>
          <w:lang w:val="sr-Cyrl-CS" w:eastAsia="sr-Latn-CS"/>
        </w:rPr>
        <w:t>Укупно одељења старијих разреда................................2</w:t>
      </w:r>
      <w:r>
        <w:rPr>
          <w:sz w:val="22"/>
          <w:szCs w:val="22"/>
          <w:lang w:val="sr-Cyrl-RS" w:eastAsia="sr-Latn-CS"/>
        </w:rPr>
        <w:t>4</w:t>
      </w:r>
    </w:p>
    <w:p w14:paraId="498908BD" w14:textId="77777777" w:rsidR="003117E3" w:rsidRDefault="00000000">
      <w:pPr>
        <w:jc w:val="center"/>
        <w:rPr>
          <w:sz w:val="22"/>
          <w:szCs w:val="22"/>
          <w:lang w:val="sr-Cyrl-CS" w:eastAsia="sr-Latn-CS"/>
        </w:rPr>
      </w:pPr>
      <w:r>
        <w:rPr>
          <w:sz w:val="22"/>
          <w:szCs w:val="22"/>
          <w:lang w:val="sr-Latn-RS" w:eastAsia="sr-Latn-CS"/>
        </w:rPr>
        <w:t xml:space="preserve">- </w:t>
      </w:r>
      <w:r>
        <w:rPr>
          <w:sz w:val="22"/>
          <w:szCs w:val="22"/>
          <w:lang w:val="sr-Cyrl-CS" w:eastAsia="sr-Latn-CS"/>
        </w:rPr>
        <w:t>Одељ. ученика којима је потреб.посеб. друшт.подрш...1</w:t>
      </w:r>
    </w:p>
    <w:p w14:paraId="29210D62" w14:textId="77777777" w:rsidR="003117E3" w:rsidRDefault="003117E3">
      <w:pPr>
        <w:jc w:val="center"/>
        <w:rPr>
          <w:b/>
          <w:sz w:val="22"/>
          <w:szCs w:val="22"/>
          <w:lang w:val="sl-SI"/>
        </w:rPr>
      </w:pPr>
    </w:p>
    <w:p w14:paraId="740B3074" w14:textId="77777777" w:rsidR="003117E3" w:rsidRDefault="00000000">
      <w:pPr>
        <w:pStyle w:val="Heading2"/>
      </w:pPr>
      <w:bookmarkStart w:id="34" w:name="_Toc493504224"/>
      <w:bookmarkStart w:id="35" w:name="_Toc50704094"/>
      <w:r>
        <w:t>5.2. Припремни предшколски програм у организацији школе</w:t>
      </w:r>
      <w:bookmarkEnd w:id="34"/>
      <w:bookmarkEnd w:id="35"/>
    </w:p>
    <w:tbl>
      <w:tblPr>
        <w:tblpPr w:leftFromText="180" w:rightFromText="180" w:vertAnchor="text" w:horzAnchor="page" w:tblpX="1805" w:tblpY="229"/>
        <w:tblOverlap w:val="never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9"/>
        <w:gridCol w:w="2935"/>
        <w:gridCol w:w="2578"/>
      </w:tblGrid>
      <w:tr w:rsidR="003117E3" w14:paraId="29A6CF0C" w14:textId="77777777">
        <w:tc>
          <w:tcPr>
            <w:tcW w:w="2869" w:type="dxa"/>
            <w:shd w:val="clear" w:color="auto" w:fill="D8D8D8" w:themeFill="background1" w:themeFillShade="D8"/>
          </w:tcPr>
          <w:p w14:paraId="6C4ED9C2" w14:textId="77777777" w:rsidR="003117E3" w:rsidRDefault="00000000">
            <w:pPr>
              <w:spacing w:after="160"/>
              <w:jc w:val="center"/>
              <w:rPr>
                <w:b/>
                <w:i/>
                <w:color w:val="000000" w:themeColor="text1"/>
                <w:sz w:val="22"/>
                <w:szCs w:val="22"/>
                <w:lang w:val="sr-Cyrl-CS"/>
              </w:rPr>
            </w:pPr>
            <w:r>
              <w:rPr>
                <w:b/>
                <w:i/>
                <w:color w:val="000000" w:themeColor="text1"/>
                <w:sz w:val="22"/>
                <w:szCs w:val="22"/>
                <w:lang w:val="sr-Cyrl-CS"/>
              </w:rPr>
              <w:t>Издвојено одељење</w:t>
            </w:r>
          </w:p>
        </w:tc>
        <w:tc>
          <w:tcPr>
            <w:tcW w:w="2935" w:type="dxa"/>
            <w:shd w:val="clear" w:color="auto" w:fill="D8D8D8" w:themeFill="background1" w:themeFillShade="D8"/>
          </w:tcPr>
          <w:p w14:paraId="2804DEFD" w14:textId="77777777" w:rsidR="003117E3" w:rsidRDefault="00000000">
            <w:pPr>
              <w:spacing w:after="160"/>
              <w:jc w:val="center"/>
              <w:rPr>
                <w:b/>
                <w:i/>
                <w:color w:val="000000" w:themeColor="text1"/>
                <w:sz w:val="22"/>
                <w:szCs w:val="22"/>
                <w:lang w:val="sr-Cyrl-CS"/>
              </w:rPr>
            </w:pPr>
            <w:r>
              <w:rPr>
                <w:b/>
                <w:i/>
                <w:color w:val="000000" w:themeColor="text1"/>
                <w:sz w:val="22"/>
                <w:szCs w:val="22"/>
                <w:lang w:val="sr-Cyrl-CS"/>
              </w:rPr>
              <w:t>Број група</w:t>
            </w:r>
          </w:p>
        </w:tc>
        <w:tc>
          <w:tcPr>
            <w:tcW w:w="2578" w:type="dxa"/>
            <w:shd w:val="clear" w:color="auto" w:fill="D8D8D8" w:themeFill="background1" w:themeFillShade="D8"/>
          </w:tcPr>
          <w:p w14:paraId="5DEB5EF5" w14:textId="77777777" w:rsidR="003117E3" w:rsidRDefault="00000000">
            <w:pPr>
              <w:spacing w:after="160"/>
              <w:jc w:val="center"/>
              <w:rPr>
                <w:b/>
                <w:i/>
                <w:color w:val="000000" w:themeColor="text1"/>
                <w:sz w:val="22"/>
                <w:szCs w:val="22"/>
                <w:lang w:val="sr-Cyrl-CS"/>
              </w:rPr>
            </w:pPr>
            <w:r>
              <w:rPr>
                <w:b/>
                <w:i/>
                <w:color w:val="000000" w:themeColor="text1"/>
                <w:sz w:val="22"/>
                <w:szCs w:val="22"/>
                <w:lang w:val="sr-Cyrl-CS"/>
              </w:rPr>
              <w:t>Број деце</w:t>
            </w:r>
          </w:p>
        </w:tc>
      </w:tr>
      <w:tr w:rsidR="003117E3" w14:paraId="18F0393B" w14:textId="77777777">
        <w:trPr>
          <w:trHeight w:val="271"/>
        </w:trPr>
        <w:tc>
          <w:tcPr>
            <w:tcW w:w="2869" w:type="dxa"/>
            <w:shd w:val="clear" w:color="auto" w:fill="auto"/>
          </w:tcPr>
          <w:p w14:paraId="7F61C45D" w14:textId="77777777" w:rsidR="003117E3" w:rsidRDefault="00000000">
            <w:pPr>
              <w:spacing w:after="160"/>
              <w:jc w:val="center"/>
              <w:rPr>
                <w:color w:val="000000" w:themeColor="text1"/>
                <w:sz w:val="22"/>
                <w:szCs w:val="22"/>
                <w:lang w:val="sr-Cyrl-CS"/>
              </w:rPr>
            </w:pPr>
            <w:r>
              <w:rPr>
                <w:color w:val="000000" w:themeColor="text1"/>
                <w:sz w:val="22"/>
                <w:szCs w:val="22"/>
                <w:lang w:val="sr-Cyrl-CS"/>
              </w:rPr>
              <w:t>Висибаба</w:t>
            </w:r>
          </w:p>
        </w:tc>
        <w:tc>
          <w:tcPr>
            <w:tcW w:w="2935" w:type="dxa"/>
            <w:shd w:val="clear" w:color="auto" w:fill="auto"/>
          </w:tcPr>
          <w:p w14:paraId="64B72F26" w14:textId="77777777" w:rsidR="003117E3" w:rsidRDefault="00000000">
            <w:pPr>
              <w:spacing w:after="160"/>
              <w:jc w:val="center"/>
              <w:rPr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color w:val="000000" w:themeColor="text1"/>
                <w:sz w:val="22"/>
                <w:szCs w:val="22"/>
                <w:lang w:val="sr-Cyrl-RS"/>
              </w:rPr>
              <w:t>0</w:t>
            </w:r>
          </w:p>
        </w:tc>
        <w:tc>
          <w:tcPr>
            <w:tcW w:w="2578" w:type="dxa"/>
            <w:shd w:val="clear" w:color="auto" w:fill="auto"/>
          </w:tcPr>
          <w:p w14:paraId="6298BF50" w14:textId="77777777" w:rsidR="003117E3" w:rsidRDefault="00000000">
            <w:pPr>
              <w:spacing w:after="160"/>
              <w:jc w:val="center"/>
              <w:rPr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color w:val="000000" w:themeColor="text1"/>
                <w:sz w:val="22"/>
                <w:szCs w:val="22"/>
                <w:lang w:val="sr-Cyrl-RS"/>
              </w:rPr>
              <w:t>0</w:t>
            </w:r>
          </w:p>
        </w:tc>
      </w:tr>
      <w:tr w:rsidR="003117E3" w14:paraId="4077F2F8" w14:textId="77777777">
        <w:tc>
          <w:tcPr>
            <w:tcW w:w="2869" w:type="dxa"/>
            <w:shd w:val="clear" w:color="auto" w:fill="auto"/>
          </w:tcPr>
          <w:p w14:paraId="52D045C1" w14:textId="77777777" w:rsidR="003117E3" w:rsidRDefault="00000000">
            <w:pPr>
              <w:spacing w:after="160"/>
              <w:jc w:val="center"/>
              <w:rPr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color w:val="000000" w:themeColor="text1"/>
                <w:sz w:val="22"/>
                <w:szCs w:val="22"/>
                <w:lang w:val="sr-Cyrl-RS"/>
              </w:rPr>
              <w:t>Засеље</w:t>
            </w:r>
          </w:p>
        </w:tc>
        <w:tc>
          <w:tcPr>
            <w:tcW w:w="2935" w:type="dxa"/>
            <w:shd w:val="clear" w:color="auto" w:fill="auto"/>
          </w:tcPr>
          <w:p w14:paraId="1B10D53B" w14:textId="77777777" w:rsidR="003117E3" w:rsidRDefault="00000000">
            <w:pPr>
              <w:spacing w:after="160"/>
              <w:jc w:val="center"/>
              <w:rPr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color w:val="000000" w:themeColor="text1"/>
                <w:sz w:val="22"/>
                <w:szCs w:val="22"/>
                <w:lang w:val="sr-Cyrl-RS"/>
              </w:rPr>
              <w:t>0</w:t>
            </w:r>
          </w:p>
        </w:tc>
        <w:tc>
          <w:tcPr>
            <w:tcW w:w="2578" w:type="dxa"/>
            <w:shd w:val="clear" w:color="auto" w:fill="auto"/>
          </w:tcPr>
          <w:p w14:paraId="6FD10349" w14:textId="77777777" w:rsidR="003117E3" w:rsidRDefault="00000000">
            <w:pPr>
              <w:spacing w:after="160"/>
              <w:jc w:val="center"/>
              <w:rPr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color w:val="000000" w:themeColor="text1"/>
                <w:sz w:val="22"/>
                <w:szCs w:val="22"/>
                <w:lang w:val="sr-Cyrl-RS"/>
              </w:rPr>
              <w:t>0</w:t>
            </w:r>
          </w:p>
        </w:tc>
      </w:tr>
      <w:tr w:rsidR="003117E3" w14:paraId="139DA2EE" w14:textId="77777777">
        <w:tc>
          <w:tcPr>
            <w:tcW w:w="2869" w:type="dxa"/>
            <w:shd w:val="clear" w:color="auto" w:fill="auto"/>
          </w:tcPr>
          <w:p w14:paraId="54B0D9DA" w14:textId="77777777" w:rsidR="003117E3" w:rsidRDefault="00000000">
            <w:pPr>
              <w:spacing w:after="160"/>
              <w:jc w:val="center"/>
              <w:rPr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color w:val="000000" w:themeColor="text1"/>
                <w:sz w:val="22"/>
                <w:szCs w:val="22"/>
                <w:lang w:val="sr-Cyrl-RS"/>
              </w:rPr>
              <w:t>Душковци</w:t>
            </w:r>
          </w:p>
        </w:tc>
        <w:tc>
          <w:tcPr>
            <w:tcW w:w="2935" w:type="dxa"/>
            <w:shd w:val="clear" w:color="auto" w:fill="auto"/>
          </w:tcPr>
          <w:p w14:paraId="1FA25E28" w14:textId="77777777" w:rsidR="003117E3" w:rsidRDefault="00000000">
            <w:pPr>
              <w:spacing w:after="160"/>
              <w:jc w:val="center"/>
              <w:rPr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color w:val="000000" w:themeColor="text1"/>
                <w:sz w:val="22"/>
                <w:szCs w:val="22"/>
                <w:lang w:val="sr-Cyrl-RS"/>
              </w:rPr>
              <w:t>0</w:t>
            </w:r>
          </w:p>
        </w:tc>
        <w:tc>
          <w:tcPr>
            <w:tcW w:w="2578" w:type="dxa"/>
            <w:shd w:val="clear" w:color="auto" w:fill="auto"/>
          </w:tcPr>
          <w:p w14:paraId="3302F5D4" w14:textId="77777777" w:rsidR="003117E3" w:rsidRDefault="00000000">
            <w:pPr>
              <w:spacing w:after="160"/>
              <w:jc w:val="center"/>
              <w:rPr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color w:val="000000" w:themeColor="text1"/>
                <w:sz w:val="22"/>
                <w:szCs w:val="22"/>
                <w:lang w:val="sr-Cyrl-RS"/>
              </w:rPr>
              <w:t>0</w:t>
            </w:r>
          </w:p>
        </w:tc>
      </w:tr>
      <w:tr w:rsidR="003117E3" w14:paraId="0FF76B9F" w14:textId="77777777">
        <w:tc>
          <w:tcPr>
            <w:tcW w:w="2869" w:type="dxa"/>
            <w:shd w:val="clear" w:color="auto" w:fill="auto"/>
          </w:tcPr>
          <w:p w14:paraId="218040EE" w14:textId="77777777" w:rsidR="003117E3" w:rsidRDefault="00000000">
            <w:pPr>
              <w:spacing w:after="160"/>
              <w:jc w:val="center"/>
              <w:rPr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color w:val="000000" w:themeColor="text1"/>
                <w:sz w:val="22"/>
                <w:szCs w:val="22"/>
                <w:lang w:val="sr-Cyrl-RS"/>
              </w:rPr>
              <w:t>Глумач</w:t>
            </w:r>
          </w:p>
        </w:tc>
        <w:tc>
          <w:tcPr>
            <w:tcW w:w="2935" w:type="dxa"/>
            <w:shd w:val="clear" w:color="auto" w:fill="auto"/>
          </w:tcPr>
          <w:p w14:paraId="5047B457" w14:textId="77777777" w:rsidR="003117E3" w:rsidRDefault="00000000">
            <w:pPr>
              <w:spacing w:after="160"/>
              <w:jc w:val="center"/>
              <w:rPr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color w:val="000000" w:themeColor="text1"/>
                <w:sz w:val="22"/>
                <w:szCs w:val="22"/>
                <w:lang w:val="sr-Cyrl-RS"/>
              </w:rPr>
              <w:t>0</w:t>
            </w:r>
          </w:p>
        </w:tc>
        <w:tc>
          <w:tcPr>
            <w:tcW w:w="2578" w:type="dxa"/>
            <w:shd w:val="clear" w:color="auto" w:fill="auto"/>
          </w:tcPr>
          <w:p w14:paraId="69DE4B30" w14:textId="77777777" w:rsidR="003117E3" w:rsidRDefault="00000000">
            <w:pPr>
              <w:spacing w:after="160"/>
              <w:jc w:val="center"/>
              <w:rPr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color w:val="000000" w:themeColor="text1"/>
                <w:sz w:val="22"/>
                <w:szCs w:val="22"/>
                <w:lang w:val="sr-Cyrl-RS"/>
              </w:rPr>
              <w:t>0</w:t>
            </w:r>
          </w:p>
        </w:tc>
      </w:tr>
      <w:tr w:rsidR="003117E3" w14:paraId="4210E2F1" w14:textId="77777777">
        <w:tc>
          <w:tcPr>
            <w:tcW w:w="2869" w:type="dxa"/>
            <w:shd w:val="clear" w:color="auto" w:fill="auto"/>
          </w:tcPr>
          <w:p w14:paraId="21E87DEB" w14:textId="77777777" w:rsidR="003117E3" w:rsidRDefault="00000000">
            <w:pPr>
              <w:spacing w:after="160"/>
              <w:jc w:val="center"/>
              <w:rPr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color w:val="000000" w:themeColor="text1"/>
                <w:sz w:val="22"/>
                <w:szCs w:val="22"/>
                <w:lang w:val="sr-Cyrl-RS"/>
              </w:rPr>
              <w:t>Јежевица</w:t>
            </w:r>
          </w:p>
        </w:tc>
        <w:tc>
          <w:tcPr>
            <w:tcW w:w="2935" w:type="dxa"/>
            <w:shd w:val="clear" w:color="auto" w:fill="auto"/>
          </w:tcPr>
          <w:p w14:paraId="6F335AF6" w14:textId="77777777" w:rsidR="003117E3" w:rsidRDefault="00000000">
            <w:pPr>
              <w:spacing w:after="160"/>
              <w:jc w:val="center"/>
              <w:rPr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color w:val="000000" w:themeColor="text1"/>
                <w:sz w:val="22"/>
                <w:szCs w:val="22"/>
                <w:lang w:val="sr-Cyrl-RS"/>
              </w:rPr>
              <w:t>0</w:t>
            </w:r>
          </w:p>
        </w:tc>
        <w:tc>
          <w:tcPr>
            <w:tcW w:w="2578" w:type="dxa"/>
            <w:shd w:val="clear" w:color="auto" w:fill="auto"/>
          </w:tcPr>
          <w:p w14:paraId="20359138" w14:textId="77777777" w:rsidR="003117E3" w:rsidRDefault="00000000">
            <w:pPr>
              <w:spacing w:after="160"/>
              <w:jc w:val="center"/>
              <w:rPr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color w:val="000000" w:themeColor="text1"/>
                <w:sz w:val="22"/>
                <w:szCs w:val="22"/>
                <w:lang w:val="sr-Cyrl-RS"/>
              </w:rPr>
              <w:t>0</w:t>
            </w:r>
          </w:p>
        </w:tc>
      </w:tr>
      <w:tr w:rsidR="003117E3" w14:paraId="6B07AE7A" w14:textId="77777777">
        <w:tc>
          <w:tcPr>
            <w:tcW w:w="2869" w:type="dxa"/>
            <w:shd w:val="clear" w:color="auto" w:fill="auto"/>
          </w:tcPr>
          <w:p w14:paraId="1CDF09F9" w14:textId="77777777" w:rsidR="003117E3" w:rsidRDefault="00000000">
            <w:pPr>
              <w:spacing w:after="160"/>
              <w:jc w:val="center"/>
              <w:rPr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color w:val="000000" w:themeColor="text1"/>
                <w:sz w:val="22"/>
                <w:szCs w:val="22"/>
                <w:lang w:val="sr-Cyrl-RS"/>
              </w:rPr>
              <w:t>Годовик</w:t>
            </w:r>
          </w:p>
        </w:tc>
        <w:tc>
          <w:tcPr>
            <w:tcW w:w="2935" w:type="dxa"/>
            <w:shd w:val="clear" w:color="auto" w:fill="auto"/>
          </w:tcPr>
          <w:p w14:paraId="338E67CE" w14:textId="77777777" w:rsidR="003117E3" w:rsidRDefault="00000000">
            <w:pPr>
              <w:spacing w:after="160"/>
              <w:jc w:val="center"/>
              <w:rPr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color w:val="000000" w:themeColor="text1"/>
                <w:sz w:val="22"/>
                <w:szCs w:val="22"/>
                <w:lang w:val="sr-Cyrl-RS"/>
              </w:rPr>
              <w:t>0</w:t>
            </w:r>
          </w:p>
        </w:tc>
        <w:tc>
          <w:tcPr>
            <w:tcW w:w="2578" w:type="dxa"/>
            <w:shd w:val="clear" w:color="auto" w:fill="auto"/>
          </w:tcPr>
          <w:p w14:paraId="79311536" w14:textId="77777777" w:rsidR="003117E3" w:rsidRDefault="00000000">
            <w:pPr>
              <w:spacing w:after="160"/>
              <w:jc w:val="center"/>
              <w:rPr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color w:val="000000" w:themeColor="text1"/>
                <w:sz w:val="22"/>
                <w:szCs w:val="22"/>
                <w:lang w:val="sr-Cyrl-RS"/>
              </w:rPr>
              <w:t>0</w:t>
            </w:r>
          </w:p>
        </w:tc>
      </w:tr>
      <w:tr w:rsidR="003117E3" w14:paraId="2F1D5151" w14:textId="77777777">
        <w:tc>
          <w:tcPr>
            <w:tcW w:w="2869" w:type="dxa"/>
            <w:shd w:val="clear" w:color="auto" w:fill="auto"/>
          </w:tcPr>
          <w:p w14:paraId="20BD73E3" w14:textId="77777777" w:rsidR="003117E3" w:rsidRDefault="00000000">
            <w:pPr>
              <w:spacing w:after="160"/>
              <w:jc w:val="center"/>
              <w:rPr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color w:val="000000" w:themeColor="text1"/>
                <w:sz w:val="22"/>
                <w:szCs w:val="22"/>
                <w:lang w:val="sr-Cyrl-RS"/>
              </w:rPr>
              <w:t>Узићи</w:t>
            </w:r>
          </w:p>
        </w:tc>
        <w:tc>
          <w:tcPr>
            <w:tcW w:w="2935" w:type="dxa"/>
            <w:shd w:val="clear" w:color="auto" w:fill="auto"/>
          </w:tcPr>
          <w:p w14:paraId="1F137ECB" w14:textId="77777777" w:rsidR="003117E3" w:rsidRDefault="00000000">
            <w:pPr>
              <w:spacing w:after="160"/>
              <w:jc w:val="center"/>
              <w:rPr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color w:val="000000" w:themeColor="text1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2578" w:type="dxa"/>
            <w:shd w:val="clear" w:color="auto" w:fill="auto"/>
          </w:tcPr>
          <w:p w14:paraId="49F3F57B" w14:textId="77777777" w:rsidR="003117E3" w:rsidRDefault="00000000">
            <w:pPr>
              <w:spacing w:after="160"/>
              <w:jc w:val="center"/>
              <w:rPr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color w:val="000000" w:themeColor="text1"/>
                <w:sz w:val="22"/>
                <w:szCs w:val="22"/>
                <w:lang w:val="sr-Cyrl-RS"/>
              </w:rPr>
              <w:t>1</w:t>
            </w:r>
          </w:p>
        </w:tc>
      </w:tr>
      <w:tr w:rsidR="003117E3" w14:paraId="14E9BD7A" w14:textId="77777777">
        <w:tc>
          <w:tcPr>
            <w:tcW w:w="2869" w:type="dxa"/>
            <w:shd w:val="clear" w:color="auto" w:fill="auto"/>
          </w:tcPr>
          <w:p w14:paraId="12C55DE8" w14:textId="77777777" w:rsidR="003117E3" w:rsidRDefault="00000000">
            <w:pPr>
              <w:spacing w:after="160"/>
              <w:jc w:val="center"/>
              <w:rPr>
                <w:color w:val="000000" w:themeColor="text1"/>
                <w:sz w:val="22"/>
                <w:szCs w:val="22"/>
                <w:lang w:val="sr-Cyrl-CS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  <w:lang w:val="sr-Cyrl-CS"/>
              </w:rPr>
              <w:t>УКУПНО:</w:t>
            </w:r>
          </w:p>
        </w:tc>
        <w:tc>
          <w:tcPr>
            <w:tcW w:w="2935" w:type="dxa"/>
            <w:shd w:val="clear" w:color="auto" w:fill="auto"/>
          </w:tcPr>
          <w:p w14:paraId="38B039B7" w14:textId="77777777" w:rsidR="003117E3" w:rsidRDefault="00000000">
            <w:pPr>
              <w:spacing w:after="160"/>
              <w:jc w:val="center"/>
              <w:rPr>
                <w:b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b/>
                <w:color w:val="000000" w:themeColor="text1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2578" w:type="dxa"/>
            <w:shd w:val="clear" w:color="auto" w:fill="auto"/>
          </w:tcPr>
          <w:p w14:paraId="5BA2F04E" w14:textId="77777777" w:rsidR="003117E3" w:rsidRDefault="00000000">
            <w:pPr>
              <w:spacing w:after="160"/>
              <w:jc w:val="center"/>
              <w:rPr>
                <w:b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b/>
                <w:color w:val="000000" w:themeColor="text1"/>
                <w:sz w:val="22"/>
                <w:szCs w:val="22"/>
                <w:lang w:val="sr-Cyrl-RS"/>
              </w:rPr>
              <w:t>1</w:t>
            </w:r>
          </w:p>
        </w:tc>
      </w:tr>
      <w:tr w:rsidR="003117E3" w14:paraId="0C782666" w14:textId="77777777">
        <w:tc>
          <w:tcPr>
            <w:tcW w:w="8382" w:type="dxa"/>
            <w:gridSpan w:val="3"/>
            <w:shd w:val="clear" w:color="auto" w:fill="auto"/>
          </w:tcPr>
          <w:p w14:paraId="66169C54" w14:textId="77777777" w:rsidR="003117E3" w:rsidRDefault="00000000">
            <w:pPr>
              <w:spacing w:after="160"/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000000" w:themeColor="text1"/>
                <w:sz w:val="22"/>
                <w:szCs w:val="22"/>
              </w:rPr>
              <w:t>Припремни</w:t>
            </w:r>
            <w:proofErr w:type="spellEnd"/>
            <w:r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sz w:val="22"/>
                <w:szCs w:val="22"/>
              </w:rPr>
              <w:t>предшколски</w:t>
            </w:r>
            <w:proofErr w:type="spellEnd"/>
            <w:r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sz w:val="22"/>
                <w:szCs w:val="22"/>
              </w:rPr>
              <w:t>програм</w:t>
            </w:r>
            <w:proofErr w:type="spellEnd"/>
            <w:r>
              <w:rPr>
                <w:b/>
                <w:bCs/>
                <w:color w:val="000000" w:themeColor="text1"/>
                <w:sz w:val="22"/>
                <w:szCs w:val="22"/>
              </w:rPr>
              <w:t xml:space="preserve"> у </w:t>
            </w:r>
            <w:proofErr w:type="spellStart"/>
            <w:r>
              <w:rPr>
                <w:b/>
                <w:bCs/>
                <w:color w:val="000000" w:themeColor="text1"/>
                <w:sz w:val="22"/>
                <w:szCs w:val="22"/>
              </w:rPr>
              <w:t>организацији</w:t>
            </w:r>
            <w:proofErr w:type="spellEnd"/>
            <w:r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sz w:val="22"/>
                <w:szCs w:val="22"/>
              </w:rPr>
              <w:t>Вртића</w:t>
            </w:r>
            <w:proofErr w:type="spellEnd"/>
          </w:p>
        </w:tc>
      </w:tr>
      <w:tr w:rsidR="003117E3" w14:paraId="5ADFAD61" w14:textId="77777777">
        <w:trPr>
          <w:trHeight w:val="90"/>
        </w:trPr>
        <w:tc>
          <w:tcPr>
            <w:tcW w:w="2869" w:type="dxa"/>
            <w:shd w:val="clear" w:color="auto" w:fill="auto"/>
          </w:tcPr>
          <w:p w14:paraId="7865CF66" w14:textId="77777777" w:rsidR="003117E3" w:rsidRDefault="00000000">
            <w:pPr>
              <w:spacing w:after="160"/>
              <w:jc w:val="center"/>
              <w:rPr>
                <w:color w:val="000000" w:themeColor="text1"/>
                <w:sz w:val="22"/>
                <w:szCs w:val="22"/>
                <w:lang w:val="sr-Cyrl-CS"/>
              </w:rPr>
            </w:pPr>
            <w:r>
              <w:rPr>
                <w:color w:val="000000" w:themeColor="text1"/>
                <w:sz w:val="22"/>
                <w:szCs w:val="22"/>
                <w:lang w:val="sr-Cyrl-CS"/>
              </w:rPr>
              <w:t>Здравчићи</w:t>
            </w:r>
          </w:p>
        </w:tc>
        <w:tc>
          <w:tcPr>
            <w:tcW w:w="2935" w:type="dxa"/>
            <w:shd w:val="clear" w:color="auto" w:fill="auto"/>
          </w:tcPr>
          <w:p w14:paraId="74D26CAB" w14:textId="77777777" w:rsidR="003117E3" w:rsidRDefault="00000000">
            <w:pPr>
              <w:spacing w:after="160"/>
              <w:jc w:val="center"/>
              <w:rPr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color w:val="000000" w:themeColor="text1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2578" w:type="dxa"/>
            <w:shd w:val="clear" w:color="auto" w:fill="auto"/>
          </w:tcPr>
          <w:p w14:paraId="479FDC9F" w14:textId="77777777" w:rsidR="003117E3" w:rsidRDefault="00000000">
            <w:pPr>
              <w:spacing w:after="160"/>
              <w:jc w:val="center"/>
              <w:rPr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color w:val="000000" w:themeColor="text1"/>
                <w:sz w:val="22"/>
                <w:szCs w:val="22"/>
                <w:lang w:val="sr-Cyrl-RS"/>
              </w:rPr>
              <w:t>4</w:t>
            </w:r>
          </w:p>
        </w:tc>
      </w:tr>
      <w:tr w:rsidR="003117E3" w14:paraId="0DCBC4D8" w14:textId="77777777">
        <w:tc>
          <w:tcPr>
            <w:tcW w:w="2869" w:type="dxa"/>
            <w:shd w:val="clear" w:color="auto" w:fill="auto"/>
          </w:tcPr>
          <w:p w14:paraId="520B5879" w14:textId="77777777" w:rsidR="003117E3" w:rsidRDefault="00000000">
            <w:pPr>
              <w:spacing w:after="160"/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Тометино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Поље</w:t>
            </w:r>
            <w:proofErr w:type="spellEnd"/>
          </w:p>
        </w:tc>
        <w:tc>
          <w:tcPr>
            <w:tcW w:w="2935" w:type="dxa"/>
            <w:shd w:val="clear" w:color="auto" w:fill="auto"/>
          </w:tcPr>
          <w:p w14:paraId="184E0BED" w14:textId="77777777" w:rsidR="003117E3" w:rsidRDefault="00000000">
            <w:pPr>
              <w:spacing w:after="160"/>
              <w:jc w:val="center"/>
              <w:rPr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color w:val="000000" w:themeColor="text1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2578" w:type="dxa"/>
            <w:shd w:val="clear" w:color="auto" w:fill="auto"/>
          </w:tcPr>
          <w:p w14:paraId="052C4124" w14:textId="77777777" w:rsidR="003117E3" w:rsidRDefault="00000000">
            <w:pPr>
              <w:spacing w:after="160"/>
              <w:jc w:val="center"/>
              <w:rPr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color w:val="000000" w:themeColor="text1"/>
                <w:sz w:val="22"/>
                <w:szCs w:val="22"/>
                <w:lang w:val="sr-Cyrl-RS"/>
              </w:rPr>
              <w:t>1</w:t>
            </w:r>
          </w:p>
        </w:tc>
      </w:tr>
      <w:tr w:rsidR="003117E3" w14:paraId="6A9B48E6" w14:textId="77777777">
        <w:tc>
          <w:tcPr>
            <w:tcW w:w="2869" w:type="dxa"/>
            <w:shd w:val="clear" w:color="auto" w:fill="auto"/>
          </w:tcPr>
          <w:p w14:paraId="5D4B3FE0" w14:textId="77777777" w:rsidR="003117E3" w:rsidRDefault="00000000">
            <w:pPr>
              <w:spacing w:after="160"/>
              <w:jc w:val="center"/>
              <w:rPr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color w:val="000000" w:themeColor="text1"/>
                <w:sz w:val="22"/>
                <w:szCs w:val="22"/>
                <w:lang w:val="sr-Cyrl-RS"/>
              </w:rPr>
              <w:t>Годовик</w:t>
            </w:r>
          </w:p>
        </w:tc>
        <w:tc>
          <w:tcPr>
            <w:tcW w:w="2935" w:type="dxa"/>
            <w:shd w:val="clear" w:color="auto" w:fill="auto"/>
          </w:tcPr>
          <w:p w14:paraId="2ADE5110" w14:textId="77777777" w:rsidR="003117E3" w:rsidRDefault="00000000">
            <w:pPr>
              <w:spacing w:after="160"/>
              <w:jc w:val="center"/>
              <w:rPr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color w:val="000000" w:themeColor="text1"/>
                <w:sz w:val="22"/>
                <w:szCs w:val="22"/>
                <w:lang w:val="sr-Cyrl-RS"/>
              </w:rPr>
              <w:t>0</w:t>
            </w:r>
          </w:p>
        </w:tc>
        <w:tc>
          <w:tcPr>
            <w:tcW w:w="2578" w:type="dxa"/>
            <w:shd w:val="clear" w:color="auto" w:fill="auto"/>
          </w:tcPr>
          <w:p w14:paraId="2DD8A0BD" w14:textId="77777777" w:rsidR="003117E3" w:rsidRDefault="00000000">
            <w:pPr>
              <w:spacing w:after="160"/>
              <w:jc w:val="center"/>
              <w:rPr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color w:val="000000" w:themeColor="text1"/>
                <w:sz w:val="22"/>
                <w:szCs w:val="22"/>
                <w:lang w:val="sr-Cyrl-RS"/>
              </w:rPr>
              <w:t>0</w:t>
            </w:r>
          </w:p>
        </w:tc>
      </w:tr>
      <w:tr w:rsidR="003117E3" w14:paraId="36BCE17D" w14:textId="77777777">
        <w:tc>
          <w:tcPr>
            <w:tcW w:w="2869" w:type="dxa"/>
            <w:shd w:val="clear" w:color="auto" w:fill="auto"/>
          </w:tcPr>
          <w:p w14:paraId="6248A261" w14:textId="77777777" w:rsidR="003117E3" w:rsidRDefault="00000000">
            <w:pPr>
              <w:spacing w:after="160"/>
              <w:jc w:val="center"/>
              <w:rPr>
                <w:color w:val="000000" w:themeColor="text1"/>
                <w:sz w:val="22"/>
                <w:szCs w:val="22"/>
                <w:lang w:val="sr-Cyrl-CS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  <w:lang w:val="sr-Cyrl-CS"/>
              </w:rPr>
              <w:t>УКУПНО:</w:t>
            </w:r>
          </w:p>
        </w:tc>
        <w:tc>
          <w:tcPr>
            <w:tcW w:w="2935" w:type="dxa"/>
            <w:shd w:val="clear" w:color="auto" w:fill="auto"/>
          </w:tcPr>
          <w:p w14:paraId="178A42A0" w14:textId="77777777" w:rsidR="003117E3" w:rsidRDefault="00000000">
            <w:pPr>
              <w:spacing w:after="160"/>
              <w:jc w:val="center"/>
              <w:rPr>
                <w:b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b/>
                <w:color w:val="000000" w:themeColor="text1"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2578" w:type="dxa"/>
            <w:shd w:val="clear" w:color="auto" w:fill="auto"/>
          </w:tcPr>
          <w:p w14:paraId="2E2AB05E" w14:textId="77777777" w:rsidR="003117E3" w:rsidRDefault="00000000">
            <w:pPr>
              <w:spacing w:after="160"/>
              <w:jc w:val="center"/>
              <w:rPr>
                <w:b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b/>
                <w:color w:val="000000" w:themeColor="text1"/>
                <w:sz w:val="22"/>
                <w:szCs w:val="22"/>
                <w:lang w:val="sr-Cyrl-RS"/>
              </w:rPr>
              <w:t>5</w:t>
            </w:r>
          </w:p>
        </w:tc>
      </w:tr>
    </w:tbl>
    <w:p w14:paraId="07233C00" w14:textId="77777777" w:rsidR="003117E3" w:rsidRDefault="003117E3">
      <w:pPr>
        <w:rPr>
          <w:sz w:val="22"/>
          <w:szCs w:val="22"/>
          <w:lang w:val="sl-SI"/>
        </w:rPr>
      </w:pPr>
    </w:p>
    <w:p w14:paraId="6DC17954" w14:textId="77777777" w:rsidR="003117E3" w:rsidRDefault="003117E3">
      <w:pPr>
        <w:pStyle w:val="BodyTextIndent"/>
        <w:ind w:left="0"/>
        <w:rPr>
          <w:sz w:val="22"/>
          <w:szCs w:val="22"/>
          <w:u w:val="none"/>
          <w:lang w:val="sr-Cyrl-CS"/>
        </w:rPr>
      </w:pPr>
    </w:p>
    <w:p w14:paraId="32588799" w14:textId="77777777" w:rsidR="003117E3" w:rsidRDefault="003117E3">
      <w:pPr>
        <w:pStyle w:val="BodyTextIndent"/>
        <w:ind w:left="0"/>
        <w:rPr>
          <w:sz w:val="22"/>
          <w:szCs w:val="22"/>
          <w:u w:val="none"/>
          <w:lang w:val="sr-Cyrl-CS"/>
        </w:rPr>
      </w:pPr>
    </w:p>
    <w:p w14:paraId="0956CAA2" w14:textId="77777777" w:rsidR="003117E3" w:rsidRDefault="003117E3">
      <w:pPr>
        <w:pStyle w:val="BodyTextIndent"/>
        <w:ind w:left="0"/>
        <w:rPr>
          <w:sz w:val="22"/>
          <w:szCs w:val="22"/>
          <w:u w:val="none"/>
          <w:lang w:val="sr-Cyrl-CS"/>
        </w:rPr>
      </w:pPr>
    </w:p>
    <w:p w14:paraId="61A8585B" w14:textId="77777777" w:rsidR="003117E3" w:rsidRDefault="003117E3">
      <w:pPr>
        <w:pStyle w:val="BodyTextIndent"/>
        <w:ind w:left="0"/>
        <w:rPr>
          <w:sz w:val="22"/>
          <w:szCs w:val="22"/>
          <w:u w:val="none"/>
          <w:lang w:val="sr-Cyrl-CS"/>
        </w:rPr>
      </w:pPr>
    </w:p>
    <w:p w14:paraId="12527B0B" w14:textId="77777777" w:rsidR="003117E3" w:rsidRDefault="003117E3">
      <w:pPr>
        <w:pStyle w:val="BodyTextIndent"/>
        <w:ind w:left="0"/>
        <w:rPr>
          <w:sz w:val="22"/>
          <w:szCs w:val="22"/>
          <w:u w:val="none"/>
          <w:lang w:val="sr-Cyrl-CS"/>
        </w:rPr>
      </w:pPr>
    </w:p>
    <w:p w14:paraId="014722A0" w14:textId="77777777" w:rsidR="003117E3" w:rsidRDefault="003117E3">
      <w:pPr>
        <w:pStyle w:val="BodyTextIndent"/>
        <w:ind w:left="0"/>
        <w:rPr>
          <w:sz w:val="22"/>
          <w:szCs w:val="22"/>
          <w:u w:val="none"/>
          <w:lang w:val="sr-Cyrl-CS"/>
        </w:rPr>
      </w:pPr>
    </w:p>
    <w:p w14:paraId="21080E7F" w14:textId="77777777" w:rsidR="003117E3" w:rsidRDefault="003117E3">
      <w:pPr>
        <w:pStyle w:val="BodyTextIndent"/>
        <w:ind w:left="0"/>
        <w:rPr>
          <w:sz w:val="22"/>
          <w:szCs w:val="22"/>
          <w:u w:val="none"/>
          <w:lang w:val="sr-Cyrl-CS"/>
        </w:rPr>
      </w:pPr>
    </w:p>
    <w:p w14:paraId="4D20E4B8" w14:textId="77777777" w:rsidR="003117E3" w:rsidRDefault="003117E3">
      <w:pPr>
        <w:pStyle w:val="BodyTextIndent"/>
        <w:ind w:left="0"/>
        <w:rPr>
          <w:sz w:val="22"/>
          <w:szCs w:val="22"/>
          <w:u w:val="none"/>
          <w:lang w:val="sr-Cyrl-CS"/>
        </w:rPr>
      </w:pPr>
    </w:p>
    <w:p w14:paraId="01F3503C" w14:textId="77777777" w:rsidR="003117E3" w:rsidRDefault="003117E3">
      <w:pPr>
        <w:pStyle w:val="BodyTextIndent"/>
        <w:ind w:left="0"/>
        <w:rPr>
          <w:sz w:val="22"/>
          <w:szCs w:val="22"/>
          <w:u w:val="none"/>
          <w:lang w:val="sr-Cyrl-CS"/>
        </w:rPr>
      </w:pPr>
    </w:p>
    <w:p w14:paraId="6E59C072" w14:textId="77777777" w:rsidR="003117E3" w:rsidRDefault="003117E3">
      <w:pPr>
        <w:pStyle w:val="BodyTextIndent"/>
        <w:ind w:left="0"/>
        <w:rPr>
          <w:sz w:val="22"/>
          <w:szCs w:val="22"/>
          <w:u w:val="none"/>
          <w:lang w:val="sr-Cyrl-CS"/>
        </w:rPr>
      </w:pPr>
    </w:p>
    <w:p w14:paraId="0438CD88" w14:textId="77777777" w:rsidR="003117E3" w:rsidRDefault="003117E3">
      <w:pPr>
        <w:pStyle w:val="BodyTextIndent"/>
        <w:ind w:left="0"/>
        <w:rPr>
          <w:sz w:val="22"/>
          <w:szCs w:val="22"/>
          <w:u w:val="none"/>
          <w:lang w:val="sr-Cyrl-CS"/>
        </w:rPr>
      </w:pPr>
    </w:p>
    <w:p w14:paraId="1231850B" w14:textId="77777777" w:rsidR="003117E3" w:rsidRDefault="003117E3">
      <w:pPr>
        <w:pStyle w:val="BodyTextIndent"/>
        <w:ind w:left="0"/>
        <w:rPr>
          <w:sz w:val="22"/>
          <w:szCs w:val="22"/>
          <w:u w:val="none"/>
          <w:lang w:val="sr-Cyrl-CS"/>
        </w:rPr>
      </w:pPr>
    </w:p>
    <w:p w14:paraId="10C9B809" w14:textId="77777777" w:rsidR="003117E3" w:rsidRDefault="003117E3">
      <w:pPr>
        <w:pStyle w:val="BodyTextIndent"/>
        <w:ind w:left="0"/>
        <w:rPr>
          <w:sz w:val="22"/>
          <w:szCs w:val="22"/>
          <w:u w:val="none"/>
          <w:lang w:val="sr-Cyrl-CS"/>
        </w:rPr>
      </w:pPr>
    </w:p>
    <w:p w14:paraId="25A5FE39" w14:textId="77777777" w:rsidR="003117E3" w:rsidRDefault="003117E3">
      <w:pPr>
        <w:pStyle w:val="BodyTextIndent"/>
        <w:rPr>
          <w:sz w:val="22"/>
          <w:szCs w:val="22"/>
          <w:u w:val="none"/>
          <w:lang w:val="sr-Cyrl-CS"/>
        </w:rPr>
      </w:pPr>
    </w:p>
    <w:p w14:paraId="6C169916" w14:textId="77777777" w:rsidR="003117E3" w:rsidRDefault="003117E3">
      <w:pPr>
        <w:pStyle w:val="BodyTextIndent"/>
        <w:jc w:val="center"/>
        <w:rPr>
          <w:sz w:val="22"/>
          <w:szCs w:val="22"/>
          <w:u w:val="none"/>
          <w:lang w:val="sr-Cyrl-CS"/>
        </w:rPr>
      </w:pPr>
    </w:p>
    <w:p w14:paraId="39FBCCAA" w14:textId="77777777" w:rsidR="003117E3" w:rsidRDefault="003117E3">
      <w:pPr>
        <w:pStyle w:val="BodyTextIndent"/>
        <w:jc w:val="center"/>
        <w:rPr>
          <w:sz w:val="22"/>
          <w:szCs w:val="22"/>
          <w:u w:val="none"/>
          <w:lang w:val="sr-Cyrl-CS"/>
        </w:rPr>
      </w:pPr>
    </w:p>
    <w:p w14:paraId="0BE7705A" w14:textId="77777777" w:rsidR="003117E3" w:rsidRDefault="003117E3">
      <w:pPr>
        <w:pStyle w:val="BodyTextIndent"/>
        <w:jc w:val="center"/>
        <w:rPr>
          <w:sz w:val="22"/>
          <w:szCs w:val="22"/>
          <w:u w:val="none"/>
          <w:lang w:val="sr-Cyrl-CS"/>
        </w:rPr>
      </w:pPr>
    </w:p>
    <w:p w14:paraId="48CDD0F6" w14:textId="77777777" w:rsidR="003117E3" w:rsidRDefault="003117E3">
      <w:pPr>
        <w:pStyle w:val="BodyTextIndent"/>
        <w:jc w:val="center"/>
        <w:rPr>
          <w:sz w:val="22"/>
          <w:szCs w:val="22"/>
          <w:u w:val="none"/>
          <w:lang w:val="sr-Cyrl-CS"/>
        </w:rPr>
      </w:pPr>
    </w:p>
    <w:p w14:paraId="1AD643E9" w14:textId="77777777" w:rsidR="003117E3" w:rsidRDefault="003117E3">
      <w:pPr>
        <w:pStyle w:val="BodyTextIndent"/>
        <w:jc w:val="center"/>
        <w:rPr>
          <w:sz w:val="22"/>
          <w:szCs w:val="22"/>
          <w:u w:val="none"/>
          <w:lang w:val="sr-Cyrl-CS"/>
        </w:rPr>
      </w:pPr>
    </w:p>
    <w:p w14:paraId="28F8139E" w14:textId="77777777" w:rsidR="003117E3" w:rsidRDefault="003117E3">
      <w:pPr>
        <w:pStyle w:val="BodyTextIndent"/>
        <w:jc w:val="center"/>
        <w:rPr>
          <w:sz w:val="22"/>
          <w:szCs w:val="22"/>
          <w:u w:val="none"/>
          <w:lang w:val="sr-Cyrl-CS"/>
        </w:rPr>
      </w:pPr>
    </w:p>
    <w:p w14:paraId="5015634C" w14:textId="77777777" w:rsidR="003117E3" w:rsidRDefault="003117E3">
      <w:pPr>
        <w:pStyle w:val="BodyTextIndent"/>
        <w:jc w:val="center"/>
        <w:rPr>
          <w:sz w:val="22"/>
          <w:szCs w:val="22"/>
          <w:u w:val="none"/>
          <w:lang w:val="sr-Cyrl-CS"/>
        </w:rPr>
      </w:pPr>
    </w:p>
    <w:p w14:paraId="5F8F3EB6" w14:textId="77777777" w:rsidR="003117E3" w:rsidRDefault="003117E3">
      <w:pPr>
        <w:pStyle w:val="BodyTextIndent"/>
        <w:jc w:val="center"/>
        <w:rPr>
          <w:sz w:val="22"/>
          <w:szCs w:val="22"/>
          <w:u w:val="none"/>
          <w:lang w:val="sr-Cyrl-CS"/>
        </w:rPr>
      </w:pPr>
    </w:p>
    <w:p w14:paraId="1565BFBC" w14:textId="77777777" w:rsidR="003117E3" w:rsidRDefault="003117E3">
      <w:pPr>
        <w:pStyle w:val="BodyTextIndent"/>
        <w:ind w:left="0"/>
        <w:rPr>
          <w:sz w:val="22"/>
          <w:szCs w:val="22"/>
          <w:u w:val="none"/>
          <w:lang w:val="sr-Cyrl-CS"/>
        </w:rPr>
      </w:pPr>
    </w:p>
    <w:p w14:paraId="7B794D2F" w14:textId="77777777" w:rsidR="003117E3" w:rsidRDefault="003117E3">
      <w:pPr>
        <w:pStyle w:val="BodyTextIndent"/>
        <w:jc w:val="center"/>
        <w:rPr>
          <w:sz w:val="22"/>
          <w:szCs w:val="22"/>
          <w:u w:val="none"/>
          <w:lang w:val="sr-Cyrl-CS"/>
        </w:rPr>
      </w:pPr>
    </w:p>
    <w:p w14:paraId="7793059F" w14:textId="77777777" w:rsidR="003117E3" w:rsidRDefault="00000000">
      <w:pPr>
        <w:pStyle w:val="BodyTextIndent"/>
        <w:jc w:val="center"/>
        <w:rPr>
          <w:sz w:val="22"/>
          <w:szCs w:val="22"/>
          <w:u w:val="none"/>
          <w:lang w:val="sr-Cyrl-CS"/>
        </w:rPr>
      </w:pPr>
      <w:r>
        <w:rPr>
          <w:sz w:val="22"/>
          <w:szCs w:val="22"/>
          <w:u w:val="none"/>
          <w:lang w:val="sr-Cyrl-CS"/>
        </w:rPr>
        <w:t>5.3 Продужени боравак</w:t>
      </w:r>
    </w:p>
    <w:p w14:paraId="5E4BA736" w14:textId="77777777" w:rsidR="003117E3" w:rsidRDefault="003117E3">
      <w:pPr>
        <w:pStyle w:val="BodyTextIndent"/>
        <w:rPr>
          <w:sz w:val="22"/>
          <w:szCs w:val="22"/>
          <w:u w:val="none"/>
          <w:lang w:val="sr-Cyrl-CS"/>
        </w:rPr>
      </w:pPr>
    </w:p>
    <w:tbl>
      <w:tblPr>
        <w:tblpPr w:leftFromText="180" w:rightFromText="180" w:vertAnchor="text" w:horzAnchor="page" w:tblpX="3365" w:tblpY="65"/>
        <w:tblW w:w="620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402"/>
      </w:tblGrid>
      <w:tr w:rsidR="003117E3" w14:paraId="23553C66" w14:textId="77777777">
        <w:trPr>
          <w:trHeight w:val="397"/>
        </w:trPr>
        <w:tc>
          <w:tcPr>
            <w:tcW w:w="2802" w:type="dxa"/>
            <w:shd w:val="clear" w:color="auto" w:fill="D8D8D8" w:themeFill="background1" w:themeFillShade="D8"/>
            <w:vAlign w:val="center"/>
          </w:tcPr>
          <w:p w14:paraId="175AA59A" w14:textId="77777777" w:rsidR="003117E3" w:rsidRDefault="00000000">
            <w:pPr>
              <w:pStyle w:val="BodyTextIndent"/>
              <w:spacing w:after="160" w:line="256" w:lineRule="auto"/>
              <w:ind w:left="0"/>
              <w:jc w:val="left"/>
              <w:rPr>
                <w:b w:val="0"/>
                <w:u w:val="none"/>
                <w:lang w:val="sr-Cyrl-CS"/>
              </w:rPr>
            </w:pPr>
            <w:r>
              <w:rPr>
                <w:bCs w:val="0"/>
                <w:u w:val="none"/>
                <w:lang w:val="sr-Cyrl-CS"/>
              </w:rPr>
              <w:t>Задужени наставници</w:t>
            </w:r>
          </w:p>
        </w:tc>
        <w:tc>
          <w:tcPr>
            <w:tcW w:w="3402" w:type="dxa"/>
            <w:shd w:val="clear" w:color="auto" w:fill="D8D8D8" w:themeFill="background1" w:themeFillShade="D8"/>
            <w:vAlign w:val="center"/>
          </w:tcPr>
          <w:p w14:paraId="0B8FB667" w14:textId="77777777" w:rsidR="003117E3" w:rsidRDefault="00000000">
            <w:pPr>
              <w:pStyle w:val="BodyTextIndent"/>
              <w:spacing w:after="160" w:line="256" w:lineRule="auto"/>
              <w:ind w:left="0"/>
              <w:jc w:val="left"/>
              <w:rPr>
                <w:b w:val="0"/>
                <w:u w:val="none"/>
                <w:lang w:val="sr-Cyrl-CS"/>
              </w:rPr>
            </w:pPr>
            <w:r>
              <w:rPr>
                <w:b w:val="0"/>
                <w:u w:val="none"/>
                <w:lang w:val="sr-Cyrl-CS"/>
              </w:rPr>
              <w:t>Вођење евиденције</w:t>
            </w:r>
          </w:p>
        </w:tc>
      </w:tr>
      <w:tr w:rsidR="003117E3" w14:paraId="3F77F284" w14:textId="77777777">
        <w:trPr>
          <w:trHeight w:val="397"/>
        </w:trPr>
        <w:tc>
          <w:tcPr>
            <w:tcW w:w="2802" w:type="dxa"/>
            <w:shd w:val="clear" w:color="auto" w:fill="auto"/>
            <w:vAlign w:val="center"/>
          </w:tcPr>
          <w:p w14:paraId="17FAEAA0" w14:textId="77777777" w:rsidR="003117E3" w:rsidRDefault="00000000">
            <w:pPr>
              <w:pStyle w:val="BodyTextIndent"/>
              <w:spacing w:after="160" w:line="256" w:lineRule="auto"/>
              <w:ind w:left="0"/>
              <w:jc w:val="left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Лепосава Марјановић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14:paraId="1007C03D" w14:textId="77777777" w:rsidR="003117E3" w:rsidRDefault="00000000">
            <w:pPr>
              <w:pStyle w:val="BodyTextIndent"/>
              <w:spacing w:after="160" w:line="256" w:lineRule="auto"/>
              <w:ind w:left="0"/>
              <w:jc w:val="left"/>
              <w:rPr>
                <w:b w:val="0"/>
                <w:u w:val="none"/>
                <w:lang w:val="sr-Cyrl-CS"/>
              </w:rPr>
            </w:pPr>
            <w:r>
              <w:rPr>
                <w:b w:val="0"/>
                <w:u w:val="none"/>
                <w:lang w:val="sr-Cyrl-CS"/>
              </w:rPr>
              <w:t xml:space="preserve">Дневник образовно-васпитног </w:t>
            </w:r>
          </w:p>
          <w:p w14:paraId="14669BE9" w14:textId="77777777" w:rsidR="003117E3" w:rsidRDefault="00000000">
            <w:pPr>
              <w:pStyle w:val="BodyTextIndent"/>
              <w:spacing w:after="160" w:line="256" w:lineRule="auto"/>
              <w:ind w:left="0"/>
              <w:jc w:val="left"/>
              <w:rPr>
                <w:b w:val="0"/>
                <w:u w:val="none"/>
                <w:lang w:val="sr-Cyrl-CS"/>
              </w:rPr>
            </w:pPr>
            <w:r>
              <w:rPr>
                <w:b w:val="0"/>
                <w:u w:val="none"/>
                <w:lang w:val="sr-Cyrl-CS"/>
              </w:rPr>
              <w:t>рада у продуженом боравку</w:t>
            </w:r>
          </w:p>
        </w:tc>
      </w:tr>
      <w:tr w:rsidR="003117E3" w14:paraId="16C8A3E2" w14:textId="77777777">
        <w:trPr>
          <w:trHeight w:val="397"/>
        </w:trPr>
        <w:tc>
          <w:tcPr>
            <w:tcW w:w="2802" w:type="dxa"/>
            <w:shd w:val="clear" w:color="auto" w:fill="auto"/>
            <w:vAlign w:val="center"/>
          </w:tcPr>
          <w:p w14:paraId="779F869E" w14:textId="77777777" w:rsidR="003117E3" w:rsidRDefault="00000000">
            <w:pPr>
              <w:pStyle w:val="BodyTextIndent"/>
              <w:spacing w:after="160" w:line="256" w:lineRule="auto"/>
              <w:ind w:left="0"/>
              <w:jc w:val="left"/>
              <w:rPr>
                <w:b w:val="0"/>
                <w:u w:val="none"/>
                <w:lang w:val="sr-Cyrl-CS"/>
              </w:rPr>
            </w:pPr>
            <w:r>
              <w:rPr>
                <w:b w:val="0"/>
                <w:u w:val="none"/>
                <w:lang w:val="sr-Cyrl-CS"/>
              </w:rPr>
              <w:t>Брана Леонтијевић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14:paraId="3DFC6558" w14:textId="77777777" w:rsidR="003117E3" w:rsidRDefault="003117E3">
            <w:pPr>
              <w:pStyle w:val="BodyTextIndent"/>
              <w:spacing w:after="160" w:line="256" w:lineRule="auto"/>
              <w:ind w:left="0"/>
              <w:jc w:val="left"/>
              <w:rPr>
                <w:b w:val="0"/>
                <w:u w:val="none"/>
                <w:lang w:val="sr-Cyrl-CS"/>
              </w:rPr>
            </w:pPr>
          </w:p>
        </w:tc>
      </w:tr>
    </w:tbl>
    <w:p w14:paraId="2A43D072" w14:textId="77777777" w:rsidR="003117E3" w:rsidRDefault="003117E3">
      <w:pPr>
        <w:pStyle w:val="BodyTextIndent"/>
        <w:rPr>
          <w:u w:val="none"/>
          <w:lang w:val="sr-Cyrl-CS"/>
        </w:rPr>
      </w:pPr>
    </w:p>
    <w:p w14:paraId="06A079DD" w14:textId="77777777" w:rsidR="003117E3" w:rsidRDefault="003117E3">
      <w:pPr>
        <w:pStyle w:val="Heading2"/>
      </w:pPr>
      <w:bookmarkStart w:id="36" w:name="_Toc493504225"/>
    </w:p>
    <w:p w14:paraId="556FBB98" w14:textId="77777777" w:rsidR="003117E3" w:rsidRDefault="003117E3"/>
    <w:p w14:paraId="3A7CABC8" w14:textId="77777777" w:rsidR="003117E3" w:rsidRDefault="003117E3">
      <w:pPr>
        <w:rPr>
          <w:sz w:val="22"/>
          <w:szCs w:val="22"/>
          <w:lang w:val="sr-Latn-CS"/>
        </w:rPr>
      </w:pPr>
      <w:bookmarkStart w:id="37" w:name="_Toc50704095"/>
    </w:p>
    <w:p w14:paraId="5BD6F145" w14:textId="77777777" w:rsidR="003117E3" w:rsidRDefault="003117E3">
      <w:pPr>
        <w:rPr>
          <w:sz w:val="22"/>
          <w:szCs w:val="22"/>
          <w:lang w:val="sr-Cyrl-RS"/>
        </w:rPr>
      </w:pPr>
    </w:p>
    <w:p w14:paraId="5FF2C732" w14:textId="77777777" w:rsidR="003117E3" w:rsidRDefault="003117E3"/>
    <w:p w14:paraId="7FD0AEEA" w14:textId="77777777" w:rsidR="003117E3" w:rsidRDefault="00000000">
      <w:pPr>
        <w:pStyle w:val="Heading2"/>
      </w:pPr>
      <w:r>
        <w:t>5.4</w:t>
      </w:r>
      <w:r>
        <w:rPr>
          <w:lang w:val="sr-Latn-RS"/>
        </w:rPr>
        <w:t>.</w:t>
      </w:r>
      <w:r>
        <w:t xml:space="preserve"> </w:t>
      </w:r>
      <w:bookmarkEnd w:id="36"/>
      <w:r>
        <w:t>Одељење ученика којима је потребна додатна образовна подршка</w:t>
      </w:r>
      <w:bookmarkEnd w:id="37"/>
    </w:p>
    <w:p w14:paraId="03D33A7A" w14:textId="77777777" w:rsidR="003117E3" w:rsidRDefault="003117E3"/>
    <w:p w14:paraId="59770A59" w14:textId="77777777" w:rsidR="003117E3" w:rsidRDefault="003117E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64"/>
        <w:gridCol w:w="761"/>
        <w:gridCol w:w="851"/>
        <w:gridCol w:w="941"/>
        <w:gridCol w:w="1001"/>
        <w:gridCol w:w="925"/>
        <w:gridCol w:w="1001"/>
        <w:gridCol w:w="897"/>
        <w:gridCol w:w="851"/>
        <w:gridCol w:w="1047"/>
      </w:tblGrid>
      <w:tr w:rsidR="003117E3" w14:paraId="1415333F" w14:textId="77777777">
        <w:trPr>
          <w:trHeight w:val="295"/>
        </w:trPr>
        <w:tc>
          <w:tcPr>
            <w:tcW w:w="1870" w:type="dxa"/>
            <w:shd w:val="clear" w:color="auto" w:fill="D8D8D8" w:themeFill="background1" w:themeFillShade="D8"/>
          </w:tcPr>
          <w:p w14:paraId="46D4E2BB" w14:textId="77777777" w:rsidR="003117E3" w:rsidRDefault="00000000">
            <w:pPr>
              <w:spacing w:after="160" w:line="256" w:lineRule="auto"/>
              <w:rPr>
                <w:b/>
                <w:bCs/>
                <w:lang w:val="sr-Cyrl-RS"/>
              </w:rPr>
            </w:pPr>
            <w:r>
              <w:rPr>
                <w:b/>
                <w:bCs/>
                <w:lang w:val="sr-Cyrl-RS"/>
              </w:rPr>
              <w:t>Разред</w:t>
            </w:r>
          </w:p>
        </w:tc>
        <w:tc>
          <w:tcPr>
            <w:tcW w:w="765" w:type="dxa"/>
          </w:tcPr>
          <w:p w14:paraId="700AF713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lang w:val="sr-Latn-RS"/>
              </w:rPr>
            </w:pPr>
            <w:r>
              <w:rPr>
                <w:b/>
                <w:bCs/>
                <w:lang w:val="sr-Latn-RS"/>
              </w:rPr>
              <w:t>I</w:t>
            </w:r>
          </w:p>
        </w:tc>
        <w:tc>
          <w:tcPr>
            <w:tcW w:w="855" w:type="dxa"/>
          </w:tcPr>
          <w:p w14:paraId="6FB57741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lang w:val="sr-Latn-RS"/>
              </w:rPr>
            </w:pPr>
            <w:r>
              <w:rPr>
                <w:b/>
                <w:bCs/>
                <w:lang w:val="sr-Latn-RS"/>
              </w:rPr>
              <w:t>II</w:t>
            </w:r>
          </w:p>
        </w:tc>
        <w:tc>
          <w:tcPr>
            <w:tcW w:w="945" w:type="dxa"/>
          </w:tcPr>
          <w:p w14:paraId="1FACF36C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lang w:val="sr-Latn-RS"/>
              </w:rPr>
            </w:pPr>
            <w:r>
              <w:rPr>
                <w:b/>
                <w:bCs/>
                <w:lang w:val="sr-Latn-RS"/>
              </w:rPr>
              <w:t>III</w:t>
            </w:r>
          </w:p>
        </w:tc>
        <w:tc>
          <w:tcPr>
            <w:tcW w:w="1005" w:type="dxa"/>
          </w:tcPr>
          <w:p w14:paraId="490344FC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lang w:val="sr-Latn-RS"/>
              </w:rPr>
            </w:pPr>
            <w:r>
              <w:rPr>
                <w:b/>
                <w:bCs/>
                <w:lang w:val="sr-Latn-RS"/>
              </w:rPr>
              <w:t>IV</w:t>
            </w:r>
          </w:p>
        </w:tc>
        <w:tc>
          <w:tcPr>
            <w:tcW w:w="930" w:type="dxa"/>
          </w:tcPr>
          <w:p w14:paraId="1D7A4DB8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lang w:val="sr-Latn-RS"/>
              </w:rPr>
            </w:pPr>
            <w:r>
              <w:rPr>
                <w:b/>
                <w:bCs/>
                <w:lang w:val="sr-Latn-RS"/>
              </w:rPr>
              <w:t>V</w:t>
            </w:r>
          </w:p>
        </w:tc>
        <w:tc>
          <w:tcPr>
            <w:tcW w:w="1005" w:type="dxa"/>
          </w:tcPr>
          <w:p w14:paraId="78043AF8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lang w:val="sr-Latn-RS"/>
              </w:rPr>
            </w:pPr>
            <w:r>
              <w:rPr>
                <w:b/>
                <w:bCs/>
                <w:lang w:val="sr-Latn-RS"/>
              </w:rPr>
              <w:t>VI</w:t>
            </w:r>
          </w:p>
        </w:tc>
        <w:tc>
          <w:tcPr>
            <w:tcW w:w="900" w:type="dxa"/>
          </w:tcPr>
          <w:p w14:paraId="555745F6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lang w:val="sr-Latn-RS"/>
              </w:rPr>
            </w:pPr>
            <w:r>
              <w:rPr>
                <w:b/>
                <w:bCs/>
                <w:lang w:val="sr-Latn-RS"/>
              </w:rPr>
              <w:t>VII</w:t>
            </w:r>
          </w:p>
        </w:tc>
        <w:tc>
          <w:tcPr>
            <w:tcW w:w="853" w:type="dxa"/>
          </w:tcPr>
          <w:p w14:paraId="1023D09A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lang w:val="sr-Latn-RS"/>
              </w:rPr>
            </w:pPr>
            <w:r>
              <w:rPr>
                <w:b/>
                <w:bCs/>
                <w:lang w:val="sr-Latn-RS"/>
              </w:rPr>
              <w:t>VIII</w:t>
            </w:r>
          </w:p>
        </w:tc>
        <w:tc>
          <w:tcPr>
            <w:tcW w:w="1011" w:type="dxa"/>
          </w:tcPr>
          <w:p w14:paraId="49065C71" w14:textId="77777777" w:rsidR="003117E3" w:rsidRDefault="00000000">
            <w:pPr>
              <w:spacing w:after="160" w:line="256" w:lineRule="auto"/>
              <w:rPr>
                <w:b/>
                <w:bCs/>
                <w:lang w:val="sr-Cyrl-RS"/>
              </w:rPr>
            </w:pPr>
            <w:r>
              <w:rPr>
                <w:rFonts w:hint="eastAsia"/>
                <w:b/>
                <w:bCs/>
                <w:lang w:val="sr-Cyrl-RS"/>
              </w:rPr>
              <w:t>Укупно</w:t>
            </w:r>
          </w:p>
        </w:tc>
      </w:tr>
      <w:tr w:rsidR="003117E3" w14:paraId="504047BB" w14:textId="77777777">
        <w:tc>
          <w:tcPr>
            <w:tcW w:w="1870" w:type="dxa"/>
            <w:shd w:val="clear" w:color="auto" w:fill="D8D8D8" w:themeFill="background1" w:themeFillShade="D8"/>
          </w:tcPr>
          <w:p w14:paraId="0C5BA359" w14:textId="77777777" w:rsidR="003117E3" w:rsidRDefault="00000000">
            <w:pPr>
              <w:spacing w:after="160" w:line="256" w:lineRule="auto"/>
              <w:rPr>
                <w:b/>
                <w:bCs/>
                <w:lang w:val="sr-Cyrl-RS"/>
              </w:rPr>
            </w:pPr>
            <w:r>
              <w:rPr>
                <w:rFonts w:hint="eastAsia"/>
                <w:b/>
                <w:bCs/>
                <w:lang w:val="sr-Cyrl-RS"/>
              </w:rPr>
              <w:t>Број</w:t>
            </w:r>
            <w:r>
              <w:rPr>
                <w:b/>
                <w:bCs/>
                <w:lang w:val="sr-Cyrl-RS"/>
              </w:rPr>
              <w:t xml:space="preserve"> ученика</w:t>
            </w:r>
          </w:p>
        </w:tc>
        <w:tc>
          <w:tcPr>
            <w:tcW w:w="765" w:type="dxa"/>
          </w:tcPr>
          <w:p w14:paraId="32964E4C" w14:textId="77777777" w:rsidR="003117E3" w:rsidRDefault="00000000">
            <w:pPr>
              <w:spacing w:after="160" w:line="256" w:lineRule="auto"/>
              <w:jc w:val="center"/>
              <w:rPr>
                <w:lang w:val="sr-Latn-RS"/>
              </w:rPr>
            </w:pPr>
            <w:r>
              <w:rPr>
                <w:lang w:val="sr-Latn-RS"/>
              </w:rPr>
              <w:t>/</w:t>
            </w:r>
          </w:p>
        </w:tc>
        <w:tc>
          <w:tcPr>
            <w:tcW w:w="855" w:type="dxa"/>
          </w:tcPr>
          <w:p w14:paraId="4B467F98" w14:textId="77777777" w:rsidR="003117E3" w:rsidRDefault="00000000">
            <w:pPr>
              <w:spacing w:after="160" w:line="256" w:lineRule="auto"/>
              <w:jc w:val="center"/>
              <w:rPr>
                <w:lang w:val="sr-Latn-RS"/>
              </w:rPr>
            </w:pPr>
            <w:r>
              <w:rPr>
                <w:lang w:val="sr-Latn-RS"/>
              </w:rPr>
              <w:t>2</w:t>
            </w:r>
          </w:p>
        </w:tc>
        <w:tc>
          <w:tcPr>
            <w:tcW w:w="945" w:type="dxa"/>
          </w:tcPr>
          <w:p w14:paraId="6A99B6B8" w14:textId="77777777" w:rsidR="003117E3" w:rsidRDefault="00000000">
            <w:pPr>
              <w:spacing w:after="160" w:line="256" w:lineRule="auto"/>
              <w:jc w:val="center"/>
              <w:rPr>
                <w:lang w:val="sr-Latn-RS"/>
              </w:rPr>
            </w:pPr>
            <w:r>
              <w:rPr>
                <w:lang w:val="sr-Latn-RS"/>
              </w:rPr>
              <w:t>2</w:t>
            </w:r>
          </w:p>
        </w:tc>
        <w:tc>
          <w:tcPr>
            <w:tcW w:w="1005" w:type="dxa"/>
          </w:tcPr>
          <w:p w14:paraId="26039C25" w14:textId="77777777" w:rsidR="003117E3" w:rsidRDefault="00000000">
            <w:pPr>
              <w:spacing w:after="160" w:line="256" w:lineRule="auto"/>
              <w:jc w:val="center"/>
              <w:rPr>
                <w:lang w:val="sr-Latn-RS"/>
              </w:rPr>
            </w:pPr>
            <w:r>
              <w:rPr>
                <w:lang w:val="sr-Latn-RS"/>
              </w:rPr>
              <w:t>1</w:t>
            </w:r>
          </w:p>
        </w:tc>
        <w:tc>
          <w:tcPr>
            <w:tcW w:w="930" w:type="dxa"/>
          </w:tcPr>
          <w:p w14:paraId="7389EF1C" w14:textId="77777777" w:rsidR="003117E3" w:rsidRDefault="00000000">
            <w:pPr>
              <w:spacing w:after="160" w:line="256" w:lineRule="auto"/>
              <w:jc w:val="center"/>
              <w:rPr>
                <w:lang w:val="sr-Latn-RS"/>
              </w:rPr>
            </w:pPr>
            <w:r>
              <w:rPr>
                <w:lang w:val="sr-Latn-RS"/>
              </w:rPr>
              <w:t>4</w:t>
            </w:r>
          </w:p>
        </w:tc>
        <w:tc>
          <w:tcPr>
            <w:tcW w:w="1005" w:type="dxa"/>
          </w:tcPr>
          <w:p w14:paraId="0DA703CE" w14:textId="77777777" w:rsidR="003117E3" w:rsidRDefault="00000000">
            <w:pPr>
              <w:spacing w:after="160" w:line="256" w:lineRule="auto"/>
              <w:jc w:val="center"/>
              <w:rPr>
                <w:lang w:val="sr-Latn-RS"/>
              </w:rPr>
            </w:pPr>
            <w:r>
              <w:rPr>
                <w:lang w:val="sr-Latn-RS"/>
              </w:rPr>
              <w:t>2</w:t>
            </w:r>
          </w:p>
        </w:tc>
        <w:tc>
          <w:tcPr>
            <w:tcW w:w="900" w:type="dxa"/>
          </w:tcPr>
          <w:p w14:paraId="5B49A869" w14:textId="77777777" w:rsidR="003117E3" w:rsidRDefault="00000000">
            <w:pPr>
              <w:spacing w:after="160" w:line="256" w:lineRule="auto"/>
              <w:jc w:val="center"/>
              <w:rPr>
                <w:lang w:val="sr-Latn-RS"/>
              </w:rPr>
            </w:pPr>
            <w:r>
              <w:rPr>
                <w:lang w:val="sr-Latn-RS"/>
              </w:rPr>
              <w:t>7</w:t>
            </w:r>
          </w:p>
        </w:tc>
        <w:tc>
          <w:tcPr>
            <w:tcW w:w="853" w:type="dxa"/>
          </w:tcPr>
          <w:p w14:paraId="33CEB54A" w14:textId="77777777" w:rsidR="003117E3" w:rsidRDefault="00000000">
            <w:pPr>
              <w:spacing w:after="160" w:line="256" w:lineRule="auto"/>
              <w:jc w:val="center"/>
              <w:rPr>
                <w:lang w:val="sr-Latn-RS"/>
              </w:rPr>
            </w:pPr>
            <w:r>
              <w:rPr>
                <w:lang w:val="sr-Latn-RS"/>
              </w:rPr>
              <w:t>/</w:t>
            </w:r>
          </w:p>
        </w:tc>
        <w:tc>
          <w:tcPr>
            <w:tcW w:w="1011" w:type="dxa"/>
          </w:tcPr>
          <w:p w14:paraId="1C0D9600" w14:textId="77777777" w:rsidR="003117E3" w:rsidRDefault="00000000">
            <w:pPr>
              <w:spacing w:after="160" w:line="256" w:lineRule="auto"/>
              <w:jc w:val="center"/>
              <w:rPr>
                <w:lang w:val="sr-Latn-RS"/>
              </w:rPr>
            </w:pPr>
            <w:r>
              <w:rPr>
                <w:lang w:val="sr-Latn-RS"/>
              </w:rPr>
              <w:t>18</w:t>
            </w:r>
          </w:p>
        </w:tc>
      </w:tr>
    </w:tbl>
    <w:p w14:paraId="4D0CA095" w14:textId="77777777" w:rsidR="003117E3" w:rsidRDefault="003117E3">
      <w:pPr>
        <w:pStyle w:val="Heading1"/>
        <w:numPr>
          <w:ilvl w:val="0"/>
          <w:numId w:val="0"/>
        </w:numPr>
        <w:jc w:val="left"/>
        <w:rPr>
          <w:sz w:val="24"/>
          <w:lang w:val="sr-Cyrl-RS"/>
        </w:rPr>
      </w:pPr>
      <w:bookmarkStart w:id="38" w:name="_Toc50704096"/>
      <w:bookmarkStart w:id="39" w:name="_Toc493504226"/>
    </w:p>
    <w:p w14:paraId="78795130" w14:textId="77777777" w:rsidR="003117E3" w:rsidRDefault="00000000">
      <w:pPr>
        <w:pStyle w:val="Heading1"/>
        <w:numPr>
          <w:ilvl w:val="0"/>
          <w:numId w:val="0"/>
        </w:numPr>
        <w:ind w:left="1277"/>
        <w:rPr>
          <w:sz w:val="24"/>
        </w:rPr>
      </w:pPr>
      <w:r>
        <w:rPr>
          <w:sz w:val="24"/>
          <w:lang w:val="sr-Cyrl-RS"/>
        </w:rPr>
        <w:t xml:space="preserve">5.5. </w:t>
      </w:r>
      <w:proofErr w:type="spellStart"/>
      <w:r>
        <w:rPr>
          <w:sz w:val="24"/>
        </w:rPr>
        <w:t>Кретање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броја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ученика</w:t>
      </w:r>
      <w:proofErr w:type="spellEnd"/>
      <w:r>
        <w:rPr>
          <w:sz w:val="24"/>
        </w:rPr>
        <w:t xml:space="preserve"> </w:t>
      </w:r>
      <w:r>
        <w:rPr>
          <w:sz w:val="24"/>
          <w:lang w:val="sr-Cyrl-RS"/>
        </w:rPr>
        <w:t>10</w:t>
      </w:r>
      <w:r>
        <w:rPr>
          <w:sz w:val="24"/>
        </w:rPr>
        <w:t xml:space="preserve"> </w:t>
      </w:r>
      <w:proofErr w:type="spellStart"/>
      <w:r>
        <w:rPr>
          <w:sz w:val="24"/>
        </w:rPr>
        <w:t>годинe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уназад</w:t>
      </w:r>
      <w:bookmarkEnd w:id="38"/>
      <w:bookmarkEnd w:id="39"/>
      <w:proofErr w:type="spellEnd"/>
    </w:p>
    <w:p w14:paraId="612C8F34" w14:textId="77777777" w:rsidR="003117E3" w:rsidRDefault="003117E3"/>
    <w:p w14:paraId="057EA5F8" w14:textId="77777777" w:rsidR="003117E3" w:rsidRDefault="003117E3">
      <w:pPr>
        <w:pStyle w:val="BodyTextIndent"/>
        <w:ind w:left="0" w:firstLine="720"/>
        <w:rPr>
          <w:sz w:val="22"/>
          <w:szCs w:val="22"/>
          <w:u w:val="none"/>
          <w:lang w:val="sr-Cyrl-CS"/>
        </w:rPr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2056"/>
        <w:gridCol w:w="2054"/>
        <w:gridCol w:w="1822"/>
        <w:gridCol w:w="1983"/>
        <w:gridCol w:w="2291"/>
      </w:tblGrid>
      <w:tr w:rsidR="003117E3" w14:paraId="6447AC22" w14:textId="77777777">
        <w:trPr>
          <w:trHeight w:val="538"/>
        </w:trPr>
        <w:tc>
          <w:tcPr>
            <w:tcW w:w="2056" w:type="dxa"/>
            <w:shd w:val="clear" w:color="auto" w:fill="D8D8D8" w:themeFill="background1" w:themeFillShade="D8"/>
            <w:vAlign w:val="center"/>
          </w:tcPr>
          <w:p w14:paraId="66B1DA08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val="sr-Latn-CS" w:eastAsia="sr-Latn-CS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sr-Latn-CS" w:eastAsia="sr-Latn-CS"/>
              </w:rPr>
              <w:t>Школска година</w:t>
            </w:r>
          </w:p>
        </w:tc>
        <w:tc>
          <w:tcPr>
            <w:tcW w:w="2054" w:type="dxa"/>
            <w:shd w:val="clear" w:color="auto" w:fill="D8D8D8" w:themeFill="background1" w:themeFillShade="D8"/>
            <w:vAlign w:val="center"/>
          </w:tcPr>
          <w:p w14:paraId="500654EC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val="sr-Latn-CS" w:eastAsia="sr-Latn-CS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sr-Latn-CS" w:eastAsia="sr-Latn-CS"/>
              </w:rPr>
              <w:t>Број ученика</w:t>
            </w:r>
          </w:p>
        </w:tc>
        <w:tc>
          <w:tcPr>
            <w:tcW w:w="1822" w:type="dxa"/>
            <w:shd w:val="clear" w:color="auto" w:fill="D8D8D8" w:themeFill="background1" w:themeFillShade="D8"/>
            <w:vAlign w:val="center"/>
          </w:tcPr>
          <w:p w14:paraId="1DF4D0C8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val="sr-Latn-CS" w:eastAsia="sr-Latn-CS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sr-Latn-CS" w:eastAsia="sr-Latn-CS"/>
              </w:rPr>
              <w:t>Број одељења</w:t>
            </w:r>
          </w:p>
        </w:tc>
        <w:tc>
          <w:tcPr>
            <w:tcW w:w="1983" w:type="dxa"/>
            <w:shd w:val="clear" w:color="auto" w:fill="D8D8D8" w:themeFill="background1" w:themeFillShade="D8"/>
            <w:vAlign w:val="center"/>
          </w:tcPr>
          <w:p w14:paraId="53FA4379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val="sr-Latn-CS" w:eastAsia="sr-Latn-CS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sr-Latn-CS" w:eastAsia="sr-Latn-CS"/>
              </w:rPr>
              <w:t>Број наставника</w:t>
            </w:r>
          </w:p>
        </w:tc>
        <w:tc>
          <w:tcPr>
            <w:tcW w:w="2291" w:type="dxa"/>
            <w:shd w:val="clear" w:color="auto" w:fill="D8D8D8" w:themeFill="background1" w:themeFillShade="D8"/>
            <w:vAlign w:val="center"/>
          </w:tcPr>
          <w:p w14:paraId="42FB695A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val="sr-Latn-CS" w:eastAsia="sr-Latn-CS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sr-Latn-CS" w:eastAsia="sr-Latn-CS"/>
              </w:rPr>
              <w:t>Број ненаставног</w:t>
            </w:r>
          </w:p>
          <w:p w14:paraId="420566DB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b/>
                <w:bCs/>
                <w:color w:val="000000"/>
                <w:sz w:val="22"/>
                <w:szCs w:val="22"/>
                <w:lang w:val="sr-Latn-CS" w:eastAsia="sr-Latn-CS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sr-Latn-CS" w:eastAsia="sr-Latn-CS"/>
              </w:rPr>
              <w:t>особља</w:t>
            </w:r>
          </w:p>
        </w:tc>
      </w:tr>
      <w:tr w:rsidR="003117E3" w14:paraId="3E1C27DE" w14:textId="77777777">
        <w:trPr>
          <w:trHeight w:val="247"/>
        </w:trPr>
        <w:tc>
          <w:tcPr>
            <w:tcW w:w="2056" w:type="dxa"/>
          </w:tcPr>
          <w:p w14:paraId="2CA3869E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val="sr-Latn-CS"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val="sr-Latn-CS" w:eastAsia="sr-Latn-CS"/>
              </w:rPr>
              <w:t>2013/2014</w:t>
            </w:r>
          </w:p>
        </w:tc>
        <w:tc>
          <w:tcPr>
            <w:tcW w:w="2054" w:type="dxa"/>
          </w:tcPr>
          <w:p w14:paraId="18703551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val="sr-Latn-CS"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val="sr-Latn-CS" w:eastAsia="sr-Latn-CS"/>
              </w:rPr>
              <w:t>1129</w:t>
            </w:r>
          </w:p>
        </w:tc>
        <w:tc>
          <w:tcPr>
            <w:tcW w:w="1822" w:type="dxa"/>
          </w:tcPr>
          <w:p w14:paraId="23BA16B4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val="sr-Latn-CS"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val="sr-Latn-CS" w:eastAsia="sr-Latn-CS"/>
              </w:rPr>
              <w:t>61</w:t>
            </w:r>
          </w:p>
        </w:tc>
        <w:tc>
          <w:tcPr>
            <w:tcW w:w="1983" w:type="dxa"/>
          </w:tcPr>
          <w:p w14:paraId="3505CCA9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val="sr-Latn-CS"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val="sr-Latn-CS" w:eastAsia="sr-Latn-CS"/>
              </w:rPr>
              <w:t>88</w:t>
            </w:r>
          </w:p>
        </w:tc>
        <w:tc>
          <w:tcPr>
            <w:tcW w:w="2291" w:type="dxa"/>
          </w:tcPr>
          <w:p w14:paraId="3A893DFF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val="sr-Latn-CS"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val="sr-Latn-CS" w:eastAsia="sr-Latn-CS"/>
              </w:rPr>
              <w:t>39</w:t>
            </w:r>
          </w:p>
        </w:tc>
      </w:tr>
      <w:tr w:rsidR="003117E3" w14:paraId="31E3CAC1" w14:textId="77777777">
        <w:trPr>
          <w:trHeight w:val="247"/>
        </w:trPr>
        <w:tc>
          <w:tcPr>
            <w:tcW w:w="2056" w:type="dxa"/>
          </w:tcPr>
          <w:p w14:paraId="59324D62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val="sr-Latn-CS"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val="sr-Latn-CS" w:eastAsia="sr-Latn-CS"/>
              </w:rPr>
              <w:t>2014/2015</w:t>
            </w:r>
          </w:p>
        </w:tc>
        <w:tc>
          <w:tcPr>
            <w:tcW w:w="2054" w:type="dxa"/>
          </w:tcPr>
          <w:p w14:paraId="79CF8B5B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val="sr-Latn-CS"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val="sr-Latn-CS" w:eastAsia="sr-Latn-CS"/>
              </w:rPr>
              <w:t>1139</w:t>
            </w:r>
          </w:p>
        </w:tc>
        <w:tc>
          <w:tcPr>
            <w:tcW w:w="1822" w:type="dxa"/>
          </w:tcPr>
          <w:p w14:paraId="2A220B56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val="sr-Latn-CS"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val="sr-Latn-CS" w:eastAsia="sr-Latn-CS"/>
              </w:rPr>
              <w:t>63</w:t>
            </w:r>
          </w:p>
        </w:tc>
        <w:tc>
          <w:tcPr>
            <w:tcW w:w="1983" w:type="dxa"/>
          </w:tcPr>
          <w:p w14:paraId="77199DA8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val="sr-Latn-CS"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val="sr-Latn-CS" w:eastAsia="sr-Latn-CS"/>
              </w:rPr>
              <w:t>88</w:t>
            </w:r>
          </w:p>
        </w:tc>
        <w:tc>
          <w:tcPr>
            <w:tcW w:w="2291" w:type="dxa"/>
          </w:tcPr>
          <w:p w14:paraId="2CC237CF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val="sr-Latn-CS"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val="sr-Latn-CS" w:eastAsia="sr-Latn-CS"/>
              </w:rPr>
              <w:t>39</w:t>
            </w:r>
          </w:p>
        </w:tc>
      </w:tr>
      <w:tr w:rsidR="003117E3" w14:paraId="56E453DD" w14:textId="77777777">
        <w:trPr>
          <w:trHeight w:val="247"/>
        </w:trPr>
        <w:tc>
          <w:tcPr>
            <w:tcW w:w="2056" w:type="dxa"/>
          </w:tcPr>
          <w:p w14:paraId="0AE61DB1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val="sr-Latn-CS"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val="sr-Latn-CS" w:eastAsia="sr-Latn-CS"/>
              </w:rPr>
              <w:t>2015/2016.</w:t>
            </w:r>
          </w:p>
        </w:tc>
        <w:tc>
          <w:tcPr>
            <w:tcW w:w="2054" w:type="dxa"/>
          </w:tcPr>
          <w:p w14:paraId="390DBF08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sr-Latn-CS"/>
              </w:rPr>
              <w:t>1123</w:t>
            </w:r>
          </w:p>
        </w:tc>
        <w:tc>
          <w:tcPr>
            <w:tcW w:w="1822" w:type="dxa"/>
          </w:tcPr>
          <w:p w14:paraId="5F66646E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sr-Latn-CS"/>
              </w:rPr>
              <w:t>63</w:t>
            </w:r>
          </w:p>
        </w:tc>
        <w:tc>
          <w:tcPr>
            <w:tcW w:w="1983" w:type="dxa"/>
          </w:tcPr>
          <w:p w14:paraId="7627B795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sr-Latn-CS"/>
              </w:rPr>
              <w:t>108</w:t>
            </w:r>
          </w:p>
        </w:tc>
        <w:tc>
          <w:tcPr>
            <w:tcW w:w="2291" w:type="dxa"/>
          </w:tcPr>
          <w:p w14:paraId="6CBAD759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val="sr-Latn-CS"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val="sr-Latn-CS" w:eastAsia="sr-Latn-CS"/>
              </w:rPr>
              <w:t>39</w:t>
            </w:r>
          </w:p>
        </w:tc>
      </w:tr>
      <w:tr w:rsidR="003117E3" w14:paraId="50DB745D" w14:textId="77777777">
        <w:trPr>
          <w:trHeight w:val="247"/>
        </w:trPr>
        <w:tc>
          <w:tcPr>
            <w:tcW w:w="2056" w:type="dxa"/>
          </w:tcPr>
          <w:p w14:paraId="107219BC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val="sr-Latn-CS"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val="sr-Latn-CS" w:eastAsia="sr-Latn-CS"/>
              </w:rPr>
              <w:t>2016/2017.</w:t>
            </w:r>
          </w:p>
        </w:tc>
        <w:tc>
          <w:tcPr>
            <w:tcW w:w="2054" w:type="dxa"/>
          </w:tcPr>
          <w:p w14:paraId="0451E99D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sr-Latn-CS"/>
              </w:rPr>
              <w:t>1092</w:t>
            </w:r>
          </w:p>
        </w:tc>
        <w:tc>
          <w:tcPr>
            <w:tcW w:w="1822" w:type="dxa"/>
          </w:tcPr>
          <w:p w14:paraId="557BD4DF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sr-Latn-CS"/>
              </w:rPr>
              <w:t>62</w:t>
            </w:r>
          </w:p>
        </w:tc>
        <w:tc>
          <w:tcPr>
            <w:tcW w:w="1983" w:type="dxa"/>
          </w:tcPr>
          <w:p w14:paraId="0AA248A1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sr-Latn-CS"/>
              </w:rPr>
              <w:t>108</w:t>
            </w:r>
          </w:p>
        </w:tc>
        <w:tc>
          <w:tcPr>
            <w:tcW w:w="2291" w:type="dxa"/>
          </w:tcPr>
          <w:p w14:paraId="0EC90542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val="sr-Latn-CS"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val="sr-Latn-CS" w:eastAsia="sr-Latn-CS"/>
              </w:rPr>
              <w:t>39</w:t>
            </w:r>
          </w:p>
        </w:tc>
      </w:tr>
      <w:tr w:rsidR="003117E3" w14:paraId="6A8C3E05" w14:textId="77777777">
        <w:trPr>
          <w:trHeight w:val="247"/>
        </w:trPr>
        <w:tc>
          <w:tcPr>
            <w:tcW w:w="2056" w:type="dxa"/>
          </w:tcPr>
          <w:p w14:paraId="0E0C0741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val="sr-Latn-CS"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val="sr-Latn-CS" w:eastAsia="sr-Latn-CS"/>
              </w:rPr>
              <w:t>2017/2018.</w:t>
            </w:r>
          </w:p>
        </w:tc>
        <w:tc>
          <w:tcPr>
            <w:tcW w:w="2054" w:type="dxa"/>
          </w:tcPr>
          <w:p w14:paraId="7E7EF890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sr-Latn-CS"/>
              </w:rPr>
              <w:t>1050</w:t>
            </w:r>
          </w:p>
        </w:tc>
        <w:tc>
          <w:tcPr>
            <w:tcW w:w="1822" w:type="dxa"/>
          </w:tcPr>
          <w:p w14:paraId="6812B61A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sr-Latn-CS"/>
              </w:rPr>
              <w:t>62</w:t>
            </w:r>
          </w:p>
        </w:tc>
        <w:tc>
          <w:tcPr>
            <w:tcW w:w="1983" w:type="dxa"/>
          </w:tcPr>
          <w:p w14:paraId="30E10526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sr-Latn-CS"/>
              </w:rPr>
              <w:t>108</w:t>
            </w:r>
          </w:p>
        </w:tc>
        <w:tc>
          <w:tcPr>
            <w:tcW w:w="2291" w:type="dxa"/>
          </w:tcPr>
          <w:p w14:paraId="438F4664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val="sr-Latn-CS"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val="sr-Latn-CS" w:eastAsia="sr-Latn-CS"/>
              </w:rPr>
              <w:t>39</w:t>
            </w:r>
          </w:p>
        </w:tc>
      </w:tr>
      <w:tr w:rsidR="003117E3" w14:paraId="2926E790" w14:textId="77777777">
        <w:trPr>
          <w:trHeight w:val="247"/>
        </w:trPr>
        <w:tc>
          <w:tcPr>
            <w:tcW w:w="2056" w:type="dxa"/>
          </w:tcPr>
          <w:p w14:paraId="213441E6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val="sr-Latn-CS"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val="sr-Latn-CS" w:eastAsia="sr-Latn-CS"/>
              </w:rPr>
              <w:t>201</w:t>
            </w:r>
            <w:r>
              <w:rPr>
                <w:rFonts w:hint="eastAsia"/>
                <w:color w:val="000000"/>
                <w:sz w:val="22"/>
                <w:szCs w:val="22"/>
                <w:lang w:eastAsia="sr-Latn-CS"/>
              </w:rPr>
              <w:t>8</w:t>
            </w:r>
            <w:r>
              <w:rPr>
                <w:rFonts w:hint="eastAsia"/>
                <w:color w:val="000000"/>
                <w:sz w:val="22"/>
                <w:szCs w:val="22"/>
                <w:lang w:val="sr-Latn-CS" w:eastAsia="sr-Latn-CS"/>
              </w:rPr>
              <w:t>/201</w:t>
            </w:r>
            <w:r>
              <w:rPr>
                <w:rFonts w:hint="eastAsia"/>
                <w:color w:val="000000"/>
                <w:sz w:val="22"/>
                <w:szCs w:val="22"/>
                <w:lang w:eastAsia="sr-Latn-CS"/>
              </w:rPr>
              <w:t>9</w:t>
            </w:r>
            <w:r>
              <w:rPr>
                <w:rFonts w:hint="eastAsia"/>
                <w:color w:val="000000"/>
                <w:sz w:val="22"/>
                <w:szCs w:val="22"/>
                <w:lang w:val="sr-Latn-CS" w:eastAsia="sr-Latn-CS"/>
              </w:rPr>
              <w:t>.</w:t>
            </w:r>
          </w:p>
        </w:tc>
        <w:tc>
          <w:tcPr>
            <w:tcW w:w="2054" w:type="dxa"/>
          </w:tcPr>
          <w:p w14:paraId="6CD0E699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sr-Latn-CS"/>
              </w:rPr>
              <w:t>1021</w:t>
            </w:r>
          </w:p>
        </w:tc>
        <w:tc>
          <w:tcPr>
            <w:tcW w:w="1822" w:type="dxa"/>
          </w:tcPr>
          <w:p w14:paraId="252B77D1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sr-Latn-CS"/>
              </w:rPr>
              <w:t>61</w:t>
            </w:r>
          </w:p>
        </w:tc>
        <w:tc>
          <w:tcPr>
            <w:tcW w:w="1983" w:type="dxa"/>
          </w:tcPr>
          <w:p w14:paraId="0FA046B3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sr-Latn-CS"/>
              </w:rPr>
              <w:t>100</w:t>
            </w:r>
          </w:p>
        </w:tc>
        <w:tc>
          <w:tcPr>
            <w:tcW w:w="2291" w:type="dxa"/>
          </w:tcPr>
          <w:p w14:paraId="12C4F63B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sr-Latn-CS"/>
              </w:rPr>
              <w:t>34</w:t>
            </w:r>
          </w:p>
        </w:tc>
      </w:tr>
      <w:tr w:rsidR="003117E3" w14:paraId="30016800" w14:textId="77777777">
        <w:trPr>
          <w:trHeight w:val="247"/>
        </w:trPr>
        <w:tc>
          <w:tcPr>
            <w:tcW w:w="2056" w:type="dxa"/>
          </w:tcPr>
          <w:p w14:paraId="548E46A5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val="sr-Latn-CS"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val="sr-Latn-CS" w:eastAsia="sr-Latn-CS"/>
              </w:rPr>
              <w:t>20</w:t>
            </w:r>
            <w:r>
              <w:rPr>
                <w:rFonts w:hint="eastAsia"/>
                <w:color w:val="000000"/>
                <w:sz w:val="22"/>
                <w:szCs w:val="22"/>
                <w:lang w:eastAsia="sr-Latn-CS"/>
              </w:rPr>
              <w:t>19</w:t>
            </w:r>
            <w:r>
              <w:rPr>
                <w:rFonts w:hint="eastAsia"/>
                <w:color w:val="000000"/>
                <w:sz w:val="22"/>
                <w:szCs w:val="22"/>
                <w:lang w:val="sr-Latn-CS" w:eastAsia="sr-Latn-CS"/>
              </w:rPr>
              <w:t>/202</w:t>
            </w:r>
            <w:r>
              <w:rPr>
                <w:rFonts w:hint="eastAsia"/>
                <w:color w:val="000000"/>
                <w:sz w:val="22"/>
                <w:szCs w:val="22"/>
                <w:lang w:eastAsia="sr-Latn-CS"/>
              </w:rPr>
              <w:t>0</w:t>
            </w:r>
            <w:r>
              <w:rPr>
                <w:rFonts w:hint="eastAsia"/>
                <w:color w:val="000000"/>
                <w:sz w:val="22"/>
                <w:szCs w:val="22"/>
                <w:lang w:val="sr-Latn-CS" w:eastAsia="sr-Latn-CS"/>
              </w:rPr>
              <w:t>.</w:t>
            </w:r>
          </w:p>
        </w:tc>
        <w:tc>
          <w:tcPr>
            <w:tcW w:w="2054" w:type="dxa"/>
          </w:tcPr>
          <w:p w14:paraId="7138FEC8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sr-Latn-CS"/>
              </w:rPr>
              <w:t>970</w:t>
            </w:r>
          </w:p>
        </w:tc>
        <w:tc>
          <w:tcPr>
            <w:tcW w:w="1822" w:type="dxa"/>
          </w:tcPr>
          <w:p w14:paraId="32932C81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sr-Latn-CS"/>
              </w:rPr>
              <w:t>57</w:t>
            </w:r>
          </w:p>
        </w:tc>
        <w:tc>
          <w:tcPr>
            <w:tcW w:w="1983" w:type="dxa"/>
          </w:tcPr>
          <w:p w14:paraId="531F0F6D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sr-Latn-CS"/>
              </w:rPr>
              <w:t>93</w:t>
            </w:r>
          </w:p>
        </w:tc>
        <w:tc>
          <w:tcPr>
            <w:tcW w:w="2291" w:type="dxa"/>
          </w:tcPr>
          <w:p w14:paraId="699FBC23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sr-Latn-CS"/>
              </w:rPr>
              <w:t>35</w:t>
            </w:r>
          </w:p>
        </w:tc>
      </w:tr>
      <w:tr w:rsidR="003117E3" w14:paraId="012CA118" w14:textId="77777777">
        <w:trPr>
          <w:trHeight w:val="247"/>
        </w:trPr>
        <w:tc>
          <w:tcPr>
            <w:tcW w:w="2056" w:type="dxa"/>
          </w:tcPr>
          <w:p w14:paraId="40FFA74F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sr-Latn-CS"/>
              </w:rPr>
              <w:t>2020/2021.</w:t>
            </w:r>
          </w:p>
        </w:tc>
        <w:tc>
          <w:tcPr>
            <w:tcW w:w="2054" w:type="dxa"/>
          </w:tcPr>
          <w:p w14:paraId="2AC25D57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sr-Latn-CS"/>
              </w:rPr>
              <w:t>910</w:t>
            </w:r>
          </w:p>
        </w:tc>
        <w:tc>
          <w:tcPr>
            <w:tcW w:w="1822" w:type="dxa"/>
          </w:tcPr>
          <w:p w14:paraId="7D838BB3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sr-Latn-CS"/>
              </w:rPr>
              <w:t>53</w:t>
            </w:r>
          </w:p>
        </w:tc>
        <w:tc>
          <w:tcPr>
            <w:tcW w:w="1983" w:type="dxa"/>
          </w:tcPr>
          <w:p w14:paraId="3A933B9A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sr-Latn-CS"/>
              </w:rPr>
              <w:t>92</w:t>
            </w:r>
          </w:p>
        </w:tc>
        <w:tc>
          <w:tcPr>
            <w:tcW w:w="2291" w:type="dxa"/>
          </w:tcPr>
          <w:p w14:paraId="3D625A3D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sr-Latn-CS"/>
              </w:rPr>
              <w:t>35</w:t>
            </w:r>
          </w:p>
        </w:tc>
      </w:tr>
      <w:tr w:rsidR="003117E3" w14:paraId="4C7425A7" w14:textId="77777777">
        <w:trPr>
          <w:trHeight w:val="247"/>
        </w:trPr>
        <w:tc>
          <w:tcPr>
            <w:tcW w:w="2056" w:type="dxa"/>
          </w:tcPr>
          <w:p w14:paraId="282CBB69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val="sr-Cyrl-RS"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val="sr-Cyrl-RS" w:eastAsia="sr-Latn-CS"/>
              </w:rPr>
              <w:t>2021/2022.</w:t>
            </w:r>
          </w:p>
        </w:tc>
        <w:tc>
          <w:tcPr>
            <w:tcW w:w="2054" w:type="dxa"/>
          </w:tcPr>
          <w:p w14:paraId="571E6CA2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val="sr-Cyrl-RS"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val="sr-Cyrl-RS" w:eastAsia="sr-Latn-CS"/>
              </w:rPr>
              <w:t>924</w:t>
            </w:r>
          </w:p>
        </w:tc>
        <w:tc>
          <w:tcPr>
            <w:tcW w:w="1822" w:type="dxa"/>
          </w:tcPr>
          <w:p w14:paraId="453A5EC0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val="sr-Cyrl-RS"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val="sr-Cyrl-RS" w:eastAsia="sr-Latn-CS"/>
              </w:rPr>
              <w:t>52</w:t>
            </w:r>
          </w:p>
        </w:tc>
        <w:tc>
          <w:tcPr>
            <w:tcW w:w="1983" w:type="dxa"/>
          </w:tcPr>
          <w:p w14:paraId="6B51D074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val="sr-Cyrl-RS"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val="sr-Cyrl-RS" w:eastAsia="sr-Latn-CS"/>
              </w:rPr>
              <w:t>85</w:t>
            </w:r>
          </w:p>
        </w:tc>
        <w:tc>
          <w:tcPr>
            <w:tcW w:w="2291" w:type="dxa"/>
          </w:tcPr>
          <w:p w14:paraId="3CB6D0C7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val="sr-Cyrl-RS" w:eastAsia="sr-Latn-CS"/>
              </w:rPr>
            </w:pPr>
            <w:r>
              <w:rPr>
                <w:rFonts w:hint="eastAsia"/>
                <w:color w:val="000000"/>
                <w:sz w:val="22"/>
                <w:szCs w:val="22"/>
                <w:lang w:val="sr-Cyrl-RS" w:eastAsia="sr-Latn-CS"/>
              </w:rPr>
              <w:t>34</w:t>
            </w:r>
          </w:p>
        </w:tc>
      </w:tr>
      <w:tr w:rsidR="003117E3" w14:paraId="2D64391A" w14:textId="77777777">
        <w:trPr>
          <w:trHeight w:val="247"/>
        </w:trPr>
        <w:tc>
          <w:tcPr>
            <w:tcW w:w="2056" w:type="dxa"/>
          </w:tcPr>
          <w:p w14:paraId="1ED55CD3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val="sr-Cyrl-RS" w:eastAsia="sr-Latn-CS"/>
              </w:rPr>
            </w:pPr>
            <w:r>
              <w:rPr>
                <w:color w:val="000000"/>
                <w:sz w:val="22"/>
                <w:szCs w:val="22"/>
                <w:lang w:val="sr-Cyrl-RS" w:eastAsia="sr-Latn-CS"/>
              </w:rPr>
              <w:t>2022/2023.</w:t>
            </w:r>
          </w:p>
        </w:tc>
        <w:tc>
          <w:tcPr>
            <w:tcW w:w="2054" w:type="dxa"/>
          </w:tcPr>
          <w:p w14:paraId="7A56C65E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val="sr-Latn-RS" w:eastAsia="sr-Latn-CS"/>
              </w:rPr>
            </w:pPr>
            <w:r>
              <w:rPr>
                <w:color w:val="000000"/>
                <w:sz w:val="22"/>
                <w:szCs w:val="22"/>
                <w:lang w:val="sr-Latn-RS" w:eastAsia="sr-Latn-CS"/>
              </w:rPr>
              <w:t>883</w:t>
            </w:r>
          </w:p>
        </w:tc>
        <w:tc>
          <w:tcPr>
            <w:tcW w:w="1822" w:type="dxa"/>
          </w:tcPr>
          <w:p w14:paraId="6E04FB6F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val="sr-Latn-RS" w:eastAsia="sr-Latn-CS"/>
              </w:rPr>
            </w:pPr>
            <w:r>
              <w:rPr>
                <w:color w:val="000000"/>
                <w:sz w:val="22"/>
                <w:szCs w:val="22"/>
                <w:lang w:val="sr-Latn-RS" w:eastAsia="sr-Latn-CS"/>
              </w:rPr>
              <w:t>52</w:t>
            </w:r>
          </w:p>
        </w:tc>
        <w:tc>
          <w:tcPr>
            <w:tcW w:w="1983" w:type="dxa"/>
          </w:tcPr>
          <w:p w14:paraId="502EB1C2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val="sr-Latn-RS" w:eastAsia="sr-Latn-CS"/>
              </w:rPr>
            </w:pPr>
            <w:r>
              <w:rPr>
                <w:color w:val="000000"/>
                <w:sz w:val="22"/>
                <w:szCs w:val="22"/>
                <w:lang w:val="sr-Latn-RS" w:eastAsia="sr-Latn-CS"/>
              </w:rPr>
              <w:t>86</w:t>
            </w:r>
          </w:p>
        </w:tc>
        <w:tc>
          <w:tcPr>
            <w:tcW w:w="2291" w:type="dxa"/>
          </w:tcPr>
          <w:p w14:paraId="2A6630A0" w14:textId="77777777" w:rsidR="003117E3" w:rsidRDefault="00000000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color w:val="000000"/>
                <w:sz w:val="22"/>
                <w:szCs w:val="22"/>
                <w:lang w:val="sr-Latn-RS" w:eastAsia="sr-Latn-CS"/>
              </w:rPr>
            </w:pPr>
            <w:r>
              <w:rPr>
                <w:color w:val="000000"/>
                <w:sz w:val="22"/>
                <w:szCs w:val="22"/>
                <w:lang w:val="sr-Latn-RS" w:eastAsia="sr-Latn-CS"/>
              </w:rPr>
              <w:t>34</w:t>
            </w:r>
          </w:p>
        </w:tc>
      </w:tr>
    </w:tbl>
    <w:p w14:paraId="78EF5F27" w14:textId="77777777" w:rsidR="003117E3" w:rsidRDefault="003117E3">
      <w:pPr>
        <w:pStyle w:val="Heading2"/>
      </w:pPr>
      <w:bookmarkStart w:id="40" w:name="_Toc50704097"/>
      <w:bookmarkStart w:id="41" w:name="_Toc493504227"/>
    </w:p>
    <w:p w14:paraId="12224AAA" w14:textId="77777777" w:rsidR="003117E3" w:rsidRDefault="003117E3">
      <w:pPr>
        <w:pStyle w:val="Heading2"/>
      </w:pPr>
    </w:p>
    <w:p w14:paraId="48971A06" w14:textId="77777777" w:rsidR="003117E3" w:rsidRDefault="00000000">
      <w:pPr>
        <w:pStyle w:val="Heading2"/>
      </w:pPr>
      <w:r>
        <w:t>5.6</w:t>
      </w:r>
      <w:r>
        <w:rPr>
          <w:lang w:val="sr-Cyrl-RS"/>
        </w:rPr>
        <w:t>.</w:t>
      </w:r>
      <w:r>
        <w:t xml:space="preserve"> Путовање ученика до школе</w:t>
      </w:r>
      <w:bookmarkEnd w:id="40"/>
      <w:bookmarkEnd w:id="41"/>
    </w:p>
    <w:p w14:paraId="67CE2FD8" w14:textId="77777777" w:rsidR="003117E3" w:rsidRDefault="003117E3">
      <w:pPr>
        <w:rPr>
          <w:sz w:val="22"/>
          <w:szCs w:val="22"/>
          <w:lang w:val="sr-Latn-CS"/>
        </w:rPr>
      </w:pPr>
    </w:p>
    <w:tbl>
      <w:tblPr>
        <w:tblpPr w:leftFromText="180" w:rightFromText="180" w:vertAnchor="text" w:horzAnchor="page" w:tblpX="1953" w:tblpY="85"/>
        <w:tblOverlap w:val="never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1800"/>
        <w:gridCol w:w="2160"/>
        <w:gridCol w:w="1800"/>
      </w:tblGrid>
      <w:tr w:rsidR="003117E3" w14:paraId="0AC207D2" w14:textId="77777777">
        <w:tc>
          <w:tcPr>
            <w:tcW w:w="2700" w:type="dxa"/>
            <w:vMerge w:val="restart"/>
            <w:shd w:val="clear" w:color="auto" w:fill="D8D8D8" w:themeFill="background1" w:themeFillShade="D8"/>
          </w:tcPr>
          <w:p w14:paraId="6C0E5F3D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/>
              </w:rPr>
            </w:pPr>
            <w:bookmarkStart w:id="42" w:name="_Toc493504228"/>
            <w:bookmarkStart w:id="43" w:name="_Toc50704098"/>
            <w:r>
              <w:rPr>
                <w:rFonts w:hint="eastAsia"/>
                <w:b/>
                <w:sz w:val="22"/>
                <w:szCs w:val="22"/>
                <w:lang w:val="sr-Cyrl-CS"/>
              </w:rPr>
              <w:t>Број ученика који путују аутобуским превозом</w:t>
            </w:r>
          </w:p>
        </w:tc>
        <w:tc>
          <w:tcPr>
            <w:tcW w:w="5760" w:type="dxa"/>
            <w:gridSpan w:val="3"/>
            <w:shd w:val="clear" w:color="auto" w:fill="D8D8D8" w:themeFill="background1" w:themeFillShade="D8"/>
          </w:tcPr>
          <w:p w14:paraId="7E6884F8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Број ученика пешака који пешаче у једном правцу</w:t>
            </w:r>
          </w:p>
        </w:tc>
      </w:tr>
      <w:tr w:rsidR="003117E3" w14:paraId="73C720AB" w14:textId="77777777">
        <w:tc>
          <w:tcPr>
            <w:tcW w:w="2700" w:type="dxa"/>
            <w:vMerge/>
            <w:shd w:val="clear" w:color="auto" w:fill="auto"/>
          </w:tcPr>
          <w:p w14:paraId="50B2C227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74CF3B37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3 – 5  км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4D1FA025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6  - 10  км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514F8C53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Преко 10  км</w:t>
            </w:r>
          </w:p>
        </w:tc>
      </w:tr>
      <w:tr w:rsidR="003117E3" w14:paraId="0C3A2AD1" w14:textId="77777777">
        <w:tc>
          <w:tcPr>
            <w:tcW w:w="2700" w:type="dxa"/>
            <w:shd w:val="clear" w:color="auto" w:fill="auto"/>
          </w:tcPr>
          <w:p w14:paraId="393D3C2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28</w:t>
            </w:r>
            <w:r>
              <w:rPr>
                <w:rFonts w:hint="eastAsia"/>
                <w:sz w:val="22"/>
                <w:szCs w:val="22"/>
                <w:lang w:val="en-GB"/>
              </w:rPr>
              <w:t>0</w:t>
            </w:r>
          </w:p>
        </w:tc>
        <w:tc>
          <w:tcPr>
            <w:tcW w:w="1800" w:type="dxa"/>
            <w:shd w:val="clear" w:color="auto" w:fill="auto"/>
          </w:tcPr>
          <w:p w14:paraId="7D38892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12</w:t>
            </w:r>
            <w:r>
              <w:rPr>
                <w:rFonts w:hint="eastAsia"/>
                <w:sz w:val="22"/>
                <w:szCs w:val="22"/>
                <w:lang w:val="en-GB"/>
              </w:rPr>
              <w:t>2</w:t>
            </w:r>
          </w:p>
        </w:tc>
        <w:tc>
          <w:tcPr>
            <w:tcW w:w="2160" w:type="dxa"/>
            <w:shd w:val="clear" w:color="auto" w:fill="auto"/>
          </w:tcPr>
          <w:p w14:paraId="7CF20B0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156</w:t>
            </w:r>
          </w:p>
        </w:tc>
        <w:tc>
          <w:tcPr>
            <w:tcW w:w="1800" w:type="dxa"/>
            <w:shd w:val="clear" w:color="auto" w:fill="auto"/>
          </w:tcPr>
          <w:p w14:paraId="6C9E33E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</w:p>
        </w:tc>
      </w:tr>
    </w:tbl>
    <w:p w14:paraId="2E895E2E" w14:textId="77777777" w:rsidR="003117E3" w:rsidRDefault="003117E3">
      <w:pPr>
        <w:pStyle w:val="Heading2"/>
      </w:pPr>
    </w:p>
    <w:p w14:paraId="66EEE4C6" w14:textId="77777777" w:rsidR="003117E3" w:rsidRDefault="003117E3"/>
    <w:p w14:paraId="75CB6681" w14:textId="77777777" w:rsidR="003117E3" w:rsidRDefault="003117E3"/>
    <w:p w14:paraId="17285641" w14:textId="77777777" w:rsidR="003117E3" w:rsidRDefault="003117E3">
      <w:pPr>
        <w:pStyle w:val="Heading2"/>
        <w:rPr>
          <w:lang w:val="sr-Latn-RS"/>
        </w:rPr>
      </w:pPr>
    </w:p>
    <w:p w14:paraId="0181CAF7" w14:textId="77777777" w:rsidR="003117E3" w:rsidRDefault="003117E3">
      <w:pPr>
        <w:pStyle w:val="Heading2"/>
        <w:jc w:val="both"/>
        <w:rPr>
          <w:lang w:val="sr-Latn-RS"/>
        </w:rPr>
      </w:pPr>
    </w:p>
    <w:p w14:paraId="6B5426EA" w14:textId="77777777" w:rsidR="003117E3" w:rsidRDefault="003117E3">
      <w:pPr>
        <w:rPr>
          <w:lang w:val="sr-Latn-RS"/>
        </w:rPr>
      </w:pPr>
    </w:p>
    <w:p w14:paraId="1665E043" w14:textId="77777777" w:rsidR="003117E3" w:rsidRDefault="003117E3">
      <w:pPr>
        <w:rPr>
          <w:lang w:val="sr-Latn-RS"/>
        </w:rPr>
      </w:pPr>
    </w:p>
    <w:p w14:paraId="5D593617" w14:textId="77777777" w:rsidR="003117E3" w:rsidRDefault="00000000">
      <w:pPr>
        <w:pStyle w:val="Heading2"/>
      </w:pPr>
      <w:r>
        <w:rPr>
          <w:lang w:val="sr-Latn-RS"/>
        </w:rPr>
        <w:lastRenderedPageBreak/>
        <w:t xml:space="preserve">5.7. </w:t>
      </w:r>
      <w:r>
        <w:t>Ритам рада</w:t>
      </w:r>
      <w:bookmarkStart w:id="44" w:name="_Hlk113435471"/>
      <w:bookmarkEnd w:id="42"/>
      <w:bookmarkEnd w:id="43"/>
    </w:p>
    <w:p w14:paraId="427D02B2" w14:textId="77777777" w:rsidR="003117E3" w:rsidRDefault="003117E3"/>
    <w:p w14:paraId="50DD478C" w14:textId="77777777" w:rsidR="003117E3" w:rsidRDefault="00000000">
      <w:pPr>
        <w:pStyle w:val="BodyTextIndent"/>
        <w:ind w:firstLine="425"/>
        <w:rPr>
          <w:b w:val="0"/>
          <w:bCs w:val="0"/>
          <w:lang w:val="sr-Cyrl-CS"/>
        </w:rPr>
      </w:pPr>
      <w:r>
        <w:rPr>
          <w:b w:val="0"/>
          <w:bCs w:val="0"/>
          <w:lang w:val="sr-Cyrl-CS"/>
        </w:rPr>
        <w:t>-</w:t>
      </w:r>
      <w:r>
        <w:rPr>
          <w:b w:val="0"/>
          <w:bCs w:val="0"/>
          <w:lang w:val="sr-Latn-RS"/>
        </w:rPr>
        <w:t xml:space="preserve"> </w:t>
      </w:r>
      <w:r>
        <w:rPr>
          <w:b w:val="0"/>
          <w:bCs w:val="0"/>
          <w:lang w:val="sr-Cyrl-CS"/>
        </w:rPr>
        <w:t>Распоред рада за млађе разреде  у матичној школи:</w:t>
      </w:r>
    </w:p>
    <w:p w14:paraId="540E9A61" w14:textId="77777777" w:rsidR="003117E3" w:rsidRDefault="003117E3">
      <w:pPr>
        <w:pStyle w:val="BodyTextIndent"/>
        <w:ind w:firstLine="425"/>
        <w:rPr>
          <w:lang w:val="sr-Cyrl-CS"/>
        </w:rPr>
      </w:pPr>
    </w:p>
    <w:p w14:paraId="4F4550E1" w14:textId="77777777" w:rsidR="003117E3" w:rsidRDefault="003117E3">
      <w:pPr>
        <w:pStyle w:val="BodyTextIndent"/>
        <w:ind w:firstLine="425"/>
        <w:rPr>
          <w:b w:val="0"/>
          <w:sz w:val="22"/>
          <w:szCs w:val="22"/>
          <w:lang w:val="sr-Cyrl-CS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9"/>
        <w:gridCol w:w="3191"/>
        <w:gridCol w:w="1595"/>
        <w:gridCol w:w="2957"/>
      </w:tblGrid>
      <w:tr w:rsidR="003117E3" w14:paraId="0198F3B4" w14:textId="77777777">
        <w:trPr>
          <w:trHeight w:val="454"/>
          <w:jc w:val="center"/>
        </w:trPr>
        <w:tc>
          <w:tcPr>
            <w:tcW w:w="9042" w:type="dxa"/>
            <w:gridSpan w:val="4"/>
            <w:shd w:val="clear" w:color="auto" w:fill="D8D8D8" w:themeFill="background1" w:themeFillShade="D8"/>
            <w:vAlign w:val="center"/>
          </w:tcPr>
          <w:bookmarkEnd w:id="44"/>
          <w:p w14:paraId="313CB92E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РАСПОРЕД ЗВОЊЕЊА</w:t>
            </w:r>
          </w:p>
        </w:tc>
      </w:tr>
      <w:tr w:rsidR="003117E3" w14:paraId="3C3FD139" w14:textId="77777777">
        <w:trPr>
          <w:trHeight w:val="454"/>
          <w:jc w:val="center"/>
        </w:trPr>
        <w:tc>
          <w:tcPr>
            <w:tcW w:w="4490" w:type="dxa"/>
            <w:gridSpan w:val="2"/>
            <w:vAlign w:val="center"/>
          </w:tcPr>
          <w:p w14:paraId="63C9F9A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ПРЕПОДНЕВНА СМЕНА</w:t>
            </w:r>
          </w:p>
        </w:tc>
        <w:tc>
          <w:tcPr>
            <w:tcW w:w="4552" w:type="dxa"/>
            <w:gridSpan w:val="2"/>
            <w:vAlign w:val="center"/>
          </w:tcPr>
          <w:p w14:paraId="567AB35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ПОПОДНЕВНА СМЕНА</w:t>
            </w:r>
          </w:p>
        </w:tc>
      </w:tr>
      <w:tr w:rsidR="003117E3" w14:paraId="1FE0FA38" w14:textId="77777777">
        <w:trPr>
          <w:trHeight w:val="454"/>
          <w:jc w:val="center"/>
        </w:trPr>
        <w:tc>
          <w:tcPr>
            <w:tcW w:w="1299" w:type="dxa"/>
            <w:vAlign w:val="center"/>
          </w:tcPr>
          <w:p w14:paraId="774A5AC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1.</w:t>
            </w:r>
          </w:p>
        </w:tc>
        <w:tc>
          <w:tcPr>
            <w:tcW w:w="3191" w:type="dxa"/>
            <w:vAlign w:val="center"/>
          </w:tcPr>
          <w:p w14:paraId="7A88C99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7.00 – 7.45</w:t>
            </w:r>
          </w:p>
        </w:tc>
        <w:tc>
          <w:tcPr>
            <w:tcW w:w="1595" w:type="dxa"/>
            <w:vAlign w:val="center"/>
          </w:tcPr>
          <w:p w14:paraId="6CABD06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1.</w:t>
            </w:r>
          </w:p>
        </w:tc>
        <w:tc>
          <w:tcPr>
            <w:tcW w:w="2957" w:type="dxa"/>
            <w:vAlign w:val="center"/>
          </w:tcPr>
          <w:p w14:paraId="16679C3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13.00 – 13.45</w:t>
            </w:r>
          </w:p>
        </w:tc>
      </w:tr>
      <w:tr w:rsidR="003117E3" w14:paraId="2CFD347F" w14:textId="77777777">
        <w:trPr>
          <w:trHeight w:val="454"/>
          <w:jc w:val="center"/>
        </w:trPr>
        <w:tc>
          <w:tcPr>
            <w:tcW w:w="1299" w:type="dxa"/>
            <w:vAlign w:val="center"/>
          </w:tcPr>
          <w:p w14:paraId="14EC031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</w:t>
            </w:r>
          </w:p>
        </w:tc>
        <w:tc>
          <w:tcPr>
            <w:tcW w:w="3191" w:type="dxa"/>
            <w:vAlign w:val="center"/>
          </w:tcPr>
          <w:p w14:paraId="3D3EA36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7.50 – 8.35</w:t>
            </w:r>
          </w:p>
        </w:tc>
        <w:tc>
          <w:tcPr>
            <w:tcW w:w="1595" w:type="dxa"/>
            <w:vAlign w:val="center"/>
          </w:tcPr>
          <w:p w14:paraId="270E91E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</w:t>
            </w:r>
          </w:p>
        </w:tc>
        <w:tc>
          <w:tcPr>
            <w:tcW w:w="2957" w:type="dxa"/>
            <w:vAlign w:val="center"/>
          </w:tcPr>
          <w:p w14:paraId="7500710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13.50 – 14.35</w:t>
            </w:r>
          </w:p>
        </w:tc>
      </w:tr>
      <w:tr w:rsidR="003117E3" w14:paraId="3914CCB8" w14:textId="77777777">
        <w:trPr>
          <w:trHeight w:val="454"/>
          <w:jc w:val="center"/>
        </w:trPr>
        <w:tc>
          <w:tcPr>
            <w:tcW w:w="4490" w:type="dxa"/>
            <w:gridSpan w:val="2"/>
            <w:vAlign w:val="center"/>
          </w:tcPr>
          <w:p w14:paraId="08D3B7E5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ВЕЛИКИ ОДМОР        8.35 – 9.05</w:t>
            </w:r>
          </w:p>
        </w:tc>
        <w:tc>
          <w:tcPr>
            <w:tcW w:w="4552" w:type="dxa"/>
            <w:gridSpan w:val="2"/>
            <w:vAlign w:val="center"/>
          </w:tcPr>
          <w:p w14:paraId="3D4271CE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ВЕЛИКИ ОДМОР     </w:t>
            </w:r>
            <w:r>
              <w:rPr>
                <w:sz w:val="22"/>
                <w:szCs w:val="22"/>
                <w:lang w:val="sr-Cyrl-RS"/>
              </w:rPr>
              <w:t xml:space="preserve">      </w:t>
            </w:r>
            <w:r>
              <w:rPr>
                <w:rFonts w:hint="eastAsia"/>
                <w:sz w:val="22"/>
                <w:szCs w:val="22"/>
              </w:rPr>
              <w:t xml:space="preserve"> 14.35 – 15.05</w:t>
            </w:r>
          </w:p>
        </w:tc>
      </w:tr>
      <w:tr w:rsidR="003117E3" w14:paraId="432AFD69" w14:textId="77777777">
        <w:trPr>
          <w:trHeight w:val="454"/>
          <w:jc w:val="center"/>
        </w:trPr>
        <w:tc>
          <w:tcPr>
            <w:tcW w:w="1299" w:type="dxa"/>
            <w:vAlign w:val="center"/>
          </w:tcPr>
          <w:p w14:paraId="6DFE835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3.</w:t>
            </w:r>
          </w:p>
        </w:tc>
        <w:tc>
          <w:tcPr>
            <w:tcW w:w="3191" w:type="dxa"/>
            <w:vAlign w:val="center"/>
          </w:tcPr>
          <w:p w14:paraId="58025C6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9.05 – 9.50</w:t>
            </w:r>
          </w:p>
        </w:tc>
        <w:tc>
          <w:tcPr>
            <w:tcW w:w="1595" w:type="dxa"/>
            <w:vAlign w:val="center"/>
          </w:tcPr>
          <w:p w14:paraId="6DA0B31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3.</w:t>
            </w:r>
          </w:p>
        </w:tc>
        <w:tc>
          <w:tcPr>
            <w:tcW w:w="2957" w:type="dxa"/>
            <w:vAlign w:val="center"/>
          </w:tcPr>
          <w:p w14:paraId="4904407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15.05 – 15.50</w:t>
            </w:r>
          </w:p>
        </w:tc>
      </w:tr>
      <w:tr w:rsidR="003117E3" w14:paraId="483A771B" w14:textId="77777777">
        <w:trPr>
          <w:trHeight w:val="454"/>
          <w:jc w:val="center"/>
        </w:trPr>
        <w:tc>
          <w:tcPr>
            <w:tcW w:w="1299" w:type="dxa"/>
            <w:vAlign w:val="center"/>
          </w:tcPr>
          <w:p w14:paraId="6348849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4.</w:t>
            </w:r>
          </w:p>
        </w:tc>
        <w:tc>
          <w:tcPr>
            <w:tcW w:w="3191" w:type="dxa"/>
            <w:vAlign w:val="center"/>
          </w:tcPr>
          <w:p w14:paraId="7013F18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9.55 – 10.40</w:t>
            </w:r>
          </w:p>
        </w:tc>
        <w:tc>
          <w:tcPr>
            <w:tcW w:w="1595" w:type="dxa"/>
            <w:vAlign w:val="center"/>
          </w:tcPr>
          <w:p w14:paraId="4825528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4.</w:t>
            </w:r>
          </w:p>
        </w:tc>
        <w:tc>
          <w:tcPr>
            <w:tcW w:w="2957" w:type="dxa"/>
            <w:vAlign w:val="center"/>
          </w:tcPr>
          <w:p w14:paraId="5ADC15B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15.55– 16.40</w:t>
            </w:r>
          </w:p>
        </w:tc>
      </w:tr>
      <w:tr w:rsidR="003117E3" w14:paraId="0322DD62" w14:textId="77777777">
        <w:trPr>
          <w:trHeight w:val="454"/>
          <w:jc w:val="center"/>
        </w:trPr>
        <w:tc>
          <w:tcPr>
            <w:tcW w:w="1299" w:type="dxa"/>
            <w:vAlign w:val="center"/>
          </w:tcPr>
          <w:p w14:paraId="05F82E4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5.</w:t>
            </w:r>
          </w:p>
        </w:tc>
        <w:tc>
          <w:tcPr>
            <w:tcW w:w="3191" w:type="dxa"/>
            <w:vAlign w:val="center"/>
          </w:tcPr>
          <w:p w14:paraId="1D147A7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10.45 – 11.30</w:t>
            </w:r>
          </w:p>
        </w:tc>
        <w:tc>
          <w:tcPr>
            <w:tcW w:w="1595" w:type="dxa"/>
            <w:vAlign w:val="center"/>
          </w:tcPr>
          <w:p w14:paraId="35AA055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5.</w:t>
            </w:r>
          </w:p>
        </w:tc>
        <w:tc>
          <w:tcPr>
            <w:tcW w:w="2957" w:type="dxa"/>
            <w:vAlign w:val="center"/>
          </w:tcPr>
          <w:p w14:paraId="569A93B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16.45 – 17.30</w:t>
            </w:r>
          </w:p>
        </w:tc>
      </w:tr>
    </w:tbl>
    <w:p w14:paraId="6B93A7A7" w14:textId="77777777" w:rsidR="003117E3" w:rsidRDefault="003117E3">
      <w:pPr>
        <w:pStyle w:val="BodyTextIndent"/>
        <w:ind w:firstLine="425"/>
        <w:rPr>
          <w:b w:val="0"/>
          <w:bCs w:val="0"/>
          <w:lang w:val="sr-Cyrl-CS"/>
        </w:rPr>
      </w:pPr>
    </w:p>
    <w:p w14:paraId="1A93B493" w14:textId="77777777" w:rsidR="003117E3" w:rsidRDefault="003117E3">
      <w:pPr>
        <w:pStyle w:val="BodyTextIndent"/>
        <w:ind w:firstLine="425"/>
        <w:rPr>
          <w:b w:val="0"/>
          <w:bCs w:val="0"/>
          <w:lang w:val="sr-Cyrl-CS"/>
        </w:rPr>
      </w:pPr>
    </w:p>
    <w:p w14:paraId="2F831C08" w14:textId="77777777" w:rsidR="003117E3" w:rsidRDefault="00000000">
      <w:pPr>
        <w:pStyle w:val="BodyTextIndent"/>
        <w:ind w:firstLine="425"/>
        <w:rPr>
          <w:b w:val="0"/>
          <w:bCs w:val="0"/>
          <w:lang w:val="sr-Cyrl-CS"/>
        </w:rPr>
      </w:pPr>
      <w:r>
        <w:rPr>
          <w:b w:val="0"/>
          <w:bCs w:val="0"/>
          <w:lang w:val="sr-Cyrl-CS"/>
        </w:rPr>
        <w:t>-Распоред рада за старије  разреде  у матичној школи:</w:t>
      </w:r>
    </w:p>
    <w:p w14:paraId="53D73453" w14:textId="77777777" w:rsidR="003117E3" w:rsidRDefault="003117E3">
      <w:pPr>
        <w:pStyle w:val="BodyTextIndent"/>
        <w:ind w:left="0"/>
        <w:rPr>
          <w:sz w:val="22"/>
          <w:szCs w:val="22"/>
          <w:lang w:val="ru-RU"/>
        </w:rPr>
      </w:pPr>
    </w:p>
    <w:tbl>
      <w:tblPr>
        <w:tblpPr w:leftFromText="180" w:rightFromText="180" w:vertAnchor="text" w:tblpXSpec="center" w:tblpY="1"/>
        <w:tblOverlap w:val="never"/>
        <w:tblW w:w="63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5509"/>
      </w:tblGrid>
      <w:tr w:rsidR="003117E3" w14:paraId="35FBB64A" w14:textId="77777777">
        <w:trPr>
          <w:trHeight w:val="387"/>
        </w:trPr>
        <w:tc>
          <w:tcPr>
            <w:tcW w:w="6359" w:type="dxa"/>
            <w:gridSpan w:val="2"/>
            <w:shd w:val="clear" w:color="auto" w:fill="D8D8D8" w:themeFill="background1" w:themeFillShade="D8"/>
            <w:vAlign w:val="center"/>
          </w:tcPr>
          <w:p w14:paraId="01FF30B1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/>
              </w:rPr>
            </w:pPr>
            <w:proofErr w:type="gramStart"/>
            <w:r>
              <w:rPr>
                <w:rFonts w:hint="eastAsia"/>
                <w:b/>
                <w:sz w:val="22"/>
                <w:szCs w:val="22"/>
              </w:rPr>
              <w:t>РАСПОРЕД  ЗВОЊЕЊА</w:t>
            </w:r>
            <w:proofErr w:type="gramEnd"/>
          </w:p>
        </w:tc>
      </w:tr>
      <w:tr w:rsidR="003117E3" w14:paraId="6DFACEA5" w14:textId="77777777">
        <w:trPr>
          <w:trHeight w:val="373"/>
        </w:trPr>
        <w:tc>
          <w:tcPr>
            <w:tcW w:w="850" w:type="dxa"/>
            <w:vAlign w:val="center"/>
          </w:tcPr>
          <w:p w14:paraId="148D135F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Час</w:t>
            </w:r>
            <w:proofErr w:type="spellEnd"/>
          </w:p>
        </w:tc>
        <w:tc>
          <w:tcPr>
            <w:tcW w:w="5509" w:type="dxa"/>
            <w:vAlign w:val="center"/>
          </w:tcPr>
          <w:p w14:paraId="032CEFDE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ПРЕПОДНЕВНА СМЕНА</w:t>
            </w:r>
          </w:p>
        </w:tc>
      </w:tr>
      <w:tr w:rsidR="003117E3" w14:paraId="7499650D" w14:textId="77777777">
        <w:trPr>
          <w:trHeight w:val="443"/>
        </w:trPr>
        <w:tc>
          <w:tcPr>
            <w:tcW w:w="850" w:type="dxa"/>
            <w:vAlign w:val="center"/>
          </w:tcPr>
          <w:p w14:paraId="49D6763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1.</w:t>
            </w:r>
          </w:p>
        </w:tc>
        <w:tc>
          <w:tcPr>
            <w:tcW w:w="5509" w:type="dxa"/>
            <w:vAlign w:val="center"/>
          </w:tcPr>
          <w:p w14:paraId="438230D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vertAlign w:val="superscript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07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00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– 07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45</w:t>
            </w:r>
          </w:p>
        </w:tc>
      </w:tr>
      <w:tr w:rsidR="003117E3" w14:paraId="41AF4BC8" w14:textId="77777777">
        <w:trPr>
          <w:trHeight w:val="400"/>
        </w:trPr>
        <w:tc>
          <w:tcPr>
            <w:tcW w:w="850" w:type="dxa"/>
            <w:vAlign w:val="center"/>
          </w:tcPr>
          <w:p w14:paraId="3BC68A9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</w:t>
            </w:r>
          </w:p>
        </w:tc>
        <w:tc>
          <w:tcPr>
            <w:tcW w:w="5509" w:type="dxa"/>
            <w:vAlign w:val="center"/>
          </w:tcPr>
          <w:p w14:paraId="4ABFF88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vertAlign w:val="superscript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07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50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– 08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35</w:t>
            </w:r>
          </w:p>
        </w:tc>
      </w:tr>
      <w:tr w:rsidR="003117E3" w14:paraId="1C56448F" w14:textId="77777777">
        <w:trPr>
          <w:trHeight w:val="386"/>
        </w:trPr>
        <w:tc>
          <w:tcPr>
            <w:tcW w:w="850" w:type="dxa"/>
            <w:vAlign w:val="center"/>
          </w:tcPr>
          <w:p w14:paraId="7CFB1C95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09" w:type="dxa"/>
            <w:vAlign w:val="center"/>
          </w:tcPr>
          <w:p w14:paraId="488473A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Велики одмор      08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35-</w:t>
            </w:r>
            <w:r>
              <w:rPr>
                <w:rFonts w:hint="eastAsia"/>
                <w:sz w:val="22"/>
                <w:szCs w:val="22"/>
                <w:lang w:val="sr-Cyrl-CS"/>
              </w:rPr>
              <w:t>09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05</w:t>
            </w:r>
          </w:p>
        </w:tc>
      </w:tr>
      <w:tr w:rsidR="003117E3" w14:paraId="77ADBA22" w14:textId="77777777">
        <w:trPr>
          <w:trHeight w:val="372"/>
        </w:trPr>
        <w:tc>
          <w:tcPr>
            <w:tcW w:w="850" w:type="dxa"/>
            <w:vAlign w:val="center"/>
          </w:tcPr>
          <w:p w14:paraId="3490E8D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3.</w:t>
            </w:r>
          </w:p>
        </w:tc>
        <w:tc>
          <w:tcPr>
            <w:tcW w:w="5509" w:type="dxa"/>
            <w:vAlign w:val="center"/>
          </w:tcPr>
          <w:p w14:paraId="364106C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vertAlign w:val="superscript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09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 xml:space="preserve">05 </w:t>
            </w:r>
            <w:r>
              <w:rPr>
                <w:rFonts w:hint="eastAsia"/>
                <w:sz w:val="22"/>
                <w:szCs w:val="22"/>
                <w:lang w:val="sr-Cyrl-CS"/>
              </w:rPr>
              <w:t>– 09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50</w:t>
            </w:r>
          </w:p>
        </w:tc>
      </w:tr>
      <w:tr w:rsidR="003117E3" w14:paraId="60BC278D" w14:textId="77777777">
        <w:trPr>
          <w:trHeight w:val="386"/>
        </w:trPr>
        <w:tc>
          <w:tcPr>
            <w:tcW w:w="850" w:type="dxa"/>
            <w:vAlign w:val="center"/>
          </w:tcPr>
          <w:p w14:paraId="5ECAB33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4.</w:t>
            </w:r>
          </w:p>
        </w:tc>
        <w:tc>
          <w:tcPr>
            <w:tcW w:w="5509" w:type="dxa"/>
            <w:vAlign w:val="center"/>
          </w:tcPr>
          <w:p w14:paraId="214B4C5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vertAlign w:val="superscript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09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 xml:space="preserve">55 </w:t>
            </w:r>
            <w:r>
              <w:rPr>
                <w:rFonts w:hint="eastAsia"/>
                <w:sz w:val="22"/>
                <w:szCs w:val="22"/>
                <w:lang w:val="sr-Cyrl-CS"/>
              </w:rPr>
              <w:t>– 10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40</w:t>
            </w:r>
          </w:p>
        </w:tc>
      </w:tr>
      <w:tr w:rsidR="003117E3" w14:paraId="43B74AFB" w14:textId="77777777">
        <w:trPr>
          <w:trHeight w:val="455"/>
        </w:trPr>
        <w:tc>
          <w:tcPr>
            <w:tcW w:w="850" w:type="dxa"/>
            <w:vAlign w:val="center"/>
          </w:tcPr>
          <w:p w14:paraId="2D4641C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5.</w:t>
            </w:r>
          </w:p>
        </w:tc>
        <w:tc>
          <w:tcPr>
            <w:tcW w:w="5509" w:type="dxa"/>
            <w:vAlign w:val="center"/>
          </w:tcPr>
          <w:p w14:paraId="7B5695A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vertAlign w:val="superscript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45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– 11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30</w:t>
            </w:r>
          </w:p>
        </w:tc>
      </w:tr>
      <w:tr w:rsidR="003117E3" w14:paraId="4C340F17" w14:textId="77777777">
        <w:trPr>
          <w:trHeight w:val="413"/>
        </w:trPr>
        <w:tc>
          <w:tcPr>
            <w:tcW w:w="850" w:type="dxa"/>
            <w:vAlign w:val="center"/>
          </w:tcPr>
          <w:p w14:paraId="69C4650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6.</w:t>
            </w:r>
          </w:p>
        </w:tc>
        <w:tc>
          <w:tcPr>
            <w:tcW w:w="5509" w:type="dxa"/>
            <w:vAlign w:val="center"/>
          </w:tcPr>
          <w:p w14:paraId="2E63F82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11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 xml:space="preserve">35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–  12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20</w:t>
            </w:r>
          </w:p>
        </w:tc>
      </w:tr>
      <w:tr w:rsidR="003117E3" w14:paraId="41809897" w14:textId="77777777">
        <w:trPr>
          <w:trHeight w:val="428"/>
        </w:trPr>
        <w:tc>
          <w:tcPr>
            <w:tcW w:w="850" w:type="dxa"/>
            <w:vAlign w:val="center"/>
          </w:tcPr>
          <w:p w14:paraId="0433C92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7.</w:t>
            </w:r>
          </w:p>
        </w:tc>
        <w:tc>
          <w:tcPr>
            <w:tcW w:w="5509" w:type="dxa"/>
            <w:vAlign w:val="center"/>
          </w:tcPr>
          <w:p w14:paraId="51B901A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12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25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– 13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10</w:t>
            </w:r>
          </w:p>
        </w:tc>
      </w:tr>
    </w:tbl>
    <w:p w14:paraId="7D6AB28B" w14:textId="77777777" w:rsidR="003117E3" w:rsidRDefault="003117E3">
      <w:pPr>
        <w:pStyle w:val="BodyTextIndent"/>
        <w:ind w:left="0"/>
        <w:rPr>
          <w:b w:val="0"/>
          <w:sz w:val="22"/>
          <w:szCs w:val="22"/>
          <w:u w:val="none"/>
        </w:rPr>
      </w:pPr>
    </w:p>
    <w:p w14:paraId="01506899" w14:textId="77777777" w:rsidR="003117E3" w:rsidRDefault="00000000">
      <w:pPr>
        <w:pStyle w:val="BodyTextIndent"/>
        <w:ind w:left="0"/>
        <w:rPr>
          <w:b w:val="0"/>
          <w:sz w:val="22"/>
          <w:szCs w:val="22"/>
          <w:u w:val="none"/>
          <w:lang w:val="sr-Cyrl-CS"/>
        </w:rPr>
      </w:pPr>
      <w:r>
        <w:rPr>
          <w:b w:val="0"/>
          <w:sz w:val="22"/>
          <w:szCs w:val="22"/>
          <w:u w:val="none"/>
          <w:lang w:val="sr-Cyrl-CS"/>
        </w:rPr>
        <w:tab/>
        <w:t xml:space="preserve">          </w:t>
      </w:r>
    </w:p>
    <w:p w14:paraId="04C970DB" w14:textId="77777777" w:rsidR="003117E3" w:rsidRDefault="00000000">
      <w:pPr>
        <w:pStyle w:val="BodyTextIndent"/>
        <w:ind w:left="0"/>
        <w:rPr>
          <w:b w:val="0"/>
          <w:sz w:val="22"/>
          <w:szCs w:val="22"/>
          <w:u w:val="none"/>
          <w:lang w:val="sr-Cyrl-CS"/>
        </w:rPr>
      </w:pPr>
      <w:r>
        <w:rPr>
          <w:b w:val="0"/>
          <w:sz w:val="22"/>
          <w:szCs w:val="22"/>
          <w:u w:val="none"/>
          <w:lang w:val="sr-Cyrl-CS"/>
        </w:rPr>
        <w:t xml:space="preserve">            </w:t>
      </w:r>
    </w:p>
    <w:p w14:paraId="3EFB28AC" w14:textId="77777777" w:rsidR="003117E3" w:rsidRDefault="003117E3">
      <w:pPr>
        <w:pStyle w:val="BodyTextIndent"/>
        <w:ind w:left="0"/>
        <w:rPr>
          <w:b w:val="0"/>
          <w:sz w:val="22"/>
          <w:szCs w:val="22"/>
          <w:u w:val="none"/>
          <w:lang w:val="sr-Cyrl-CS"/>
        </w:rPr>
      </w:pPr>
    </w:p>
    <w:p w14:paraId="44542CC7" w14:textId="77777777" w:rsidR="003117E3" w:rsidRDefault="003117E3">
      <w:pPr>
        <w:pStyle w:val="BodyTextIndent"/>
        <w:ind w:left="0"/>
        <w:rPr>
          <w:b w:val="0"/>
          <w:sz w:val="22"/>
          <w:szCs w:val="22"/>
          <w:u w:val="none"/>
          <w:lang w:val="sr-Cyrl-CS"/>
        </w:rPr>
      </w:pPr>
    </w:p>
    <w:p w14:paraId="6C46A429" w14:textId="77777777" w:rsidR="003117E3" w:rsidRDefault="003117E3">
      <w:pPr>
        <w:pStyle w:val="BodyTextIndent"/>
        <w:ind w:left="0"/>
        <w:rPr>
          <w:b w:val="0"/>
          <w:sz w:val="22"/>
          <w:szCs w:val="22"/>
          <w:u w:val="none"/>
          <w:lang w:val="sr-Cyrl-CS"/>
        </w:rPr>
      </w:pPr>
    </w:p>
    <w:p w14:paraId="6D1498E0" w14:textId="77777777" w:rsidR="003117E3" w:rsidRDefault="003117E3">
      <w:pPr>
        <w:pStyle w:val="BodyTextIndent"/>
        <w:ind w:left="0"/>
        <w:rPr>
          <w:b w:val="0"/>
          <w:sz w:val="22"/>
          <w:szCs w:val="22"/>
          <w:u w:val="none"/>
          <w:lang w:val="sr-Cyrl-CS"/>
        </w:rPr>
      </w:pPr>
    </w:p>
    <w:p w14:paraId="4A39BD70" w14:textId="77777777" w:rsidR="003117E3" w:rsidRDefault="003117E3">
      <w:pPr>
        <w:pStyle w:val="BodyTextIndent"/>
        <w:ind w:left="0"/>
        <w:rPr>
          <w:b w:val="0"/>
          <w:sz w:val="22"/>
          <w:szCs w:val="22"/>
          <w:u w:val="none"/>
          <w:lang w:val="sr-Cyrl-CS"/>
        </w:rPr>
      </w:pPr>
    </w:p>
    <w:p w14:paraId="24255977" w14:textId="77777777" w:rsidR="003117E3" w:rsidRDefault="003117E3">
      <w:pPr>
        <w:pStyle w:val="BodyTextIndent"/>
        <w:ind w:left="0"/>
        <w:rPr>
          <w:b w:val="0"/>
          <w:sz w:val="22"/>
          <w:szCs w:val="22"/>
          <w:u w:val="none"/>
          <w:lang w:val="sr-Cyrl-CS"/>
        </w:rPr>
      </w:pPr>
    </w:p>
    <w:p w14:paraId="47E5F3A9" w14:textId="77777777" w:rsidR="003117E3" w:rsidRDefault="003117E3">
      <w:pPr>
        <w:pStyle w:val="BodyTextIndent"/>
        <w:ind w:left="0"/>
        <w:rPr>
          <w:b w:val="0"/>
          <w:sz w:val="22"/>
          <w:szCs w:val="22"/>
          <w:u w:val="none"/>
          <w:lang w:val="sr-Cyrl-CS"/>
        </w:rPr>
      </w:pPr>
    </w:p>
    <w:p w14:paraId="5BC17488" w14:textId="77777777" w:rsidR="003117E3" w:rsidRDefault="003117E3">
      <w:pPr>
        <w:pStyle w:val="BodyTextIndent"/>
        <w:ind w:left="0"/>
        <w:rPr>
          <w:b w:val="0"/>
          <w:sz w:val="22"/>
          <w:szCs w:val="22"/>
          <w:u w:val="none"/>
          <w:lang w:val="sr-Cyrl-CS"/>
        </w:rPr>
      </w:pPr>
    </w:p>
    <w:p w14:paraId="27A072F4" w14:textId="77777777" w:rsidR="003117E3" w:rsidRDefault="003117E3">
      <w:pPr>
        <w:pStyle w:val="BodyTextIndent"/>
        <w:ind w:left="0"/>
        <w:rPr>
          <w:b w:val="0"/>
          <w:sz w:val="22"/>
          <w:szCs w:val="22"/>
          <w:u w:val="none"/>
          <w:lang w:val="sr-Cyrl-CS"/>
        </w:rPr>
      </w:pPr>
    </w:p>
    <w:p w14:paraId="5166C38C" w14:textId="77777777" w:rsidR="003117E3" w:rsidRDefault="003117E3">
      <w:pPr>
        <w:pStyle w:val="BodyTextIndent"/>
        <w:ind w:left="0"/>
        <w:rPr>
          <w:b w:val="0"/>
          <w:sz w:val="22"/>
          <w:szCs w:val="22"/>
          <w:u w:val="none"/>
          <w:lang w:val="sr-Cyrl-CS"/>
        </w:rPr>
      </w:pPr>
    </w:p>
    <w:p w14:paraId="6E68A195" w14:textId="77777777" w:rsidR="003117E3" w:rsidRDefault="003117E3">
      <w:pPr>
        <w:pStyle w:val="BodyTextIndent"/>
        <w:ind w:left="0"/>
        <w:rPr>
          <w:b w:val="0"/>
          <w:sz w:val="22"/>
          <w:szCs w:val="22"/>
          <w:u w:val="none"/>
          <w:lang w:val="sr-Cyrl-CS"/>
        </w:rPr>
      </w:pPr>
    </w:p>
    <w:p w14:paraId="3F0BB529" w14:textId="77777777" w:rsidR="003117E3" w:rsidRDefault="003117E3">
      <w:pPr>
        <w:pStyle w:val="BodyTextIndent"/>
        <w:ind w:left="0"/>
        <w:rPr>
          <w:b w:val="0"/>
          <w:sz w:val="22"/>
          <w:szCs w:val="22"/>
          <w:u w:val="none"/>
          <w:lang w:val="sr-Cyrl-CS"/>
        </w:rPr>
      </w:pPr>
    </w:p>
    <w:p w14:paraId="3F31AC41" w14:textId="77777777" w:rsidR="003117E3" w:rsidRDefault="003117E3">
      <w:pPr>
        <w:pStyle w:val="BodyTextIndent"/>
        <w:ind w:left="0"/>
        <w:rPr>
          <w:b w:val="0"/>
          <w:sz w:val="22"/>
          <w:szCs w:val="22"/>
          <w:u w:val="none"/>
          <w:lang w:val="sr-Cyrl-CS"/>
        </w:rPr>
      </w:pPr>
    </w:p>
    <w:p w14:paraId="6FAA0297" w14:textId="77777777" w:rsidR="003117E3" w:rsidRDefault="003117E3">
      <w:pPr>
        <w:pStyle w:val="BodyTextIndent"/>
        <w:ind w:left="0"/>
        <w:rPr>
          <w:b w:val="0"/>
          <w:sz w:val="22"/>
          <w:szCs w:val="22"/>
          <w:u w:val="none"/>
          <w:lang w:val="sr-Cyrl-CS"/>
        </w:rPr>
      </w:pPr>
    </w:p>
    <w:p w14:paraId="683257E9" w14:textId="77777777" w:rsidR="003117E3" w:rsidRDefault="003117E3">
      <w:pPr>
        <w:pStyle w:val="BodyTextIndent"/>
        <w:ind w:left="0" w:firstLineChars="150" w:firstLine="330"/>
        <w:rPr>
          <w:b w:val="0"/>
          <w:sz w:val="22"/>
          <w:szCs w:val="22"/>
          <w:u w:val="none"/>
          <w:lang w:val="sr-Cyrl-CS"/>
        </w:rPr>
      </w:pPr>
    </w:p>
    <w:p w14:paraId="6E6365A0" w14:textId="77777777" w:rsidR="003117E3" w:rsidRDefault="003117E3">
      <w:pPr>
        <w:pStyle w:val="BodyTextIndent"/>
        <w:ind w:left="0" w:firstLineChars="150" w:firstLine="330"/>
        <w:rPr>
          <w:b w:val="0"/>
          <w:sz w:val="22"/>
          <w:szCs w:val="22"/>
          <w:u w:val="none"/>
          <w:lang w:val="sr-Cyrl-CS"/>
        </w:rPr>
      </w:pPr>
    </w:p>
    <w:p w14:paraId="763E9F1C" w14:textId="77777777" w:rsidR="003117E3" w:rsidRDefault="00000000">
      <w:pPr>
        <w:pStyle w:val="BodyTextIndent"/>
        <w:ind w:left="0" w:firstLineChars="150" w:firstLine="330"/>
        <w:rPr>
          <w:b w:val="0"/>
          <w:sz w:val="22"/>
          <w:szCs w:val="22"/>
          <w:u w:val="none"/>
          <w:lang w:val="sr-Cyrl-RS"/>
        </w:rPr>
      </w:pPr>
      <w:r>
        <w:rPr>
          <w:b w:val="0"/>
          <w:sz w:val="22"/>
          <w:szCs w:val="22"/>
          <w:u w:val="none"/>
          <w:lang w:val="sr-Cyrl-CS"/>
        </w:rPr>
        <w:t xml:space="preserve">У матичној школи </w:t>
      </w:r>
      <w:r>
        <w:rPr>
          <w:b w:val="0"/>
          <w:sz w:val="22"/>
          <w:szCs w:val="22"/>
          <w:u w:val="none"/>
          <w:lang w:val="sr-Cyrl-RS"/>
        </w:rPr>
        <w:t xml:space="preserve">за млађе разреде </w:t>
      </w:r>
      <w:r>
        <w:rPr>
          <w:b w:val="0"/>
          <w:sz w:val="22"/>
          <w:szCs w:val="22"/>
          <w:u w:val="none"/>
          <w:lang w:val="sr-Cyrl-CS"/>
        </w:rPr>
        <w:t>настава се изводи у две смене и то</w:t>
      </w:r>
      <w:r>
        <w:rPr>
          <w:b w:val="0"/>
          <w:sz w:val="22"/>
          <w:szCs w:val="22"/>
          <w:u w:val="none"/>
          <w:lang w:val="sr-Cyrl-RS"/>
        </w:rPr>
        <w:t>:</w:t>
      </w:r>
      <w:r>
        <w:rPr>
          <w:b w:val="0"/>
          <w:sz w:val="22"/>
          <w:szCs w:val="22"/>
          <w:u w:val="none"/>
          <w:lang w:val="sr-Cyrl-CS"/>
        </w:rPr>
        <w:t xml:space="preserve"> “А“ смену чине </w:t>
      </w:r>
      <w:r>
        <w:rPr>
          <w:b w:val="0"/>
          <w:sz w:val="22"/>
          <w:szCs w:val="22"/>
          <w:u w:val="none"/>
          <w:lang w:val="sr-Cyrl-RS"/>
        </w:rPr>
        <w:t>први</w:t>
      </w:r>
      <w:r>
        <w:rPr>
          <w:b w:val="0"/>
          <w:sz w:val="22"/>
          <w:szCs w:val="22"/>
          <w:u w:val="none"/>
          <w:lang w:val="sr-Cyrl-CS"/>
        </w:rPr>
        <w:t xml:space="preserve"> и </w:t>
      </w:r>
      <w:r>
        <w:rPr>
          <w:b w:val="0"/>
          <w:sz w:val="22"/>
          <w:szCs w:val="22"/>
          <w:u w:val="none"/>
          <w:lang w:val="sr-Cyrl-RS"/>
        </w:rPr>
        <w:t>трећи</w:t>
      </w:r>
      <w:r>
        <w:rPr>
          <w:b w:val="0"/>
          <w:sz w:val="22"/>
          <w:szCs w:val="22"/>
          <w:u w:val="none"/>
          <w:lang w:val="sr-Cyrl-CS"/>
        </w:rPr>
        <w:t xml:space="preserve"> разред,</w:t>
      </w:r>
      <w:r>
        <w:rPr>
          <w:b w:val="0"/>
          <w:sz w:val="22"/>
          <w:szCs w:val="22"/>
          <w:u w:val="none"/>
          <w:lang w:val="sr-Cyrl-RS"/>
        </w:rPr>
        <w:t xml:space="preserve"> а „Б“ смену други и четврти разред. У септембру пре подне креће „А“ смена, а поподне „Б“ смена. Смене се мењају месечно. </w:t>
      </w:r>
      <w:r>
        <w:rPr>
          <w:b w:val="0"/>
          <w:sz w:val="22"/>
          <w:szCs w:val="22"/>
          <w:u w:val="none"/>
          <w:lang w:val="sr-Cyrl-CS"/>
        </w:rPr>
        <w:t xml:space="preserve">Радни дан у матичној школи у Пожеги </w:t>
      </w:r>
      <w:r>
        <w:rPr>
          <w:b w:val="0"/>
          <w:sz w:val="22"/>
          <w:szCs w:val="22"/>
          <w:u w:val="none"/>
          <w:lang w:val="sr-Cyrl-RS"/>
        </w:rPr>
        <w:t xml:space="preserve">за млађе разреде </w:t>
      </w:r>
      <w:r>
        <w:rPr>
          <w:b w:val="0"/>
          <w:sz w:val="22"/>
          <w:szCs w:val="22"/>
          <w:u w:val="none"/>
          <w:lang w:val="sr-Cyrl-CS"/>
        </w:rPr>
        <w:t>почиње у</w:t>
      </w:r>
      <w:r>
        <w:rPr>
          <w:b w:val="0"/>
          <w:sz w:val="22"/>
          <w:szCs w:val="22"/>
          <w:u w:val="none"/>
          <w:lang w:val="sr-Cyrl-RS"/>
        </w:rPr>
        <w:t xml:space="preserve"> </w:t>
      </w:r>
      <w:r>
        <w:rPr>
          <w:b w:val="0"/>
          <w:sz w:val="22"/>
          <w:szCs w:val="22"/>
          <w:u w:val="none"/>
          <w:lang w:val="sr-Cyrl-CS"/>
        </w:rPr>
        <w:t>07</w:t>
      </w:r>
      <w:r>
        <w:rPr>
          <w:b w:val="0"/>
          <w:sz w:val="22"/>
          <w:szCs w:val="22"/>
          <w:u w:val="none"/>
          <w:vertAlign w:val="superscript"/>
          <w:lang w:val="sr-Cyrl-CS"/>
        </w:rPr>
        <w:t>00</w:t>
      </w:r>
      <w:r>
        <w:rPr>
          <w:b w:val="0"/>
          <w:sz w:val="22"/>
          <w:szCs w:val="22"/>
          <w:u w:val="none"/>
          <w:lang w:val="sr-Cyrl-RS"/>
        </w:rPr>
        <w:t xml:space="preserve"> </w:t>
      </w:r>
      <w:r>
        <w:rPr>
          <w:b w:val="0"/>
          <w:sz w:val="22"/>
          <w:szCs w:val="22"/>
          <w:u w:val="none"/>
          <w:lang w:val="sr-Cyrl-CS"/>
        </w:rPr>
        <w:t>часова за преподневну смену</w:t>
      </w:r>
      <w:r>
        <w:rPr>
          <w:b w:val="0"/>
          <w:sz w:val="22"/>
          <w:szCs w:val="22"/>
          <w:u w:val="none"/>
        </w:rPr>
        <w:t xml:space="preserve">, </w:t>
      </w:r>
      <w:r>
        <w:rPr>
          <w:b w:val="0"/>
          <w:sz w:val="22"/>
          <w:szCs w:val="22"/>
          <w:u w:val="none"/>
          <w:lang w:val="sr-Cyrl-CS"/>
        </w:rPr>
        <w:t>а за поподневну у</w:t>
      </w:r>
      <w:r>
        <w:rPr>
          <w:b w:val="0"/>
          <w:sz w:val="22"/>
          <w:szCs w:val="22"/>
          <w:u w:val="none"/>
          <w:vertAlign w:val="superscript"/>
        </w:rPr>
        <w:t xml:space="preserve"> </w:t>
      </w:r>
      <w:r>
        <w:rPr>
          <w:b w:val="0"/>
          <w:sz w:val="22"/>
          <w:szCs w:val="22"/>
          <w:u w:val="none"/>
        </w:rPr>
        <w:t>13.00</w:t>
      </w:r>
      <w:r>
        <w:rPr>
          <w:b w:val="0"/>
          <w:sz w:val="22"/>
          <w:szCs w:val="22"/>
          <w:u w:val="none"/>
          <w:vertAlign w:val="superscript"/>
          <w:lang w:val="sr-Cyrl-RS"/>
        </w:rPr>
        <w:t xml:space="preserve">. </w:t>
      </w:r>
      <w:r>
        <w:rPr>
          <w:b w:val="0"/>
          <w:sz w:val="22"/>
          <w:szCs w:val="22"/>
          <w:u w:val="none"/>
          <w:lang w:val="sr-Cyrl-RS"/>
        </w:rPr>
        <w:t xml:space="preserve">У матичној школи за старије разреде настава се изводи пре подне за све разреде. </w:t>
      </w:r>
      <w:r>
        <w:rPr>
          <w:b w:val="0"/>
          <w:sz w:val="22"/>
          <w:szCs w:val="22"/>
          <w:u w:val="none"/>
          <w:lang w:val="sr-Cyrl-CS"/>
        </w:rPr>
        <w:t xml:space="preserve">Радни дан у матичној школи у Пожеги </w:t>
      </w:r>
      <w:r>
        <w:rPr>
          <w:b w:val="0"/>
          <w:sz w:val="22"/>
          <w:szCs w:val="22"/>
          <w:u w:val="none"/>
          <w:lang w:val="sr-Cyrl-RS"/>
        </w:rPr>
        <w:t xml:space="preserve">за старије разреде </w:t>
      </w:r>
      <w:r>
        <w:rPr>
          <w:b w:val="0"/>
          <w:sz w:val="22"/>
          <w:szCs w:val="22"/>
          <w:u w:val="none"/>
          <w:lang w:val="sr-Cyrl-CS"/>
        </w:rPr>
        <w:t>почиње у</w:t>
      </w:r>
      <w:r>
        <w:rPr>
          <w:b w:val="0"/>
          <w:sz w:val="22"/>
          <w:szCs w:val="22"/>
          <w:u w:val="none"/>
          <w:lang w:val="sr-Cyrl-RS"/>
        </w:rPr>
        <w:t xml:space="preserve"> </w:t>
      </w:r>
      <w:r>
        <w:rPr>
          <w:b w:val="0"/>
          <w:sz w:val="22"/>
          <w:szCs w:val="22"/>
          <w:u w:val="none"/>
          <w:vertAlign w:val="superscript"/>
          <w:lang w:val="sr-Cyrl-RS"/>
        </w:rPr>
        <w:t xml:space="preserve"> </w:t>
      </w:r>
      <w:r>
        <w:rPr>
          <w:b w:val="0"/>
          <w:sz w:val="22"/>
          <w:szCs w:val="22"/>
          <w:u w:val="none"/>
          <w:lang w:val="sr-Cyrl-CS"/>
        </w:rPr>
        <w:t>07</w:t>
      </w:r>
      <w:r>
        <w:rPr>
          <w:b w:val="0"/>
          <w:sz w:val="22"/>
          <w:szCs w:val="22"/>
          <w:u w:val="none"/>
          <w:vertAlign w:val="superscript"/>
          <w:lang w:val="sr-Cyrl-CS"/>
        </w:rPr>
        <w:t>00</w:t>
      </w:r>
      <w:r>
        <w:rPr>
          <w:b w:val="0"/>
          <w:sz w:val="22"/>
          <w:szCs w:val="22"/>
          <w:u w:val="none"/>
          <w:lang w:val="sr-Cyrl-CS"/>
        </w:rPr>
        <w:t>часова</w:t>
      </w:r>
      <w:r>
        <w:rPr>
          <w:b w:val="0"/>
          <w:sz w:val="22"/>
          <w:szCs w:val="22"/>
          <w:u w:val="none"/>
          <w:lang w:val="sr-Cyrl-RS"/>
        </w:rPr>
        <w:t>.</w:t>
      </w:r>
    </w:p>
    <w:p w14:paraId="5B6AFC44" w14:textId="77777777" w:rsidR="003117E3" w:rsidRDefault="003117E3">
      <w:pPr>
        <w:pStyle w:val="BodyTextIndent"/>
        <w:ind w:left="0"/>
        <w:rPr>
          <w:b w:val="0"/>
          <w:sz w:val="22"/>
          <w:szCs w:val="22"/>
          <w:u w:val="none"/>
        </w:rPr>
      </w:pPr>
    </w:p>
    <w:p w14:paraId="325CA9BA" w14:textId="77777777" w:rsidR="003117E3" w:rsidRDefault="00000000">
      <w:pPr>
        <w:pStyle w:val="BodyTextIndent"/>
        <w:ind w:left="0" w:firstLine="720"/>
        <w:rPr>
          <w:bCs w:val="0"/>
          <w:u w:val="none"/>
        </w:rPr>
      </w:pPr>
      <w:r>
        <w:rPr>
          <w:bCs w:val="0"/>
          <w:u w:val="none"/>
          <w:lang w:val="sr-Cyrl-CS"/>
        </w:rPr>
        <w:lastRenderedPageBreak/>
        <w:t>У издвојеним одељењим</w:t>
      </w:r>
      <w:r>
        <w:rPr>
          <w:bCs w:val="0"/>
          <w:u w:val="none"/>
        </w:rPr>
        <w:t xml:space="preserve">a: </w:t>
      </w:r>
    </w:p>
    <w:p w14:paraId="27E80310" w14:textId="77777777" w:rsidR="003117E3" w:rsidRDefault="003117E3">
      <w:pPr>
        <w:pStyle w:val="BodyTextIndent"/>
        <w:ind w:left="0" w:firstLine="720"/>
        <w:rPr>
          <w:bCs w:val="0"/>
          <w:u w:val="none"/>
        </w:rPr>
      </w:pPr>
    </w:p>
    <w:p w14:paraId="0ACA4306" w14:textId="77777777" w:rsidR="003117E3" w:rsidRDefault="003117E3">
      <w:pPr>
        <w:pStyle w:val="BodyTextIndent"/>
        <w:rPr>
          <w:bCs w:val="0"/>
          <w:u w:val="none"/>
          <w:lang w:val="sr-Cyrl-CS"/>
        </w:rPr>
      </w:pPr>
      <w:bookmarkStart w:id="45" w:name="_Hlk113352623"/>
    </w:p>
    <w:p w14:paraId="0C79F83A" w14:textId="77777777" w:rsidR="003117E3" w:rsidRDefault="00000000">
      <w:pPr>
        <w:pStyle w:val="BodyTextIndent"/>
        <w:jc w:val="left"/>
        <w:rPr>
          <w:bCs w:val="0"/>
          <w:lang w:val="sr-Cyrl-CS"/>
        </w:rPr>
      </w:pPr>
      <w:r>
        <w:rPr>
          <w:bCs w:val="0"/>
          <w:lang w:val="sr-Cyrl-CS"/>
        </w:rPr>
        <w:t>-Издвојено одељење Јежевица</w:t>
      </w:r>
    </w:p>
    <w:p w14:paraId="3E3481A4" w14:textId="77777777" w:rsidR="003117E3" w:rsidRDefault="003117E3">
      <w:pPr>
        <w:pStyle w:val="BodyTextIndent"/>
        <w:jc w:val="center"/>
        <w:rPr>
          <w:b w:val="0"/>
          <w:sz w:val="22"/>
          <w:szCs w:val="22"/>
          <w:lang w:val="sr-Cyrl-CS"/>
        </w:rPr>
      </w:pPr>
    </w:p>
    <w:p w14:paraId="7F5E4FBC" w14:textId="77777777" w:rsidR="003117E3" w:rsidRDefault="003117E3">
      <w:pPr>
        <w:pStyle w:val="BodyTextIndent"/>
        <w:jc w:val="center"/>
        <w:rPr>
          <w:b w:val="0"/>
          <w:sz w:val="22"/>
          <w:szCs w:val="22"/>
          <w:lang w:val="sr-Cyrl-CS"/>
        </w:rPr>
      </w:pPr>
    </w:p>
    <w:tbl>
      <w:tblPr>
        <w:tblpPr w:leftFromText="180" w:rightFromText="180" w:vertAnchor="text" w:tblpXSpec="center" w:tblpY="1"/>
        <w:tblOverlap w:val="never"/>
        <w:tblW w:w="843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3416"/>
        <w:gridCol w:w="720"/>
        <w:gridCol w:w="3451"/>
      </w:tblGrid>
      <w:tr w:rsidR="003117E3" w14:paraId="262A5833" w14:textId="77777777">
        <w:trPr>
          <w:trHeight w:val="387"/>
        </w:trPr>
        <w:tc>
          <w:tcPr>
            <w:tcW w:w="8437" w:type="dxa"/>
            <w:gridSpan w:val="4"/>
            <w:shd w:val="clear" w:color="auto" w:fill="D8D8D8" w:themeFill="background1" w:themeFillShade="D8"/>
            <w:vAlign w:val="center"/>
          </w:tcPr>
          <w:p w14:paraId="6025D35C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/>
              </w:rPr>
            </w:pPr>
            <w:proofErr w:type="gramStart"/>
            <w:r>
              <w:rPr>
                <w:rFonts w:hint="eastAsia"/>
                <w:b/>
                <w:sz w:val="22"/>
                <w:szCs w:val="22"/>
              </w:rPr>
              <w:t>РАСПОРЕД  ЗВОЊЕЊА</w:t>
            </w:r>
            <w:proofErr w:type="gramEnd"/>
          </w:p>
        </w:tc>
      </w:tr>
      <w:tr w:rsidR="003117E3" w14:paraId="57E285A1" w14:textId="77777777">
        <w:trPr>
          <w:trHeight w:val="373"/>
        </w:trPr>
        <w:tc>
          <w:tcPr>
            <w:tcW w:w="850" w:type="dxa"/>
            <w:vAlign w:val="center"/>
          </w:tcPr>
          <w:p w14:paraId="418665F5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Час</w:t>
            </w:r>
            <w:proofErr w:type="spellEnd"/>
          </w:p>
        </w:tc>
        <w:tc>
          <w:tcPr>
            <w:tcW w:w="3416" w:type="dxa"/>
            <w:vAlign w:val="center"/>
          </w:tcPr>
          <w:p w14:paraId="5C024224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ПРЕПОДНЕВНА СМЕНА</w:t>
            </w:r>
          </w:p>
        </w:tc>
        <w:tc>
          <w:tcPr>
            <w:tcW w:w="720" w:type="dxa"/>
            <w:vAlign w:val="center"/>
          </w:tcPr>
          <w:p w14:paraId="5DB04C9F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Час</w:t>
            </w:r>
            <w:proofErr w:type="spellEnd"/>
          </w:p>
        </w:tc>
        <w:tc>
          <w:tcPr>
            <w:tcW w:w="3451" w:type="dxa"/>
            <w:vAlign w:val="center"/>
          </w:tcPr>
          <w:p w14:paraId="4F785F08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ПОПОДНЕВНА СМЕНА</w:t>
            </w:r>
          </w:p>
        </w:tc>
      </w:tr>
      <w:tr w:rsidR="003117E3" w14:paraId="2092E455" w14:textId="77777777">
        <w:trPr>
          <w:trHeight w:val="443"/>
        </w:trPr>
        <w:tc>
          <w:tcPr>
            <w:tcW w:w="850" w:type="dxa"/>
            <w:vAlign w:val="center"/>
          </w:tcPr>
          <w:p w14:paraId="282D558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1.</w:t>
            </w:r>
          </w:p>
        </w:tc>
        <w:tc>
          <w:tcPr>
            <w:tcW w:w="3416" w:type="dxa"/>
            <w:vAlign w:val="center"/>
          </w:tcPr>
          <w:p w14:paraId="6E36959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vertAlign w:val="superscript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07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30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– 08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15</w:t>
            </w:r>
          </w:p>
        </w:tc>
        <w:tc>
          <w:tcPr>
            <w:tcW w:w="720" w:type="dxa"/>
            <w:vAlign w:val="center"/>
          </w:tcPr>
          <w:p w14:paraId="3F15F6F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1.</w:t>
            </w:r>
          </w:p>
        </w:tc>
        <w:tc>
          <w:tcPr>
            <w:tcW w:w="3451" w:type="dxa"/>
            <w:vAlign w:val="center"/>
          </w:tcPr>
          <w:p w14:paraId="48AFEFE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</w:t>
            </w:r>
            <w:r>
              <w:rPr>
                <w:rFonts w:hint="eastAsia"/>
                <w:sz w:val="22"/>
                <w:szCs w:val="22"/>
                <w:lang w:val="sr-Cyrl-RS"/>
              </w:rPr>
              <w:t>2</w:t>
            </w:r>
            <w:r>
              <w:rPr>
                <w:rFonts w:hint="eastAsia"/>
                <w:sz w:val="22"/>
                <w:szCs w:val="22"/>
                <w:vertAlign w:val="superscript"/>
              </w:rPr>
              <w:t>3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0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– 13</w:t>
            </w:r>
            <w:r>
              <w:rPr>
                <w:rFonts w:hint="eastAsia"/>
                <w:sz w:val="22"/>
                <w:szCs w:val="22"/>
                <w:vertAlign w:val="superscript"/>
              </w:rPr>
              <w:t>1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5</w:t>
            </w:r>
          </w:p>
        </w:tc>
      </w:tr>
      <w:tr w:rsidR="003117E3" w14:paraId="286B5D81" w14:textId="77777777">
        <w:trPr>
          <w:trHeight w:val="400"/>
        </w:trPr>
        <w:tc>
          <w:tcPr>
            <w:tcW w:w="850" w:type="dxa"/>
            <w:vAlign w:val="center"/>
          </w:tcPr>
          <w:p w14:paraId="3E4E56F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</w:t>
            </w:r>
          </w:p>
        </w:tc>
        <w:tc>
          <w:tcPr>
            <w:tcW w:w="3416" w:type="dxa"/>
            <w:vAlign w:val="center"/>
          </w:tcPr>
          <w:p w14:paraId="5E6A08A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vertAlign w:val="superscript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08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20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– 09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05</w:t>
            </w:r>
          </w:p>
        </w:tc>
        <w:tc>
          <w:tcPr>
            <w:tcW w:w="720" w:type="dxa"/>
            <w:vAlign w:val="center"/>
          </w:tcPr>
          <w:p w14:paraId="24DAFC3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</w:t>
            </w:r>
          </w:p>
        </w:tc>
        <w:tc>
          <w:tcPr>
            <w:tcW w:w="3451" w:type="dxa"/>
            <w:vAlign w:val="center"/>
          </w:tcPr>
          <w:p w14:paraId="000A5BA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13</w:t>
            </w:r>
            <w:r>
              <w:rPr>
                <w:rFonts w:hint="eastAsia"/>
                <w:sz w:val="22"/>
                <w:szCs w:val="22"/>
                <w:vertAlign w:val="superscript"/>
              </w:rPr>
              <w:t>2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0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– 14</w:t>
            </w:r>
            <w:r>
              <w:rPr>
                <w:rFonts w:hint="eastAsia"/>
                <w:sz w:val="22"/>
                <w:szCs w:val="22"/>
                <w:vertAlign w:val="superscript"/>
              </w:rPr>
              <w:t>0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5</w:t>
            </w:r>
          </w:p>
        </w:tc>
      </w:tr>
      <w:tr w:rsidR="003117E3" w14:paraId="1F43D7EB" w14:textId="77777777">
        <w:trPr>
          <w:trHeight w:val="386"/>
        </w:trPr>
        <w:tc>
          <w:tcPr>
            <w:tcW w:w="850" w:type="dxa"/>
            <w:vAlign w:val="center"/>
          </w:tcPr>
          <w:p w14:paraId="39EEE20D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416" w:type="dxa"/>
            <w:vAlign w:val="center"/>
          </w:tcPr>
          <w:p w14:paraId="1C62D91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Велики одмор</w:t>
            </w:r>
          </w:p>
        </w:tc>
        <w:tc>
          <w:tcPr>
            <w:tcW w:w="720" w:type="dxa"/>
            <w:vAlign w:val="center"/>
          </w:tcPr>
          <w:p w14:paraId="172E8B44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451" w:type="dxa"/>
            <w:vAlign w:val="center"/>
          </w:tcPr>
          <w:p w14:paraId="6FA16F9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Велики одмор</w:t>
            </w:r>
          </w:p>
        </w:tc>
      </w:tr>
      <w:tr w:rsidR="003117E3" w14:paraId="3185B161" w14:textId="77777777">
        <w:trPr>
          <w:trHeight w:val="372"/>
        </w:trPr>
        <w:tc>
          <w:tcPr>
            <w:tcW w:w="850" w:type="dxa"/>
            <w:vAlign w:val="center"/>
          </w:tcPr>
          <w:p w14:paraId="08BF0BD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3.</w:t>
            </w:r>
          </w:p>
        </w:tc>
        <w:tc>
          <w:tcPr>
            <w:tcW w:w="3416" w:type="dxa"/>
            <w:vAlign w:val="center"/>
          </w:tcPr>
          <w:p w14:paraId="24361D2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vertAlign w:val="superscript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09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 xml:space="preserve">35 </w:t>
            </w:r>
            <w:r>
              <w:rPr>
                <w:rFonts w:hint="eastAsia"/>
                <w:sz w:val="22"/>
                <w:szCs w:val="22"/>
                <w:lang w:val="sr-Cyrl-CS"/>
              </w:rPr>
              <w:t>– 10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20</w:t>
            </w:r>
          </w:p>
        </w:tc>
        <w:tc>
          <w:tcPr>
            <w:tcW w:w="720" w:type="dxa"/>
            <w:vAlign w:val="center"/>
          </w:tcPr>
          <w:p w14:paraId="4B09708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3.</w:t>
            </w:r>
          </w:p>
        </w:tc>
        <w:tc>
          <w:tcPr>
            <w:tcW w:w="3451" w:type="dxa"/>
            <w:vAlign w:val="center"/>
          </w:tcPr>
          <w:p w14:paraId="442DF10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</w:t>
            </w:r>
            <w:r>
              <w:rPr>
                <w:rFonts w:hint="eastAsia"/>
                <w:sz w:val="22"/>
                <w:szCs w:val="22"/>
                <w:lang w:val="sr-Cyrl-RS"/>
              </w:rPr>
              <w:t>4</w:t>
            </w:r>
            <w:r>
              <w:rPr>
                <w:rFonts w:hint="eastAsia"/>
                <w:sz w:val="22"/>
                <w:szCs w:val="22"/>
                <w:vertAlign w:val="superscript"/>
              </w:rPr>
              <w:t>3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5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– 15</w:t>
            </w:r>
            <w:r>
              <w:rPr>
                <w:rFonts w:hint="eastAsia"/>
                <w:sz w:val="22"/>
                <w:szCs w:val="22"/>
                <w:vertAlign w:val="superscript"/>
              </w:rPr>
              <w:t>20</w:t>
            </w:r>
          </w:p>
        </w:tc>
      </w:tr>
      <w:tr w:rsidR="003117E3" w14:paraId="75E6578E" w14:textId="77777777">
        <w:trPr>
          <w:trHeight w:val="386"/>
        </w:trPr>
        <w:tc>
          <w:tcPr>
            <w:tcW w:w="850" w:type="dxa"/>
            <w:vAlign w:val="center"/>
          </w:tcPr>
          <w:p w14:paraId="70F2A36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4.</w:t>
            </w:r>
          </w:p>
        </w:tc>
        <w:tc>
          <w:tcPr>
            <w:tcW w:w="3416" w:type="dxa"/>
            <w:vAlign w:val="center"/>
          </w:tcPr>
          <w:p w14:paraId="2773F6C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vertAlign w:val="superscript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 xml:space="preserve">25 </w:t>
            </w:r>
            <w:r>
              <w:rPr>
                <w:rFonts w:hint="eastAsia"/>
                <w:sz w:val="22"/>
                <w:szCs w:val="22"/>
                <w:lang w:val="sr-Cyrl-CS"/>
              </w:rPr>
              <w:t>– 11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10</w:t>
            </w:r>
          </w:p>
        </w:tc>
        <w:tc>
          <w:tcPr>
            <w:tcW w:w="720" w:type="dxa"/>
            <w:vAlign w:val="center"/>
          </w:tcPr>
          <w:p w14:paraId="26CFA92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4.</w:t>
            </w:r>
          </w:p>
        </w:tc>
        <w:tc>
          <w:tcPr>
            <w:tcW w:w="3451" w:type="dxa"/>
            <w:vAlign w:val="center"/>
          </w:tcPr>
          <w:p w14:paraId="0798399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15</w:t>
            </w:r>
            <w:r>
              <w:rPr>
                <w:rFonts w:hint="eastAsia"/>
                <w:sz w:val="22"/>
                <w:szCs w:val="22"/>
                <w:vertAlign w:val="superscript"/>
              </w:rPr>
              <w:t>2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5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– 16</w:t>
            </w:r>
            <w:r>
              <w:rPr>
                <w:rFonts w:hint="eastAsia"/>
                <w:sz w:val="22"/>
                <w:szCs w:val="22"/>
                <w:vertAlign w:val="superscript"/>
              </w:rPr>
              <w:t>1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0</w:t>
            </w:r>
          </w:p>
        </w:tc>
      </w:tr>
      <w:tr w:rsidR="003117E3" w14:paraId="26947F81" w14:textId="77777777">
        <w:trPr>
          <w:trHeight w:val="455"/>
        </w:trPr>
        <w:tc>
          <w:tcPr>
            <w:tcW w:w="850" w:type="dxa"/>
            <w:vAlign w:val="center"/>
          </w:tcPr>
          <w:p w14:paraId="20B9CC8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5.</w:t>
            </w:r>
          </w:p>
        </w:tc>
        <w:tc>
          <w:tcPr>
            <w:tcW w:w="3416" w:type="dxa"/>
            <w:vAlign w:val="center"/>
          </w:tcPr>
          <w:p w14:paraId="12E8779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vertAlign w:val="superscript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11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15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– 12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00</w:t>
            </w:r>
          </w:p>
        </w:tc>
        <w:tc>
          <w:tcPr>
            <w:tcW w:w="720" w:type="dxa"/>
            <w:vAlign w:val="center"/>
          </w:tcPr>
          <w:p w14:paraId="7B41A5B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5.</w:t>
            </w:r>
          </w:p>
        </w:tc>
        <w:tc>
          <w:tcPr>
            <w:tcW w:w="3451" w:type="dxa"/>
            <w:vAlign w:val="center"/>
          </w:tcPr>
          <w:p w14:paraId="207E411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16</w:t>
            </w:r>
            <w:r>
              <w:rPr>
                <w:rFonts w:hint="eastAsia"/>
                <w:sz w:val="22"/>
                <w:szCs w:val="22"/>
                <w:vertAlign w:val="superscript"/>
              </w:rPr>
              <w:t>1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5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– 17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00</w:t>
            </w:r>
          </w:p>
        </w:tc>
      </w:tr>
      <w:tr w:rsidR="003117E3" w14:paraId="36D7D69D" w14:textId="77777777">
        <w:trPr>
          <w:trHeight w:val="413"/>
        </w:trPr>
        <w:tc>
          <w:tcPr>
            <w:tcW w:w="850" w:type="dxa"/>
            <w:vAlign w:val="center"/>
          </w:tcPr>
          <w:p w14:paraId="29EC316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6.</w:t>
            </w:r>
          </w:p>
        </w:tc>
        <w:tc>
          <w:tcPr>
            <w:tcW w:w="3416" w:type="dxa"/>
            <w:vAlign w:val="center"/>
          </w:tcPr>
          <w:p w14:paraId="65304FC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12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 xml:space="preserve">05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–  12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50</w:t>
            </w:r>
          </w:p>
        </w:tc>
        <w:tc>
          <w:tcPr>
            <w:tcW w:w="720" w:type="dxa"/>
            <w:vAlign w:val="center"/>
          </w:tcPr>
          <w:p w14:paraId="0972505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6.</w:t>
            </w:r>
          </w:p>
        </w:tc>
        <w:tc>
          <w:tcPr>
            <w:tcW w:w="3451" w:type="dxa"/>
            <w:vAlign w:val="center"/>
          </w:tcPr>
          <w:p w14:paraId="01806CB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17</w:t>
            </w:r>
            <w:r>
              <w:rPr>
                <w:rFonts w:hint="eastAsia"/>
                <w:sz w:val="22"/>
                <w:szCs w:val="22"/>
                <w:vertAlign w:val="superscript"/>
              </w:rPr>
              <w:t>0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5 _</w:t>
            </w:r>
            <w:r>
              <w:rPr>
                <w:rFonts w:hint="eastAsia"/>
                <w:sz w:val="22"/>
                <w:szCs w:val="22"/>
                <w:lang w:val="sr-Cyrl-CS"/>
              </w:rPr>
              <w:t>1</w:t>
            </w:r>
            <w:r>
              <w:rPr>
                <w:rFonts w:hint="eastAsia"/>
                <w:sz w:val="22"/>
                <w:szCs w:val="22"/>
                <w:lang w:val="sr-Cyrl-RS"/>
              </w:rPr>
              <w:t>7</w:t>
            </w:r>
            <w:r>
              <w:rPr>
                <w:rFonts w:hint="eastAsia"/>
                <w:sz w:val="22"/>
                <w:szCs w:val="22"/>
                <w:vertAlign w:val="superscript"/>
              </w:rPr>
              <w:t>5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0</w:t>
            </w:r>
          </w:p>
        </w:tc>
      </w:tr>
      <w:tr w:rsidR="003117E3" w14:paraId="6E55876D" w14:textId="77777777">
        <w:trPr>
          <w:trHeight w:val="428"/>
        </w:trPr>
        <w:tc>
          <w:tcPr>
            <w:tcW w:w="850" w:type="dxa"/>
            <w:vAlign w:val="center"/>
          </w:tcPr>
          <w:p w14:paraId="115123F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7.</w:t>
            </w:r>
          </w:p>
        </w:tc>
        <w:tc>
          <w:tcPr>
            <w:tcW w:w="3416" w:type="dxa"/>
            <w:vAlign w:val="center"/>
          </w:tcPr>
          <w:p w14:paraId="70DDCBB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12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55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– 13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30</w:t>
            </w:r>
          </w:p>
        </w:tc>
        <w:tc>
          <w:tcPr>
            <w:tcW w:w="720" w:type="dxa"/>
            <w:vAlign w:val="center"/>
          </w:tcPr>
          <w:p w14:paraId="07DD178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7.</w:t>
            </w:r>
          </w:p>
        </w:tc>
        <w:tc>
          <w:tcPr>
            <w:tcW w:w="3451" w:type="dxa"/>
            <w:vAlign w:val="center"/>
          </w:tcPr>
          <w:p w14:paraId="47DC6D2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vertAlign w:val="superscript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</w:t>
            </w:r>
            <w:r>
              <w:rPr>
                <w:rFonts w:hint="eastAsia"/>
                <w:sz w:val="22"/>
                <w:szCs w:val="22"/>
                <w:lang w:val="sr-Cyrl-RS"/>
              </w:rPr>
              <w:t>7</w:t>
            </w:r>
            <w:r>
              <w:rPr>
                <w:rFonts w:hint="eastAsia"/>
                <w:sz w:val="22"/>
                <w:szCs w:val="22"/>
                <w:vertAlign w:val="superscript"/>
              </w:rPr>
              <w:t>5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5</w:t>
            </w:r>
            <w:r>
              <w:rPr>
                <w:rFonts w:hint="eastAsia"/>
                <w:sz w:val="22"/>
                <w:szCs w:val="22"/>
                <w:lang w:val="sr-Cyrl-CS"/>
              </w:rPr>
              <w:t>–18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25</w:t>
            </w:r>
          </w:p>
        </w:tc>
      </w:tr>
    </w:tbl>
    <w:p w14:paraId="62395B41" w14:textId="77777777" w:rsidR="003117E3" w:rsidRDefault="00000000">
      <w:pPr>
        <w:pStyle w:val="BodyTextIndent"/>
        <w:ind w:left="0"/>
        <w:rPr>
          <w:b w:val="0"/>
          <w:sz w:val="22"/>
          <w:szCs w:val="22"/>
          <w:u w:val="none"/>
        </w:rPr>
      </w:pPr>
      <w:r>
        <w:rPr>
          <w:b w:val="0"/>
          <w:sz w:val="22"/>
          <w:szCs w:val="22"/>
          <w:u w:val="none"/>
        </w:rPr>
        <w:tab/>
      </w:r>
    </w:p>
    <w:p w14:paraId="4D6EB3CA" w14:textId="77777777" w:rsidR="003117E3" w:rsidRDefault="003117E3">
      <w:pPr>
        <w:pStyle w:val="BodyTextIndent"/>
        <w:ind w:left="0"/>
        <w:rPr>
          <w:b w:val="0"/>
          <w:sz w:val="22"/>
          <w:szCs w:val="22"/>
          <w:u w:val="none"/>
        </w:rPr>
      </w:pPr>
    </w:p>
    <w:p w14:paraId="2AF42ACB" w14:textId="77777777" w:rsidR="003117E3" w:rsidRDefault="00000000">
      <w:pPr>
        <w:pStyle w:val="BodyTextIndent"/>
        <w:ind w:left="0"/>
        <w:rPr>
          <w:b w:val="0"/>
          <w:sz w:val="22"/>
          <w:szCs w:val="22"/>
          <w:u w:val="none"/>
          <w:lang w:val="sr-Cyrl-CS"/>
        </w:rPr>
      </w:pPr>
      <w:r>
        <w:rPr>
          <w:b w:val="0"/>
          <w:sz w:val="22"/>
          <w:szCs w:val="22"/>
          <w:u w:val="none"/>
        </w:rPr>
        <w:tab/>
      </w:r>
    </w:p>
    <w:bookmarkEnd w:id="45"/>
    <w:p w14:paraId="741A827D" w14:textId="77777777" w:rsidR="003117E3" w:rsidRDefault="003117E3">
      <w:pPr>
        <w:pStyle w:val="BodyTextIndent"/>
        <w:ind w:left="0"/>
        <w:rPr>
          <w:b w:val="0"/>
          <w:sz w:val="22"/>
          <w:szCs w:val="22"/>
          <w:u w:val="none"/>
          <w:lang w:val="sr-Cyrl-CS"/>
        </w:rPr>
      </w:pPr>
    </w:p>
    <w:p w14:paraId="380CDFF6" w14:textId="77777777" w:rsidR="003117E3" w:rsidRDefault="003117E3">
      <w:pPr>
        <w:pStyle w:val="BodyTextIndent"/>
        <w:ind w:left="0" w:firstLineChars="100" w:firstLine="220"/>
        <w:rPr>
          <w:b w:val="0"/>
          <w:sz w:val="22"/>
          <w:szCs w:val="22"/>
          <w:u w:val="none"/>
          <w:lang w:val="sr-Cyrl-CS"/>
        </w:rPr>
      </w:pPr>
    </w:p>
    <w:p w14:paraId="60F89F3B" w14:textId="77777777" w:rsidR="003117E3" w:rsidRDefault="003117E3">
      <w:pPr>
        <w:pStyle w:val="BodyTextIndent"/>
        <w:ind w:left="0" w:firstLineChars="100" w:firstLine="220"/>
        <w:rPr>
          <w:b w:val="0"/>
          <w:sz w:val="22"/>
          <w:szCs w:val="22"/>
          <w:u w:val="none"/>
          <w:lang w:val="sr-Cyrl-CS"/>
        </w:rPr>
      </w:pPr>
    </w:p>
    <w:p w14:paraId="3D01837C" w14:textId="77777777" w:rsidR="003117E3" w:rsidRDefault="003117E3">
      <w:pPr>
        <w:pStyle w:val="BodyTextIndent"/>
        <w:ind w:left="0" w:firstLineChars="100" w:firstLine="220"/>
        <w:rPr>
          <w:b w:val="0"/>
          <w:sz w:val="22"/>
          <w:szCs w:val="22"/>
          <w:u w:val="none"/>
          <w:lang w:val="sr-Cyrl-CS"/>
        </w:rPr>
      </w:pPr>
    </w:p>
    <w:p w14:paraId="7E1DF8D8" w14:textId="77777777" w:rsidR="003117E3" w:rsidRDefault="003117E3">
      <w:pPr>
        <w:pStyle w:val="BodyTextIndent"/>
        <w:ind w:left="0" w:firstLineChars="100" w:firstLine="220"/>
        <w:rPr>
          <w:b w:val="0"/>
          <w:sz w:val="22"/>
          <w:szCs w:val="22"/>
          <w:u w:val="none"/>
          <w:lang w:val="sr-Cyrl-CS"/>
        </w:rPr>
      </w:pPr>
    </w:p>
    <w:p w14:paraId="5EE07DA3" w14:textId="77777777" w:rsidR="003117E3" w:rsidRDefault="003117E3">
      <w:pPr>
        <w:pStyle w:val="BodyTextIndent"/>
        <w:ind w:left="0" w:firstLineChars="100" w:firstLine="220"/>
        <w:rPr>
          <w:b w:val="0"/>
          <w:sz w:val="22"/>
          <w:szCs w:val="22"/>
          <w:u w:val="none"/>
          <w:lang w:val="sr-Cyrl-CS"/>
        </w:rPr>
      </w:pPr>
    </w:p>
    <w:p w14:paraId="6540CA21" w14:textId="77777777" w:rsidR="003117E3" w:rsidRDefault="003117E3">
      <w:pPr>
        <w:pStyle w:val="BodyTextIndent"/>
        <w:ind w:left="0" w:firstLineChars="100" w:firstLine="220"/>
        <w:rPr>
          <w:b w:val="0"/>
          <w:sz w:val="22"/>
          <w:szCs w:val="22"/>
          <w:u w:val="none"/>
          <w:lang w:val="sr-Cyrl-CS"/>
        </w:rPr>
      </w:pPr>
    </w:p>
    <w:p w14:paraId="01972DC2" w14:textId="77777777" w:rsidR="003117E3" w:rsidRDefault="003117E3">
      <w:pPr>
        <w:pStyle w:val="BodyTextIndent"/>
        <w:ind w:left="0" w:firstLineChars="100" w:firstLine="220"/>
        <w:rPr>
          <w:b w:val="0"/>
          <w:sz w:val="22"/>
          <w:szCs w:val="22"/>
          <w:u w:val="none"/>
          <w:lang w:val="sr-Cyrl-CS"/>
        </w:rPr>
      </w:pPr>
    </w:p>
    <w:p w14:paraId="1FC30FD2" w14:textId="77777777" w:rsidR="003117E3" w:rsidRDefault="003117E3">
      <w:pPr>
        <w:pStyle w:val="BodyTextIndent"/>
        <w:ind w:left="0" w:firstLineChars="100" w:firstLine="220"/>
        <w:rPr>
          <w:b w:val="0"/>
          <w:sz w:val="22"/>
          <w:szCs w:val="22"/>
          <w:u w:val="none"/>
          <w:lang w:val="sr-Cyrl-CS"/>
        </w:rPr>
      </w:pPr>
    </w:p>
    <w:p w14:paraId="1942A271" w14:textId="77777777" w:rsidR="003117E3" w:rsidRDefault="003117E3">
      <w:pPr>
        <w:pStyle w:val="BodyTextIndent"/>
        <w:ind w:left="0" w:firstLineChars="100" w:firstLine="220"/>
        <w:rPr>
          <w:b w:val="0"/>
          <w:sz w:val="22"/>
          <w:szCs w:val="22"/>
          <w:u w:val="none"/>
          <w:lang w:val="sr-Cyrl-CS"/>
        </w:rPr>
      </w:pPr>
    </w:p>
    <w:p w14:paraId="2C5E7C0A" w14:textId="77777777" w:rsidR="003117E3" w:rsidRDefault="003117E3">
      <w:pPr>
        <w:pStyle w:val="BodyTextIndent"/>
        <w:ind w:left="0" w:firstLineChars="100" w:firstLine="220"/>
        <w:rPr>
          <w:b w:val="0"/>
          <w:sz w:val="22"/>
          <w:szCs w:val="22"/>
          <w:u w:val="none"/>
          <w:lang w:val="sr-Cyrl-CS"/>
        </w:rPr>
      </w:pPr>
    </w:p>
    <w:p w14:paraId="3FC9698E" w14:textId="77777777" w:rsidR="003117E3" w:rsidRDefault="00000000">
      <w:pPr>
        <w:pStyle w:val="BodyTextIndent"/>
        <w:ind w:left="0" w:firstLineChars="100" w:firstLine="220"/>
        <w:rPr>
          <w:sz w:val="22"/>
          <w:szCs w:val="22"/>
          <w:u w:val="none"/>
          <w:lang w:val="sr-Cyrl-CS"/>
        </w:rPr>
      </w:pPr>
      <w:r>
        <w:rPr>
          <w:b w:val="0"/>
          <w:sz w:val="22"/>
          <w:szCs w:val="22"/>
          <w:u w:val="none"/>
          <w:lang w:val="sr-Cyrl-CS"/>
        </w:rPr>
        <w:t>Јежевица</w:t>
      </w:r>
      <w:r>
        <w:rPr>
          <w:b w:val="0"/>
          <w:sz w:val="22"/>
          <w:szCs w:val="22"/>
          <w:u w:val="none"/>
        </w:rPr>
        <w:t xml:space="preserve">, </w:t>
      </w:r>
      <w:r>
        <w:rPr>
          <w:b w:val="0"/>
          <w:sz w:val="22"/>
          <w:szCs w:val="22"/>
          <w:u w:val="none"/>
          <w:lang w:val="sr-Cyrl-CS"/>
        </w:rPr>
        <w:t xml:space="preserve"> преподневна смена у</w:t>
      </w:r>
      <w:r>
        <w:rPr>
          <w:b w:val="0"/>
          <w:sz w:val="22"/>
          <w:szCs w:val="22"/>
          <w:u w:val="none"/>
        </w:rPr>
        <w:t xml:space="preserve"> 7</w:t>
      </w:r>
      <w:r>
        <w:rPr>
          <w:b w:val="0"/>
          <w:sz w:val="22"/>
          <w:szCs w:val="22"/>
          <w:u w:val="none"/>
          <w:vertAlign w:val="superscript"/>
        </w:rPr>
        <w:t>30</w:t>
      </w:r>
      <w:r>
        <w:rPr>
          <w:b w:val="0"/>
          <w:sz w:val="22"/>
          <w:szCs w:val="22"/>
          <w:u w:val="none"/>
        </w:rPr>
        <w:t xml:space="preserve">, </w:t>
      </w:r>
      <w:r>
        <w:rPr>
          <w:b w:val="0"/>
          <w:sz w:val="22"/>
          <w:szCs w:val="22"/>
          <w:u w:val="none"/>
          <w:lang w:val="sr-Cyrl-CS"/>
        </w:rPr>
        <w:t xml:space="preserve"> поподневна у</w:t>
      </w:r>
      <w:r>
        <w:rPr>
          <w:b w:val="0"/>
          <w:sz w:val="22"/>
          <w:szCs w:val="22"/>
          <w:u w:val="none"/>
        </w:rPr>
        <w:t xml:space="preserve"> 12</w:t>
      </w:r>
      <w:r>
        <w:rPr>
          <w:b w:val="0"/>
          <w:sz w:val="22"/>
          <w:szCs w:val="22"/>
          <w:u w:val="none"/>
          <w:vertAlign w:val="superscript"/>
        </w:rPr>
        <w:t>30</w:t>
      </w:r>
      <w:r>
        <w:rPr>
          <w:b w:val="0"/>
          <w:sz w:val="22"/>
          <w:szCs w:val="22"/>
          <w:u w:val="none"/>
        </w:rPr>
        <w:t>.</w:t>
      </w:r>
      <w:r>
        <w:rPr>
          <w:b w:val="0"/>
          <w:sz w:val="22"/>
          <w:szCs w:val="22"/>
          <w:u w:val="none"/>
          <w:lang w:val="sr-Cyrl-CS"/>
        </w:rPr>
        <w:t>Промена смена врши се на следећи начи</w:t>
      </w:r>
      <w:r>
        <w:rPr>
          <w:b w:val="0"/>
          <w:sz w:val="22"/>
          <w:szCs w:val="22"/>
          <w:u w:val="none"/>
        </w:rPr>
        <w:t xml:space="preserve">н: </w:t>
      </w:r>
      <w:r>
        <w:rPr>
          <w:b w:val="0"/>
          <w:sz w:val="22"/>
          <w:szCs w:val="22"/>
          <w:u w:val="none"/>
          <w:lang w:val="sr-Cyrl-CS"/>
        </w:rPr>
        <w:t>у септембру</w:t>
      </w:r>
      <w:r>
        <w:rPr>
          <w:b w:val="0"/>
          <w:sz w:val="22"/>
          <w:szCs w:val="22"/>
          <w:u w:val="none"/>
        </w:rPr>
        <w:t xml:space="preserve">, </w:t>
      </w:r>
      <w:r>
        <w:rPr>
          <w:b w:val="0"/>
          <w:sz w:val="22"/>
          <w:szCs w:val="22"/>
          <w:u w:val="none"/>
          <w:lang w:val="sr-Cyrl-CS"/>
        </w:rPr>
        <w:t>октобру</w:t>
      </w:r>
      <w:r>
        <w:rPr>
          <w:b w:val="0"/>
          <w:sz w:val="22"/>
          <w:szCs w:val="22"/>
          <w:u w:val="none"/>
        </w:rPr>
        <w:t xml:space="preserve">, </w:t>
      </w:r>
      <w:r>
        <w:rPr>
          <w:b w:val="0"/>
          <w:sz w:val="22"/>
          <w:szCs w:val="22"/>
          <w:u w:val="none"/>
          <w:lang w:val="sr-Cyrl-CS"/>
        </w:rPr>
        <w:t>априлу</w:t>
      </w:r>
      <w:r>
        <w:rPr>
          <w:b w:val="0"/>
          <w:sz w:val="22"/>
          <w:szCs w:val="22"/>
          <w:u w:val="none"/>
        </w:rPr>
        <w:t xml:space="preserve">, </w:t>
      </w:r>
      <w:r>
        <w:rPr>
          <w:b w:val="0"/>
          <w:sz w:val="22"/>
          <w:szCs w:val="22"/>
          <w:u w:val="none"/>
          <w:lang w:val="sr-Cyrl-CS"/>
        </w:rPr>
        <w:t>мају</w:t>
      </w:r>
      <w:r>
        <w:rPr>
          <w:b w:val="0"/>
          <w:sz w:val="22"/>
          <w:szCs w:val="22"/>
          <w:u w:val="none"/>
        </w:rPr>
        <w:t xml:space="preserve"> </w:t>
      </w:r>
      <w:r>
        <w:rPr>
          <w:b w:val="0"/>
          <w:sz w:val="22"/>
          <w:szCs w:val="22"/>
          <w:u w:val="none"/>
          <w:lang w:val="sr-Cyrl-CS"/>
        </w:rPr>
        <w:t xml:space="preserve">и јуну </w:t>
      </w:r>
      <w:r>
        <w:rPr>
          <w:i/>
          <w:sz w:val="22"/>
          <w:szCs w:val="22"/>
          <w:u w:val="none"/>
          <w:lang w:val="sr-Cyrl-CS"/>
        </w:rPr>
        <w:t xml:space="preserve">млађи разреди </w:t>
      </w:r>
      <w:r>
        <w:rPr>
          <w:b w:val="0"/>
          <w:sz w:val="22"/>
          <w:szCs w:val="22"/>
          <w:u w:val="none"/>
          <w:lang w:val="sr-Cyrl-CS"/>
        </w:rPr>
        <w:t>похађају наставу пре подне</w:t>
      </w:r>
      <w:r>
        <w:rPr>
          <w:b w:val="0"/>
          <w:sz w:val="22"/>
          <w:szCs w:val="22"/>
          <w:u w:val="none"/>
        </w:rPr>
        <w:t xml:space="preserve">, </w:t>
      </w:r>
      <w:r>
        <w:rPr>
          <w:b w:val="0"/>
          <w:sz w:val="22"/>
          <w:szCs w:val="22"/>
          <w:u w:val="none"/>
          <w:lang w:val="sr-Cyrl-CS"/>
        </w:rPr>
        <w:t>а у новембру</w:t>
      </w:r>
      <w:r>
        <w:rPr>
          <w:b w:val="0"/>
          <w:sz w:val="22"/>
          <w:szCs w:val="22"/>
          <w:u w:val="none"/>
        </w:rPr>
        <w:t xml:space="preserve">, </w:t>
      </w:r>
      <w:r>
        <w:rPr>
          <w:b w:val="0"/>
          <w:sz w:val="22"/>
          <w:szCs w:val="22"/>
          <w:u w:val="none"/>
          <w:lang w:val="sr-Cyrl-CS"/>
        </w:rPr>
        <w:t>децембру</w:t>
      </w:r>
      <w:r>
        <w:rPr>
          <w:b w:val="0"/>
          <w:sz w:val="22"/>
          <w:szCs w:val="22"/>
          <w:u w:val="none"/>
        </w:rPr>
        <w:t xml:space="preserve">, </w:t>
      </w:r>
      <w:r>
        <w:rPr>
          <w:b w:val="0"/>
          <w:sz w:val="22"/>
          <w:szCs w:val="22"/>
          <w:u w:val="none"/>
          <w:lang w:val="sr-Cyrl-CS"/>
        </w:rPr>
        <w:t>јануару</w:t>
      </w:r>
      <w:r>
        <w:rPr>
          <w:b w:val="0"/>
          <w:sz w:val="22"/>
          <w:szCs w:val="22"/>
          <w:u w:val="none"/>
        </w:rPr>
        <w:t xml:space="preserve">, </w:t>
      </w:r>
      <w:r>
        <w:rPr>
          <w:b w:val="0"/>
          <w:sz w:val="22"/>
          <w:szCs w:val="22"/>
          <w:u w:val="none"/>
          <w:lang w:val="sr-Cyrl-CS"/>
        </w:rPr>
        <w:t>фебруару и марту поподне</w:t>
      </w:r>
      <w:r>
        <w:rPr>
          <w:sz w:val="22"/>
          <w:szCs w:val="22"/>
          <w:u w:val="none"/>
        </w:rPr>
        <w:t xml:space="preserve">. </w:t>
      </w:r>
      <w:r>
        <w:rPr>
          <w:i/>
          <w:sz w:val="22"/>
          <w:szCs w:val="22"/>
          <w:u w:val="none"/>
          <w:lang w:val="sr-Cyrl-CS"/>
        </w:rPr>
        <w:t xml:space="preserve">Старији разреди, </w:t>
      </w:r>
      <w:r>
        <w:rPr>
          <w:b w:val="0"/>
          <w:sz w:val="22"/>
          <w:szCs w:val="22"/>
          <w:u w:val="none"/>
          <w:lang w:val="sr-Cyrl-CS"/>
        </w:rPr>
        <w:t>у наведеном периоду наставу похађају у супротној смени.</w:t>
      </w:r>
    </w:p>
    <w:p w14:paraId="2CE34D95" w14:textId="77777777" w:rsidR="003117E3" w:rsidRDefault="003117E3">
      <w:pPr>
        <w:pStyle w:val="BodyTextIndent"/>
        <w:ind w:left="0"/>
        <w:rPr>
          <w:sz w:val="22"/>
          <w:szCs w:val="22"/>
          <w:u w:val="none"/>
          <w:lang w:val="sr-Cyrl-CS"/>
        </w:rPr>
      </w:pPr>
    </w:p>
    <w:p w14:paraId="272418F5" w14:textId="77777777" w:rsidR="003117E3" w:rsidRDefault="003117E3">
      <w:pPr>
        <w:pStyle w:val="BodyTextIndent"/>
        <w:ind w:left="0"/>
        <w:rPr>
          <w:sz w:val="22"/>
          <w:szCs w:val="22"/>
          <w:u w:val="none"/>
          <w:lang w:val="sr-Cyrl-CS"/>
        </w:rPr>
      </w:pPr>
    </w:p>
    <w:p w14:paraId="2EDE41F3" w14:textId="77777777" w:rsidR="003117E3" w:rsidRDefault="00000000">
      <w:pPr>
        <w:pStyle w:val="BodyTextIndent"/>
        <w:ind w:left="0"/>
        <w:rPr>
          <w:bCs w:val="0"/>
          <w:lang w:val="sr-Cyrl-CS"/>
        </w:rPr>
      </w:pPr>
      <w:r>
        <w:rPr>
          <w:bCs w:val="0"/>
          <w:lang w:val="sr-Cyrl-CS"/>
        </w:rPr>
        <w:t>-Издвојена одељења Здравчићи, Глумач, Висибаба, Засеље и Тометино Поље</w:t>
      </w:r>
    </w:p>
    <w:p w14:paraId="1F94E40A" w14:textId="77777777" w:rsidR="003117E3" w:rsidRDefault="003117E3">
      <w:pPr>
        <w:pStyle w:val="BodyTextIndent"/>
        <w:ind w:left="0"/>
        <w:rPr>
          <w:bCs w:val="0"/>
          <w:lang w:val="sr-Cyrl-CS"/>
        </w:rPr>
      </w:pPr>
    </w:p>
    <w:p w14:paraId="2DFD2887" w14:textId="77777777" w:rsidR="003117E3" w:rsidRDefault="003117E3">
      <w:pPr>
        <w:rPr>
          <w:sz w:val="22"/>
          <w:szCs w:val="22"/>
          <w:lang w:val="sl-SI"/>
        </w:rPr>
      </w:pPr>
    </w:p>
    <w:tbl>
      <w:tblPr>
        <w:tblpPr w:leftFromText="180" w:rightFromText="180" w:vertAnchor="text" w:horzAnchor="margin" w:tblpXSpec="center" w:tblpY="70"/>
        <w:tblOverlap w:val="never"/>
        <w:tblW w:w="56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0"/>
        <w:gridCol w:w="4540"/>
      </w:tblGrid>
      <w:tr w:rsidR="003117E3" w14:paraId="54B3F994" w14:textId="77777777">
        <w:trPr>
          <w:trHeight w:val="373"/>
        </w:trPr>
        <w:tc>
          <w:tcPr>
            <w:tcW w:w="1130" w:type="dxa"/>
            <w:shd w:val="clear" w:color="auto" w:fill="D8D8D8" w:themeFill="background1" w:themeFillShade="D8"/>
            <w:vAlign w:val="center"/>
          </w:tcPr>
          <w:p w14:paraId="6408952A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Latn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Latn-CS"/>
              </w:rPr>
              <w:t>Час</w:t>
            </w:r>
          </w:p>
        </w:tc>
        <w:tc>
          <w:tcPr>
            <w:tcW w:w="4540" w:type="dxa"/>
            <w:shd w:val="clear" w:color="auto" w:fill="D8D8D8" w:themeFill="background1" w:themeFillShade="D8"/>
            <w:vAlign w:val="center"/>
          </w:tcPr>
          <w:p w14:paraId="384F4918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Latn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Latn-CS"/>
              </w:rPr>
              <w:t>ПРЕПОДНЕВНА СМЕНА</w:t>
            </w:r>
          </w:p>
        </w:tc>
      </w:tr>
      <w:tr w:rsidR="003117E3" w14:paraId="2F023EDF" w14:textId="77777777">
        <w:trPr>
          <w:trHeight w:val="443"/>
        </w:trPr>
        <w:tc>
          <w:tcPr>
            <w:tcW w:w="1130" w:type="dxa"/>
            <w:vAlign w:val="center"/>
          </w:tcPr>
          <w:p w14:paraId="177A972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rFonts w:hint="eastAsia"/>
                <w:sz w:val="22"/>
                <w:szCs w:val="22"/>
                <w:lang w:val="sr-Latn-CS"/>
              </w:rPr>
              <w:t>1.</w:t>
            </w:r>
          </w:p>
        </w:tc>
        <w:tc>
          <w:tcPr>
            <w:tcW w:w="4540" w:type="dxa"/>
            <w:vAlign w:val="center"/>
          </w:tcPr>
          <w:p w14:paraId="5504AA3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vertAlign w:val="superscript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08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00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– 08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45</w:t>
            </w:r>
          </w:p>
        </w:tc>
      </w:tr>
      <w:tr w:rsidR="003117E3" w14:paraId="3705A962" w14:textId="77777777">
        <w:trPr>
          <w:trHeight w:val="400"/>
        </w:trPr>
        <w:tc>
          <w:tcPr>
            <w:tcW w:w="1130" w:type="dxa"/>
            <w:vAlign w:val="center"/>
          </w:tcPr>
          <w:p w14:paraId="0432AA6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rFonts w:hint="eastAsia"/>
                <w:sz w:val="22"/>
                <w:szCs w:val="22"/>
                <w:lang w:val="sr-Latn-CS"/>
              </w:rPr>
              <w:t>2.</w:t>
            </w:r>
          </w:p>
        </w:tc>
        <w:tc>
          <w:tcPr>
            <w:tcW w:w="4540" w:type="dxa"/>
            <w:vAlign w:val="center"/>
          </w:tcPr>
          <w:p w14:paraId="26C036D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vertAlign w:val="superscript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08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50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– 09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35</w:t>
            </w:r>
          </w:p>
        </w:tc>
      </w:tr>
      <w:tr w:rsidR="003117E3" w14:paraId="528EAE7C" w14:textId="77777777">
        <w:trPr>
          <w:trHeight w:val="386"/>
        </w:trPr>
        <w:tc>
          <w:tcPr>
            <w:tcW w:w="1130" w:type="dxa"/>
            <w:vAlign w:val="center"/>
          </w:tcPr>
          <w:p w14:paraId="6F3FDA0F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Latn-CS"/>
              </w:rPr>
            </w:pPr>
          </w:p>
        </w:tc>
        <w:tc>
          <w:tcPr>
            <w:tcW w:w="4540" w:type="dxa"/>
            <w:vAlign w:val="center"/>
          </w:tcPr>
          <w:p w14:paraId="7F9D59E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Велики одмор 09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 xml:space="preserve">35   </w:t>
            </w:r>
            <w:r>
              <w:rPr>
                <w:rFonts w:hint="eastAsia"/>
                <w:sz w:val="22"/>
                <w:szCs w:val="22"/>
                <w:lang w:val="sr-Cyrl-CS"/>
              </w:rPr>
              <w:t>– 10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00</w:t>
            </w:r>
          </w:p>
        </w:tc>
      </w:tr>
      <w:tr w:rsidR="003117E3" w14:paraId="18ACA35D" w14:textId="77777777">
        <w:trPr>
          <w:trHeight w:val="372"/>
        </w:trPr>
        <w:tc>
          <w:tcPr>
            <w:tcW w:w="1130" w:type="dxa"/>
            <w:vAlign w:val="center"/>
          </w:tcPr>
          <w:p w14:paraId="46C8B47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rFonts w:hint="eastAsia"/>
                <w:sz w:val="22"/>
                <w:szCs w:val="22"/>
                <w:lang w:val="sr-Latn-CS"/>
              </w:rPr>
              <w:t>3.</w:t>
            </w:r>
          </w:p>
        </w:tc>
        <w:tc>
          <w:tcPr>
            <w:tcW w:w="4540" w:type="dxa"/>
            <w:vAlign w:val="center"/>
          </w:tcPr>
          <w:p w14:paraId="1CC04F3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vertAlign w:val="superscript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 xml:space="preserve">00 </w:t>
            </w:r>
            <w:r>
              <w:rPr>
                <w:rFonts w:hint="eastAsia"/>
                <w:sz w:val="22"/>
                <w:szCs w:val="22"/>
                <w:lang w:val="sr-Cyrl-CS"/>
              </w:rPr>
              <w:t>– 10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45</w:t>
            </w:r>
          </w:p>
        </w:tc>
      </w:tr>
      <w:tr w:rsidR="003117E3" w14:paraId="4693ABB2" w14:textId="77777777">
        <w:trPr>
          <w:trHeight w:val="386"/>
        </w:trPr>
        <w:tc>
          <w:tcPr>
            <w:tcW w:w="1130" w:type="dxa"/>
            <w:vAlign w:val="center"/>
          </w:tcPr>
          <w:p w14:paraId="3203F63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rFonts w:hint="eastAsia"/>
                <w:sz w:val="22"/>
                <w:szCs w:val="22"/>
                <w:lang w:val="sr-Latn-CS"/>
              </w:rPr>
              <w:t>4.</w:t>
            </w:r>
          </w:p>
        </w:tc>
        <w:tc>
          <w:tcPr>
            <w:tcW w:w="4540" w:type="dxa"/>
            <w:vAlign w:val="center"/>
          </w:tcPr>
          <w:p w14:paraId="5D093DC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vertAlign w:val="superscript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 xml:space="preserve">45 </w:t>
            </w:r>
            <w:r>
              <w:rPr>
                <w:rFonts w:hint="eastAsia"/>
                <w:sz w:val="22"/>
                <w:szCs w:val="22"/>
                <w:lang w:val="sr-Cyrl-CS"/>
              </w:rPr>
              <w:t>– 11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30</w:t>
            </w:r>
          </w:p>
        </w:tc>
      </w:tr>
      <w:tr w:rsidR="003117E3" w14:paraId="58BFB522" w14:textId="77777777">
        <w:trPr>
          <w:trHeight w:val="455"/>
        </w:trPr>
        <w:tc>
          <w:tcPr>
            <w:tcW w:w="1130" w:type="dxa"/>
            <w:vAlign w:val="center"/>
          </w:tcPr>
          <w:p w14:paraId="2A2EB28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rFonts w:hint="eastAsia"/>
                <w:sz w:val="22"/>
                <w:szCs w:val="22"/>
                <w:lang w:val="sr-Latn-CS"/>
              </w:rPr>
              <w:t>5.</w:t>
            </w:r>
          </w:p>
        </w:tc>
        <w:tc>
          <w:tcPr>
            <w:tcW w:w="4540" w:type="dxa"/>
            <w:vAlign w:val="center"/>
          </w:tcPr>
          <w:p w14:paraId="5C84410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vertAlign w:val="superscript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11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35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– 12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20</w:t>
            </w:r>
          </w:p>
        </w:tc>
      </w:tr>
      <w:tr w:rsidR="003117E3" w14:paraId="20456327" w14:textId="77777777">
        <w:trPr>
          <w:trHeight w:val="413"/>
        </w:trPr>
        <w:tc>
          <w:tcPr>
            <w:tcW w:w="1130" w:type="dxa"/>
            <w:vAlign w:val="center"/>
          </w:tcPr>
          <w:p w14:paraId="4D94C26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rFonts w:hint="eastAsia"/>
                <w:sz w:val="22"/>
                <w:szCs w:val="22"/>
                <w:lang w:val="sr-Latn-CS"/>
              </w:rPr>
              <w:t>6.</w:t>
            </w:r>
          </w:p>
        </w:tc>
        <w:tc>
          <w:tcPr>
            <w:tcW w:w="4540" w:type="dxa"/>
            <w:vAlign w:val="center"/>
          </w:tcPr>
          <w:p w14:paraId="5EF2B63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12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 xml:space="preserve">25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–  13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10</w:t>
            </w:r>
          </w:p>
        </w:tc>
      </w:tr>
      <w:tr w:rsidR="003117E3" w14:paraId="0902E361" w14:textId="77777777">
        <w:trPr>
          <w:trHeight w:val="428"/>
        </w:trPr>
        <w:tc>
          <w:tcPr>
            <w:tcW w:w="1130" w:type="dxa"/>
            <w:vAlign w:val="center"/>
          </w:tcPr>
          <w:p w14:paraId="20F99CB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7.</w:t>
            </w:r>
          </w:p>
        </w:tc>
        <w:tc>
          <w:tcPr>
            <w:tcW w:w="4540" w:type="dxa"/>
            <w:vAlign w:val="center"/>
          </w:tcPr>
          <w:p w14:paraId="22FE189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13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15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– 14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00</w:t>
            </w:r>
          </w:p>
        </w:tc>
      </w:tr>
    </w:tbl>
    <w:p w14:paraId="4ED9B763" w14:textId="77777777" w:rsidR="003117E3" w:rsidRDefault="003117E3">
      <w:pPr>
        <w:pStyle w:val="BodyTextIndent"/>
        <w:tabs>
          <w:tab w:val="left" w:pos="960"/>
          <w:tab w:val="center" w:pos="1335"/>
        </w:tabs>
        <w:ind w:left="0"/>
        <w:jc w:val="left"/>
        <w:rPr>
          <w:sz w:val="22"/>
          <w:szCs w:val="22"/>
          <w:u w:val="none"/>
          <w:lang w:val="sr-Cyrl-CS"/>
        </w:rPr>
      </w:pPr>
    </w:p>
    <w:p w14:paraId="115D1ED2" w14:textId="77777777" w:rsidR="003117E3" w:rsidRDefault="003117E3">
      <w:pPr>
        <w:pStyle w:val="BodyTextIndent"/>
        <w:tabs>
          <w:tab w:val="left" w:pos="960"/>
          <w:tab w:val="center" w:pos="1335"/>
        </w:tabs>
        <w:ind w:left="0"/>
        <w:jc w:val="left"/>
        <w:rPr>
          <w:sz w:val="22"/>
          <w:szCs w:val="22"/>
          <w:u w:val="none"/>
          <w:lang w:val="sr-Cyrl-CS"/>
        </w:rPr>
      </w:pPr>
    </w:p>
    <w:p w14:paraId="3C740733" w14:textId="77777777" w:rsidR="003117E3" w:rsidRDefault="003117E3">
      <w:pPr>
        <w:pStyle w:val="BodyTextIndent"/>
        <w:tabs>
          <w:tab w:val="left" w:pos="960"/>
          <w:tab w:val="center" w:pos="1335"/>
        </w:tabs>
        <w:ind w:left="0"/>
        <w:jc w:val="left"/>
        <w:rPr>
          <w:sz w:val="22"/>
          <w:szCs w:val="22"/>
          <w:u w:val="none"/>
          <w:lang w:val="sr-Cyrl-CS"/>
        </w:rPr>
      </w:pPr>
    </w:p>
    <w:p w14:paraId="4A45101C" w14:textId="77777777" w:rsidR="003117E3" w:rsidRDefault="003117E3">
      <w:pPr>
        <w:pStyle w:val="BodyTextIndent"/>
        <w:tabs>
          <w:tab w:val="left" w:pos="960"/>
          <w:tab w:val="center" w:pos="1335"/>
        </w:tabs>
        <w:ind w:left="0"/>
        <w:jc w:val="left"/>
        <w:rPr>
          <w:sz w:val="22"/>
          <w:szCs w:val="22"/>
          <w:u w:val="none"/>
          <w:lang w:val="sr-Cyrl-CS"/>
        </w:rPr>
      </w:pPr>
    </w:p>
    <w:p w14:paraId="5687E12E" w14:textId="77777777" w:rsidR="003117E3" w:rsidRDefault="003117E3">
      <w:pPr>
        <w:pStyle w:val="BodyTextIndent"/>
        <w:tabs>
          <w:tab w:val="left" w:pos="960"/>
          <w:tab w:val="center" w:pos="1335"/>
        </w:tabs>
        <w:ind w:left="0"/>
        <w:jc w:val="left"/>
        <w:rPr>
          <w:sz w:val="22"/>
          <w:szCs w:val="22"/>
          <w:u w:val="none"/>
          <w:lang w:val="sr-Cyrl-CS"/>
        </w:rPr>
      </w:pPr>
    </w:p>
    <w:p w14:paraId="35D687D7" w14:textId="77777777" w:rsidR="003117E3" w:rsidRDefault="003117E3">
      <w:pPr>
        <w:pStyle w:val="BodyTextIndent"/>
        <w:ind w:left="0"/>
        <w:jc w:val="center"/>
        <w:rPr>
          <w:sz w:val="22"/>
          <w:szCs w:val="22"/>
          <w:u w:val="none"/>
          <w:lang w:val="sr-Cyrl-CS"/>
        </w:rPr>
      </w:pPr>
    </w:p>
    <w:p w14:paraId="02260CB0" w14:textId="77777777" w:rsidR="003117E3" w:rsidRDefault="003117E3">
      <w:pPr>
        <w:pStyle w:val="BodyTextIndent"/>
        <w:ind w:left="0"/>
        <w:jc w:val="center"/>
        <w:rPr>
          <w:sz w:val="22"/>
          <w:szCs w:val="22"/>
          <w:u w:val="none"/>
          <w:lang w:val="sr-Cyrl-CS"/>
        </w:rPr>
      </w:pPr>
    </w:p>
    <w:p w14:paraId="08C17DA7" w14:textId="77777777" w:rsidR="003117E3" w:rsidRDefault="003117E3">
      <w:pPr>
        <w:pStyle w:val="BodyTextIndent"/>
        <w:ind w:left="0"/>
        <w:jc w:val="center"/>
        <w:rPr>
          <w:sz w:val="22"/>
          <w:szCs w:val="22"/>
          <w:u w:val="none"/>
          <w:lang w:val="sr-Cyrl-CS"/>
        </w:rPr>
      </w:pPr>
    </w:p>
    <w:p w14:paraId="01FE2E9D" w14:textId="77777777" w:rsidR="003117E3" w:rsidRDefault="003117E3">
      <w:pPr>
        <w:pStyle w:val="BodyTextIndent"/>
        <w:ind w:left="0"/>
        <w:jc w:val="center"/>
        <w:rPr>
          <w:sz w:val="22"/>
          <w:szCs w:val="22"/>
          <w:u w:val="none"/>
          <w:lang w:val="sr-Cyrl-CS"/>
        </w:rPr>
      </w:pPr>
    </w:p>
    <w:p w14:paraId="0F4EF753" w14:textId="77777777" w:rsidR="003117E3" w:rsidRDefault="003117E3">
      <w:pPr>
        <w:pStyle w:val="BodyTextIndent"/>
        <w:ind w:firstLine="360"/>
        <w:rPr>
          <w:sz w:val="22"/>
          <w:szCs w:val="22"/>
          <w:u w:val="none"/>
          <w:lang w:val="sr-Cyrl-CS"/>
        </w:rPr>
      </w:pPr>
    </w:p>
    <w:p w14:paraId="6372DB82" w14:textId="77777777" w:rsidR="003117E3" w:rsidRDefault="003117E3">
      <w:pPr>
        <w:rPr>
          <w:sz w:val="22"/>
          <w:szCs w:val="22"/>
          <w:lang w:val="sr-Cyrl-RS"/>
        </w:rPr>
      </w:pPr>
    </w:p>
    <w:p w14:paraId="485C0889" w14:textId="77777777" w:rsidR="003117E3" w:rsidRDefault="003117E3">
      <w:pPr>
        <w:rPr>
          <w:sz w:val="22"/>
          <w:szCs w:val="22"/>
          <w:lang w:val="sr-Cyrl-RS"/>
        </w:rPr>
      </w:pPr>
    </w:p>
    <w:p w14:paraId="0DC05AEC" w14:textId="77777777" w:rsidR="003117E3" w:rsidRDefault="003117E3">
      <w:pPr>
        <w:rPr>
          <w:sz w:val="22"/>
          <w:szCs w:val="22"/>
          <w:lang w:val="sr-Cyrl-RS"/>
        </w:rPr>
      </w:pPr>
    </w:p>
    <w:p w14:paraId="276CB979" w14:textId="77777777" w:rsidR="003117E3" w:rsidRDefault="003117E3">
      <w:pPr>
        <w:rPr>
          <w:sz w:val="22"/>
          <w:szCs w:val="22"/>
          <w:lang w:val="sr-Cyrl-RS"/>
        </w:rPr>
      </w:pPr>
    </w:p>
    <w:p w14:paraId="1114111B" w14:textId="77777777" w:rsidR="003117E3" w:rsidRDefault="003117E3">
      <w:pPr>
        <w:rPr>
          <w:sz w:val="22"/>
          <w:szCs w:val="22"/>
          <w:lang w:val="sr-Cyrl-RS"/>
        </w:rPr>
      </w:pPr>
    </w:p>
    <w:p w14:paraId="49E0EA7C" w14:textId="77777777" w:rsidR="003117E3" w:rsidRDefault="003117E3">
      <w:pPr>
        <w:rPr>
          <w:lang w:val="sr-Latn-CS"/>
        </w:rPr>
      </w:pPr>
      <w:bookmarkStart w:id="46" w:name="_Toc493504229"/>
      <w:bookmarkStart w:id="47" w:name="_Toc50704099"/>
    </w:p>
    <w:p w14:paraId="5490814B" w14:textId="77777777" w:rsidR="003117E3" w:rsidRDefault="003117E3">
      <w:pPr>
        <w:rPr>
          <w:lang w:val="sr-Latn-CS"/>
        </w:rPr>
      </w:pPr>
    </w:p>
    <w:p w14:paraId="46BD09D0" w14:textId="77777777" w:rsidR="003117E3" w:rsidRDefault="003117E3">
      <w:pPr>
        <w:rPr>
          <w:lang w:val="sr-Latn-CS"/>
        </w:rPr>
      </w:pPr>
    </w:p>
    <w:p w14:paraId="5D2E5C28" w14:textId="77777777" w:rsidR="003117E3" w:rsidRDefault="00000000">
      <w:pPr>
        <w:rPr>
          <w:b/>
          <w:bCs/>
          <w:u w:val="single"/>
          <w:lang w:val="sr-Cyrl-RS"/>
        </w:rPr>
      </w:pPr>
      <w:r>
        <w:rPr>
          <w:b/>
          <w:bCs/>
          <w:u w:val="single"/>
          <w:lang w:val="sr-Cyrl-RS"/>
        </w:rPr>
        <w:t>Издвојено одељење Душковци</w:t>
      </w:r>
    </w:p>
    <w:p w14:paraId="56926470" w14:textId="77777777" w:rsidR="003117E3" w:rsidRDefault="00000000">
      <w:pPr>
        <w:rPr>
          <w:sz w:val="22"/>
          <w:szCs w:val="22"/>
          <w:lang w:val="sr-Cyrl-RS"/>
        </w:rPr>
      </w:pPr>
      <w:r>
        <w:rPr>
          <w:sz w:val="22"/>
          <w:szCs w:val="22"/>
          <w:lang w:val="sr-Cyrl-RS"/>
        </w:rPr>
        <w:t xml:space="preserve">                                         </w:t>
      </w:r>
    </w:p>
    <w:p w14:paraId="49240AD5" w14:textId="77777777" w:rsidR="003117E3" w:rsidRDefault="003117E3">
      <w:pPr>
        <w:rPr>
          <w:sz w:val="22"/>
          <w:szCs w:val="22"/>
          <w:lang w:val="sr-Cyrl-RS"/>
        </w:rPr>
      </w:pPr>
    </w:p>
    <w:tbl>
      <w:tblPr>
        <w:tblpPr w:leftFromText="180" w:rightFromText="180" w:vertAnchor="text" w:horzAnchor="margin" w:tblpXSpec="center" w:tblpY="70"/>
        <w:tblOverlap w:val="never"/>
        <w:tblW w:w="56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0"/>
        <w:gridCol w:w="4540"/>
      </w:tblGrid>
      <w:tr w:rsidR="003117E3" w14:paraId="5F886B2F" w14:textId="77777777">
        <w:trPr>
          <w:trHeight w:val="373"/>
        </w:trPr>
        <w:tc>
          <w:tcPr>
            <w:tcW w:w="1130" w:type="dxa"/>
            <w:shd w:val="clear" w:color="auto" w:fill="D8D8D8" w:themeFill="background1" w:themeFillShade="D8"/>
            <w:vAlign w:val="center"/>
          </w:tcPr>
          <w:p w14:paraId="06C067A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rFonts w:hint="eastAsia"/>
                <w:sz w:val="22"/>
                <w:szCs w:val="22"/>
                <w:lang w:val="sr-Latn-CS"/>
              </w:rPr>
              <w:t>Час</w:t>
            </w:r>
          </w:p>
        </w:tc>
        <w:tc>
          <w:tcPr>
            <w:tcW w:w="4540" w:type="dxa"/>
            <w:shd w:val="clear" w:color="auto" w:fill="D8D8D8" w:themeFill="background1" w:themeFillShade="D8"/>
            <w:vAlign w:val="center"/>
          </w:tcPr>
          <w:p w14:paraId="1E55E03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rFonts w:hint="eastAsia"/>
                <w:sz w:val="22"/>
                <w:szCs w:val="22"/>
                <w:lang w:val="sr-Latn-CS"/>
              </w:rPr>
              <w:t>ПРЕПОДНЕВНА СМЕНА</w:t>
            </w:r>
          </w:p>
        </w:tc>
      </w:tr>
      <w:tr w:rsidR="003117E3" w14:paraId="7BBE3549" w14:textId="77777777">
        <w:trPr>
          <w:trHeight w:val="443"/>
        </w:trPr>
        <w:tc>
          <w:tcPr>
            <w:tcW w:w="1130" w:type="dxa"/>
            <w:vAlign w:val="center"/>
          </w:tcPr>
          <w:p w14:paraId="0F84E0E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rFonts w:hint="eastAsia"/>
                <w:sz w:val="22"/>
                <w:szCs w:val="22"/>
                <w:lang w:val="sr-Latn-CS"/>
              </w:rPr>
              <w:t>1.</w:t>
            </w:r>
          </w:p>
        </w:tc>
        <w:tc>
          <w:tcPr>
            <w:tcW w:w="4540" w:type="dxa"/>
            <w:vAlign w:val="center"/>
          </w:tcPr>
          <w:p w14:paraId="77B527A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vertAlign w:val="superscript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08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00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– 08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45</w:t>
            </w:r>
          </w:p>
        </w:tc>
      </w:tr>
      <w:tr w:rsidR="003117E3" w14:paraId="40CB314D" w14:textId="77777777">
        <w:trPr>
          <w:trHeight w:val="400"/>
        </w:trPr>
        <w:tc>
          <w:tcPr>
            <w:tcW w:w="1130" w:type="dxa"/>
            <w:vAlign w:val="center"/>
          </w:tcPr>
          <w:p w14:paraId="4B0F1DA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rFonts w:hint="eastAsia"/>
                <w:sz w:val="22"/>
                <w:szCs w:val="22"/>
                <w:lang w:val="sr-Latn-CS"/>
              </w:rPr>
              <w:t>2.</w:t>
            </w:r>
          </w:p>
        </w:tc>
        <w:tc>
          <w:tcPr>
            <w:tcW w:w="4540" w:type="dxa"/>
            <w:vAlign w:val="center"/>
          </w:tcPr>
          <w:p w14:paraId="1DF0FA9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vertAlign w:val="superscript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08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50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– 09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35</w:t>
            </w:r>
          </w:p>
        </w:tc>
      </w:tr>
      <w:tr w:rsidR="003117E3" w14:paraId="0341A5B9" w14:textId="77777777">
        <w:trPr>
          <w:trHeight w:val="386"/>
        </w:trPr>
        <w:tc>
          <w:tcPr>
            <w:tcW w:w="1130" w:type="dxa"/>
            <w:vAlign w:val="center"/>
          </w:tcPr>
          <w:p w14:paraId="4E2F2FC3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Latn-CS"/>
              </w:rPr>
            </w:pPr>
          </w:p>
        </w:tc>
        <w:tc>
          <w:tcPr>
            <w:tcW w:w="4540" w:type="dxa"/>
            <w:vAlign w:val="center"/>
          </w:tcPr>
          <w:p w14:paraId="03482F0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Велики одмор 09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 xml:space="preserve">35   </w:t>
            </w:r>
            <w:r>
              <w:rPr>
                <w:rFonts w:hint="eastAsia"/>
                <w:sz w:val="22"/>
                <w:szCs w:val="22"/>
                <w:lang w:val="sr-Cyrl-CS"/>
              </w:rPr>
              <w:t>– 10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00</w:t>
            </w:r>
          </w:p>
        </w:tc>
      </w:tr>
      <w:tr w:rsidR="003117E3" w14:paraId="721F872F" w14:textId="77777777">
        <w:trPr>
          <w:trHeight w:val="372"/>
        </w:trPr>
        <w:tc>
          <w:tcPr>
            <w:tcW w:w="1130" w:type="dxa"/>
            <w:vAlign w:val="center"/>
          </w:tcPr>
          <w:p w14:paraId="087F4CD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rFonts w:hint="eastAsia"/>
                <w:sz w:val="22"/>
                <w:szCs w:val="22"/>
                <w:lang w:val="sr-Latn-CS"/>
              </w:rPr>
              <w:t>3.</w:t>
            </w:r>
          </w:p>
        </w:tc>
        <w:tc>
          <w:tcPr>
            <w:tcW w:w="4540" w:type="dxa"/>
            <w:vAlign w:val="center"/>
          </w:tcPr>
          <w:p w14:paraId="16B3285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vertAlign w:val="superscript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 xml:space="preserve">00 </w:t>
            </w:r>
            <w:r>
              <w:rPr>
                <w:rFonts w:hint="eastAsia"/>
                <w:sz w:val="22"/>
                <w:szCs w:val="22"/>
                <w:lang w:val="sr-Cyrl-CS"/>
              </w:rPr>
              <w:t>– 10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45</w:t>
            </w:r>
          </w:p>
        </w:tc>
      </w:tr>
      <w:tr w:rsidR="003117E3" w14:paraId="68D56BAC" w14:textId="77777777">
        <w:trPr>
          <w:trHeight w:val="386"/>
        </w:trPr>
        <w:tc>
          <w:tcPr>
            <w:tcW w:w="1130" w:type="dxa"/>
            <w:vAlign w:val="center"/>
          </w:tcPr>
          <w:p w14:paraId="3E920E3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rFonts w:hint="eastAsia"/>
                <w:sz w:val="22"/>
                <w:szCs w:val="22"/>
                <w:lang w:val="sr-Latn-CS"/>
              </w:rPr>
              <w:t>4.</w:t>
            </w:r>
          </w:p>
        </w:tc>
        <w:tc>
          <w:tcPr>
            <w:tcW w:w="4540" w:type="dxa"/>
            <w:vAlign w:val="center"/>
          </w:tcPr>
          <w:p w14:paraId="0437B98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vertAlign w:val="superscript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10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 xml:space="preserve">45 </w:t>
            </w:r>
            <w:r>
              <w:rPr>
                <w:rFonts w:hint="eastAsia"/>
                <w:sz w:val="22"/>
                <w:szCs w:val="22"/>
                <w:lang w:val="sr-Cyrl-CS"/>
              </w:rPr>
              <w:t>– 11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30</w:t>
            </w:r>
          </w:p>
        </w:tc>
      </w:tr>
      <w:tr w:rsidR="003117E3" w14:paraId="50C78876" w14:textId="77777777">
        <w:trPr>
          <w:trHeight w:val="455"/>
        </w:trPr>
        <w:tc>
          <w:tcPr>
            <w:tcW w:w="1130" w:type="dxa"/>
            <w:vAlign w:val="center"/>
          </w:tcPr>
          <w:p w14:paraId="5E909A7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rFonts w:hint="eastAsia"/>
                <w:sz w:val="22"/>
                <w:szCs w:val="22"/>
                <w:lang w:val="sr-Latn-CS"/>
              </w:rPr>
              <w:t>5.</w:t>
            </w:r>
          </w:p>
        </w:tc>
        <w:tc>
          <w:tcPr>
            <w:tcW w:w="4540" w:type="dxa"/>
            <w:vAlign w:val="center"/>
          </w:tcPr>
          <w:p w14:paraId="6C81F60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vertAlign w:val="superscript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11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35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– 12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20</w:t>
            </w:r>
          </w:p>
        </w:tc>
      </w:tr>
      <w:tr w:rsidR="003117E3" w14:paraId="72EDCEDD" w14:textId="77777777">
        <w:trPr>
          <w:trHeight w:val="413"/>
        </w:trPr>
        <w:tc>
          <w:tcPr>
            <w:tcW w:w="1130" w:type="dxa"/>
            <w:vAlign w:val="center"/>
          </w:tcPr>
          <w:p w14:paraId="11CAF9B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Latn-CS"/>
              </w:rPr>
            </w:pPr>
            <w:r>
              <w:rPr>
                <w:rFonts w:hint="eastAsia"/>
                <w:sz w:val="22"/>
                <w:szCs w:val="22"/>
                <w:lang w:val="sr-Latn-CS"/>
              </w:rPr>
              <w:t>6.</w:t>
            </w:r>
          </w:p>
        </w:tc>
        <w:tc>
          <w:tcPr>
            <w:tcW w:w="4540" w:type="dxa"/>
            <w:vAlign w:val="center"/>
          </w:tcPr>
          <w:p w14:paraId="32DA11E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12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 xml:space="preserve">25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–  13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10</w:t>
            </w:r>
          </w:p>
        </w:tc>
      </w:tr>
      <w:tr w:rsidR="003117E3" w14:paraId="5EF71558" w14:textId="77777777">
        <w:trPr>
          <w:trHeight w:val="428"/>
        </w:trPr>
        <w:tc>
          <w:tcPr>
            <w:tcW w:w="1130" w:type="dxa"/>
            <w:vAlign w:val="center"/>
          </w:tcPr>
          <w:p w14:paraId="2825EF7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7.</w:t>
            </w:r>
          </w:p>
        </w:tc>
        <w:tc>
          <w:tcPr>
            <w:tcW w:w="4540" w:type="dxa"/>
            <w:vAlign w:val="center"/>
          </w:tcPr>
          <w:p w14:paraId="526099B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13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15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– 14</w:t>
            </w:r>
            <w:r>
              <w:rPr>
                <w:rFonts w:hint="eastAsia"/>
                <w:sz w:val="22"/>
                <w:szCs w:val="22"/>
                <w:vertAlign w:val="superscript"/>
                <w:lang w:val="sr-Cyrl-CS"/>
              </w:rPr>
              <w:t>00</w:t>
            </w:r>
          </w:p>
        </w:tc>
      </w:tr>
    </w:tbl>
    <w:p w14:paraId="47FAAC75" w14:textId="77777777" w:rsidR="003117E3" w:rsidRDefault="003117E3">
      <w:pPr>
        <w:pStyle w:val="Heading2"/>
      </w:pPr>
    </w:p>
    <w:p w14:paraId="76B6D606" w14:textId="77777777" w:rsidR="003117E3" w:rsidRDefault="003117E3">
      <w:pPr>
        <w:rPr>
          <w:lang w:val="sr-Latn-CS"/>
        </w:rPr>
      </w:pPr>
    </w:p>
    <w:p w14:paraId="5F3D95FF" w14:textId="77777777" w:rsidR="003117E3" w:rsidRDefault="003117E3">
      <w:pPr>
        <w:rPr>
          <w:lang w:val="sr-Latn-CS"/>
        </w:rPr>
      </w:pPr>
    </w:p>
    <w:p w14:paraId="58B02E2D" w14:textId="77777777" w:rsidR="003117E3" w:rsidRDefault="003117E3">
      <w:pPr>
        <w:rPr>
          <w:lang w:val="sr-Latn-CS"/>
        </w:rPr>
      </w:pPr>
    </w:p>
    <w:p w14:paraId="79E86CAE" w14:textId="77777777" w:rsidR="003117E3" w:rsidRDefault="003117E3">
      <w:pPr>
        <w:rPr>
          <w:lang w:val="sr-Latn-CS"/>
        </w:rPr>
      </w:pPr>
    </w:p>
    <w:p w14:paraId="649E4479" w14:textId="77777777" w:rsidR="003117E3" w:rsidRDefault="003117E3">
      <w:pPr>
        <w:rPr>
          <w:lang w:val="sr-Latn-CS"/>
        </w:rPr>
      </w:pPr>
    </w:p>
    <w:p w14:paraId="26B5BA23" w14:textId="77777777" w:rsidR="003117E3" w:rsidRDefault="003117E3">
      <w:pPr>
        <w:rPr>
          <w:lang w:val="sr-Latn-CS"/>
        </w:rPr>
      </w:pPr>
    </w:p>
    <w:p w14:paraId="24B2A4F0" w14:textId="77777777" w:rsidR="003117E3" w:rsidRDefault="003117E3">
      <w:pPr>
        <w:rPr>
          <w:lang w:val="sr-Latn-CS"/>
        </w:rPr>
      </w:pPr>
    </w:p>
    <w:p w14:paraId="746E44F4" w14:textId="77777777" w:rsidR="003117E3" w:rsidRDefault="003117E3">
      <w:pPr>
        <w:rPr>
          <w:lang w:val="sr-Latn-CS"/>
        </w:rPr>
      </w:pPr>
    </w:p>
    <w:p w14:paraId="45584691" w14:textId="77777777" w:rsidR="003117E3" w:rsidRDefault="003117E3">
      <w:pPr>
        <w:rPr>
          <w:lang w:val="sr-Latn-CS"/>
        </w:rPr>
      </w:pPr>
    </w:p>
    <w:p w14:paraId="66980150" w14:textId="77777777" w:rsidR="003117E3" w:rsidRDefault="003117E3">
      <w:pPr>
        <w:rPr>
          <w:lang w:val="sr-Latn-CS"/>
        </w:rPr>
      </w:pPr>
    </w:p>
    <w:p w14:paraId="707755B1" w14:textId="77777777" w:rsidR="003117E3" w:rsidRDefault="003117E3">
      <w:pPr>
        <w:rPr>
          <w:lang w:val="sr-Latn-CS"/>
        </w:rPr>
      </w:pPr>
    </w:p>
    <w:p w14:paraId="2D1F5C44" w14:textId="77777777" w:rsidR="003117E3" w:rsidRDefault="003117E3">
      <w:pPr>
        <w:rPr>
          <w:lang w:val="sr-Latn-CS"/>
        </w:rPr>
      </w:pPr>
    </w:p>
    <w:p w14:paraId="27236503" w14:textId="77777777" w:rsidR="003117E3" w:rsidRDefault="003117E3">
      <w:pPr>
        <w:rPr>
          <w:lang w:val="sr-Latn-CS"/>
        </w:rPr>
      </w:pPr>
    </w:p>
    <w:p w14:paraId="13E6E26F" w14:textId="77777777" w:rsidR="003117E3" w:rsidRDefault="003117E3">
      <w:pPr>
        <w:rPr>
          <w:lang w:val="sr-Latn-CS"/>
        </w:rPr>
      </w:pPr>
    </w:p>
    <w:p w14:paraId="1B897499" w14:textId="77777777" w:rsidR="003117E3" w:rsidRDefault="003117E3">
      <w:pPr>
        <w:rPr>
          <w:lang w:val="sr-Latn-CS"/>
        </w:rPr>
      </w:pPr>
    </w:p>
    <w:p w14:paraId="034AD4DF" w14:textId="77777777" w:rsidR="003117E3" w:rsidRDefault="003117E3">
      <w:pPr>
        <w:rPr>
          <w:lang w:val="sr-Latn-CS"/>
        </w:rPr>
      </w:pPr>
    </w:p>
    <w:p w14:paraId="68D526D5" w14:textId="77777777" w:rsidR="003117E3" w:rsidRDefault="003117E3">
      <w:pPr>
        <w:pStyle w:val="Heading2"/>
      </w:pPr>
    </w:p>
    <w:p w14:paraId="543F9F95" w14:textId="77777777" w:rsidR="003117E3" w:rsidRDefault="003117E3">
      <w:pPr>
        <w:pStyle w:val="Heading2"/>
      </w:pPr>
    </w:p>
    <w:p w14:paraId="27D9FEAE" w14:textId="77777777" w:rsidR="003117E3" w:rsidRDefault="003117E3">
      <w:pPr>
        <w:pStyle w:val="Heading2"/>
      </w:pPr>
    </w:p>
    <w:p w14:paraId="710C3419" w14:textId="77777777" w:rsidR="003117E3" w:rsidRDefault="003117E3">
      <w:pPr>
        <w:pStyle w:val="Heading2"/>
      </w:pPr>
    </w:p>
    <w:p w14:paraId="7C378995" w14:textId="77777777" w:rsidR="003117E3" w:rsidRDefault="003117E3">
      <w:pPr>
        <w:pStyle w:val="Heading2"/>
      </w:pPr>
    </w:p>
    <w:p w14:paraId="79A6058C" w14:textId="77777777" w:rsidR="003117E3" w:rsidRDefault="003117E3">
      <w:pPr>
        <w:pStyle w:val="Heading2"/>
      </w:pPr>
    </w:p>
    <w:p w14:paraId="712FC5C4" w14:textId="77777777" w:rsidR="003117E3" w:rsidRDefault="003117E3">
      <w:pPr>
        <w:pStyle w:val="Heading2"/>
      </w:pPr>
    </w:p>
    <w:p w14:paraId="50C2DE6C" w14:textId="77777777" w:rsidR="003117E3" w:rsidRDefault="003117E3">
      <w:pPr>
        <w:pStyle w:val="Heading2"/>
      </w:pPr>
    </w:p>
    <w:p w14:paraId="5EDBB691" w14:textId="77777777" w:rsidR="003117E3" w:rsidRDefault="003117E3">
      <w:pPr>
        <w:pStyle w:val="Heading2"/>
      </w:pPr>
    </w:p>
    <w:p w14:paraId="2DF7B0A5" w14:textId="77777777" w:rsidR="003117E3" w:rsidRDefault="003117E3"/>
    <w:p w14:paraId="124066DC" w14:textId="77777777" w:rsidR="003117E3" w:rsidRDefault="003117E3"/>
    <w:p w14:paraId="4BB6D33F" w14:textId="77777777" w:rsidR="003117E3" w:rsidRDefault="003117E3"/>
    <w:p w14:paraId="3FD3031C" w14:textId="77777777" w:rsidR="003117E3" w:rsidRDefault="003117E3">
      <w:pPr>
        <w:pStyle w:val="Heading2"/>
      </w:pPr>
    </w:p>
    <w:p w14:paraId="1D2B203E" w14:textId="77777777" w:rsidR="003117E3" w:rsidRDefault="003117E3">
      <w:pPr>
        <w:pStyle w:val="Heading2"/>
        <w:jc w:val="both"/>
      </w:pPr>
    </w:p>
    <w:p w14:paraId="1A80A08D" w14:textId="77777777" w:rsidR="003117E3" w:rsidRDefault="003117E3"/>
    <w:p w14:paraId="539BF346" w14:textId="77777777" w:rsidR="003117E3" w:rsidRDefault="003117E3"/>
    <w:p w14:paraId="20D0AB29" w14:textId="77777777" w:rsidR="003117E3" w:rsidRDefault="003117E3">
      <w:pPr>
        <w:pStyle w:val="Heading2"/>
        <w:rPr>
          <w:u w:val="single"/>
        </w:rPr>
      </w:pPr>
    </w:p>
    <w:p w14:paraId="0042F880" w14:textId="77777777" w:rsidR="003117E3" w:rsidRDefault="003117E3"/>
    <w:p w14:paraId="2443E73F" w14:textId="77777777" w:rsidR="003117E3" w:rsidRDefault="003117E3">
      <w:pPr>
        <w:pStyle w:val="Heading2"/>
        <w:rPr>
          <w:u w:val="single"/>
        </w:rPr>
      </w:pPr>
    </w:p>
    <w:p w14:paraId="5C0B1DD3" w14:textId="77777777" w:rsidR="003117E3" w:rsidRDefault="00000000">
      <w:pPr>
        <w:pStyle w:val="Heading2"/>
        <w:rPr>
          <w:u w:val="single"/>
        </w:rPr>
      </w:pPr>
      <w:r>
        <w:rPr>
          <w:u w:val="single"/>
        </w:rPr>
        <w:t>5.8</w:t>
      </w:r>
      <w:r>
        <w:rPr>
          <w:u w:val="single"/>
          <w:lang w:val="sr-Cyrl-RS"/>
        </w:rPr>
        <w:t xml:space="preserve">. </w:t>
      </w:r>
      <w:r>
        <w:rPr>
          <w:u w:val="single"/>
        </w:rPr>
        <w:t>Подела предмета на наставнике и остала задужења</w:t>
      </w:r>
      <w:bookmarkEnd w:id="46"/>
      <w:bookmarkEnd w:id="47"/>
    </w:p>
    <w:p w14:paraId="318409E2" w14:textId="77777777" w:rsidR="003117E3" w:rsidRDefault="003117E3">
      <w:pPr>
        <w:rPr>
          <w:u w:val="single"/>
          <w:lang w:val="sr-Cyrl-CS"/>
        </w:rPr>
      </w:pPr>
    </w:p>
    <w:p w14:paraId="317C01F6" w14:textId="77777777" w:rsidR="003117E3" w:rsidRDefault="00000000">
      <w:pPr>
        <w:pStyle w:val="NoSpacing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sr-Latn-CS"/>
        </w:rPr>
      </w:pPr>
      <w:bookmarkStart w:id="48" w:name="_Toc493504231"/>
      <w:bookmarkStart w:id="49" w:name="_Hlk113872996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sr-Cyrl-CS"/>
        </w:rPr>
        <w:t xml:space="preserve">5.8.1.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sr-Latn-CS"/>
        </w:rPr>
        <w:t>Задужења наставника у првом циклусу образовања</w:t>
      </w:r>
    </w:p>
    <w:p w14:paraId="7D64128E" w14:textId="77777777" w:rsidR="003117E3" w:rsidRDefault="003117E3">
      <w:pPr>
        <w:pStyle w:val="NoSpacing"/>
        <w:rPr>
          <w:rFonts w:ascii="Times New Roman" w:eastAsia="Times New Roman" w:hAnsi="Times New Roman" w:cs="Times New Roman"/>
          <w:b/>
          <w:bCs/>
          <w:lang w:val="sr-Latn-CS"/>
        </w:rPr>
      </w:pPr>
    </w:p>
    <w:p w14:paraId="0328C9C6" w14:textId="77777777" w:rsidR="003117E3" w:rsidRDefault="003117E3">
      <w:pPr>
        <w:pStyle w:val="NoSpacing"/>
        <w:rPr>
          <w:rFonts w:ascii="Times New Roman" w:eastAsia="Times New Roman" w:hAnsi="Times New Roman" w:cs="Times New Roman"/>
          <w:b/>
          <w:bCs/>
          <w:lang w:val="sr-Latn-CS"/>
        </w:rPr>
      </w:pPr>
    </w:p>
    <w:bookmarkEnd w:id="48"/>
    <w:p w14:paraId="4ED171E4" w14:textId="77777777" w:rsidR="003117E3" w:rsidRDefault="00000000">
      <w:pPr>
        <w:pStyle w:val="NoSpacing"/>
        <w:rPr>
          <w:rFonts w:ascii="Times New Roman" w:eastAsia="Times New Roman" w:hAnsi="Times New Roman" w:cs="Times New Roman"/>
          <w:bCs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sr-Latn-CS"/>
        </w:rPr>
        <w:t>Матична школа – млађи разреди</w:t>
      </w:r>
    </w:p>
    <w:p w14:paraId="540B242D" w14:textId="77777777" w:rsidR="003117E3" w:rsidRDefault="003117E3">
      <w:pPr>
        <w:rPr>
          <w:bCs/>
          <w:lang w:eastAsia="sr-Latn-RS"/>
        </w:rPr>
      </w:pPr>
    </w:p>
    <w:p w14:paraId="4A77B5DA" w14:textId="77777777" w:rsidR="003117E3" w:rsidRDefault="00000000">
      <w:pPr>
        <w:rPr>
          <w:bCs/>
          <w:sz w:val="22"/>
          <w:szCs w:val="22"/>
          <w:lang w:eastAsia="sr-Latn-RS"/>
        </w:rPr>
      </w:pPr>
      <w:r>
        <w:rPr>
          <w:bCs/>
          <w:sz w:val="22"/>
          <w:szCs w:val="22"/>
          <w:lang w:eastAsia="sr-Latn-RS"/>
        </w:rPr>
        <w:t xml:space="preserve"> </w:t>
      </w:r>
    </w:p>
    <w:p w14:paraId="6D884E6D" w14:textId="77777777" w:rsidR="003117E3" w:rsidRDefault="00000000">
      <w:pPr>
        <w:rPr>
          <w:bCs/>
          <w:sz w:val="22"/>
          <w:szCs w:val="22"/>
          <w:lang w:eastAsia="sr-Latn-RS"/>
        </w:rPr>
      </w:pPr>
      <w:r>
        <w:rPr>
          <w:bCs/>
          <w:sz w:val="22"/>
          <w:szCs w:val="22"/>
          <w:lang w:eastAsia="sr-Latn-RS"/>
        </w:rPr>
        <w:t xml:space="preserve">I1   </w:t>
      </w:r>
      <w:r>
        <w:rPr>
          <w:bCs/>
          <w:sz w:val="22"/>
          <w:szCs w:val="22"/>
          <w:lang w:eastAsia="sr-Latn-RS"/>
        </w:rPr>
        <w:tab/>
      </w:r>
      <w:proofErr w:type="spellStart"/>
      <w:r>
        <w:rPr>
          <w:bCs/>
          <w:sz w:val="22"/>
          <w:szCs w:val="22"/>
          <w:lang w:eastAsia="sr-Latn-RS"/>
        </w:rPr>
        <w:t>Светлана</w:t>
      </w:r>
      <w:proofErr w:type="spellEnd"/>
      <w:r>
        <w:rPr>
          <w:bCs/>
          <w:sz w:val="22"/>
          <w:szCs w:val="22"/>
          <w:lang w:eastAsia="sr-Latn-RS"/>
        </w:rPr>
        <w:t xml:space="preserve"> </w:t>
      </w:r>
      <w:proofErr w:type="spellStart"/>
      <w:r>
        <w:rPr>
          <w:bCs/>
          <w:sz w:val="22"/>
          <w:szCs w:val="22"/>
          <w:lang w:eastAsia="sr-Latn-RS"/>
        </w:rPr>
        <w:t>Поповић</w:t>
      </w:r>
      <w:proofErr w:type="spellEnd"/>
      <w:r>
        <w:rPr>
          <w:bCs/>
          <w:sz w:val="22"/>
          <w:szCs w:val="22"/>
          <w:lang w:eastAsia="sr-Latn-RS"/>
        </w:rPr>
        <w:tab/>
      </w:r>
      <w:r>
        <w:rPr>
          <w:bCs/>
          <w:sz w:val="22"/>
          <w:szCs w:val="22"/>
          <w:lang w:eastAsia="sr-Latn-RS"/>
        </w:rPr>
        <w:tab/>
      </w:r>
      <w:r>
        <w:rPr>
          <w:bCs/>
          <w:sz w:val="22"/>
          <w:szCs w:val="22"/>
          <w:lang w:eastAsia="sr-Latn-RS"/>
        </w:rPr>
        <w:tab/>
        <w:t xml:space="preserve">II1      </w:t>
      </w:r>
      <w:proofErr w:type="spellStart"/>
      <w:r>
        <w:rPr>
          <w:bCs/>
          <w:sz w:val="22"/>
          <w:szCs w:val="22"/>
          <w:lang w:eastAsia="sr-Latn-RS"/>
        </w:rPr>
        <w:t>Миланка</w:t>
      </w:r>
      <w:proofErr w:type="spellEnd"/>
      <w:r>
        <w:rPr>
          <w:bCs/>
          <w:sz w:val="22"/>
          <w:szCs w:val="22"/>
          <w:lang w:eastAsia="sr-Latn-RS"/>
        </w:rPr>
        <w:t xml:space="preserve"> </w:t>
      </w:r>
      <w:proofErr w:type="spellStart"/>
      <w:r>
        <w:rPr>
          <w:bCs/>
          <w:sz w:val="22"/>
          <w:szCs w:val="22"/>
          <w:lang w:eastAsia="sr-Latn-RS"/>
        </w:rPr>
        <w:t>Спаић</w:t>
      </w:r>
      <w:proofErr w:type="spellEnd"/>
    </w:p>
    <w:p w14:paraId="21358A76" w14:textId="77777777" w:rsidR="003117E3" w:rsidRDefault="00000000">
      <w:pPr>
        <w:rPr>
          <w:bCs/>
          <w:sz w:val="22"/>
          <w:szCs w:val="22"/>
          <w:lang w:eastAsia="sr-Latn-RS"/>
        </w:rPr>
      </w:pPr>
      <w:r>
        <w:rPr>
          <w:bCs/>
          <w:sz w:val="22"/>
          <w:szCs w:val="22"/>
          <w:lang w:eastAsia="sr-Latn-RS"/>
        </w:rPr>
        <w:t xml:space="preserve">I2   </w:t>
      </w:r>
      <w:r>
        <w:rPr>
          <w:bCs/>
          <w:sz w:val="22"/>
          <w:szCs w:val="22"/>
          <w:lang w:eastAsia="sr-Latn-RS"/>
        </w:rPr>
        <w:tab/>
      </w:r>
      <w:proofErr w:type="spellStart"/>
      <w:r>
        <w:rPr>
          <w:bCs/>
          <w:sz w:val="22"/>
          <w:szCs w:val="22"/>
          <w:lang w:eastAsia="sr-Latn-RS"/>
        </w:rPr>
        <w:t>Зоран</w:t>
      </w:r>
      <w:proofErr w:type="spellEnd"/>
      <w:r>
        <w:rPr>
          <w:bCs/>
          <w:sz w:val="22"/>
          <w:szCs w:val="22"/>
          <w:lang w:eastAsia="sr-Latn-RS"/>
        </w:rPr>
        <w:t xml:space="preserve"> </w:t>
      </w:r>
      <w:proofErr w:type="spellStart"/>
      <w:r>
        <w:rPr>
          <w:bCs/>
          <w:sz w:val="22"/>
          <w:szCs w:val="22"/>
          <w:lang w:eastAsia="sr-Latn-RS"/>
        </w:rPr>
        <w:t>Јовичић</w:t>
      </w:r>
      <w:proofErr w:type="spellEnd"/>
      <w:r>
        <w:rPr>
          <w:bCs/>
          <w:sz w:val="22"/>
          <w:szCs w:val="22"/>
          <w:lang w:eastAsia="sr-Latn-RS"/>
        </w:rPr>
        <w:tab/>
        <w:t xml:space="preserve">                       </w:t>
      </w:r>
      <w:r>
        <w:rPr>
          <w:bCs/>
          <w:sz w:val="22"/>
          <w:szCs w:val="22"/>
          <w:lang w:val="sr-Cyrl-RS" w:eastAsia="sr-Latn-RS"/>
        </w:rPr>
        <w:t xml:space="preserve">                </w:t>
      </w:r>
      <w:r>
        <w:rPr>
          <w:bCs/>
          <w:sz w:val="22"/>
          <w:szCs w:val="22"/>
          <w:lang w:eastAsia="sr-Latn-RS"/>
        </w:rPr>
        <w:t xml:space="preserve">II2     </w:t>
      </w:r>
      <w:r>
        <w:rPr>
          <w:bCs/>
          <w:sz w:val="22"/>
          <w:szCs w:val="22"/>
          <w:lang w:val="sr-Cyrl-RS" w:eastAsia="sr-Latn-RS"/>
        </w:rPr>
        <w:t xml:space="preserve">  </w:t>
      </w:r>
      <w:proofErr w:type="spellStart"/>
      <w:r>
        <w:rPr>
          <w:bCs/>
          <w:sz w:val="22"/>
          <w:szCs w:val="22"/>
          <w:lang w:eastAsia="sr-Latn-RS"/>
        </w:rPr>
        <w:t>Снежана</w:t>
      </w:r>
      <w:proofErr w:type="spellEnd"/>
      <w:r>
        <w:rPr>
          <w:bCs/>
          <w:sz w:val="22"/>
          <w:szCs w:val="22"/>
          <w:lang w:eastAsia="sr-Latn-RS"/>
        </w:rPr>
        <w:t xml:space="preserve"> </w:t>
      </w:r>
      <w:proofErr w:type="spellStart"/>
      <w:r>
        <w:rPr>
          <w:bCs/>
          <w:sz w:val="22"/>
          <w:szCs w:val="22"/>
          <w:lang w:eastAsia="sr-Latn-RS"/>
        </w:rPr>
        <w:t>Прпа</w:t>
      </w:r>
      <w:proofErr w:type="spellEnd"/>
      <w:r>
        <w:rPr>
          <w:bCs/>
          <w:sz w:val="22"/>
          <w:szCs w:val="22"/>
          <w:lang w:eastAsia="sr-Latn-RS"/>
        </w:rPr>
        <w:tab/>
      </w:r>
    </w:p>
    <w:p w14:paraId="1E0D82D9" w14:textId="77777777" w:rsidR="003117E3" w:rsidRDefault="00000000">
      <w:pPr>
        <w:rPr>
          <w:bCs/>
          <w:sz w:val="22"/>
          <w:szCs w:val="22"/>
          <w:lang w:eastAsia="sr-Latn-RS"/>
        </w:rPr>
      </w:pPr>
      <w:r>
        <w:rPr>
          <w:bCs/>
          <w:sz w:val="22"/>
          <w:szCs w:val="22"/>
          <w:lang w:eastAsia="sr-Latn-RS"/>
        </w:rPr>
        <w:t>I</w:t>
      </w:r>
      <w:proofErr w:type="gramStart"/>
      <w:r>
        <w:rPr>
          <w:bCs/>
          <w:sz w:val="22"/>
          <w:szCs w:val="22"/>
          <w:lang w:eastAsia="sr-Latn-RS"/>
        </w:rPr>
        <w:t xml:space="preserve">3  </w:t>
      </w:r>
      <w:r>
        <w:rPr>
          <w:bCs/>
          <w:sz w:val="22"/>
          <w:szCs w:val="22"/>
          <w:lang w:eastAsia="sr-Latn-RS"/>
        </w:rPr>
        <w:tab/>
      </w:r>
      <w:proofErr w:type="spellStart"/>
      <w:proofErr w:type="gramEnd"/>
      <w:r>
        <w:rPr>
          <w:bCs/>
          <w:sz w:val="22"/>
          <w:szCs w:val="22"/>
          <w:lang w:eastAsia="sr-Latn-RS"/>
        </w:rPr>
        <w:t>Словенка</w:t>
      </w:r>
      <w:proofErr w:type="spellEnd"/>
      <w:r>
        <w:rPr>
          <w:bCs/>
          <w:sz w:val="22"/>
          <w:szCs w:val="22"/>
          <w:lang w:eastAsia="sr-Latn-RS"/>
        </w:rPr>
        <w:t xml:space="preserve"> </w:t>
      </w:r>
      <w:proofErr w:type="spellStart"/>
      <w:r>
        <w:rPr>
          <w:bCs/>
          <w:sz w:val="22"/>
          <w:szCs w:val="22"/>
          <w:lang w:eastAsia="sr-Latn-RS"/>
        </w:rPr>
        <w:t>Мићић</w:t>
      </w:r>
      <w:proofErr w:type="spellEnd"/>
      <w:r>
        <w:rPr>
          <w:bCs/>
          <w:sz w:val="22"/>
          <w:szCs w:val="22"/>
          <w:lang w:eastAsia="sr-Latn-RS"/>
        </w:rPr>
        <w:t xml:space="preserve">                              </w:t>
      </w:r>
      <w:r>
        <w:rPr>
          <w:bCs/>
          <w:sz w:val="22"/>
          <w:szCs w:val="22"/>
          <w:lang w:val="sr-Cyrl-RS" w:eastAsia="sr-Latn-RS"/>
        </w:rPr>
        <w:t xml:space="preserve">      </w:t>
      </w:r>
      <w:r>
        <w:rPr>
          <w:bCs/>
          <w:sz w:val="22"/>
          <w:szCs w:val="22"/>
          <w:lang w:eastAsia="sr-Latn-RS"/>
        </w:rPr>
        <w:t xml:space="preserve">II3      </w:t>
      </w:r>
      <w:r>
        <w:rPr>
          <w:bCs/>
          <w:sz w:val="22"/>
          <w:szCs w:val="22"/>
          <w:lang w:val="sr-Cyrl-RS" w:eastAsia="sr-Latn-RS"/>
        </w:rPr>
        <w:t xml:space="preserve"> </w:t>
      </w:r>
      <w:proofErr w:type="spellStart"/>
      <w:r>
        <w:rPr>
          <w:bCs/>
          <w:sz w:val="22"/>
          <w:szCs w:val="22"/>
          <w:lang w:eastAsia="sr-Latn-RS"/>
        </w:rPr>
        <w:t>Биљана</w:t>
      </w:r>
      <w:proofErr w:type="spellEnd"/>
      <w:r>
        <w:rPr>
          <w:bCs/>
          <w:sz w:val="22"/>
          <w:szCs w:val="22"/>
          <w:lang w:eastAsia="sr-Latn-RS"/>
        </w:rPr>
        <w:t xml:space="preserve"> </w:t>
      </w:r>
      <w:proofErr w:type="spellStart"/>
      <w:r>
        <w:rPr>
          <w:bCs/>
          <w:sz w:val="22"/>
          <w:szCs w:val="22"/>
          <w:lang w:eastAsia="sr-Latn-RS"/>
        </w:rPr>
        <w:t>Стишовић</w:t>
      </w:r>
      <w:proofErr w:type="spellEnd"/>
      <w:r>
        <w:rPr>
          <w:bCs/>
          <w:sz w:val="22"/>
          <w:szCs w:val="22"/>
          <w:lang w:eastAsia="sr-Latn-RS"/>
        </w:rPr>
        <w:tab/>
      </w:r>
    </w:p>
    <w:p w14:paraId="0761783B" w14:textId="77777777" w:rsidR="003117E3" w:rsidRDefault="00000000">
      <w:pPr>
        <w:rPr>
          <w:bCs/>
          <w:sz w:val="22"/>
          <w:szCs w:val="22"/>
          <w:lang w:eastAsia="sr-Latn-RS"/>
        </w:rPr>
      </w:pPr>
      <w:r>
        <w:rPr>
          <w:bCs/>
          <w:sz w:val="22"/>
          <w:szCs w:val="22"/>
          <w:lang w:eastAsia="sr-Latn-RS"/>
        </w:rPr>
        <w:t xml:space="preserve">I4         </w:t>
      </w:r>
      <w:r>
        <w:rPr>
          <w:bCs/>
          <w:sz w:val="22"/>
          <w:szCs w:val="22"/>
          <w:lang w:val="sr-Cyrl-RS" w:eastAsia="sr-Latn-RS"/>
        </w:rPr>
        <w:t xml:space="preserve"> </w:t>
      </w:r>
      <w:proofErr w:type="spellStart"/>
      <w:r>
        <w:rPr>
          <w:bCs/>
          <w:sz w:val="22"/>
          <w:szCs w:val="22"/>
          <w:lang w:eastAsia="sr-Latn-RS"/>
        </w:rPr>
        <w:t>Вера</w:t>
      </w:r>
      <w:proofErr w:type="spellEnd"/>
      <w:r>
        <w:rPr>
          <w:bCs/>
          <w:sz w:val="22"/>
          <w:szCs w:val="22"/>
          <w:lang w:eastAsia="sr-Latn-RS"/>
        </w:rPr>
        <w:t xml:space="preserve"> </w:t>
      </w:r>
      <w:proofErr w:type="spellStart"/>
      <w:r>
        <w:rPr>
          <w:bCs/>
          <w:sz w:val="22"/>
          <w:szCs w:val="22"/>
          <w:lang w:eastAsia="sr-Latn-RS"/>
        </w:rPr>
        <w:t>Богдановић</w:t>
      </w:r>
      <w:proofErr w:type="spellEnd"/>
      <w:r>
        <w:rPr>
          <w:bCs/>
          <w:sz w:val="22"/>
          <w:szCs w:val="22"/>
          <w:lang w:eastAsia="sr-Latn-RS"/>
        </w:rPr>
        <w:t xml:space="preserve">                              </w:t>
      </w:r>
      <w:r>
        <w:rPr>
          <w:bCs/>
          <w:sz w:val="22"/>
          <w:szCs w:val="22"/>
          <w:lang w:val="sr-Cyrl-RS" w:eastAsia="sr-Latn-RS"/>
        </w:rPr>
        <w:t xml:space="preserve">      </w:t>
      </w:r>
      <w:r>
        <w:rPr>
          <w:bCs/>
          <w:sz w:val="22"/>
          <w:szCs w:val="22"/>
          <w:lang w:eastAsia="sr-Latn-RS"/>
        </w:rPr>
        <w:t xml:space="preserve">II4      </w:t>
      </w:r>
      <w:proofErr w:type="spellStart"/>
      <w:r>
        <w:rPr>
          <w:bCs/>
          <w:sz w:val="22"/>
          <w:szCs w:val="22"/>
          <w:lang w:eastAsia="sr-Latn-RS"/>
        </w:rPr>
        <w:t>Снежана</w:t>
      </w:r>
      <w:proofErr w:type="spellEnd"/>
      <w:r>
        <w:rPr>
          <w:bCs/>
          <w:sz w:val="22"/>
          <w:szCs w:val="22"/>
          <w:lang w:eastAsia="sr-Latn-RS"/>
        </w:rPr>
        <w:t xml:space="preserve"> </w:t>
      </w:r>
      <w:proofErr w:type="spellStart"/>
      <w:r>
        <w:rPr>
          <w:bCs/>
          <w:sz w:val="22"/>
          <w:szCs w:val="22"/>
          <w:lang w:eastAsia="sr-Latn-RS"/>
        </w:rPr>
        <w:t>Радивојевић</w:t>
      </w:r>
      <w:proofErr w:type="spellEnd"/>
    </w:p>
    <w:p w14:paraId="414E2828" w14:textId="77777777" w:rsidR="003117E3" w:rsidRDefault="00000000">
      <w:pPr>
        <w:rPr>
          <w:bCs/>
          <w:sz w:val="22"/>
          <w:szCs w:val="22"/>
          <w:lang w:eastAsia="sr-Latn-RS"/>
        </w:rPr>
      </w:pPr>
      <w:r>
        <w:rPr>
          <w:bCs/>
          <w:sz w:val="22"/>
          <w:szCs w:val="22"/>
          <w:lang w:eastAsia="sr-Latn-RS"/>
        </w:rPr>
        <w:tab/>
      </w:r>
    </w:p>
    <w:p w14:paraId="6E674D43" w14:textId="77777777" w:rsidR="003117E3" w:rsidRDefault="00000000">
      <w:pPr>
        <w:rPr>
          <w:bCs/>
          <w:sz w:val="22"/>
          <w:szCs w:val="22"/>
          <w:lang w:eastAsia="sr-Latn-RS"/>
        </w:rPr>
      </w:pPr>
      <w:r>
        <w:rPr>
          <w:bCs/>
          <w:sz w:val="22"/>
          <w:szCs w:val="22"/>
          <w:lang w:eastAsia="sr-Latn-RS"/>
        </w:rPr>
        <w:tab/>
      </w:r>
      <w:r>
        <w:rPr>
          <w:bCs/>
          <w:sz w:val="22"/>
          <w:szCs w:val="22"/>
          <w:lang w:eastAsia="sr-Latn-RS"/>
        </w:rPr>
        <w:tab/>
      </w:r>
      <w:r>
        <w:rPr>
          <w:bCs/>
          <w:sz w:val="22"/>
          <w:szCs w:val="22"/>
          <w:lang w:eastAsia="sr-Latn-RS"/>
        </w:rPr>
        <w:tab/>
      </w:r>
    </w:p>
    <w:p w14:paraId="0C0BEF2A" w14:textId="77777777" w:rsidR="003117E3" w:rsidRDefault="00000000">
      <w:pPr>
        <w:rPr>
          <w:bCs/>
          <w:sz w:val="22"/>
          <w:szCs w:val="22"/>
          <w:lang w:eastAsia="sr-Latn-RS"/>
        </w:rPr>
      </w:pPr>
      <w:r>
        <w:rPr>
          <w:bCs/>
          <w:sz w:val="22"/>
          <w:szCs w:val="22"/>
          <w:lang w:eastAsia="sr-Latn-RS"/>
        </w:rPr>
        <w:tab/>
      </w:r>
      <w:r>
        <w:rPr>
          <w:bCs/>
          <w:sz w:val="22"/>
          <w:szCs w:val="22"/>
          <w:lang w:eastAsia="sr-Latn-RS"/>
        </w:rPr>
        <w:tab/>
      </w:r>
      <w:r>
        <w:rPr>
          <w:bCs/>
          <w:sz w:val="22"/>
          <w:szCs w:val="22"/>
          <w:lang w:eastAsia="sr-Latn-RS"/>
        </w:rPr>
        <w:tab/>
      </w:r>
      <w:r>
        <w:rPr>
          <w:bCs/>
          <w:sz w:val="22"/>
          <w:szCs w:val="22"/>
          <w:lang w:eastAsia="sr-Latn-RS"/>
        </w:rPr>
        <w:tab/>
      </w:r>
      <w:r>
        <w:rPr>
          <w:bCs/>
          <w:sz w:val="22"/>
          <w:szCs w:val="22"/>
          <w:lang w:eastAsia="sr-Latn-RS"/>
        </w:rPr>
        <w:tab/>
      </w:r>
    </w:p>
    <w:p w14:paraId="40E2E06B" w14:textId="77777777" w:rsidR="003117E3" w:rsidRDefault="00000000">
      <w:pPr>
        <w:rPr>
          <w:bCs/>
          <w:sz w:val="22"/>
          <w:szCs w:val="22"/>
          <w:lang w:eastAsia="sr-Latn-RS"/>
        </w:rPr>
      </w:pPr>
      <w:r>
        <w:rPr>
          <w:bCs/>
          <w:sz w:val="22"/>
          <w:szCs w:val="22"/>
          <w:lang w:eastAsia="sr-Latn-RS"/>
        </w:rPr>
        <w:t>III1</w:t>
      </w:r>
      <w:r>
        <w:rPr>
          <w:bCs/>
          <w:sz w:val="22"/>
          <w:szCs w:val="22"/>
          <w:lang w:eastAsia="sr-Latn-RS"/>
        </w:rPr>
        <w:tab/>
      </w:r>
      <w:proofErr w:type="spellStart"/>
      <w:r>
        <w:rPr>
          <w:bCs/>
          <w:sz w:val="22"/>
          <w:szCs w:val="22"/>
          <w:lang w:eastAsia="sr-Latn-RS"/>
        </w:rPr>
        <w:t>Весна</w:t>
      </w:r>
      <w:proofErr w:type="spellEnd"/>
      <w:r>
        <w:rPr>
          <w:bCs/>
          <w:sz w:val="22"/>
          <w:szCs w:val="22"/>
          <w:lang w:eastAsia="sr-Latn-RS"/>
        </w:rPr>
        <w:t xml:space="preserve"> </w:t>
      </w:r>
      <w:proofErr w:type="spellStart"/>
      <w:r>
        <w:rPr>
          <w:bCs/>
          <w:sz w:val="22"/>
          <w:szCs w:val="22"/>
          <w:lang w:eastAsia="sr-Latn-RS"/>
        </w:rPr>
        <w:t>Николић</w:t>
      </w:r>
      <w:proofErr w:type="spellEnd"/>
      <w:r>
        <w:rPr>
          <w:bCs/>
          <w:sz w:val="22"/>
          <w:szCs w:val="22"/>
          <w:lang w:eastAsia="sr-Latn-RS"/>
        </w:rPr>
        <w:tab/>
      </w:r>
      <w:r>
        <w:rPr>
          <w:bCs/>
          <w:sz w:val="22"/>
          <w:szCs w:val="22"/>
          <w:lang w:eastAsia="sr-Latn-RS"/>
        </w:rPr>
        <w:tab/>
      </w:r>
      <w:r>
        <w:rPr>
          <w:bCs/>
          <w:sz w:val="22"/>
          <w:szCs w:val="22"/>
          <w:lang w:eastAsia="sr-Latn-RS"/>
        </w:rPr>
        <w:tab/>
        <w:t xml:space="preserve">IV1     </w:t>
      </w:r>
      <w:proofErr w:type="spellStart"/>
      <w:r>
        <w:rPr>
          <w:bCs/>
          <w:sz w:val="22"/>
          <w:szCs w:val="22"/>
          <w:lang w:eastAsia="sr-Latn-RS"/>
        </w:rPr>
        <w:t>Душко</w:t>
      </w:r>
      <w:proofErr w:type="spellEnd"/>
      <w:r>
        <w:rPr>
          <w:bCs/>
          <w:sz w:val="22"/>
          <w:szCs w:val="22"/>
          <w:lang w:eastAsia="sr-Latn-RS"/>
        </w:rPr>
        <w:t xml:space="preserve"> </w:t>
      </w:r>
      <w:proofErr w:type="spellStart"/>
      <w:r>
        <w:rPr>
          <w:bCs/>
          <w:sz w:val="22"/>
          <w:szCs w:val="22"/>
          <w:lang w:eastAsia="sr-Latn-RS"/>
        </w:rPr>
        <w:t>Ћеранић</w:t>
      </w:r>
      <w:proofErr w:type="spellEnd"/>
    </w:p>
    <w:p w14:paraId="5AC8519F" w14:textId="77777777" w:rsidR="003117E3" w:rsidRDefault="00000000">
      <w:pPr>
        <w:rPr>
          <w:bCs/>
          <w:sz w:val="22"/>
          <w:szCs w:val="22"/>
          <w:lang w:eastAsia="sr-Latn-RS"/>
        </w:rPr>
      </w:pPr>
      <w:r>
        <w:rPr>
          <w:bCs/>
          <w:sz w:val="22"/>
          <w:szCs w:val="22"/>
          <w:lang w:eastAsia="sr-Latn-RS"/>
        </w:rPr>
        <w:t>III2</w:t>
      </w:r>
      <w:r>
        <w:rPr>
          <w:bCs/>
          <w:sz w:val="22"/>
          <w:szCs w:val="22"/>
          <w:lang w:eastAsia="sr-Latn-RS"/>
        </w:rPr>
        <w:tab/>
      </w:r>
      <w:proofErr w:type="spellStart"/>
      <w:r>
        <w:rPr>
          <w:bCs/>
          <w:sz w:val="22"/>
          <w:szCs w:val="22"/>
          <w:lang w:eastAsia="sr-Latn-RS"/>
        </w:rPr>
        <w:t>Биљана</w:t>
      </w:r>
      <w:proofErr w:type="spellEnd"/>
      <w:r>
        <w:rPr>
          <w:bCs/>
          <w:sz w:val="22"/>
          <w:szCs w:val="22"/>
          <w:lang w:eastAsia="sr-Latn-RS"/>
        </w:rPr>
        <w:t xml:space="preserve"> </w:t>
      </w:r>
      <w:proofErr w:type="spellStart"/>
      <w:r>
        <w:rPr>
          <w:bCs/>
          <w:sz w:val="22"/>
          <w:szCs w:val="22"/>
          <w:lang w:eastAsia="sr-Latn-RS"/>
        </w:rPr>
        <w:t>Павловић</w:t>
      </w:r>
      <w:proofErr w:type="spellEnd"/>
      <w:r>
        <w:rPr>
          <w:bCs/>
          <w:sz w:val="22"/>
          <w:szCs w:val="22"/>
          <w:lang w:eastAsia="sr-Latn-RS"/>
        </w:rPr>
        <w:tab/>
      </w:r>
      <w:r>
        <w:rPr>
          <w:bCs/>
          <w:sz w:val="22"/>
          <w:szCs w:val="22"/>
          <w:lang w:eastAsia="sr-Latn-RS"/>
        </w:rPr>
        <w:tab/>
      </w:r>
      <w:r>
        <w:rPr>
          <w:bCs/>
          <w:sz w:val="22"/>
          <w:szCs w:val="22"/>
          <w:lang w:eastAsia="sr-Latn-RS"/>
        </w:rPr>
        <w:tab/>
        <w:t xml:space="preserve">IV2     </w:t>
      </w:r>
      <w:proofErr w:type="spellStart"/>
      <w:r>
        <w:rPr>
          <w:bCs/>
          <w:sz w:val="22"/>
          <w:szCs w:val="22"/>
          <w:lang w:eastAsia="sr-Latn-RS"/>
        </w:rPr>
        <w:t>Драгица</w:t>
      </w:r>
      <w:proofErr w:type="spellEnd"/>
      <w:r>
        <w:rPr>
          <w:bCs/>
          <w:sz w:val="22"/>
          <w:szCs w:val="22"/>
          <w:lang w:eastAsia="sr-Latn-RS"/>
        </w:rPr>
        <w:t xml:space="preserve"> </w:t>
      </w:r>
      <w:proofErr w:type="spellStart"/>
      <w:r>
        <w:rPr>
          <w:bCs/>
          <w:sz w:val="22"/>
          <w:szCs w:val="22"/>
          <w:lang w:eastAsia="sr-Latn-RS"/>
        </w:rPr>
        <w:t>Видаковић</w:t>
      </w:r>
      <w:proofErr w:type="spellEnd"/>
    </w:p>
    <w:p w14:paraId="51F0180D" w14:textId="77777777" w:rsidR="003117E3" w:rsidRDefault="00000000">
      <w:pPr>
        <w:rPr>
          <w:bCs/>
          <w:sz w:val="22"/>
          <w:szCs w:val="22"/>
          <w:lang w:eastAsia="sr-Latn-RS"/>
        </w:rPr>
      </w:pPr>
      <w:r>
        <w:rPr>
          <w:bCs/>
          <w:sz w:val="22"/>
          <w:szCs w:val="22"/>
          <w:lang w:eastAsia="sr-Latn-RS"/>
        </w:rPr>
        <w:t>III3</w:t>
      </w:r>
      <w:r>
        <w:rPr>
          <w:bCs/>
          <w:sz w:val="22"/>
          <w:szCs w:val="22"/>
          <w:lang w:eastAsia="sr-Latn-RS"/>
        </w:rPr>
        <w:tab/>
      </w:r>
      <w:proofErr w:type="spellStart"/>
      <w:r>
        <w:rPr>
          <w:bCs/>
          <w:sz w:val="22"/>
          <w:szCs w:val="22"/>
          <w:lang w:eastAsia="sr-Latn-RS"/>
        </w:rPr>
        <w:t>Драган</w:t>
      </w:r>
      <w:proofErr w:type="spellEnd"/>
      <w:r>
        <w:rPr>
          <w:bCs/>
          <w:sz w:val="22"/>
          <w:szCs w:val="22"/>
          <w:lang w:eastAsia="sr-Latn-RS"/>
        </w:rPr>
        <w:t xml:space="preserve"> </w:t>
      </w:r>
      <w:proofErr w:type="spellStart"/>
      <w:r>
        <w:rPr>
          <w:bCs/>
          <w:sz w:val="22"/>
          <w:szCs w:val="22"/>
          <w:lang w:eastAsia="sr-Latn-RS"/>
        </w:rPr>
        <w:t>Ковачевић</w:t>
      </w:r>
      <w:proofErr w:type="spellEnd"/>
      <w:r>
        <w:rPr>
          <w:bCs/>
          <w:sz w:val="22"/>
          <w:szCs w:val="22"/>
          <w:lang w:eastAsia="sr-Latn-RS"/>
        </w:rPr>
        <w:tab/>
      </w:r>
      <w:r>
        <w:rPr>
          <w:bCs/>
          <w:sz w:val="22"/>
          <w:szCs w:val="22"/>
          <w:lang w:eastAsia="sr-Latn-RS"/>
        </w:rPr>
        <w:tab/>
      </w:r>
      <w:r>
        <w:rPr>
          <w:bCs/>
          <w:sz w:val="22"/>
          <w:szCs w:val="22"/>
          <w:lang w:eastAsia="sr-Latn-RS"/>
        </w:rPr>
        <w:tab/>
        <w:t xml:space="preserve">IV3     </w:t>
      </w:r>
      <w:proofErr w:type="spellStart"/>
      <w:r>
        <w:rPr>
          <w:bCs/>
          <w:sz w:val="22"/>
          <w:szCs w:val="22"/>
          <w:lang w:eastAsia="sr-Latn-RS"/>
        </w:rPr>
        <w:t>Владимир</w:t>
      </w:r>
      <w:proofErr w:type="spellEnd"/>
      <w:r>
        <w:rPr>
          <w:bCs/>
          <w:sz w:val="22"/>
          <w:szCs w:val="22"/>
          <w:lang w:eastAsia="sr-Latn-RS"/>
        </w:rPr>
        <w:t xml:space="preserve"> </w:t>
      </w:r>
      <w:proofErr w:type="spellStart"/>
      <w:r>
        <w:rPr>
          <w:bCs/>
          <w:sz w:val="22"/>
          <w:szCs w:val="22"/>
          <w:lang w:eastAsia="sr-Latn-RS"/>
        </w:rPr>
        <w:t>Илић</w:t>
      </w:r>
      <w:proofErr w:type="spellEnd"/>
    </w:p>
    <w:p w14:paraId="02D79C05" w14:textId="77777777" w:rsidR="003117E3" w:rsidRDefault="00000000">
      <w:pPr>
        <w:rPr>
          <w:bCs/>
          <w:sz w:val="22"/>
          <w:szCs w:val="22"/>
          <w:lang w:eastAsia="sr-Latn-RS"/>
        </w:rPr>
      </w:pPr>
      <w:r>
        <w:rPr>
          <w:bCs/>
          <w:sz w:val="22"/>
          <w:szCs w:val="22"/>
          <w:lang w:eastAsia="sr-Latn-RS"/>
        </w:rPr>
        <w:t>III4</w:t>
      </w:r>
      <w:r>
        <w:rPr>
          <w:bCs/>
          <w:sz w:val="22"/>
          <w:szCs w:val="22"/>
          <w:lang w:eastAsia="sr-Latn-RS"/>
        </w:rPr>
        <w:tab/>
      </w:r>
      <w:proofErr w:type="spellStart"/>
      <w:r>
        <w:rPr>
          <w:bCs/>
          <w:sz w:val="22"/>
          <w:szCs w:val="22"/>
          <w:lang w:eastAsia="sr-Latn-RS"/>
        </w:rPr>
        <w:t>Оливера</w:t>
      </w:r>
      <w:proofErr w:type="spellEnd"/>
      <w:r>
        <w:rPr>
          <w:bCs/>
          <w:sz w:val="22"/>
          <w:szCs w:val="22"/>
          <w:lang w:eastAsia="sr-Latn-RS"/>
        </w:rPr>
        <w:t xml:space="preserve"> </w:t>
      </w:r>
      <w:proofErr w:type="spellStart"/>
      <w:r>
        <w:rPr>
          <w:bCs/>
          <w:sz w:val="22"/>
          <w:szCs w:val="22"/>
          <w:lang w:eastAsia="sr-Latn-RS"/>
        </w:rPr>
        <w:t>Димитријевић</w:t>
      </w:r>
      <w:proofErr w:type="spellEnd"/>
    </w:p>
    <w:p w14:paraId="24891182" w14:textId="77777777" w:rsidR="003117E3" w:rsidRDefault="003117E3">
      <w:pPr>
        <w:rPr>
          <w:bCs/>
          <w:sz w:val="22"/>
          <w:szCs w:val="22"/>
          <w:lang w:eastAsia="sr-Latn-RS"/>
        </w:rPr>
      </w:pPr>
    </w:p>
    <w:p w14:paraId="397169B8" w14:textId="77777777" w:rsidR="003117E3" w:rsidRDefault="00000000">
      <w:pPr>
        <w:rPr>
          <w:bCs/>
          <w:sz w:val="22"/>
          <w:szCs w:val="22"/>
          <w:lang w:eastAsia="sr-Latn-RS"/>
        </w:rPr>
      </w:pPr>
      <w:r>
        <w:rPr>
          <w:bCs/>
          <w:sz w:val="22"/>
          <w:szCs w:val="22"/>
          <w:lang w:eastAsia="sr-Latn-RS"/>
        </w:rPr>
        <w:tab/>
      </w:r>
    </w:p>
    <w:p w14:paraId="4EF178E2" w14:textId="77777777" w:rsidR="003117E3" w:rsidRDefault="00000000">
      <w:pPr>
        <w:pStyle w:val="NoSpacing"/>
        <w:rPr>
          <w:rFonts w:ascii="Times New Roman" w:hAnsi="Times New Roman"/>
          <w:b/>
          <w:i/>
          <w:iCs/>
          <w:sz w:val="24"/>
          <w:szCs w:val="24"/>
        </w:rPr>
      </w:pPr>
      <w:proofErr w:type="spellStart"/>
      <w:r>
        <w:rPr>
          <w:rFonts w:ascii="Times New Roman" w:hAnsi="Times New Roman"/>
          <w:b/>
          <w:i/>
          <w:iCs/>
          <w:sz w:val="24"/>
          <w:szCs w:val="24"/>
        </w:rPr>
        <w:t>Издвојена</w:t>
      </w:r>
      <w:proofErr w:type="spellEnd"/>
      <w:r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i/>
          <w:iCs/>
          <w:sz w:val="24"/>
          <w:szCs w:val="24"/>
        </w:rPr>
        <w:t>одељења</w:t>
      </w:r>
      <w:proofErr w:type="spellEnd"/>
      <w:r>
        <w:rPr>
          <w:rFonts w:ascii="Times New Roman" w:hAnsi="Times New Roman"/>
          <w:b/>
          <w:i/>
          <w:iCs/>
          <w:sz w:val="24"/>
          <w:szCs w:val="24"/>
        </w:rPr>
        <w:t xml:space="preserve">  -</w:t>
      </w:r>
      <w:proofErr w:type="gramEnd"/>
      <w:r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iCs/>
          <w:sz w:val="24"/>
          <w:szCs w:val="24"/>
        </w:rPr>
        <w:t>млађи</w:t>
      </w:r>
      <w:proofErr w:type="spellEnd"/>
      <w:r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iCs/>
          <w:sz w:val="24"/>
          <w:szCs w:val="24"/>
        </w:rPr>
        <w:t>разреди</w:t>
      </w:r>
      <w:proofErr w:type="spellEnd"/>
    </w:p>
    <w:p w14:paraId="20B7430E" w14:textId="77777777" w:rsidR="003117E3" w:rsidRDefault="00000000">
      <w:pPr>
        <w:pStyle w:val="NoSpacing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14:paraId="31943878" w14:textId="77777777" w:rsidR="003117E3" w:rsidRDefault="00000000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</w:t>
      </w:r>
    </w:p>
    <w:p w14:paraId="1E4718E8" w14:textId="77777777" w:rsidR="003117E3" w:rsidRDefault="00000000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1.</w:t>
      </w:r>
      <w:r>
        <w:rPr>
          <w:rFonts w:ascii="Times New Roman" w:hAnsi="Times New Roman"/>
          <w:bCs/>
        </w:rPr>
        <w:tab/>
      </w:r>
      <w:proofErr w:type="spellStart"/>
      <w:r>
        <w:rPr>
          <w:rFonts w:ascii="Times New Roman" w:hAnsi="Times New Roman"/>
          <w:bCs/>
        </w:rPr>
        <w:t>Издвојено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одељење</w:t>
      </w:r>
      <w:proofErr w:type="spellEnd"/>
      <w:r>
        <w:rPr>
          <w:rFonts w:ascii="Times New Roman" w:hAnsi="Times New Roman"/>
          <w:bCs/>
        </w:rPr>
        <w:t xml:space="preserve"> у </w:t>
      </w:r>
      <w:proofErr w:type="spellStart"/>
      <w:r>
        <w:rPr>
          <w:rFonts w:ascii="Times New Roman" w:hAnsi="Times New Roman"/>
          <w:b/>
        </w:rPr>
        <w:t>Глумчу</w:t>
      </w:r>
      <w:proofErr w:type="spellEnd"/>
    </w:p>
    <w:p w14:paraId="2893306F" w14:textId="77777777" w:rsidR="003117E3" w:rsidRDefault="00000000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I, II и IV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  <w:t xml:space="preserve">                     </w:t>
      </w:r>
      <w:proofErr w:type="spellStart"/>
      <w:r>
        <w:rPr>
          <w:rFonts w:ascii="Times New Roman" w:hAnsi="Times New Roman"/>
          <w:bCs/>
        </w:rPr>
        <w:t>Радосава</w:t>
      </w:r>
      <w:proofErr w:type="spellEnd"/>
      <w:r>
        <w:rPr>
          <w:rFonts w:ascii="Times New Roman" w:hAnsi="Times New Roman"/>
          <w:bCs/>
        </w:rPr>
        <w:t xml:space="preserve"> Тодоровић  </w:t>
      </w:r>
    </w:p>
    <w:p w14:paraId="31B5D5FC" w14:textId="77777777" w:rsidR="003117E3" w:rsidRDefault="00000000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</w:p>
    <w:p w14:paraId="27DEFF36" w14:textId="77777777" w:rsidR="003117E3" w:rsidRDefault="00000000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ab/>
      </w:r>
    </w:p>
    <w:p w14:paraId="30F18C37" w14:textId="77777777" w:rsidR="003117E3" w:rsidRDefault="00000000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2.</w:t>
      </w:r>
      <w:r>
        <w:rPr>
          <w:rFonts w:ascii="Times New Roman" w:hAnsi="Times New Roman"/>
          <w:bCs/>
        </w:rPr>
        <w:tab/>
      </w:r>
      <w:proofErr w:type="spellStart"/>
      <w:r>
        <w:rPr>
          <w:rFonts w:ascii="Times New Roman" w:hAnsi="Times New Roman"/>
          <w:bCs/>
        </w:rPr>
        <w:t>Издвојено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одељење</w:t>
      </w:r>
      <w:proofErr w:type="spellEnd"/>
      <w:r>
        <w:rPr>
          <w:rFonts w:ascii="Times New Roman" w:hAnsi="Times New Roman"/>
          <w:bCs/>
        </w:rPr>
        <w:t xml:space="preserve"> у </w:t>
      </w:r>
      <w:proofErr w:type="spellStart"/>
      <w:r>
        <w:rPr>
          <w:rFonts w:ascii="Times New Roman" w:hAnsi="Times New Roman"/>
          <w:b/>
        </w:rPr>
        <w:t>Засељу</w:t>
      </w:r>
      <w:proofErr w:type="spellEnd"/>
    </w:p>
    <w:p w14:paraId="3D9CEC67" w14:textId="77777777" w:rsidR="003117E3" w:rsidRDefault="00000000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II, III и IV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  <w:t xml:space="preserve">                                  </w:t>
      </w:r>
      <w:proofErr w:type="spellStart"/>
      <w:r>
        <w:rPr>
          <w:rFonts w:ascii="Times New Roman" w:hAnsi="Times New Roman"/>
          <w:bCs/>
        </w:rPr>
        <w:t>Радивоје</w:t>
      </w:r>
      <w:proofErr w:type="spellEnd"/>
      <w:r>
        <w:rPr>
          <w:rFonts w:ascii="Times New Roman" w:hAnsi="Times New Roman"/>
          <w:bCs/>
        </w:rPr>
        <w:t xml:space="preserve"> Матовић</w:t>
      </w:r>
    </w:p>
    <w:p w14:paraId="4825FDC4" w14:textId="77777777" w:rsidR="003117E3" w:rsidRDefault="00000000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                                           </w:t>
      </w:r>
    </w:p>
    <w:p w14:paraId="74851394" w14:textId="77777777" w:rsidR="003117E3" w:rsidRDefault="00000000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ab/>
      </w:r>
    </w:p>
    <w:p w14:paraId="304D0AA1" w14:textId="77777777" w:rsidR="003117E3" w:rsidRDefault="00000000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3.</w:t>
      </w:r>
      <w:r>
        <w:rPr>
          <w:rFonts w:ascii="Times New Roman" w:hAnsi="Times New Roman"/>
          <w:bCs/>
        </w:rPr>
        <w:tab/>
      </w:r>
      <w:proofErr w:type="spellStart"/>
      <w:r>
        <w:rPr>
          <w:rFonts w:ascii="Times New Roman" w:hAnsi="Times New Roman"/>
          <w:bCs/>
        </w:rPr>
        <w:t>Издвојено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одељење</w:t>
      </w:r>
      <w:proofErr w:type="spellEnd"/>
      <w:r>
        <w:rPr>
          <w:rFonts w:ascii="Times New Roman" w:hAnsi="Times New Roman"/>
          <w:bCs/>
        </w:rPr>
        <w:t xml:space="preserve"> у </w:t>
      </w:r>
      <w:proofErr w:type="spellStart"/>
      <w:r>
        <w:rPr>
          <w:rFonts w:ascii="Times New Roman" w:hAnsi="Times New Roman"/>
          <w:b/>
        </w:rPr>
        <w:t>Здравчићима</w:t>
      </w:r>
      <w:proofErr w:type="spellEnd"/>
    </w:p>
    <w:p w14:paraId="169D91B1" w14:textId="77777777" w:rsidR="003117E3" w:rsidRDefault="00000000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I и III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  <w:t xml:space="preserve">                       </w:t>
      </w:r>
      <w:r>
        <w:rPr>
          <w:rFonts w:ascii="Times New Roman" w:hAnsi="Times New Roman"/>
          <w:bCs/>
          <w:lang w:val="sr-Cyrl-RS"/>
        </w:rPr>
        <w:t xml:space="preserve">           </w:t>
      </w:r>
      <w:proofErr w:type="spellStart"/>
      <w:r>
        <w:rPr>
          <w:rFonts w:ascii="Times New Roman" w:hAnsi="Times New Roman"/>
          <w:bCs/>
        </w:rPr>
        <w:t>Милијана</w:t>
      </w:r>
      <w:proofErr w:type="spellEnd"/>
      <w:r>
        <w:rPr>
          <w:rFonts w:ascii="Times New Roman" w:hAnsi="Times New Roman"/>
          <w:bCs/>
        </w:rPr>
        <w:t xml:space="preserve"> Илић</w:t>
      </w:r>
    </w:p>
    <w:p w14:paraId="35EAE68D" w14:textId="77777777" w:rsidR="003117E3" w:rsidRDefault="00000000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II и IV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  <w:t xml:space="preserve">                      </w:t>
      </w:r>
      <w:r>
        <w:rPr>
          <w:rFonts w:ascii="Times New Roman" w:hAnsi="Times New Roman"/>
          <w:bCs/>
          <w:lang w:val="sr-Cyrl-RS"/>
        </w:rPr>
        <w:t xml:space="preserve">            </w:t>
      </w:r>
      <w:proofErr w:type="spellStart"/>
      <w:r>
        <w:rPr>
          <w:rFonts w:ascii="Times New Roman" w:hAnsi="Times New Roman"/>
          <w:bCs/>
        </w:rPr>
        <w:t>Олгица</w:t>
      </w:r>
      <w:proofErr w:type="spellEnd"/>
      <w:r>
        <w:rPr>
          <w:rFonts w:ascii="Times New Roman" w:hAnsi="Times New Roman"/>
          <w:bCs/>
        </w:rPr>
        <w:t xml:space="preserve"> Драговић</w:t>
      </w:r>
    </w:p>
    <w:p w14:paraId="0F9B925B" w14:textId="77777777" w:rsidR="003117E3" w:rsidRDefault="00000000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</w:t>
      </w:r>
    </w:p>
    <w:p w14:paraId="5E4A6C72" w14:textId="77777777" w:rsidR="003117E3" w:rsidRDefault="00000000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</w:t>
      </w:r>
    </w:p>
    <w:p w14:paraId="682F44E0" w14:textId="77777777" w:rsidR="003117E3" w:rsidRDefault="00000000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4.</w:t>
      </w:r>
      <w:r>
        <w:rPr>
          <w:rFonts w:ascii="Times New Roman" w:hAnsi="Times New Roman"/>
          <w:bCs/>
        </w:rPr>
        <w:tab/>
      </w:r>
      <w:proofErr w:type="spellStart"/>
      <w:r>
        <w:rPr>
          <w:rFonts w:ascii="Times New Roman" w:hAnsi="Times New Roman"/>
          <w:bCs/>
        </w:rPr>
        <w:t>Издвојено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одељење</w:t>
      </w:r>
      <w:proofErr w:type="spellEnd"/>
      <w:r>
        <w:rPr>
          <w:rFonts w:ascii="Times New Roman" w:hAnsi="Times New Roman"/>
          <w:bCs/>
        </w:rPr>
        <w:t xml:space="preserve"> у</w:t>
      </w:r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Висибаби</w:t>
      </w:r>
      <w:proofErr w:type="spellEnd"/>
    </w:p>
    <w:p w14:paraId="7872420D" w14:textId="77777777" w:rsidR="003117E3" w:rsidRDefault="00000000">
      <w:pPr>
        <w:pStyle w:val="NoSpacing"/>
        <w:rPr>
          <w:rFonts w:ascii="Times New Roman" w:hAnsi="Times New Roman"/>
          <w:bCs/>
        </w:rPr>
      </w:pPr>
      <w:proofErr w:type="gramStart"/>
      <w:r>
        <w:rPr>
          <w:rFonts w:ascii="Times New Roman" w:hAnsi="Times New Roman"/>
          <w:bCs/>
        </w:rPr>
        <w:t>I,II</w:t>
      </w:r>
      <w:proofErr w:type="gramEnd"/>
      <w:r>
        <w:rPr>
          <w:rFonts w:ascii="Times New Roman" w:hAnsi="Times New Roman"/>
          <w:bCs/>
        </w:rPr>
        <w:t>,III и IV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  <w:t xml:space="preserve">                      </w:t>
      </w:r>
      <w:r>
        <w:rPr>
          <w:rFonts w:ascii="Times New Roman" w:hAnsi="Times New Roman"/>
          <w:bCs/>
          <w:lang w:val="sr-Cyrl-RS"/>
        </w:rPr>
        <w:t xml:space="preserve">            </w:t>
      </w:r>
      <w:proofErr w:type="spellStart"/>
      <w:r>
        <w:rPr>
          <w:rFonts w:ascii="Times New Roman" w:hAnsi="Times New Roman"/>
          <w:bCs/>
        </w:rPr>
        <w:t>Драгана</w:t>
      </w:r>
      <w:proofErr w:type="spellEnd"/>
      <w:r>
        <w:rPr>
          <w:rFonts w:ascii="Times New Roman" w:hAnsi="Times New Roman"/>
          <w:bCs/>
        </w:rPr>
        <w:t xml:space="preserve"> Радовић</w:t>
      </w:r>
    </w:p>
    <w:p w14:paraId="525CF684" w14:textId="77777777" w:rsidR="003117E3" w:rsidRDefault="00000000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</w:p>
    <w:p w14:paraId="536A014A" w14:textId="77777777" w:rsidR="003117E3" w:rsidRDefault="00000000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</w:t>
      </w:r>
    </w:p>
    <w:p w14:paraId="24C05DD5" w14:textId="77777777" w:rsidR="003117E3" w:rsidRDefault="00000000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5.</w:t>
      </w:r>
      <w:r>
        <w:rPr>
          <w:rFonts w:ascii="Times New Roman" w:hAnsi="Times New Roman"/>
          <w:bCs/>
        </w:rPr>
        <w:tab/>
      </w:r>
      <w:proofErr w:type="spellStart"/>
      <w:r>
        <w:rPr>
          <w:rFonts w:ascii="Times New Roman" w:hAnsi="Times New Roman"/>
          <w:bCs/>
        </w:rPr>
        <w:t>Издвојено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одељење</w:t>
      </w:r>
      <w:proofErr w:type="spellEnd"/>
      <w:r>
        <w:rPr>
          <w:rFonts w:ascii="Times New Roman" w:hAnsi="Times New Roman"/>
          <w:bCs/>
        </w:rPr>
        <w:t xml:space="preserve"> у</w:t>
      </w:r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Jeжевици</w:t>
      </w:r>
      <w:proofErr w:type="spellEnd"/>
    </w:p>
    <w:p w14:paraId="02DC8814" w14:textId="77777777" w:rsidR="003117E3" w:rsidRDefault="00000000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II и III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  <w:t xml:space="preserve">                     </w:t>
      </w:r>
      <w:r>
        <w:rPr>
          <w:rFonts w:ascii="Times New Roman" w:hAnsi="Times New Roman"/>
          <w:bCs/>
          <w:lang w:val="sr-Cyrl-RS"/>
        </w:rPr>
        <w:t xml:space="preserve">        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sr-Cyrl-RS"/>
        </w:rPr>
        <w:t xml:space="preserve">   </w:t>
      </w:r>
      <w:proofErr w:type="spellStart"/>
      <w:r>
        <w:rPr>
          <w:rFonts w:ascii="Times New Roman" w:hAnsi="Times New Roman"/>
          <w:bCs/>
        </w:rPr>
        <w:t>Зоран</w:t>
      </w:r>
      <w:proofErr w:type="spellEnd"/>
      <w:r>
        <w:rPr>
          <w:rFonts w:ascii="Times New Roman" w:hAnsi="Times New Roman"/>
          <w:bCs/>
        </w:rPr>
        <w:t xml:space="preserve"> Милосављевић</w:t>
      </w:r>
    </w:p>
    <w:p w14:paraId="615D169E" w14:textId="77777777" w:rsidR="003117E3" w:rsidRDefault="00000000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I и IV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  <w:t xml:space="preserve">                                  </w:t>
      </w:r>
      <w:r>
        <w:rPr>
          <w:rFonts w:ascii="Times New Roman" w:hAnsi="Times New Roman"/>
          <w:bCs/>
          <w:lang w:val="sr-Cyrl-RS"/>
        </w:rPr>
        <w:t xml:space="preserve">      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sr-Cyrl-RS"/>
        </w:rPr>
        <w:t xml:space="preserve">     </w:t>
      </w:r>
      <w:proofErr w:type="spellStart"/>
      <w:r>
        <w:rPr>
          <w:rFonts w:ascii="Times New Roman" w:hAnsi="Times New Roman"/>
          <w:bCs/>
        </w:rPr>
        <w:t>Биљана</w:t>
      </w:r>
      <w:proofErr w:type="spellEnd"/>
      <w:r>
        <w:rPr>
          <w:rFonts w:ascii="Times New Roman" w:hAnsi="Times New Roman"/>
          <w:bCs/>
        </w:rPr>
        <w:t xml:space="preserve"> Ђокић</w:t>
      </w:r>
    </w:p>
    <w:p w14:paraId="4B39A3CF" w14:textId="77777777" w:rsidR="003117E3" w:rsidRDefault="00000000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</w:t>
      </w:r>
    </w:p>
    <w:p w14:paraId="7D4E2911" w14:textId="77777777" w:rsidR="003117E3" w:rsidRDefault="00000000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</w:t>
      </w:r>
    </w:p>
    <w:p w14:paraId="3A8A6E75" w14:textId="77777777" w:rsidR="003117E3" w:rsidRDefault="00000000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6.</w:t>
      </w:r>
      <w:r>
        <w:rPr>
          <w:rFonts w:ascii="Times New Roman" w:hAnsi="Times New Roman"/>
          <w:bCs/>
        </w:rPr>
        <w:tab/>
      </w:r>
      <w:proofErr w:type="spellStart"/>
      <w:r>
        <w:rPr>
          <w:rFonts w:ascii="Times New Roman" w:hAnsi="Times New Roman"/>
          <w:bCs/>
        </w:rPr>
        <w:t>Издвојено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одељење</w:t>
      </w:r>
      <w:proofErr w:type="spellEnd"/>
      <w:r>
        <w:rPr>
          <w:rFonts w:ascii="Times New Roman" w:hAnsi="Times New Roman"/>
          <w:bCs/>
        </w:rPr>
        <w:t xml:space="preserve"> у </w:t>
      </w:r>
      <w:proofErr w:type="spellStart"/>
      <w:r>
        <w:rPr>
          <w:rFonts w:ascii="Times New Roman" w:hAnsi="Times New Roman"/>
          <w:b/>
        </w:rPr>
        <w:t>Душковцима</w:t>
      </w:r>
      <w:proofErr w:type="spellEnd"/>
    </w:p>
    <w:p w14:paraId="6BBC4CF4" w14:textId="77777777" w:rsidR="003117E3" w:rsidRDefault="00000000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I, II и IV                                            </w:t>
      </w:r>
      <w:r>
        <w:rPr>
          <w:rFonts w:ascii="Times New Roman" w:hAnsi="Times New Roman"/>
          <w:bCs/>
          <w:lang w:val="sr-Cyrl-RS"/>
        </w:rPr>
        <w:t xml:space="preserve">              </w:t>
      </w:r>
      <w:proofErr w:type="spellStart"/>
      <w:r>
        <w:rPr>
          <w:rFonts w:ascii="Times New Roman" w:hAnsi="Times New Roman"/>
          <w:bCs/>
        </w:rPr>
        <w:t>Милан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Вукојичић</w:t>
      </w:r>
      <w:proofErr w:type="spellEnd"/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</w:p>
    <w:p w14:paraId="31E10D4D" w14:textId="77777777" w:rsidR="003117E3" w:rsidRDefault="00000000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lastRenderedPageBreak/>
        <w:tab/>
      </w:r>
      <w:r>
        <w:rPr>
          <w:rFonts w:ascii="Times New Roman" w:hAnsi="Times New Roman"/>
          <w:bCs/>
        </w:rPr>
        <w:tab/>
      </w:r>
    </w:p>
    <w:p w14:paraId="21C802BD" w14:textId="77777777" w:rsidR="003117E3" w:rsidRDefault="00000000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7.</w:t>
      </w:r>
      <w:r>
        <w:rPr>
          <w:rFonts w:ascii="Times New Roman" w:hAnsi="Times New Roman"/>
          <w:bCs/>
        </w:rPr>
        <w:tab/>
      </w:r>
      <w:proofErr w:type="spellStart"/>
      <w:r>
        <w:rPr>
          <w:rFonts w:ascii="Times New Roman" w:hAnsi="Times New Roman"/>
          <w:bCs/>
        </w:rPr>
        <w:t>Издвојено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одељење</w:t>
      </w:r>
      <w:proofErr w:type="spellEnd"/>
      <w:r>
        <w:rPr>
          <w:rFonts w:ascii="Times New Roman" w:hAnsi="Times New Roman"/>
          <w:bCs/>
        </w:rPr>
        <w:t xml:space="preserve"> у </w:t>
      </w:r>
      <w:proofErr w:type="spellStart"/>
      <w:r>
        <w:rPr>
          <w:rFonts w:ascii="Times New Roman" w:hAnsi="Times New Roman"/>
          <w:b/>
        </w:rPr>
        <w:t>Тометином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Пољу</w:t>
      </w:r>
      <w:proofErr w:type="spellEnd"/>
    </w:p>
    <w:p w14:paraId="111DD63E" w14:textId="77777777" w:rsidR="003117E3" w:rsidRDefault="00000000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I, II, III и IV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  <w:t xml:space="preserve">                   </w:t>
      </w:r>
      <w:r>
        <w:rPr>
          <w:rFonts w:ascii="Times New Roman" w:hAnsi="Times New Roman"/>
          <w:bCs/>
          <w:lang w:val="sr-Cyrl-RS"/>
        </w:rPr>
        <w:t xml:space="preserve">              </w:t>
      </w:r>
      <w:proofErr w:type="spellStart"/>
      <w:r>
        <w:rPr>
          <w:rFonts w:ascii="Times New Roman" w:hAnsi="Times New Roman"/>
          <w:bCs/>
        </w:rPr>
        <w:t>Катарина</w:t>
      </w:r>
      <w:proofErr w:type="spellEnd"/>
      <w:r>
        <w:rPr>
          <w:rFonts w:ascii="Times New Roman" w:hAnsi="Times New Roman"/>
          <w:bCs/>
        </w:rPr>
        <w:t xml:space="preserve"> Павловић </w:t>
      </w:r>
    </w:p>
    <w:p w14:paraId="40B0CA3C" w14:textId="77777777" w:rsidR="003117E3" w:rsidRDefault="003117E3">
      <w:pPr>
        <w:pStyle w:val="NoSpacing"/>
        <w:rPr>
          <w:rFonts w:ascii="Times New Roman" w:hAnsi="Times New Roman"/>
          <w:bCs/>
        </w:rPr>
      </w:pPr>
    </w:p>
    <w:p w14:paraId="594B4519" w14:textId="77777777" w:rsidR="003117E3" w:rsidRDefault="00000000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</w:t>
      </w:r>
    </w:p>
    <w:p w14:paraId="37A6C01A" w14:textId="77777777" w:rsidR="003117E3" w:rsidRDefault="00000000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8.</w:t>
      </w:r>
      <w:r>
        <w:rPr>
          <w:rFonts w:ascii="Times New Roman" w:hAnsi="Times New Roman"/>
          <w:bCs/>
        </w:rPr>
        <w:tab/>
      </w:r>
      <w:proofErr w:type="spellStart"/>
      <w:r>
        <w:rPr>
          <w:rFonts w:ascii="Times New Roman" w:hAnsi="Times New Roman"/>
          <w:bCs/>
        </w:rPr>
        <w:t>Издвојено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одељење</w:t>
      </w:r>
      <w:proofErr w:type="spellEnd"/>
      <w:r>
        <w:rPr>
          <w:rFonts w:ascii="Times New Roman" w:hAnsi="Times New Roman"/>
          <w:bCs/>
        </w:rPr>
        <w:t xml:space="preserve"> у </w:t>
      </w:r>
      <w:proofErr w:type="spellStart"/>
      <w:r>
        <w:rPr>
          <w:rFonts w:ascii="Times New Roman" w:hAnsi="Times New Roman"/>
          <w:b/>
        </w:rPr>
        <w:t>Узићима</w:t>
      </w:r>
      <w:proofErr w:type="spellEnd"/>
    </w:p>
    <w:p w14:paraId="13246E21" w14:textId="77777777" w:rsidR="003117E3" w:rsidRDefault="00000000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I, II и III</w:t>
      </w:r>
      <w:r>
        <w:rPr>
          <w:rFonts w:ascii="Times New Roman" w:hAnsi="Times New Roman"/>
          <w:bCs/>
        </w:rPr>
        <w:tab/>
        <w:t xml:space="preserve">                               </w:t>
      </w:r>
      <w:r>
        <w:rPr>
          <w:rFonts w:ascii="Times New Roman" w:hAnsi="Times New Roman"/>
          <w:bCs/>
          <w:lang w:val="sr-Cyrl-RS"/>
        </w:rPr>
        <w:t xml:space="preserve">              </w:t>
      </w:r>
      <w:proofErr w:type="spellStart"/>
      <w:r>
        <w:rPr>
          <w:rFonts w:ascii="Times New Roman" w:hAnsi="Times New Roman"/>
          <w:bCs/>
        </w:rPr>
        <w:t>Марија</w:t>
      </w:r>
      <w:proofErr w:type="spellEnd"/>
      <w:r>
        <w:rPr>
          <w:rFonts w:ascii="Times New Roman" w:hAnsi="Times New Roman"/>
          <w:bCs/>
        </w:rPr>
        <w:t xml:space="preserve"> Сарван</w:t>
      </w:r>
    </w:p>
    <w:p w14:paraId="77A1A2CE" w14:textId="77777777" w:rsidR="003117E3" w:rsidRDefault="003117E3">
      <w:pPr>
        <w:pStyle w:val="NoSpacing"/>
        <w:rPr>
          <w:rFonts w:ascii="Times New Roman" w:hAnsi="Times New Roman"/>
          <w:bCs/>
        </w:rPr>
      </w:pPr>
    </w:p>
    <w:p w14:paraId="0EEFA93B" w14:textId="77777777" w:rsidR="003117E3" w:rsidRDefault="00000000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</w:t>
      </w:r>
    </w:p>
    <w:p w14:paraId="1B3C0198" w14:textId="77777777" w:rsidR="003117E3" w:rsidRDefault="00000000">
      <w:pPr>
        <w:pStyle w:val="NoSpacing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9.</w:t>
      </w:r>
      <w:r>
        <w:rPr>
          <w:rFonts w:ascii="Times New Roman" w:hAnsi="Times New Roman"/>
          <w:bCs/>
        </w:rPr>
        <w:tab/>
      </w:r>
      <w:proofErr w:type="spellStart"/>
      <w:r>
        <w:rPr>
          <w:rFonts w:ascii="Times New Roman" w:hAnsi="Times New Roman"/>
          <w:bCs/>
        </w:rPr>
        <w:t>Издвојено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одељење</w:t>
      </w:r>
      <w:proofErr w:type="spellEnd"/>
      <w:r>
        <w:rPr>
          <w:rFonts w:ascii="Times New Roman" w:hAnsi="Times New Roman"/>
          <w:bCs/>
        </w:rPr>
        <w:t xml:space="preserve"> у </w:t>
      </w:r>
      <w:proofErr w:type="spellStart"/>
      <w:r>
        <w:rPr>
          <w:rFonts w:ascii="Times New Roman" w:hAnsi="Times New Roman"/>
          <w:b/>
        </w:rPr>
        <w:t>Годовику</w:t>
      </w:r>
      <w:proofErr w:type="spellEnd"/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  <w:t xml:space="preserve">                              </w:t>
      </w:r>
      <w:r>
        <w:rPr>
          <w:rFonts w:ascii="Times New Roman" w:hAnsi="Times New Roman"/>
          <w:bCs/>
          <w:lang w:val="sr-Cyrl-RS"/>
        </w:rPr>
        <w:t xml:space="preserve">        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sr-Cyrl-RS"/>
        </w:rPr>
        <w:t xml:space="preserve">   </w:t>
      </w:r>
    </w:p>
    <w:p w14:paraId="6815F0CB" w14:textId="77777777" w:rsidR="003117E3" w:rsidRDefault="00000000">
      <w:pPr>
        <w:rPr>
          <w:bCs/>
          <w:sz w:val="22"/>
          <w:szCs w:val="22"/>
          <w:lang w:val="sr-Cyrl-RS" w:eastAsia="sr-Latn-RS"/>
        </w:rPr>
      </w:pPr>
      <w:r>
        <w:rPr>
          <w:bCs/>
          <w:sz w:val="22"/>
          <w:szCs w:val="22"/>
          <w:lang w:eastAsia="sr-Latn-RS"/>
        </w:rPr>
        <w:t>I</w:t>
      </w:r>
      <w:r>
        <w:rPr>
          <w:bCs/>
          <w:sz w:val="22"/>
          <w:szCs w:val="22"/>
          <w:lang w:val="sr-Cyrl-RS" w:eastAsia="sr-Latn-RS"/>
        </w:rPr>
        <w:t xml:space="preserve"> </w:t>
      </w:r>
      <w:proofErr w:type="gramStart"/>
      <w:r>
        <w:rPr>
          <w:bCs/>
          <w:sz w:val="22"/>
          <w:szCs w:val="22"/>
          <w:lang w:val="sr-Cyrl-RS" w:eastAsia="sr-Latn-RS"/>
        </w:rPr>
        <w:t xml:space="preserve">и </w:t>
      </w:r>
      <w:r>
        <w:rPr>
          <w:bCs/>
          <w:sz w:val="22"/>
          <w:szCs w:val="22"/>
          <w:lang w:eastAsia="sr-Latn-RS"/>
        </w:rPr>
        <w:t xml:space="preserve"> II</w:t>
      </w:r>
      <w:proofErr w:type="gramEnd"/>
      <w:r>
        <w:rPr>
          <w:bCs/>
          <w:sz w:val="22"/>
          <w:szCs w:val="22"/>
          <w:lang w:val="sr-Cyrl-RS" w:eastAsia="sr-Latn-RS"/>
        </w:rPr>
        <w:t xml:space="preserve">                                                              Анкица Новаковић (Јелена Гојгић)</w:t>
      </w:r>
    </w:p>
    <w:p w14:paraId="2CC38E03" w14:textId="77777777" w:rsidR="003117E3" w:rsidRDefault="003117E3">
      <w:pPr>
        <w:rPr>
          <w:bCs/>
          <w:sz w:val="22"/>
          <w:szCs w:val="22"/>
          <w:lang w:val="sr-Cyrl-RS" w:eastAsia="sr-Latn-RS"/>
        </w:rPr>
      </w:pPr>
    </w:p>
    <w:p w14:paraId="652BE300" w14:textId="77777777" w:rsidR="003117E3" w:rsidRDefault="003117E3">
      <w:pPr>
        <w:rPr>
          <w:sz w:val="22"/>
          <w:szCs w:val="22"/>
        </w:rPr>
      </w:pPr>
    </w:p>
    <w:p w14:paraId="5FB07600" w14:textId="77777777" w:rsidR="003117E3" w:rsidRDefault="00000000">
      <w:pPr>
        <w:rPr>
          <w:b/>
          <w:sz w:val="22"/>
          <w:szCs w:val="22"/>
          <w:lang w:eastAsia="sr-Latn-RS"/>
        </w:rPr>
      </w:pPr>
      <w:proofErr w:type="spellStart"/>
      <w:r>
        <w:rPr>
          <w:b/>
          <w:sz w:val="22"/>
          <w:szCs w:val="22"/>
          <w:lang w:eastAsia="sr-Latn-RS"/>
        </w:rPr>
        <w:t>Продужени</w:t>
      </w:r>
      <w:proofErr w:type="spellEnd"/>
      <w:r>
        <w:rPr>
          <w:b/>
          <w:sz w:val="22"/>
          <w:szCs w:val="22"/>
          <w:lang w:eastAsia="sr-Latn-RS"/>
        </w:rPr>
        <w:t xml:space="preserve"> </w:t>
      </w:r>
      <w:proofErr w:type="spellStart"/>
      <w:r>
        <w:rPr>
          <w:b/>
          <w:sz w:val="22"/>
          <w:szCs w:val="22"/>
          <w:lang w:eastAsia="sr-Latn-RS"/>
        </w:rPr>
        <w:t>боравак</w:t>
      </w:r>
      <w:proofErr w:type="spellEnd"/>
    </w:p>
    <w:p w14:paraId="0FABD9A3" w14:textId="77777777" w:rsidR="003117E3" w:rsidRDefault="003117E3">
      <w:pPr>
        <w:rPr>
          <w:b/>
          <w:sz w:val="22"/>
          <w:szCs w:val="22"/>
          <w:lang w:eastAsia="sr-Latn-RS"/>
        </w:rPr>
      </w:pPr>
    </w:p>
    <w:p w14:paraId="4EC8EA73" w14:textId="77777777" w:rsidR="003117E3" w:rsidRDefault="00000000">
      <w:pPr>
        <w:rPr>
          <w:bCs/>
          <w:sz w:val="22"/>
          <w:szCs w:val="22"/>
          <w:lang w:eastAsia="sr-Latn-RS"/>
        </w:rPr>
      </w:pPr>
      <w:r>
        <w:rPr>
          <w:bCs/>
          <w:sz w:val="22"/>
          <w:szCs w:val="22"/>
          <w:lang w:eastAsia="sr-Latn-RS"/>
        </w:rPr>
        <w:tab/>
      </w:r>
      <w:r>
        <w:rPr>
          <w:bCs/>
          <w:sz w:val="22"/>
          <w:szCs w:val="22"/>
          <w:lang w:eastAsia="sr-Latn-RS"/>
        </w:rPr>
        <w:tab/>
      </w:r>
      <w:proofErr w:type="spellStart"/>
      <w:r>
        <w:rPr>
          <w:bCs/>
          <w:sz w:val="22"/>
          <w:szCs w:val="22"/>
          <w:lang w:eastAsia="sr-Latn-RS"/>
        </w:rPr>
        <w:t>Брана</w:t>
      </w:r>
      <w:proofErr w:type="spellEnd"/>
      <w:r>
        <w:rPr>
          <w:bCs/>
          <w:sz w:val="22"/>
          <w:szCs w:val="22"/>
          <w:lang w:eastAsia="sr-Latn-RS"/>
        </w:rPr>
        <w:t xml:space="preserve"> </w:t>
      </w:r>
      <w:proofErr w:type="spellStart"/>
      <w:r>
        <w:rPr>
          <w:bCs/>
          <w:sz w:val="22"/>
          <w:szCs w:val="22"/>
          <w:lang w:eastAsia="sr-Latn-RS"/>
        </w:rPr>
        <w:t>Леонтијевићи</w:t>
      </w:r>
      <w:proofErr w:type="spellEnd"/>
    </w:p>
    <w:p w14:paraId="0CD72C60" w14:textId="77777777" w:rsidR="003117E3" w:rsidRDefault="00000000">
      <w:pPr>
        <w:rPr>
          <w:bCs/>
          <w:sz w:val="22"/>
          <w:szCs w:val="22"/>
          <w:lang w:eastAsia="sr-Latn-RS"/>
        </w:rPr>
      </w:pPr>
      <w:r>
        <w:rPr>
          <w:bCs/>
          <w:sz w:val="22"/>
          <w:szCs w:val="22"/>
          <w:lang w:eastAsia="sr-Latn-RS"/>
        </w:rPr>
        <w:t xml:space="preserve">                          </w:t>
      </w:r>
      <w:proofErr w:type="spellStart"/>
      <w:r>
        <w:rPr>
          <w:bCs/>
          <w:sz w:val="22"/>
          <w:szCs w:val="22"/>
          <w:lang w:eastAsia="sr-Latn-RS"/>
        </w:rPr>
        <w:t>Лепосава</w:t>
      </w:r>
      <w:proofErr w:type="spellEnd"/>
      <w:r>
        <w:rPr>
          <w:bCs/>
          <w:sz w:val="22"/>
          <w:szCs w:val="22"/>
          <w:lang w:eastAsia="sr-Latn-RS"/>
        </w:rPr>
        <w:t xml:space="preserve"> </w:t>
      </w:r>
      <w:proofErr w:type="spellStart"/>
      <w:r>
        <w:rPr>
          <w:bCs/>
          <w:sz w:val="22"/>
          <w:szCs w:val="22"/>
          <w:lang w:eastAsia="sr-Latn-RS"/>
        </w:rPr>
        <w:t>Марјановић</w:t>
      </w:r>
      <w:proofErr w:type="spellEnd"/>
    </w:p>
    <w:p w14:paraId="35CE163F" w14:textId="77777777" w:rsidR="003117E3" w:rsidRDefault="00000000">
      <w:pPr>
        <w:rPr>
          <w:bCs/>
          <w:lang w:eastAsia="sr-Latn-RS"/>
        </w:rPr>
      </w:pPr>
      <w:r>
        <w:rPr>
          <w:bCs/>
          <w:lang w:eastAsia="sr-Latn-RS"/>
        </w:rPr>
        <w:tab/>
      </w:r>
      <w:r>
        <w:rPr>
          <w:bCs/>
          <w:lang w:eastAsia="sr-Latn-RS"/>
        </w:rPr>
        <w:tab/>
      </w:r>
    </w:p>
    <w:p w14:paraId="3E3851A5" w14:textId="77777777" w:rsidR="003117E3" w:rsidRDefault="00000000">
      <w:pPr>
        <w:keepNext/>
        <w:spacing w:before="100" w:beforeAutospacing="1" w:after="100" w:afterAutospacing="1"/>
        <w:jc w:val="both"/>
        <w:outlineLvl w:val="4"/>
        <w:rPr>
          <w:b/>
          <w:bCs/>
          <w:u w:val="single"/>
          <w:lang w:eastAsia="sr-Latn-RS"/>
        </w:rPr>
      </w:pPr>
      <w:r>
        <w:rPr>
          <w:b/>
          <w:bCs/>
          <w:u w:val="single"/>
          <w:lang w:eastAsia="sr-Latn-RS"/>
        </w:rPr>
        <w:t>5.8.</w:t>
      </w:r>
      <w:proofErr w:type="gramStart"/>
      <w:r>
        <w:rPr>
          <w:b/>
          <w:bCs/>
          <w:u w:val="single"/>
          <w:lang w:eastAsia="sr-Latn-RS"/>
        </w:rPr>
        <w:t>2.Задужења</w:t>
      </w:r>
      <w:proofErr w:type="gramEnd"/>
      <w:r>
        <w:rPr>
          <w:b/>
          <w:bCs/>
          <w:u w:val="single"/>
          <w:lang w:eastAsia="sr-Latn-RS"/>
        </w:rPr>
        <w:t xml:space="preserve"> </w:t>
      </w:r>
      <w:proofErr w:type="spellStart"/>
      <w:r>
        <w:rPr>
          <w:b/>
          <w:bCs/>
          <w:u w:val="single"/>
          <w:lang w:eastAsia="sr-Latn-RS"/>
        </w:rPr>
        <w:t>наставника</w:t>
      </w:r>
      <w:proofErr w:type="spellEnd"/>
      <w:r>
        <w:rPr>
          <w:b/>
          <w:bCs/>
          <w:u w:val="single"/>
          <w:lang w:eastAsia="sr-Latn-RS"/>
        </w:rPr>
        <w:t xml:space="preserve"> у </w:t>
      </w:r>
      <w:proofErr w:type="spellStart"/>
      <w:r>
        <w:rPr>
          <w:b/>
          <w:bCs/>
          <w:u w:val="single"/>
          <w:lang w:eastAsia="sr-Latn-RS"/>
        </w:rPr>
        <w:t>другом</w:t>
      </w:r>
      <w:proofErr w:type="spellEnd"/>
      <w:r>
        <w:rPr>
          <w:b/>
          <w:bCs/>
          <w:u w:val="single"/>
          <w:lang w:eastAsia="sr-Latn-RS"/>
        </w:rPr>
        <w:t xml:space="preserve"> </w:t>
      </w:r>
      <w:proofErr w:type="spellStart"/>
      <w:r>
        <w:rPr>
          <w:b/>
          <w:bCs/>
          <w:u w:val="single"/>
          <w:lang w:eastAsia="sr-Latn-RS"/>
        </w:rPr>
        <w:t>циклусу</w:t>
      </w:r>
      <w:proofErr w:type="spellEnd"/>
      <w:r>
        <w:rPr>
          <w:b/>
          <w:bCs/>
          <w:u w:val="single"/>
          <w:lang w:eastAsia="sr-Latn-RS"/>
        </w:rPr>
        <w:t xml:space="preserve"> </w:t>
      </w:r>
      <w:proofErr w:type="spellStart"/>
      <w:r>
        <w:rPr>
          <w:b/>
          <w:bCs/>
          <w:u w:val="single"/>
          <w:lang w:eastAsia="sr-Latn-RS"/>
        </w:rPr>
        <w:t>образовања</w:t>
      </w:r>
      <w:proofErr w:type="spellEnd"/>
    </w:p>
    <w:p w14:paraId="11A0E9DB" w14:textId="77777777" w:rsidR="003117E3" w:rsidRDefault="00000000">
      <w:pPr>
        <w:spacing w:before="100" w:beforeAutospacing="1" w:after="100" w:afterAutospacing="1"/>
        <w:rPr>
          <w:b/>
          <w:bCs/>
          <w:i/>
          <w:lang w:eastAsia="sr-Latn-RS"/>
        </w:rPr>
      </w:pPr>
      <w:proofErr w:type="spellStart"/>
      <w:r>
        <w:rPr>
          <w:b/>
          <w:bCs/>
          <w:i/>
          <w:lang w:eastAsia="sr-Latn-RS"/>
        </w:rPr>
        <w:t>Одељењске</w:t>
      </w:r>
      <w:proofErr w:type="spellEnd"/>
      <w:r>
        <w:rPr>
          <w:b/>
          <w:bCs/>
          <w:i/>
          <w:lang w:eastAsia="sr-Latn-RS"/>
        </w:rPr>
        <w:t xml:space="preserve"> </w:t>
      </w:r>
      <w:proofErr w:type="spellStart"/>
      <w:r>
        <w:rPr>
          <w:b/>
          <w:bCs/>
          <w:i/>
          <w:lang w:eastAsia="sr-Latn-RS"/>
        </w:rPr>
        <w:t>старешине</w:t>
      </w:r>
      <w:proofErr w:type="spellEnd"/>
      <w:r>
        <w:rPr>
          <w:b/>
          <w:bCs/>
          <w:i/>
          <w:lang w:eastAsia="sr-Latn-RS"/>
        </w:rPr>
        <w:t xml:space="preserve"> </w:t>
      </w:r>
      <w:proofErr w:type="spellStart"/>
      <w:r>
        <w:rPr>
          <w:b/>
          <w:bCs/>
          <w:i/>
          <w:lang w:eastAsia="sr-Latn-RS"/>
        </w:rPr>
        <w:t>старијих</w:t>
      </w:r>
      <w:proofErr w:type="spellEnd"/>
      <w:r>
        <w:rPr>
          <w:b/>
          <w:bCs/>
          <w:i/>
          <w:lang w:eastAsia="sr-Latn-RS"/>
        </w:rPr>
        <w:t xml:space="preserve"> </w:t>
      </w:r>
      <w:proofErr w:type="spellStart"/>
      <w:r>
        <w:rPr>
          <w:b/>
          <w:bCs/>
          <w:i/>
          <w:lang w:eastAsia="sr-Latn-RS"/>
        </w:rPr>
        <w:t>разреда</w:t>
      </w:r>
      <w:proofErr w:type="spellEnd"/>
      <w:r>
        <w:rPr>
          <w:b/>
          <w:bCs/>
          <w:i/>
          <w:lang w:eastAsia="sr-Latn-RS"/>
        </w:rPr>
        <w:t xml:space="preserve"> –</w:t>
      </w:r>
      <w:proofErr w:type="spellStart"/>
      <w:r>
        <w:rPr>
          <w:b/>
          <w:bCs/>
          <w:i/>
          <w:lang w:eastAsia="sr-Latn-RS"/>
        </w:rPr>
        <w:t>матична</w:t>
      </w:r>
      <w:proofErr w:type="spellEnd"/>
      <w:r>
        <w:rPr>
          <w:b/>
          <w:bCs/>
          <w:i/>
          <w:lang w:eastAsia="sr-Latn-RS"/>
        </w:rPr>
        <w:t xml:space="preserve"> </w:t>
      </w:r>
      <w:proofErr w:type="spellStart"/>
      <w:r>
        <w:rPr>
          <w:b/>
          <w:bCs/>
          <w:i/>
          <w:lang w:eastAsia="sr-Latn-RS"/>
        </w:rPr>
        <w:t>школа</w:t>
      </w:r>
      <w:proofErr w:type="spellEnd"/>
    </w:p>
    <w:p w14:paraId="653831E6" w14:textId="77777777" w:rsidR="003117E3" w:rsidRDefault="003117E3">
      <w:pPr>
        <w:spacing w:before="100" w:beforeAutospacing="1" w:after="100" w:afterAutospacing="1"/>
        <w:rPr>
          <w:b/>
          <w:bCs/>
          <w:i/>
          <w:lang w:eastAsia="sr-Latn-RS"/>
        </w:rPr>
      </w:pPr>
    </w:p>
    <w:p w14:paraId="37DF3F5D" w14:textId="77777777" w:rsidR="003117E3" w:rsidRDefault="00000000">
      <w:pPr>
        <w:spacing w:before="100" w:beforeAutospacing="1" w:after="100" w:afterAutospacing="1"/>
        <w:jc w:val="both"/>
        <w:rPr>
          <w:bCs/>
          <w:sz w:val="22"/>
          <w:szCs w:val="22"/>
          <w:lang w:val="sr-Cyrl-RS" w:eastAsia="sr-Latn-RS"/>
        </w:rPr>
      </w:pPr>
      <w:r>
        <w:rPr>
          <w:bCs/>
          <w:sz w:val="22"/>
          <w:szCs w:val="22"/>
          <w:lang w:eastAsia="sr-Latn-RS"/>
        </w:rPr>
        <w:t>V</w:t>
      </w:r>
      <w:r>
        <w:rPr>
          <w:bCs/>
          <w:sz w:val="22"/>
          <w:szCs w:val="22"/>
          <w:vertAlign w:val="subscript"/>
          <w:lang w:eastAsia="sr-Latn-RS"/>
        </w:rPr>
        <w:t>1</w:t>
      </w:r>
      <w:r>
        <w:rPr>
          <w:bCs/>
          <w:sz w:val="22"/>
          <w:szCs w:val="22"/>
          <w:lang w:eastAsia="sr-Latn-RS"/>
        </w:rPr>
        <w:tab/>
      </w:r>
      <w:r>
        <w:rPr>
          <w:bCs/>
          <w:sz w:val="22"/>
          <w:szCs w:val="22"/>
          <w:lang w:val="sr-Cyrl-RS" w:eastAsia="sr-Latn-RS"/>
        </w:rPr>
        <w:t>Зорица Агановић</w:t>
      </w:r>
      <w:r>
        <w:rPr>
          <w:bCs/>
          <w:sz w:val="22"/>
          <w:szCs w:val="22"/>
          <w:lang w:eastAsia="sr-Latn-RS"/>
        </w:rPr>
        <w:tab/>
      </w:r>
      <w:r>
        <w:rPr>
          <w:bCs/>
          <w:sz w:val="22"/>
          <w:szCs w:val="22"/>
          <w:lang w:eastAsia="sr-Latn-RS"/>
        </w:rPr>
        <w:tab/>
      </w:r>
      <w:r>
        <w:rPr>
          <w:bCs/>
          <w:sz w:val="22"/>
          <w:szCs w:val="22"/>
          <w:lang w:eastAsia="sr-Latn-RS"/>
        </w:rPr>
        <w:tab/>
      </w:r>
      <w:r>
        <w:rPr>
          <w:bCs/>
          <w:sz w:val="22"/>
          <w:szCs w:val="22"/>
          <w:lang w:val="sr-Cyrl-RS" w:eastAsia="sr-Latn-RS"/>
        </w:rPr>
        <w:t xml:space="preserve">         </w:t>
      </w:r>
      <w:r>
        <w:rPr>
          <w:bCs/>
          <w:sz w:val="22"/>
          <w:szCs w:val="22"/>
          <w:lang w:eastAsia="sr-Latn-RS"/>
        </w:rPr>
        <w:t>V</w:t>
      </w:r>
      <w:r>
        <w:rPr>
          <w:bCs/>
          <w:sz w:val="22"/>
          <w:szCs w:val="22"/>
          <w:vertAlign w:val="subscript"/>
          <w:lang w:eastAsia="sr-Latn-RS"/>
        </w:rPr>
        <w:t xml:space="preserve">3   </w:t>
      </w:r>
      <w:r>
        <w:rPr>
          <w:bCs/>
          <w:sz w:val="22"/>
          <w:szCs w:val="22"/>
          <w:vertAlign w:val="subscript"/>
          <w:lang w:val="sr-Cyrl-RS" w:eastAsia="sr-Latn-RS"/>
        </w:rPr>
        <w:t xml:space="preserve">                </w:t>
      </w:r>
      <w:r>
        <w:rPr>
          <w:bCs/>
          <w:sz w:val="22"/>
          <w:szCs w:val="22"/>
          <w:lang w:val="sr-Cyrl-RS" w:eastAsia="sr-Latn-RS"/>
        </w:rPr>
        <w:t>Моника Јовићевић</w:t>
      </w:r>
    </w:p>
    <w:p w14:paraId="0A8EA177" w14:textId="77777777" w:rsidR="003117E3" w:rsidRDefault="00000000">
      <w:pPr>
        <w:spacing w:before="100" w:beforeAutospacing="1" w:after="100" w:afterAutospacing="1"/>
        <w:rPr>
          <w:bCs/>
          <w:sz w:val="22"/>
          <w:szCs w:val="22"/>
          <w:lang w:val="sr-Cyrl-RS" w:eastAsia="sr-Latn-RS"/>
        </w:rPr>
      </w:pPr>
      <w:r>
        <w:rPr>
          <w:bCs/>
          <w:sz w:val="22"/>
          <w:szCs w:val="22"/>
          <w:lang w:eastAsia="sr-Latn-RS"/>
        </w:rPr>
        <w:t>V</w:t>
      </w:r>
      <w:r>
        <w:rPr>
          <w:bCs/>
          <w:sz w:val="22"/>
          <w:szCs w:val="22"/>
          <w:vertAlign w:val="subscript"/>
          <w:lang w:eastAsia="sr-Latn-RS"/>
        </w:rPr>
        <w:t>2</w:t>
      </w:r>
      <w:r>
        <w:rPr>
          <w:bCs/>
          <w:sz w:val="22"/>
          <w:szCs w:val="22"/>
          <w:lang w:eastAsia="sr-Latn-RS"/>
        </w:rPr>
        <w:tab/>
      </w:r>
      <w:r>
        <w:rPr>
          <w:bCs/>
          <w:sz w:val="22"/>
          <w:szCs w:val="22"/>
          <w:lang w:val="sr-Cyrl-RS" w:eastAsia="sr-Latn-RS"/>
        </w:rPr>
        <w:t xml:space="preserve">Вида </w:t>
      </w:r>
      <w:proofErr w:type="gramStart"/>
      <w:r>
        <w:rPr>
          <w:bCs/>
          <w:sz w:val="22"/>
          <w:szCs w:val="22"/>
          <w:lang w:val="sr-Cyrl-RS" w:eastAsia="sr-Latn-RS"/>
        </w:rPr>
        <w:t>Дамљановић</w:t>
      </w:r>
      <w:r>
        <w:rPr>
          <w:bCs/>
          <w:sz w:val="22"/>
          <w:szCs w:val="22"/>
          <w:lang w:eastAsia="sr-Latn-RS"/>
        </w:rPr>
        <w:t xml:space="preserve">  </w:t>
      </w:r>
      <w:r>
        <w:rPr>
          <w:bCs/>
          <w:sz w:val="22"/>
          <w:szCs w:val="22"/>
          <w:lang w:eastAsia="sr-Latn-RS"/>
        </w:rPr>
        <w:tab/>
      </w:r>
      <w:proofErr w:type="gramEnd"/>
      <w:r>
        <w:rPr>
          <w:bCs/>
          <w:sz w:val="22"/>
          <w:szCs w:val="22"/>
          <w:lang w:eastAsia="sr-Latn-RS"/>
        </w:rPr>
        <w:tab/>
        <w:t xml:space="preserve">            </w:t>
      </w:r>
      <w:r>
        <w:rPr>
          <w:bCs/>
          <w:sz w:val="22"/>
          <w:szCs w:val="22"/>
          <w:lang w:val="sr-Cyrl-RS" w:eastAsia="sr-Latn-RS"/>
        </w:rPr>
        <w:t xml:space="preserve">          </w:t>
      </w:r>
      <w:r>
        <w:rPr>
          <w:bCs/>
          <w:sz w:val="22"/>
          <w:szCs w:val="22"/>
          <w:lang w:eastAsia="sr-Latn-RS"/>
        </w:rPr>
        <w:t xml:space="preserve"> V</w:t>
      </w:r>
      <w:r>
        <w:rPr>
          <w:bCs/>
          <w:sz w:val="22"/>
          <w:szCs w:val="22"/>
          <w:vertAlign w:val="subscript"/>
          <w:lang w:eastAsia="sr-Latn-RS"/>
        </w:rPr>
        <w:t>4</w:t>
      </w:r>
      <w:r>
        <w:rPr>
          <w:bCs/>
          <w:sz w:val="22"/>
          <w:szCs w:val="22"/>
          <w:vertAlign w:val="subscript"/>
          <w:lang w:eastAsia="sr-Latn-RS"/>
        </w:rPr>
        <w:tab/>
      </w:r>
      <w:r>
        <w:rPr>
          <w:bCs/>
          <w:sz w:val="22"/>
          <w:szCs w:val="22"/>
          <w:lang w:val="sr-Cyrl-RS" w:eastAsia="sr-Latn-RS"/>
        </w:rPr>
        <w:t>Немања Ојданић</w:t>
      </w:r>
    </w:p>
    <w:p w14:paraId="1CD4FB12" w14:textId="77777777" w:rsidR="003117E3" w:rsidRDefault="003117E3">
      <w:pPr>
        <w:spacing w:before="100" w:beforeAutospacing="1" w:after="100" w:afterAutospacing="1"/>
        <w:rPr>
          <w:bCs/>
          <w:sz w:val="22"/>
          <w:szCs w:val="22"/>
          <w:lang w:val="sr-Cyrl-RS" w:eastAsia="sr-Latn-RS"/>
        </w:rPr>
      </w:pPr>
    </w:p>
    <w:p w14:paraId="31B094CB" w14:textId="77777777" w:rsidR="003117E3" w:rsidRDefault="00000000">
      <w:pPr>
        <w:spacing w:before="100" w:beforeAutospacing="1" w:after="100" w:afterAutospacing="1"/>
        <w:jc w:val="both"/>
        <w:rPr>
          <w:bCs/>
          <w:sz w:val="22"/>
          <w:szCs w:val="22"/>
          <w:lang w:eastAsia="sr-Latn-RS"/>
        </w:rPr>
      </w:pPr>
      <w:r>
        <w:rPr>
          <w:bCs/>
          <w:sz w:val="22"/>
          <w:szCs w:val="22"/>
          <w:lang w:eastAsia="sr-Latn-RS"/>
        </w:rPr>
        <w:t>VI</w:t>
      </w:r>
      <w:r>
        <w:rPr>
          <w:bCs/>
          <w:sz w:val="22"/>
          <w:szCs w:val="22"/>
          <w:vertAlign w:val="subscript"/>
          <w:lang w:eastAsia="sr-Latn-RS"/>
        </w:rPr>
        <w:t>1</w:t>
      </w:r>
      <w:r>
        <w:rPr>
          <w:bCs/>
          <w:sz w:val="22"/>
          <w:szCs w:val="22"/>
          <w:lang w:eastAsia="sr-Latn-RS"/>
        </w:rPr>
        <w:tab/>
      </w:r>
      <w:proofErr w:type="spellStart"/>
      <w:r>
        <w:rPr>
          <w:bCs/>
          <w:sz w:val="22"/>
          <w:szCs w:val="22"/>
          <w:lang w:eastAsia="sr-Latn-RS"/>
        </w:rPr>
        <w:t>Данијела</w:t>
      </w:r>
      <w:proofErr w:type="spellEnd"/>
      <w:r>
        <w:rPr>
          <w:bCs/>
          <w:sz w:val="22"/>
          <w:szCs w:val="22"/>
          <w:lang w:eastAsia="sr-Latn-RS"/>
        </w:rPr>
        <w:t xml:space="preserve"> </w:t>
      </w:r>
      <w:proofErr w:type="spellStart"/>
      <w:r>
        <w:rPr>
          <w:bCs/>
          <w:sz w:val="22"/>
          <w:szCs w:val="22"/>
          <w:lang w:eastAsia="sr-Latn-RS"/>
        </w:rPr>
        <w:t>Василијевић</w:t>
      </w:r>
      <w:proofErr w:type="spellEnd"/>
      <w:r>
        <w:rPr>
          <w:bCs/>
          <w:sz w:val="22"/>
          <w:szCs w:val="22"/>
          <w:lang w:eastAsia="sr-Latn-RS"/>
        </w:rPr>
        <w:tab/>
      </w:r>
      <w:r>
        <w:rPr>
          <w:bCs/>
          <w:sz w:val="22"/>
          <w:szCs w:val="22"/>
          <w:lang w:eastAsia="sr-Latn-RS"/>
        </w:rPr>
        <w:tab/>
      </w:r>
      <w:r>
        <w:rPr>
          <w:bCs/>
          <w:sz w:val="22"/>
          <w:szCs w:val="22"/>
          <w:lang w:eastAsia="sr-Latn-RS"/>
        </w:rPr>
        <w:tab/>
      </w:r>
      <w:r>
        <w:rPr>
          <w:bCs/>
          <w:sz w:val="22"/>
          <w:szCs w:val="22"/>
          <w:lang w:val="sr-Cyrl-RS" w:eastAsia="sr-Latn-RS"/>
        </w:rPr>
        <w:t xml:space="preserve">         </w:t>
      </w:r>
      <w:r>
        <w:rPr>
          <w:bCs/>
          <w:sz w:val="22"/>
          <w:szCs w:val="22"/>
          <w:lang w:eastAsia="sr-Latn-RS"/>
        </w:rPr>
        <w:t>VI</w:t>
      </w:r>
      <w:r>
        <w:rPr>
          <w:bCs/>
          <w:sz w:val="22"/>
          <w:szCs w:val="22"/>
          <w:vertAlign w:val="subscript"/>
          <w:lang w:eastAsia="sr-Latn-RS"/>
        </w:rPr>
        <w:t xml:space="preserve">3   </w:t>
      </w:r>
      <w:r>
        <w:rPr>
          <w:bCs/>
          <w:sz w:val="22"/>
          <w:szCs w:val="22"/>
          <w:vertAlign w:val="subscript"/>
          <w:lang w:eastAsia="sr-Latn-RS"/>
        </w:rPr>
        <w:tab/>
      </w:r>
      <w:proofErr w:type="spellStart"/>
      <w:r>
        <w:rPr>
          <w:bCs/>
          <w:sz w:val="22"/>
          <w:szCs w:val="22"/>
          <w:lang w:eastAsia="sr-Latn-RS"/>
        </w:rPr>
        <w:t>Душица</w:t>
      </w:r>
      <w:proofErr w:type="spellEnd"/>
      <w:r>
        <w:rPr>
          <w:bCs/>
          <w:sz w:val="22"/>
          <w:szCs w:val="22"/>
          <w:lang w:eastAsia="sr-Latn-RS"/>
        </w:rPr>
        <w:t xml:space="preserve"> </w:t>
      </w:r>
      <w:proofErr w:type="spellStart"/>
      <w:r>
        <w:rPr>
          <w:bCs/>
          <w:sz w:val="22"/>
          <w:szCs w:val="22"/>
          <w:lang w:eastAsia="sr-Latn-RS"/>
        </w:rPr>
        <w:t>Додић</w:t>
      </w:r>
      <w:proofErr w:type="spellEnd"/>
    </w:p>
    <w:p w14:paraId="5E48EC83" w14:textId="77777777" w:rsidR="003117E3" w:rsidRDefault="00000000">
      <w:pPr>
        <w:spacing w:before="100" w:beforeAutospacing="1" w:after="100" w:afterAutospacing="1"/>
        <w:rPr>
          <w:bCs/>
          <w:sz w:val="22"/>
          <w:szCs w:val="22"/>
          <w:lang w:eastAsia="sr-Latn-RS"/>
        </w:rPr>
      </w:pPr>
      <w:r>
        <w:rPr>
          <w:bCs/>
          <w:sz w:val="22"/>
          <w:szCs w:val="22"/>
          <w:lang w:eastAsia="sr-Latn-RS"/>
        </w:rPr>
        <w:t>VI</w:t>
      </w:r>
      <w:r>
        <w:rPr>
          <w:bCs/>
          <w:sz w:val="22"/>
          <w:szCs w:val="22"/>
          <w:vertAlign w:val="subscript"/>
          <w:lang w:eastAsia="sr-Latn-RS"/>
        </w:rPr>
        <w:t>2</w:t>
      </w:r>
      <w:r>
        <w:rPr>
          <w:bCs/>
          <w:sz w:val="22"/>
          <w:szCs w:val="22"/>
          <w:lang w:eastAsia="sr-Latn-RS"/>
        </w:rPr>
        <w:tab/>
      </w:r>
      <w:proofErr w:type="spellStart"/>
      <w:r>
        <w:rPr>
          <w:bCs/>
          <w:sz w:val="22"/>
          <w:szCs w:val="22"/>
          <w:lang w:eastAsia="sr-Latn-RS"/>
        </w:rPr>
        <w:t>Мишо</w:t>
      </w:r>
      <w:proofErr w:type="spellEnd"/>
      <w:r>
        <w:rPr>
          <w:bCs/>
          <w:sz w:val="22"/>
          <w:szCs w:val="22"/>
          <w:lang w:eastAsia="sr-Latn-RS"/>
        </w:rPr>
        <w:t xml:space="preserve"> </w:t>
      </w:r>
      <w:proofErr w:type="spellStart"/>
      <w:proofErr w:type="gramStart"/>
      <w:r>
        <w:rPr>
          <w:bCs/>
          <w:sz w:val="22"/>
          <w:szCs w:val="22"/>
          <w:lang w:eastAsia="sr-Latn-RS"/>
        </w:rPr>
        <w:t>Марковић</w:t>
      </w:r>
      <w:proofErr w:type="spellEnd"/>
      <w:r>
        <w:rPr>
          <w:bCs/>
          <w:sz w:val="22"/>
          <w:szCs w:val="22"/>
          <w:lang w:eastAsia="sr-Latn-RS"/>
        </w:rPr>
        <w:t xml:space="preserve">  </w:t>
      </w:r>
      <w:r>
        <w:rPr>
          <w:bCs/>
          <w:sz w:val="22"/>
          <w:szCs w:val="22"/>
          <w:lang w:eastAsia="sr-Latn-RS"/>
        </w:rPr>
        <w:tab/>
      </w:r>
      <w:proofErr w:type="gramEnd"/>
      <w:r>
        <w:rPr>
          <w:bCs/>
          <w:sz w:val="22"/>
          <w:szCs w:val="22"/>
          <w:lang w:eastAsia="sr-Latn-RS"/>
        </w:rPr>
        <w:tab/>
        <w:t xml:space="preserve">             </w:t>
      </w:r>
      <w:r>
        <w:rPr>
          <w:bCs/>
          <w:sz w:val="22"/>
          <w:szCs w:val="22"/>
          <w:lang w:val="sr-Cyrl-RS" w:eastAsia="sr-Latn-RS"/>
        </w:rPr>
        <w:t xml:space="preserve">         </w:t>
      </w:r>
      <w:r>
        <w:rPr>
          <w:bCs/>
          <w:sz w:val="22"/>
          <w:szCs w:val="22"/>
          <w:lang w:eastAsia="sr-Latn-RS"/>
        </w:rPr>
        <w:t>VI</w:t>
      </w:r>
      <w:r>
        <w:rPr>
          <w:bCs/>
          <w:sz w:val="22"/>
          <w:szCs w:val="22"/>
          <w:vertAlign w:val="subscript"/>
          <w:lang w:eastAsia="sr-Latn-RS"/>
        </w:rPr>
        <w:t>4</w:t>
      </w:r>
      <w:r>
        <w:rPr>
          <w:bCs/>
          <w:sz w:val="22"/>
          <w:szCs w:val="22"/>
          <w:vertAlign w:val="subscript"/>
          <w:lang w:eastAsia="sr-Latn-RS"/>
        </w:rPr>
        <w:tab/>
      </w:r>
      <w:proofErr w:type="spellStart"/>
      <w:r>
        <w:rPr>
          <w:bCs/>
          <w:sz w:val="22"/>
          <w:szCs w:val="22"/>
          <w:lang w:eastAsia="sr-Latn-RS"/>
        </w:rPr>
        <w:t>Татјана</w:t>
      </w:r>
      <w:proofErr w:type="spellEnd"/>
      <w:r>
        <w:rPr>
          <w:bCs/>
          <w:sz w:val="22"/>
          <w:szCs w:val="22"/>
          <w:lang w:eastAsia="sr-Latn-RS"/>
        </w:rPr>
        <w:t xml:space="preserve"> </w:t>
      </w:r>
      <w:proofErr w:type="spellStart"/>
      <w:r>
        <w:rPr>
          <w:bCs/>
          <w:sz w:val="22"/>
          <w:szCs w:val="22"/>
          <w:lang w:eastAsia="sr-Latn-RS"/>
        </w:rPr>
        <w:t>Илић</w:t>
      </w:r>
      <w:proofErr w:type="spellEnd"/>
    </w:p>
    <w:p w14:paraId="2EA64358" w14:textId="77777777" w:rsidR="003117E3" w:rsidRDefault="003117E3">
      <w:pPr>
        <w:spacing w:before="100" w:beforeAutospacing="1" w:after="100" w:afterAutospacing="1"/>
        <w:rPr>
          <w:bCs/>
          <w:sz w:val="22"/>
          <w:szCs w:val="22"/>
          <w:lang w:eastAsia="sr-Latn-RS"/>
        </w:rPr>
      </w:pPr>
    </w:p>
    <w:p w14:paraId="3B725412" w14:textId="77777777" w:rsidR="003117E3" w:rsidRDefault="00000000">
      <w:pPr>
        <w:spacing w:before="100" w:beforeAutospacing="1" w:after="100" w:afterAutospacing="1"/>
        <w:jc w:val="both"/>
        <w:rPr>
          <w:bCs/>
          <w:sz w:val="22"/>
          <w:szCs w:val="22"/>
          <w:lang w:eastAsia="sr-Latn-RS"/>
        </w:rPr>
      </w:pPr>
      <w:r>
        <w:rPr>
          <w:bCs/>
          <w:sz w:val="22"/>
          <w:szCs w:val="22"/>
          <w:lang w:eastAsia="sr-Latn-RS"/>
        </w:rPr>
        <w:t>VII</w:t>
      </w:r>
      <w:r>
        <w:rPr>
          <w:bCs/>
          <w:sz w:val="22"/>
          <w:szCs w:val="22"/>
          <w:vertAlign w:val="subscript"/>
          <w:lang w:eastAsia="sr-Latn-RS"/>
        </w:rPr>
        <w:t>1</w:t>
      </w:r>
      <w:r>
        <w:rPr>
          <w:bCs/>
          <w:sz w:val="22"/>
          <w:szCs w:val="22"/>
          <w:lang w:eastAsia="sr-Latn-RS"/>
        </w:rPr>
        <w:tab/>
      </w:r>
      <w:proofErr w:type="spellStart"/>
      <w:r>
        <w:rPr>
          <w:bCs/>
          <w:sz w:val="22"/>
          <w:szCs w:val="22"/>
          <w:lang w:eastAsia="sr-Latn-RS"/>
        </w:rPr>
        <w:t>Сања</w:t>
      </w:r>
      <w:proofErr w:type="spellEnd"/>
      <w:r>
        <w:rPr>
          <w:bCs/>
          <w:sz w:val="22"/>
          <w:szCs w:val="22"/>
          <w:lang w:eastAsia="sr-Latn-RS"/>
        </w:rPr>
        <w:t xml:space="preserve"> </w:t>
      </w:r>
      <w:proofErr w:type="spellStart"/>
      <w:r>
        <w:rPr>
          <w:bCs/>
          <w:sz w:val="22"/>
          <w:szCs w:val="22"/>
          <w:lang w:eastAsia="sr-Latn-RS"/>
        </w:rPr>
        <w:t>Парезановић</w:t>
      </w:r>
      <w:proofErr w:type="spellEnd"/>
      <w:r>
        <w:rPr>
          <w:bCs/>
          <w:sz w:val="22"/>
          <w:szCs w:val="22"/>
          <w:lang w:eastAsia="sr-Latn-RS"/>
        </w:rPr>
        <w:tab/>
      </w:r>
      <w:r>
        <w:rPr>
          <w:bCs/>
          <w:sz w:val="22"/>
          <w:szCs w:val="22"/>
          <w:lang w:eastAsia="sr-Latn-RS"/>
        </w:rPr>
        <w:tab/>
      </w:r>
      <w:r>
        <w:rPr>
          <w:bCs/>
          <w:sz w:val="22"/>
          <w:szCs w:val="22"/>
          <w:lang w:eastAsia="sr-Latn-RS"/>
        </w:rPr>
        <w:tab/>
      </w:r>
      <w:r>
        <w:rPr>
          <w:bCs/>
          <w:sz w:val="22"/>
          <w:szCs w:val="22"/>
          <w:lang w:val="sr-Cyrl-RS" w:eastAsia="sr-Latn-RS"/>
        </w:rPr>
        <w:t xml:space="preserve">        </w:t>
      </w:r>
      <w:r>
        <w:rPr>
          <w:bCs/>
          <w:sz w:val="22"/>
          <w:szCs w:val="22"/>
          <w:lang w:eastAsia="sr-Latn-RS"/>
        </w:rPr>
        <w:t>VII</w:t>
      </w:r>
      <w:r>
        <w:rPr>
          <w:bCs/>
          <w:sz w:val="22"/>
          <w:szCs w:val="22"/>
          <w:vertAlign w:val="subscript"/>
          <w:lang w:eastAsia="sr-Latn-RS"/>
        </w:rPr>
        <w:t xml:space="preserve">3   </w:t>
      </w:r>
      <w:r>
        <w:rPr>
          <w:bCs/>
          <w:sz w:val="22"/>
          <w:szCs w:val="22"/>
          <w:vertAlign w:val="subscript"/>
          <w:lang w:eastAsia="sr-Latn-RS"/>
        </w:rPr>
        <w:tab/>
      </w:r>
      <w:proofErr w:type="spellStart"/>
      <w:r>
        <w:rPr>
          <w:bCs/>
          <w:sz w:val="22"/>
          <w:szCs w:val="22"/>
          <w:lang w:eastAsia="sr-Latn-RS"/>
        </w:rPr>
        <w:t>Зорица</w:t>
      </w:r>
      <w:proofErr w:type="spellEnd"/>
      <w:r>
        <w:rPr>
          <w:bCs/>
          <w:sz w:val="22"/>
          <w:szCs w:val="22"/>
          <w:lang w:eastAsia="sr-Latn-RS"/>
        </w:rPr>
        <w:t xml:space="preserve"> </w:t>
      </w:r>
      <w:proofErr w:type="spellStart"/>
      <w:r>
        <w:rPr>
          <w:bCs/>
          <w:sz w:val="22"/>
          <w:szCs w:val="22"/>
          <w:lang w:eastAsia="sr-Latn-RS"/>
        </w:rPr>
        <w:t>Ђокић</w:t>
      </w:r>
      <w:proofErr w:type="spellEnd"/>
    </w:p>
    <w:p w14:paraId="2C100CDC" w14:textId="77777777" w:rsidR="003117E3" w:rsidRDefault="00000000">
      <w:pPr>
        <w:spacing w:before="100" w:beforeAutospacing="1" w:after="100" w:afterAutospacing="1"/>
        <w:rPr>
          <w:bCs/>
          <w:sz w:val="22"/>
          <w:szCs w:val="22"/>
          <w:lang w:eastAsia="sr-Latn-RS"/>
        </w:rPr>
      </w:pPr>
      <w:r>
        <w:rPr>
          <w:bCs/>
          <w:sz w:val="22"/>
          <w:szCs w:val="22"/>
          <w:lang w:eastAsia="sr-Latn-RS"/>
        </w:rPr>
        <w:t>VII</w:t>
      </w:r>
      <w:r>
        <w:rPr>
          <w:bCs/>
          <w:sz w:val="22"/>
          <w:szCs w:val="22"/>
          <w:vertAlign w:val="subscript"/>
          <w:lang w:eastAsia="sr-Latn-RS"/>
        </w:rPr>
        <w:t>2</w:t>
      </w:r>
      <w:r>
        <w:rPr>
          <w:bCs/>
          <w:sz w:val="22"/>
          <w:szCs w:val="22"/>
          <w:lang w:eastAsia="sr-Latn-RS"/>
        </w:rPr>
        <w:tab/>
      </w:r>
      <w:proofErr w:type="spellStart"/>
      <w:r>
        <w:rPr>
          <w:bCs/>
          <w:sz w:val="22"/>
          <w:szCs w:val="22"/>
          <w:lang w:eastAsia="sr-Latn-RS"/>
        </w:rPr>
        <w:t>Олгица</w:t>
      </w:r>
      <w:proofErr w:type="spellEnd"/>
      <w:r>
        <w:rPr>
          <w:bCs/>
          <w:sz w:val="22"/>
          <w:szCs w:val="22"/>
          <w:lang w:eastAsia="sr-Latn-RS"/>
        </w:rPr>
        <w:t xml:space="preserve"> </w:t>
      </w:r>
      <w:proofErr w:type="spellStart"/>
      <w:r>
        <w:rPr>
          <w:bCs/>
          <w:sz w:val="22"/>
          <w:szCs w:val="22"/>
          <w:lang w:eastAsia="sr-Latn-RS"/>
        </w:rPr>
        <w:t>Спасојевић</w:t>
      </w:r>
      <w:proofErr w:type="spellEnd"/>
      <w:r>
        <w:rPr>
          <w:bCs/>
          <w:sz w:val="22"/>
          <w:szCs w:val="22"/>
          <w:lang w:eastAsia="sr-Latn-RS"/>
        </w:rPr>
        <w:tab/>
      </w:r>
      <w:r>
        <w:rPr>
          <w:bCs/>
          <w:sz w:val="22"/>
          <w:szCs w:val="22"/>
          <w:lang w:eastAsia="sr-Latn-RS"/>
        </w:rPr>
        <w:tab/>
        <w:t xml:space="preserve">             </w:t>
      </w:r>
      <w:r>
        <w:rPr>
          <w:bCs/>
          <w:sz w:val="22"/>
          <w:szCs w:val="22"/>
          <w:lang w:val="sr-Cyrl-RS" w:eastAsia="sr-Latn-RS"/>
        </w:rPr>
        <w:t xml:space="preserve">        </w:t>
      </w:r>
      <w:r>
        <w:rPr>
          <w:bCs/>
          <w:sz w:val="22"/>
          <w:szCs w:val="22"/>
          <w:lang w:eastAsia="sr-Latn-RS"/>
        </w:rPr>
        <w:t>VII</w:t>
      </w:r>
      <w:r>
        <w:rPr>
          <w:bCs/>
          <w:sz w:val="22"/>
          <w:szCs w:val="22"/>
          <w:vertAlign w:val="subscript"/>
          <w:lang w:eastAsia="sr-Latn-RS"/>
        </w:rPr>
        <w:t>4</w:t>
      </w:r>
      <w:r>
        <w:rPr>
          <w:bCs/>
          <w:sz w:val="22"/>
          <w:szCs w:val="22"/>
          <w:vertAlign w:val="subscript"/>
          <w:lang w:eastAsia="sr-Latn-RS"/>
        </w:rPr>
        <w:tab/>
      </w:r>
      <w:proofErr w:type="spellStart"/>
      <w:r>
        <w:rPr>
          <w:bCs/>
          <w:sz w:val="22"/>
          <w:szCs w:val="22"/>
          <w:lang w:eastAsia="sr-Latn-RS"/>
        </w:rPr>
        <w:t>Снежана</w:t>
      </w:r>
      <w:proofErr w:type="spellEnd"/>
      <w:r>
        <w:rPr>
          <w:bCs/>
          <w:sz w:val="22"/>
          <w:szCs w:val="22"/>
          <w:lang w:eastAsia="sr-Latn-RS"/>
        </w:rPr>
        <w:t xml:space="preserve"> </w:t>
      </w:r>
      <w:proofErr w:type="spellStart"/>
      <w:r>
        <w:rPr>
          <w:bCs/>
          <w:sz w:val="22"/>
          <w:szCs w:val="22"/>
          <w:lang w:eastAsia="sr-Latn-RS"/>
        </w:rPr>
        <w:t>Крсмановић</w:t>
      </w:r>
      <w:proofErr w:type="spellEnd"/>
    </w:p>
    <w:p w14:paraId="7ECA10FC" w14:textId="77777777" w:rsidR="003117E3" w:rsidRDefault="003117E3">
      <w:pPr>
        <w:spacing w:before="100" w:beforeAutospacing="1" w:after="100" w:afterAutospacing="1"/>
        <w:rPr>
          <w:bCs/>
          <w:sz w:val="22"/>
          <w:szCs w:val="22"/>
          <w:lang w:eastAsia="sr-Latn-RS"/>
        </w:rPr>
      </w:pPr>
    </w:p>
    <w:p w14:paraId="28FA952D" w14:textId="77777777" w:rsidR="003117E3" w:rsidRDefault="00000000">
      <w:pPr>
        <w:spacing w:before="100" w:beforeAutospacing="1" w:after="100" w:afterAutospacing="1"/>
        <w:jc w:val="both"/>
        <w:rPr>
          <w:bCs/>
          <w:sz w:val="22"/>
          <w:szCs w:val="22"/>
          <w:lang w:val="sr-Cyrl-RS" w:eastAsia="sr-Latn-RS"/>
        </w:rPr>
      </w:pPr>
      <w:r>
        <w:rPr>
          <w:bCs/>
          <w:sz w:val="22"/>
          <w:szCs w:val="22"/>
          <w:lang w:eastAsia="sr-Latn-RS"/>
        </w:rPr>
        <w:t>VIII</w:t>
      </w:r>
      <w:r>
        <w:rPr>
          <w:bCs/>
          <w:sz w:val="22"/>
          <w:szCs w:val="22"/>
          <w:vertAlign w:val="subscript"/>
          <w:lang w:eastAsia="sr-Latn-RS"/>
        </w:rPr>
        <w:t>1</w:t>
      </w:r>
      <w:r>
        <w:rPr>
          <w:bCs/>
          <w:sz w:val="22"/>
          <w:szCs w:val="22"/>
          <w:lang w:eastAsia="sr-Latn-RS"/>
        </w:rPr>
        <w:tab/>
      </w:r>
      <w:proofErr w:type="spellStart"/>
      <w:r>
        <w:rPr>
          <w:bCs/>
          <w:sz w:val="22"/>
          <w:szCs w:val="22"/>
          <w:lang w:eastAsia="sr-Latn-RS"/>
        </w:rPr>
        <w:t>Радица</w:t>
      </w:r>
      <w:proofErr w:type="spellEnd"/>
      <w:r>
        <w:rPr>
          <w:bCs/>
          <w:sz w:val="22"/>
          <w:szCs w:val="22"/>
          <w:lang w:eastAsia="sr-Latn-RS"/>
        </w:rPr>
        <w:t xml:space="preserve"> </w:t>
      </w:r>
      <w:proofErr w:type="spellStart"/>
      <w:r>
        <w:rPr>
          <w:bCs/>
          <w:sz w:val="22"/>
          <w:szCs w:val="22"/>
          <w:lang w:eastAsia="sr-Latn-RS"/>
        </w:rPr>
        <w:t>Радовић</w:t>
      </w:r>
      <w:proofErr w:type="spellEnd"/>
      <w:r>
        <w:rPr>
          <w:bCs/>
          <w:sz w:val="22"/>
          <w:szCs w:val="22"/>
          <w:lang w:eastAsia="sr-Latn-RS"/>
        </w:rPr>
        <w:tab/>
      </w:r>
      <w:r>
        <w:rPr>
          <w:bCs/>
          <w:sz w:val="22"/>
          <w:szCs w:val="22"/>
          <w:lang w:eastAsia="sr-Latn-RS"/>
        </w:rPr>
        <w:tab/>
      </w:r>
      <w:r>
        <w:rPr>
          <w:bCs/>
          <w:sz w:val="22"/>
          <w:szCs w:val="22"/>
          <w:lang w:eastAsia="sr-Latn-RS"/>
        </w:rPr>
        <w:tab/>
      </w:r>
      <w:r>
        <w:rPr>
          <w:bCs/>
          <w:sz w:val="22"/>
          <w:szCs w:val="22"/>
          <w:lang w:val="sr-Cyrl-RS" w:eastAsia="sr-Latn-RS"/>
        </w:rPr>
        <w:t xml:space="preserve">         </w:t>
      </w:r>
      <w:r>
        <w:rPr>
          <w:bCs/>
          <w:sz w:val="22"/>
          <w:szCs w:val="22"/>
          <w:lang w:eastAsia="sr-Latn-RS"/>
        </w:rPr>
        <w:t>VIII</w:t>
      </w:r>
      <w:r>
        <w:rPr>
          <w:bCs/>
          <w:sz w:val="22"/>
          <w:szCs w:val="22"/>
          <w:vertAlign w:val="subscript"/>
          <w:lang w:eastAsia="sr-Latn-RS"/>
        </w:rPr>
        <w:t xml:space="preserve">3   </w:t>
      </w:r>
      <w:r>
        <w:rPr>
          <w:bCs/>
          <w:sz w:val="22"/>
          <w:szCs w:val="22"/>
          <w:vertAlign w:val="subscript"/>
          <w:lang w:eastAsia="sr-Latn-RS"/>
        </w:rPr>
        <w:tab/>
      </w:r>
      <w:r>
        <w:rPr>
          <w:bCs/>
          <w:sz w:val="32"/>
          <w:szCs w:val="32"/>
          <w:vertAlign w:val="subscript"/>
          <w:lang w:val="sr-Cyrl-RS" w:eastAsia="sr-Latn-RS"/>
        </w:rPr>
        <w:t>Сандра Милованчевић</w:t>
      </w:r>
    </w:p>
    <w:p w14:paraId="30399C1E" w14:textId="77777777" w:rsidR="003117E3" w:rsidRDefault="00000000">
      <w:pPr>
        <w:spacing w:before="100" w:beforeAutospacing="1" w:after="100" w:afterAutospacing="1"/>
        <w:jc w:val="both"/>
        <w:rPr>
          <w:bCs/>
          <w:sz w:val="22"/>
          <w:szCs w:val="22"/>
          <w:lang w:eastAsia="sr-Latn-RS"/>
        </w:rPr>
      </w:pPr>
      <w:r>
        <w:rPr>
          <w:bCs/>
          <w:sz w:val="22"/>
          <w:szCs w:val="22"/>
          <w:lang w:eastAsia="sr-Latn-RS"/>
        </w:rPr>
        <w:t>VIII</w:t>
      </w:r>
      <w:r>
        <w:rPr>
          <w:bCs/>
          <w:sz w:val="22"/>
          <w:szCs w:val="22"/>
          <w:vertAlign w:val="subscript"/>
          <w:lang w:eastAsia="sr-Latn-RS"/>
        </w:rPr>
        <w:t>2</w:t>
      </w:r>
      <w:r>
        <w:rPr>
          <w:bCs/>
          <w:sz w:val="22"/>
          <w:szCs w:val="22"/>
          <w:lang w:eastAsia="sr-Latn-RS"/>
        </w:rPr>
        <w:tab/>
      </w:r>
      <w:proofErr w:type="spellStart"/>
      <w:r>
        <w:rPr>
          <w:bCs/>
          <w:sz w:val="22"/>
          <w:szCs w:val="22"/>
          <w:lang w:eastAsia="sr-Latn-RS"/>
        </w:rPr>
        <w:t>Милка</w:t>
      </w:r>
      <w:proofErr w:type="spellEnd"/>
      <w:r>
        <w:rPr>
          <w:bCs/>
          <w:sz w:val="22"/>
          <w:szCs w:val="22"/>
          <w:lang w:eastAsia="sr-Latn-RS"/>
        </w:rPr>
        <w:t xml:space="preserve"> </w:t>
      </w:r>
      <w:proofErr w:type="spellStart"/>
      <w:r>
        <w:rPr>
          <w:bCs/>
          <w:sz w:val="22"/>
          <w:szCs w:val="22"/>
          <w:lang w:eastAsia="sr-Latn-RS"/>
        </w:rPr>
        <w:t>Дробњаковић</w:t>
      </w:r>
      <w:proofErr w:type="spellEnd"/>
      <w:r>
        <w:rPr>
          <w:bCs/>
          <w:sz w:val="22"/>
          <w:szCs w:val="22"/>
          <w:lang w:eastAsia="sr-Latn-RS"/>
        </w:rPr>
        <w:tab/>
      </w:r>
      <w:r>
        <w:rPr>
          <w:bCs/>
          <w:sz w:val="22"/>
          <w:szCs w:val="22"/>
          <w:lang w:eastAsia="sr-Latn-RS"/>
        </w:rPr>
        <w:tab/>
      </w:r>
      <w:r>
        <w:rPr>
          <w:bCs/>
          <w:sz w:val="22"/>
          <w:szCs w:val="22"/>
          <w:lang w:val="sr-Cyrl-RS" w:eastAsia="sr-Latn-RS"/>
        </w:rPr>
        <w:t xml:space="preserve">                      </w:t>
      </w:r>
      <w:r>
        <w:rPr>
          <w:bCs/>
          <w:sz w:val="22"/>
          <w:szCs w:val="22"/>
          <w:lang w:eastAsia="sr-Latn-RS"/>
        </w:rPr>
        <w:t>VIII</w:t>
      </w:r>
      <w:proofErr w:type="gramStart"/>
      <w:r>
        <w:rPr>
          <w:bCs/>
          <w:sz w:val="22"/>
          <w:szCs w:val="22"/>
          <w:vertAlign w:val="subscript"/>
          <w:lang w:eastAsia="sr-Latn-RS"/>
        </w:rPr>
        <w:t xml:space="preserve">4  </w:t>
      </w:r>
      <w:r>
        <w:rPr>
          <w:bCs/>
          <w:sz w:val="22"/>
          <w:szCs w:val="22"/>
          <w:vertAlign w:val="subscript"/>
          <w:lang w:eastAsia="sr-Latn-RS"/>
        </w:rPr>
        <w:tab/>
      </w:r>
      <w:proofErr w:type="gramEnd"/>
      <w:r>
        <w:rPr>
          <w:bCs/>
          <w:sz w:val="22"/>
          <w:szCs w:val="22"/>
          <w:vertAlign w:val="subscript"/>
          <w:lang w:val="sr-Cyrl-RS" w:eastAsia="sr-Latn-RS"/>
        </w:rPr>
        <w:t xml:space="preserve">  </w:t>
      </w:r>
      <w:proofErr w:type="spellStart"/>
      <w:r>
        <w:rPr>
          <w:bCs/>
          <w:sz w:val="22"/>
          <w:szCs w:val="22"/>
          <w:lang w:eastAsia="sr-Latn-RS"/>
        </w:rPr>
        <w:t>Анђелка</w:t>
      </w:r>
      <w:proofErr w:type="spellEnd"/>
      <w:r>
        <w:rPr>
          <w:bCs/>
          <w:sz w:val="22"/>
          <w:szCs w:val="22"/>
          <w:lang w:eastAsia="sr-Latn-RS"/>
        </w:rPr>
        <w:t xml:space="preserve"> </w:t>
      </w:r>
      <w:proofErr w:type="spellStart"/>
      <w:r>
        <w:rPr>
          <w:bCs/>
          <w:sz w:val="22"/>
          <w:szCs w:val="22"/>
          <w:lang w:eastAsia="sr-Latn-RS"/>
        </w:rPr>
        <w:t>Матијашевић</w:t>
      </w:r>
      <w:proofErr w:type="spellEnd"/>
    </w:p>
    <w:p w14:paraId="2D26EA4A" w14:textId="77777777" w:rsidR="003117E3" w:rsidRDefault="003117E3">
      <w:pPr>
        <w:spacing w:before="100" w:beforeAutospacing="1" w:after="100" w:afterAutospacing="1"/>
        <w:jc w:val="both"/>
        <w:rPr>
          <w:bCs/>
          <w:sz w:val="22"/>
          <w:szCs w:val="22"/>
          <w:lang w:eastAsia="sr-Latn-RS"/>
        </w:rPr>
      </w:pPr>
    </w:p>
    <w:p w14:paraId="48F6E5FC" w14:textId="77777777" w:rsidR="003117E3" w:rsidRDefault="00000000">
      <w:pPr>
        <w:spacing w:before="100" w:beforeAutospacing="1" w:after="100" w:afterAutospacing="1"/>
        <w:rPr>
          <w:b/>
          <w:bCs/>
          <w:i/>
          <w:u w:val="single"/>
          <w:lang w:val="sr-Cyrl-RS" w:eastAsia="sr-Latn-RS"/>
        </w:rPr>
      </w:pPr>
      <w:proofErr w:type="spellStart"/>
      <w:r>
        <w:rPr>
          <w:b/>
          <w:bCs/>
          <w:i/>
          <w:u w:val="single"/>
          <w:lang w:eastAsia="sr-Latn-RS"/>
        </w:rPr>
        <w:lastRenderedPageBreak/>
        <w:t>Одељењске</w:t>
      </w:r>
      <w:proofErr w:type="spellEnd"/>
      <w:r>
        <w:rPr>
          <w:b/>
          <w:bCs/>
          <w:i/>
          <w:u w:val="single"/>
          <w:lang w:eastAsia="sr-Latn-RS"/>
        </w:rPr>
        <w:t xml:space="preserve"> </w:t>
      </w:r>
      <w:proofErr w:type="spellStart"/>
      <w:r>
        <w:rPr>
          <w:b/>
          <w:bCs/>
          <w:i/>
          <w:u w:val="single"/>
          <w:lang w:eastAsia="sr-Latn-RS"/>
        </w:rPr>
        <w:t>старешине</w:t>
      </w:r>
      <w:proofErr w:type="spellEnd"/>
      <w:r>
        <w:rPr>
          <w:b/>
          <w:bCs/>
          <w:i/>
          <w:u w:val="single"/>
          <w:lang w:eastAsia="sr-Latn-RS"/>
        </w:rPr>
        <w:t xml:space="preserve"> </w:t>
      </w:r>
      <w:proofErr w:type="spellStart"/>
      <w:r>
        <w:rPr>
          <w:b/>
          <w:bCs/>
          <w:i/>
          <w:u w:val="single"/>
          <w:lang w:eastAsia="sr-Latn-RS"/>
        </w:rPr>
        <w:t>старијих</w:t>
      </w:r>
      <w:proofErr w:type="spellEnd"/>
      <w:r>
        <w:rPr>
          <w:b/>
          <w:bCs/>
          <w:i/>
          <w:u w:val="single"/>
          <w:lang w:eastAsia="sr-Latn-RS"/>
        </w:rPr>
        <w:t xml:space="preserve"> </w:t>
      </w:r>
      <w:proofErr w:type="spellStart"/>
      <w:r>
        <w:rPr>
          <w:b/>
          <w:bCs/>
          <w:i/>
          <w:u w:val="single"/>
          <w:lang w:eastAsia="sr-Latn-RS"/>
        </w:rPr>
        <w:t>разреда</w:t>
      </w:r>
      <w:proofErr w:type="spellEnd"/>
      <w:r>
        <w:rPr>
          <w:b/>
          <w:bCs/>
          <w:i/>
          <w:u w:val="single"/>
          <w:lang w:eastAsia="sr-Latn-RS"/>
        </w:rPr>
        <w:t xml:space="preserve"> - </w:t>
      </w:r>
      <w:r>
        <w:rPr>
          <w:b/>
          <w:bCs/>
          <w:i/>
          <w:u w:val="single"/>
          <w:lang w:val="sr-Cyrl-RS" w:eastAsia="sr-Latn-RS"/>
        </w:rPr>
        <w:t>издвојена одељења</w:t>
      </w:r>
    </w:p>
    <w:p w14:paraId="42E1CADD" w14:textId="77777777" w:rsidR="003117E3" w:rsidRDefault="003117E3">
      <w:pPr>
        <w:spacing w:before="100" w:beforeAutospacing="1" w:after="100" w:afterAutospacing="1"/>
        <w:rPr>
          <w:b/>
          <w:bCs/>
          <w:i/>
          <w:lang w:eastAsia="sr-Latn-RS"/>
        </w:rPr>
      </w:pPr>
    </w:p>
    <w:p w14:paraId="6B3063B6" w14:textId="77777777" w:rsidR="003117E3" w:rsidRDefault="00000000">
      <w:pPr>
        <w:spacing w:before="100" w:beforeAutospacing="1" w:after="100" w:afterAutospacing="1"/>
        <w:jc w:val="both"/>
        <w:rPr>
          <w:b/>
          <w:bCs/>
          <w:i/>
          <w:lang w:eastAsia="sr-Latn-RS"/>
        </w:rPr>
      </w:pPr>
      <w:proofErr w:type="spellStart"/>
      <w:r>
        <w:rPr>
          <w:b/>
          <w:bCs/>
          <w:i/>
          <w:lang w:eastAsia="sr-Latn-RS"/>
        </w:rPr>
        <w:t>Јежевица</w:t>
      </w:r>
      <w:proofErr w:type="spellEnd"/>
      <w:r>
        <w:rPr>
          <w:b/>
          <w:bCs/>
          <w:i/>
          <w:lang w:eastAsia="sr-Latn-RS"/>
        </w:rPr>
        <w:tab/>
      </w:r>
      <w:r>
        <w:rPr>
          <w:b/>
          <w:bCs/>
          <w:i/>
          <w:lang w:eastAsia="sr-Latn-RS"/>
        </w:rPr>
        <w:tab/>
      </w:r>
      <w:r>
        <w:rPr>
          <w:b/>
          <w:bCs/>
          <w:i/>
          <w:lang w:eastAsia="sr-Latn-RS"/>
        </w:rPr>
        <w:tab/>
      </w:r>
      <w:r>
        <w:rPr>
          <w:b/>
          <w:bCs/>
          <w:i/>
          <w:lang w:eastAsia="sr-Latn-RS"/>
        </w:rPr>
        <w:tab/>
      </w:r>
      <w:r>
        <w:rPr>
          <w:b/>
          <w:bCs/>
          <w:i/>
          <w:lang w:eastAsia="sr-Latn-RS"/>
        </w:rPr>
        <w:tab/>
      </w:r>
      <w:r>
        <w:rPr>
          <w:b/>
          <w:bCs/>
          <w:i/>
          <w:lang w:val="sr-Cyrl-RS" w:eastAsia="sr-Latn-RS"/>
        </w:rPr>
        <w:t xml:space="preserve">               </w:t>
      </w:r>
      <w:proofErr w:type="spellStart"/>
      <w:r>
        <w:rPr>
          <w:b/>
          <w:bCs/>
          <w:i/>
          <w:lang w:eastAsia="sr-Latn-RS"/>
        </w:rPr>
        <w:t>Душковци</w:t>
      </w:r>
      <w:proofErr w:type="spellEnd"/>
    </w:p>
    <w:p w14:paraId="3A6E3EBE" w14:textId="77777777" w:rsidR="003117E3" w:rsidRDefault="00000000">
      <w:pPr>
        <w:spacing w:before="100" w:beforeAutospacing="1" w:after="100" w:afterAutospacing="1"/>
        <w:rPr>
          <w:iCs/>
          <w:sz w:val="22"/>
          <w:szCs w:val="22"/>
          <w:lang w:val="sr-Cyrl-RS" w:eastAsia="sr-Latn-RS"/>
        </w:rPr>
      </w:pPr>
      <w:r>
        <w:rPr>
          <w:bCs/>
          <w:sz w:val="22"/>
          <w:szCs w:val="22"/>
          <w:lang w:eastAsia="sr-Latn-RS"/>
        </w:rPr>
        <w:t>V</w:t>
      </w:r>
      <w:r>
        <w:rPr>
          <w:bCs/>
          <w:sz w:val="22"/>
          <w:szCs w:val="22"/>
          <w:vertAlign w:val="subscript"/>
          <w:lang w:eastAsia="sr-Latn-RS"/>
        </w:rPr>
        <w:t>5</w:t>
      </w:r>
      <w:r>
        <w:rPr>
          <w:bCs/>
          <w:sz w:val="22"/>
          <w:szCs w:val="22"/>
          <w:vertAlign w:val="subscript"/>
          <w:lang w:val="sr-Cyrl-RS" w:eastAsia="sr-Latn-RS"/>
        </w:rPr>
        <w:t xml:space="preserve"> </w:t>
      </w:r>
      <w:r>
        <w:rPr>
          <w:bCs/>
          <w:sz w:val="22"/>
          <w:szCs w:val="22"/>
          <w:vertAlign w:val="subscript"/>
          <w:lang w:eastAsia="sr-Latn-RS"/>
        </w:rPr>
        <w:t xml:space="preserve"> </w:t>
      </w:r>
      <w:r>
        <w:rPr>
          <w:b/>
          <w:bCs/>
          <w:i/>
          <w:sz w:val="22"/>
          <w:szCs w:val="22"/>
          <w:lang w:eastAsia="sr-Latn-RS"/>
        </w:rPr>
        <w:t xml:space="preserve"> </w:t>
      </w:r>
      <w:r>
        <w:rPr>
          <w:b/>
          <w:bCs/>
          <w:i/>
          <w:sz w:val="22"/>
          <w:szCs w:val="22"/>
          <w:lang w:val="sr-Cyrl-RS" w:eastAsia="sr-Latn-RS"/>
        </w:rPr>
        <w:t xml:space="preserve"> </w:t>
      </w:r>
      <w:r>
        <w:rPr>
          <w:b/>
          <w:bCs/>
          <w:i/>
          <w:sz w:val="22"/>
          <w:szCs w:val="22"/>
          <w:lang w:eastAsia="sr-Latn-RS"/>
        </w:rPr>
        <w:t xml:space="preserve"> </w:t>
      </w:r>
      <w:r>
        <w:rPr>
          <w:b/>
          <w:bCs/>
          <w:i/>
          <w:sz w:val="22"/>
          <w:szCs w:val="22"/>
          <w:lang w:val="sr-Cyrl-RS" w:eastAsia="sr-Latn-RS"/>
        </w:rPr>
        <w:t xml:space="preserve"> </w:t>
      </w:r>
      <w:r>
        <w:rPr>
          <w:iCs/>
          <w:sz w:val="22"/>
          <w:szCs w:val="22"/>
          <w:lang w:val="sr-Cyrl-RS" w:eastAsia="sr-Latn-RS"/>
        </w:rPr>
        <w:t xml:space="preserve">Данка Мајсторовић                                               </w:t>
      </w:r>
      <w:r>
        <w:rPr>
          <w:bCs/>
          <w:sz w:val="22"/>
          <w:szCs w:val="22"/>
          <w:lang w:eastAsia="sr-Latn-RS"/>
        </w:rPr>
        <w:t>V</w:t>
      </w:r>
      <w:r>
        <w:rPr>
          <w:bCs/>
          <w:sz w:val="22"/>
          <w:szCs w:val="22"/>
          <w:vertAlign w:val="subscript"/>
          <w:lang w:val="sr-Cyrl-RS" w:eastAsia="sr-Latn-RS"/>
        </w:rPr>
        <w:t xml:space="preserve">6     </w:t>
      </w:r>
      <w:r>
        <w:rPr>
          <w:iCs/>
          <w:sz w:val="22"/>
          <w:szCs w:val="22"/>
          <w:lang w:val="sr-Cyrl-RS" w:eastAsia="sr-Latn-RS"/>
        </w:rPr>
        <w:t xml:space="preserve">Стевица Јанковић         </w:t>
      </w:r>
    </w:p>
    <w:p w14:paraId="3269E228" w14:textId="77777777" w:rsidR="003117E3" w:rsidRDefault="00000000">
      <w:pPr>
        <w:rPr>
          <w:rFonts w:eastAsia="SimSun"/>
          <w:sz w:val="22"/>
          <w:szCs w:val="22"/>
          <w:lang w:eastAsia="sr-Latn-RS"/>
        </w:rPr>
      </w:pPr>
      <w:r>
        <w:rPr>
          <w:bCs/>
          <w:sz w:val="22"/>
          <w:szCs w:val="22"/>
          <w:lang w:eastAsia="sr-Latn-RS"/>
        </w:rPr>
        <w:t>VI</w:t>
      </w:r>
      <w:r>
        <w:rPr>
          <w:bCs/>
          <w:sz w:val="22"/>
          <w:szCs w:val="22"/>
          <w:vertAlign w:val="subscript"/>
          <w:lang w:val="sr-Cyrl-RS" w:eastAsia="sr-Latn-RS"/>
        </w:rPr>
        <w:t xml:space="preserve">5 </w:t>
      </w:r>
      <w:r>
        <w:rPr>
          <w:iCs/>
          <w:sz w:val="22"/>
          <w:szCs w:val="22"/>
          <w:lang w:val="sr-Cyrl-RS" w:eastAsia="sr-Latn-RS"/>
        </w:rPr>
        <w:t xml:space="preserve">   </w:t>
      </w:r>
      <w:r>
        <w:rPr>
          <w:iCs/>
          <w:sz w:val="22"/>
          <w:szCs w:val="22"/>
          <w:lang w:eastAsia="sr-Latn-RS"/>
        </w:rPr>
        <w:t xml:space="preserve"> </w:t>
      </w:r>
      <w:proofErr w:type="spellStart"/>
      <w:r>
        <w:rPr>
          <w:rFonts w:eastAsia="SimSun"/>
          <w:sz w:val="22"/>
          <w:szCs w:val="22"/>
          <w:lang w:eastAsia="sr-Latn-RS"/>
        </w:rPr>
        <w:t>Марина</w:t>
      </w:r>
      <w:proofErr w:type="spellEnd"/>
      <w:r>
        <w:rPr>
          <w:rFonts w:eastAsia="SimSun"/>
          <w:sz w:val="22"/>
          <w:szCs w:val="22"/>
          <w:lang w:eastAsia="sr-Latn-RS"/>
        </w:rPr>
        <w:t xml:space="preserve"> </w:t>
      </w:r>
      <w:proofErr w:type="spellStart"/>
      <w:r>
        <w:rPr>
          <w:rFonts w:eastAsia="SimSun"/>
          <w:sz w:val="22"/>
          <w:szCs w:val="22"/>
          <w:lang w:eastAsia="sr-Latn-RS"/>
        </w:rPr>
        <w:t>Миливојевић</w:t>
      </w:r>
      <w:proofErr w:type="spellEnd"/>
      <w:r>
        <w:rPr>
          <w:rFonts w:eastAsia="SimSun"/>
          <w:sz w:val="22"/>
          <w:szCs w:val="22"/>
          <w:lang w:val="sr-Cyrl-RS" w:eastAsia="sr-Latn-RS"/>
        </w:rPr>
        <w:t xml:space="preserve">                                          </w:t>
      </w:r>
      <w:r>
        <w:rPr>
          <w:bCs/>
          <w:sz w:val="22"/>
          <w:szCs w:val="22"/>
          <w:lang w:eastAsia="sr-Latn-RS"/>
        </w:rPr>
        <w:t>VI</w:t>
      </w:r>
      <w:r>
        <w:rPr>
          <w:bCs/>
          <w:sz w:val="22"/>
          <w:szCs w:val="22"/>
          <w:vertAlign w:val="subscript"/>
          <w:lang w:val="sr-Cyrl-RS" w:eastAsia="sr-Latn-RS"/>
        </w:rPr>
        <w:t>6</w:t>
      </w:r>
      <w:r>
        <w:rPr>
          <w:rFonts w:eastAsia="SimSun"/>
          <w:sz w:val="22"/>
          <w:szCs w:val="22"/>
          <w:lang w:eastAsia="sr-Latn-RS"/>
        </w:rPr>
        <w:t xml:space="preserve"> </w:t>
      </w:r>
      <w:r>
        <w:rPr>
          <w:rFonts w:eastAsia="SimSun"/>
          <w:sz w:val="22"/>
          <w:szCs w:val="22"/>
          <w:lang w:val="sr-Cyrl-RS" w:eastAsia="sr-Latn-RS"/>
        </w:rPr>
        <w:t xml:space="preserve">  </w:t>
      </w:r>
      <w:proofErr w:type="spellStart"/>
      <w:r>
        <w:rPr>
          <w:rFonts w:eastAsia="SimSun"/>
          <w:sz w:val="22"/>
          <w:szCs w:val="22"/>
          <w:lang w:eastAsia="sr-Latn-RS"/>
        </w:rPr>
        <w:t>Миодраг</w:t>
      </w:r>
      <w:proofErr w:type="spellEnd"/>
      <w:r>
        <w:rPr>
          <w:rFonts w:eastAsia="SimSun"/>
          <w:sz w:val="22"/>
          <w:szCs w:val="22"/>
          <w:lang w:eastAsia="sr-Latn-RS"/>
        </w:rPr>
        <w:t xml:space="preserve"> </w:t>
      </w:r>
      <w:proofErr w:type="spellStart"/>
      <w:r>
        <w:rPr>
          <w:rFonts w:eastAsia="SimSun"/>
          <w:sz w:val="22"/>
          <w:szCs w:val="22"/>
          <w:lang w:eastAsia="sr-Latn-RS"/>
        </w:rPr>
        <w:t>Кнежевић</w:t>
      </w:r>
      <w:proofErr w:type="spellEnd"/>
    </w:p>
    <w:p w14:paraId="2315D7EC" w14:textId="77777777" w:rsidR="003117E3" w:rsidRDefault="00000000">
      <w:pPr>
        <w:rPr>
          <w:sz w:val="22"/>
          <w:szCs w:val="22"/>
          <w:lang w:eastAsia="sr-Latn-RS"/>
        </w:rPr>
      </w:pPr>
      <w:r>
        <w:rPr>
          <w:bCs/>
          <w:sz w:val="22"/>
          <w:szCs w:val="22"/>
          <w:lang w:eastAsia="sr-Latn-RS"/>
        </w:rPr>
        <w:t>VII</w:t>
      </w:r>
      <w:r>
        <w:rPr>
          <w:bCs/>
          <w:sz w:val="22"/>
          <w:szCs w:val="22"/>
          <w:vertAlign w:val="subscript"/>
          <w:lang w:val="sr-Cyrl-RS" w:eastAsia="sr-Latn-RS"/>
        </w:rPr>
        <w:t xml:space="preserve">5    </w:t>
      </w:r>
      <w:r>
        <w:rPr>
          <w:rFonts w:eastAsia="SimSun"/>
          <w:sz w:val="22"/>
          <w:szCs w:val="22"/>
          <w:lang w:eastAsia="sr-Latn-RS"/>
        </w:rPr>
        <w:t xml:space="preserve"> </w:t>
      </w:r>
      <w:proofErr w:type="spellStart"/>
      <w:r>
        <w:rPr>
          <w:bCs/>
          <w:sz w:val="22"/>
          <w:szCs w:val="22"/>
          <w:lang w:eastAsia="sr-Latn-RS"/>
        </w:rPr>
        <w:t>Војислав</w:t>
      </w:r>
      <w:proofErr w:type="spellEnd"/>
      <w:r>
        <w:rPr>
          <w:bCs/>
          <w:sz w:val="22"/>
          <w:szCs w:val="22"/>
          <w:lang w:eastAsia="sr-Latn-RS"/>
        </w:rPr>
        <w:t xml:space="preserve"> </w:t>
      </w:r>
      <w:proofErr w:type="spellStart"/>
      <w:r>
        <w:rPr>
          <w:bCs/>
          <w:sz w:val="22"/>
          <w:szCs w:val="22"/>
          <w:lang w:eastAsia="sr-Latn-RS"/>
        </w:rPr>
        <w:t>Недељковић</w:t>
      </w:r>
      <w:proofErr w:type="spellEnd"/>
      <w:r>
        <w:rPr>
          <w:b/>
          <w:sz w:val="22"/>
          <w:szCs w:val="22"/>
          <w:vertAlign w:val="subscript"/>
          <w:lang w:eastAsia="sr-Latn-RS"/>
        </w:rPr>
        <w:t xml:space="preserve"> </w:t>
      </w:r>
      <w:r>
        <w:rPr>
          <w:b/>
          <w:sz w:val="22"/>
          <w:szCs w:val="22"/>
          <w:vertAlign w:val="subscript"/>
          <w:lang w:val="sr-Cyrl-RS" w:eastAsia="sr-Latn-RS"/>
        </w:rPr>
        <w:t xml:space="preserve">                                                              </w:t>
      </w:r>
      <w:r>
        <w:rPr>
          <w:bCs/>
          <w:sz w:val="22"/>
          <w:szCs w:val="22"/>
          <w:lang w:eastAsia="sr-Latn-RS"/>
        </w:rPr>
        <w:t>VII</w:t>
      </w:r>
      <w:r>
        <w:rPr>
          <w:bCs/>
          <w:sz w:val="22"/>
          <w:szCs w:val="22"/>
          <w:vertAlign w:val="subscript"/>
          <w:lang w:val="sr-Cyrl-RS" w:eastAsia="sr-Latn-RS"/>
        </w:rPr>
        <w:t xml:space="preserve">6     </w:t>
      </w:r>
      <w:proofErr w:type="spellStart"/>
      <w:r>
        <w:rPr>
          <w:sz w:val="22"/>
          <w:szCs w:val="22"/>
          <w:lang w:eastAsia="sr-Latn-RS"/>
        </w:rPr>
        <w:t>Соња</w:t>
      </w:r>
      <w:proofErr w:type="spellEnd"/>
      <w:r>
        <w:rPr>
          <w:sz w:val="22"/>
          <w:szCs w:val="22"/>
          <w:lang w:eastAsia="sr-Latn-RS"/>
        </w:rPr>
        <w:t xml:space="preserve"> </w:t>
      </w:r>
      <w:proofErr w:type="spellStart"/>
      <w:r>
        <w:rPr>
          <w:sz w:val="22"/>
          <w:szCs w:val="22"/>
          <w:lang w:eastAsia="sr-Latn-RS"/>
        </w:rPr>
        <w:t>Столић</w:t>
      </w:r>
      <w:proofErr w:type="spellEnd"/>
    </w:p>
    <w:p w14:paraId="180945D7" w14:textId="77777777" w:rsidR="003117E3" w:rsidRDefault="00000000">
      <w:pPr>
        <w:rPr>
          <w:sz w:val="22"/>
          <w:szCs w:val="22"/>
          <w:lang w:eastAsia="sr-Latn-RS"/>
        </w:rPr>
      </w:pPr>
      <w:r>
        <w:rPr>
          <w:bCs/>
          <w:sz w:val="22"/>
          <w:szCs w:val="22"/>
          <w:lang w:eastAsia="sr-Latn-RS"/>
        </w:rPr>
        <w:t>VIII</w:t>
      </w:r>
      <w:proofErr w:type="gramStart"/>
      <w:r>
        <w:rPr>
          <w:bCs/>
          <w:sz w:val="22"/>
          <w:szCs w:val="22"/>
          <w:vertAlign w:val="subscript"/>
          <w:lang w:val="sr-Cyrl-RS" w:eastAsia="sr-Latn-RS"/>
        </w:rPr>
        <w:t>5</w:t>
      </w:r>
      <w:r>
        <w:rPr>
          <w:sz w:val="22"/>
          <w:szCs w:val="22"/>
          <w:lang w:eastAsia="sr-Latn-RS"/>
        </w:rPr>
        <w:t xml:space="preserve">  </w:t>
      </w:r>
      <w:proofErr w:type="spellStart"/>
      <w:r>
        <w:rPr>
          <w:sz w:val="22"/>
          <w:szCs w:val="22"/>
          <w:lang w:eastAsia="sr-Latn-RS"/>
        </w:rPr>
        <w:t>Марија</w:t>
      </w:r>
      <w:proofErr w:type="spellEnd"/>
      <w:proofErr w:type="gramEnd"/>
      <w:r>
        <w:rPr>
          <w:sz w:val="22"/>
          <w:szCs w:val="22"/>
          <w:lang w:eastAsia="sr-Latn-RS"/>
        </w:rPr>
        <w:t xml:space="preserve"> </w:t>
      </w:r>
      <w:proofErr w:type="spellStart"/>
      <w:r>
        <w:rPr>
          <w:sz w:val="22"/>
          <w:szCs w:val="22"/>
          <w:lang w:eastAsia="sr-Latn-RS"/>
        </w:rPr>
        <w:t>Раковић</w:t>
      </w:r>
      <w:proofErr w:type="spellEnd"/>
      <w:r>
        <w:rPr>
          <w:sz w:val="22"/>
          <w:szCs w:val="22"/>
          <w:vertAlign w:val="subscript"/>
          <w:lang w:eastAsia="sr-Latn-RS"/>
        </w:rPr>
        <w:t xml:space="preserve">                                                                              </w:t>
      </w:r>
      <w:r>
        <w:rPr>
          <w:bCs/>
          <w:sz w:val="22"/>
          <w:szCs w:val="22"/>
          <w:lang w:eastAsia="sr-Latn-RS"/>
        </w:rPr>
        <w:t>VIII</w:t>
      </w:r>
      <w:r>
        <w:rPr>
          <w:bCs/>
          <w:sz w:val="22"/>
          <w:szCs w:val="22"/>
          <w:vertAlign w:val="subscript"/>
          <w:lang w:eastAsia="sr-Latn-RS"/>
        </w:rPr>
        <w:t xml:space="preserve">6 </w:t>
      </w:r>
      <w:r>
        <w:rPr>
          <w:bCs/>
          <w:sz w:val="22"/>
          <w:szCs w:val="22"/>
          <w:vertAlign w:val="subscript"/>
          <w:lang w:val="sr-Cyrl-RS" w:eastAsia="sr-Latn-RS"/>
        </w:rPr>
        <w:t xml:space="preserve">    </w:t>
      </w:r>
      <w:proofErr w:type="spellStart"/>
      <w:r>
        <w:rPr>
          <w:sz w:val="22"/>
          <w:szCs w:val="22"/>
          <w:lang w:eastAsia="sr-Latn-RS"/>
        </w:rPr>
        <w:t>Марина</w:t>
      </w:r>
      <w:proofErr w:type="spellEnd"/>
      <w:r>
        <w:rPr>
          <w:sz w:val="22"/>
          <w:szCs w:val="22"/>
          <w:lang w:eastAsia="sr-Latn-RS"/>
        </w:rPr>
        <w:t xml:space="preserve"> </w:t>
      </w:r>
      <w:proofErr w:type="spellStart"/>
      <w:r>
        <w:rPr>
          <w:sz w:val="22"/>
          <w:szCs w:val="22"/>
          <w:lang w:eastAsia="sr-Latn-RS"/>
        </w:rPr>
        <w:t>Павловић</w:t>
      </w:r>
      <w:proofErr w:type="spellEnd"/>
    </w:p>
    <w:p w14:paraId="36C8F90F" w14:textId="77777777" w:rsidR="003117E3" w:rsidRDefault="003117E3">
      <w:pPr>
        <w:pStyle w:val="NoSpacing"/>
        <w:rPr>
          <w:rFonts w:ascii="Times New Roman" w:eastAsia="Times New Roman" w:hAnsi="Times New Roman" w:cs="Times New Roman"/>
          <w:bCs/>
          <w:lang w:val="sr-Cyrl-RS"/>
        </w:rPr>
      </w:pPr>
    </w:p>
    <w:p w14:paraId="570797E1" w14:textId="77777777" w:rsidR="003117E3" w:rsidRDefault="003117E3">
      <w:pPr>
        <w:pStyle w:val="NoSpacing"/>
        <w:rPr>
          <w:rFonts w:ascii="Times New Roman" w:eastAsia="Times New Roman" w:hAnsi="Times New Roman" w:cs="Times New Roman"/>
          <w:bCs/>
          <w:lang w:val="sr-Cyrl-RS"/>
        </w:rPr>
      </w:pPr>
    </w:p>
    <w:p w14:paraId="595A6E00" w14:textId="77777777" w:rsidR="003117E3" w:rsidRDefault="003117E3">
      <w:pPr>
        <w:pStyle w:val="NoSpacing"/>
        <w:rPr>
          <w:rFonts w:ascii="Times New Roman" w:eastAsia="Times New Roman" w:hAnsi="Times New Roman" w:cs="Times New Roman"/>
          <w:bCs/>
          <w:lang w:val="sr-Cyrl-RS"/>
        </w:rPr>
      </w:pPr>
    </w:p>
    <w:p w14:paraId="7D3AD8FA" w14:textId="77777777" w:rsidR="003117E3" w:rsidRDefault="003117E3">
      <w:pPr>
        <w:pStyle w:val="NoSpacing"/>
        <w:rPr>
          <w:rFonts w:ascii="Times New Roman" w:eastAsia="Times New Roman" w:hAnsi="Times New Roman" w:cs="Times New Roman"/>
          <w:bCs/>
          <w:lang w:val="sr-Cyrl-RS"/>
        </w:rPr>
      </w:pPr>
    </w:p>
    <w:bookmarkEnd w:id="49"/>
    <w:p w14:paraId="55A2ED00" w14:textId="77777777" w:rsidR="003117E3" w:rsidRDefault="00000000">
      <w:pPr>
        <w:pStyle w:val="BodyTextIndent"/>
        <w:tabs>
          <w:tab w:val="left" w:pos="851"/>
        </w:tabs>
        <w:ind w:left="0"/>
        <w:rPr>
          <w:i/>
          <w:sz w:val="22"/>
          <w:szCs w:val="22"/>
          <w:u w:val="none"/>
          <w:lang w:val="sr-Cyrl-CS"/>
        </w:rPr>
      </w:pPr>
      <w:r>
        <w:rPr>
          <w:b w:val="0"/>
          <w:sz w:val="22"/>
          <w:szCs w:val="22"/>
          <w:u w:val="none"/>
          <w:lang w:val="sr-Cyrl-RS"/>
        </w:rPr>
        <w:t xml:space="preserve">- </w:t>
      </w:r>
      <w:r>
        <w:rPr>
          <w:b w:val="0"/>
          <w:sz w:val="22"/>
          <w:szCs w:val="22"/>
          <w:u w:val="none"/>
          <w:lang w:val="sr-Cyrl-CS"/>
        </w:rPr>
        <w:t>Наставни план и програм у одељењ</w:t>
      </w:r>
      <w:r>
        <w:rPr>
          <w:b w:val="0"/>
          <w:sz w:val="22"/>
          <w:szCs w:val="22"/>
          <w:u w:val="none"/>
        </w:rPr>
        <w:t>има</w:t>
      </w:r>
      <w:r>
        <w:rPr>
          <w:b w:val="0"/>
          <w:sz w:val="22"/>
          <w:szCs w:val="22"/>
          <w:u w:val="none"/>
          <w:lang w:val="sr-Cyrl-CS"/>
        </w:rPr>
        <w:t xml:space="preserve"> ученика са посебним  образовним потребама реализуј</w:t>
      </w:r>
      <w:r>
        <w:rPr>
          <w:b w:val="0"/>
          <w:sz w:val="22"/>
          <w:szCs w:val="22"/>
          <w:u w:val="none"/>
        </w:rPr>
        <w:t>е</w:t>
      </w:r>
      <w:r>
        <w:rPr>
          <w:b w:val="0"/>
          <w:sz w:val="22"/>
          <w:szCs w:val="22"/>
          <w:u w:val="none"/>
          <w:lang w:val="sr-Cyrl-CS"/>
        </w:rPr>
        <w:t xml:space="preserve"> дефектолог Ивана Марковић</w:t>
      </w:r>
      <w:r>
        <w:rPr>
          <w:b w:val="0"/>
          <w:sz w:val="22"/>
          <w:szCs w:val="22"/>
          <w:u w:val="none"/>
          <w:lang w:val="sr-Cyrl-RS"/>
        </w:rPr>
        <w:t xml:space="preserve"> </w:t>
      </w:r>
      <w:r>
        <w:rPr>
          <w:b w:val="0"/>
          <w:sz w:val="22"/>
          <w:szCs w:val="22"/>
          <w:u w:val="none"/>
          <w:lang w:val="sr-Cyrl-CS"/>
        </w:rPr>
        <w:t>(2. циклус)</w:t>
      </w:r>
      <w:r>
        <w:rPr>
          <w:b w:val="0"/>
          <w:sz w:val="22"/>
          <w:szCs w:val="22"/>
          <w:u w:val="none"/>
          <w:lang w:val="sr-Latn-RS"/>
        </w:rPr>
        <w:t xml:space="preserve"> </w:t>
      </w:r>
      <w:r>
        <w:rPr>
          <w:b w:val="0"/>
          <w:sz w:val="22"/>
          <w:szCs w:val="22"/>
          <w:u w:val="none"/>
          <w:lang w:val="sr-Cyrl-CS"/>
        </w:rPr>
        <w:t>у једном одељењу са три ученика.</w:t>
      </w:r>
    </w:p>
    <w:p w14:paraId="666AEE57" w14:textId="77777777" w:rsidR="003117E3" w:rsidRDefault="003117E3">
      <w:pPr>
        <w:pStyle w:val="BodyTextIndent"/>
        <w:ind w:left="0"/>
        <w:rPr>
          <w:sz w:val="22"/>
          <w:szCs w:val="22"/>
          <w:u w:val="none"/>
        </w:rPr>
        <w:sectPr w:rsidR="003117E3">
          <w:pgSz w:w="12240" w:h="15840"/>
          <w:pgMar w:top="1134" w:right="1183" w:bottom="1440" w:left="1134" w:header="720" w:footer="720" w:gutter="0"/>
          <w:cols w:space="720"/>
          <w:docGrid w:linePitch="360"/>
        </w:sectPr>
      </w:pPr>
    </w:p>
    <w:p w14:paraId="2F467B8A" w14:textId="77777777" w:rsidR="003117E3" w:rsidRDefault="00000000">
      <w:pPr>
        <w:keepNext/>
        <w:tabs>
          <w:tab w:val="left" w:pos="900"/>
        </w:tabs>
        <w:spacing w:after="120"/>
        <w:outlineLvl w:val="1"/>
        <w:rPr>
          <w:rFonts w:eastAsia="Calibri"/>
        </w:rPr>
      </w:pPr>
      <w:r>
        <w:rPr>
          <w:b/>
          <w:bCs/>
          <w:lang w:val="sr-Latn-CS"/>
        </w:rPr>
        <w:lastRenderedPageBreak/>
        <w:t>5.8.3. Задужења наставника по предметима</w:t>
      </w:r>
      <w:bookmarkStart w:id="50" w:name="_Hlk146878019"/>
    </w:p>
    <w:tbl>
      <w:tblPr>
        <w:tblpPr w:leftFromText="180" w:rightFromText="180" w:vertAnchor="text" w:horzAnchor="page" w:tblpX="792" w:tblpY="143"/>
        <w:tblOverlap w:val="never"/>
        <w:tblW w:w="1470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6"/>
        <w:gridCol w:w="1031"/>
        <w:gridCol w:w="4664"/>
        <w:gridCol w:w="2120"/>
        <w:gridCol w:w="2403"/>
        <w:gridCol w:w="1779"/>
      </w:tblGrid>
      <w:tr w:rsidR="003117E3" w14:paraId="387FA322" w14:textId="77777777">
        <w:trPr>
          <w:trHeight w:val="680"/>
        </w:trPr>
        <w:tc>
          <w:tcPr>
            <w:tcW w:w="2713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DFE213E" w14:textId="77777777" w:rsidR="003117E3" w:rsidRDefault="00000000">
            <w:pPr>
              <w:spacing w:after="160" w:line="276" w:lineRule="auto"/>
              <w:ind w:left="138" w:hanging="138"/>
              <w:jc w:val="center"/>
              <w:rPr>
                <w:bCs/>
                <w:sz w:val="22"/>
                <w:szCs w:val="22"/>
                <w:lang w:val="sr-Cyrl-CS"/>
              </w:rPr>
            </w:pPr>
            <w:bookmarkStart w:id="51" w:name="_Hlk82352373"/>
            <w:r>
              <w:rPr>
                <w:rFonts w:hint="eastAsia"/>
                <w:bCs/>
                <w:sz w:val="22"/>
                <w:szCs w:val="22"/>
                <w:lang w:val="sr-Cyrl-CS"/>
              </w:rPr>
              <w:t>име и презиме</w:t>
            </w:r>
          </w:p>
          <w:p w14:paraId="594E25A2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наставника</w:t>
            </w:r>
          </w:p>
        </w:tc>
        <w:tc>
          <w:tcPr>
            <w:tcW w:w="1033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6069716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одељ.</w:t>
            </w:r>
          </w:p>
          <w:p w14:paraId="65DEFBA9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9173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66965FA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Одељење у коме предаје</w:t>
            </w:r>
          </w:p>
        </w:tc>
        <w:tc>
          <w:tcPr>
            <w:tcW w:w="178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14:paraId="0479EAA9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укупно</w:t>
            </w:r>
          </w:p>
          <w:p w14:paraId="542C09C5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часова</w:t>
            </w:r>
          </w:p>
        </w:tc>
      </w:tr>
      <w:tr w:rsidR="003117E3" w14:paraId="401A463F" w14:textId="77777777">
        <w:trPr>
          <w:trHeight w:val="510"/>
        </w:trPr>
        <w:tc>
          <w:tcPr>
            <w:tcW w:w="2713" w:type="dxa"/>
            <w:vMerge/>
            <w:shd w:val="clear" w:color="auto" w:fill="F3F3F3"/>
          </w:tcPr>
          <w:p w14:paraId="13A21DA8" w14:textId="77777777" w:rsidR="003117E3" w:rsidRDefault="003117E3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1033" w:type="dxa"/>
            <w:vMerge/>
            <w:shd w:val="clear" w:color="auto" w:fill="F3F3F3"/>
          </w:tcPr>
          <w:p w14:paraId="4D586263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637" w:type="dxa"/>
            <w:shd w:val="clear" w:color="auto" w:fill="F3F3F3"/>
            <w:vAlign w:val="center"/>
          </w:tcPr>
          <w:p w14:paraId="52C35E2F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матична школа</w:t>
            </w:r>
          </w:p>
        </w:tc>
        <w:tc>
          <w:tcPr>
            <w:tcW w:w="2126" w:type="dxa"/>
            <w:shd w:val="clear" w:color="auto" w:fill="F3F3F3"/>
            <w:vAlign w:val="center"/>
          </w:tcPr>
          <w:p w14:paraId="2C011255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Јежевица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F3F3F3"/>
            <w:vAlign w:val="center"/>
          </w:tcPr>
          <w:p w14:paraId="402917E0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Душковци</w:t>
            </w:r>
          </w:p>
        </w:tc>
        <w:tc>
          <w:tcPr>
            <w:tcW w:w="1784" w:type="dxa"/>
            <w:vMerge/>
            <w:tcBorders>
              <w:left w:val="single" w:sz="4" w:space="0" w:color="auto"/>
              <w:right w:val="double" w:sz="4" w:space="0" w:color="auto"/>
            </w:tcBorders>
            <w:shd w:val="clear" w:color="auto" w:fill="F3F3F3"/>
          </w:tcPr>
          <w:p w14:paraId="0385D3C8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</w:tr>
      <w:tr w:rsidR="003117E3" w14:paraId="32EEC760" w14:textId="77777777">
        <w:trPr>
          <w:trHeight w:val="454"/>
        </w:trPr>
        <w:tc>
          <w:tcPr>
            <w:tcW w:w="14703" w:type="dxa"/>
            <w:gridSpan w:val="6"/>
            <w:shd w:val="clear" w:color="auto" w:fill="D9D9D9"/>
            <w:vAlign w:val="center"/>
          </w:tcPr>
          <w:p w14:paraId="4B05A744" w14:textId="77777777" w:rsidR="003117E3" w:rsidRDefault="00000000">
            <w:pPr>
              <w:spacing w:after="160" w:line="27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СРПСКИ ЈЕЗИК</w:t>
            </w:r>
          </w:p>
        </w:tc>
      </w:tr>
      <w:tr w:rsidR="003117E3" w14:paraId="029DBA83" w14:textId="77777777">
        <w:trPr>
          <w:trHeight w:val="454"/>
        </w:trPr>
        <w:tc>
          <w:tcPr>
            <w:tcW w:w="2713" w:type="dxa"/>
            <w:shd w:val="clear" w:color="auto" w:fill="auto"/>
            <w:vAlign w:val="center"/>
          </w:tcPr>
          <w:p w14:paraId="0D638864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Олгица Спасојевић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3E7427FD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VII2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092EEF94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VI2 ,VII1, VII2, VIII1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8A9ABFF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0384E6C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1B255795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</w:rPr>
              <w:t>16</w:t>
            </w:r>
          </w:p>
        </w:tc>
      </w:tr>
      <w:tr w:rsidR="003117E3" w14:paraId="3524C506" w14:textId="77777777">
        <w:trPr>
          <w:trHeight w:val="454"/>
        </w:trPr>
        <w:tc>
          <w:tcPr>
            <w:tcW w:w="2713" w:type="dxa"/>
            <w:shd w:val="clear" w:color="auto" w:fill="auto"/>
            <w:vAlign w:val="center"/>
          </w:tcPr>
          <w:p w14:paraId="7808DCB9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Милка Дробњаковић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07089AB3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VIII2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70238863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V1, V4, VI1, VIII2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E34231F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1341821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568E88D9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18</w:t>
            </w:r>
          </w:p>
        </w:tc>
      </w:tr>
      <w:tr w:rsidR="003117E3" w14:paraId="7DEAB134" w14:textId="77777777">
        <w:trPr>
          <w:trHeight w:val="454"/>
        </w:trPr>
        <w:tc>
          <w:tcPr>
            <w:tcW w:w="2713" w:type="dxa"/>
            <w:shd w:val="clear" w:color="auto" w:fill="auto"/>
            <w:vAlign w:val="center"/>
          </w:tcPr>
          <w:p w14:paraId="5EA74900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Душица Додић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52A86C53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</w:rPr>
              <w:t>VI3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22509880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V3 ,VI3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8F73301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E6C724D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7169ABA4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</w:rPr>
              <w:t>9</w:t>
            </w:r>
          </w:p>
        </w:tc>
      </w:tr>
      <w:tr w:rsidR="003117E3" w14:paraId="0BE98D89" w14:textId="77777777">
        <w:trPr>
          <w:trHeight w:val="454"/>
        </w:trPr>
        <w:tc>
          <w:tcPr>
            <w:tcW w:w="2713" w:type="dxa"/>
            <w:shd w:val="clear" w:color="auto" w:fill="auto"/>
            <w:vAlign w:val="center"/>
          </w:tcPr>
          <w:p w14:paraId="2F9D1732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Зорица Ђокић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388FA405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C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VII3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799418E6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VII3,VIII4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18C1B87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708DA24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69A57795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</w:rPr>
              <w:t>8</w:t>
            </w:r>
          </w:p>
        </w:tc>
      </w:tr>
      <w:tr w:rsidR="003117E3" w14:paraId="255BF43A" w14:textId="77777777">
        <w:trPr>
          <w:trHeight w:val="454"/>
        </w:trPr>
        <w:tc>
          <w:tcPr>
            <w:tcW w:w="2713" w:type="dxa"/>
            <w:shd w:val="clear" w:color="auto" w:fill="auto"/>
            <w:vAlign w:val="center"/>
          </w:tcPr>
          <w:p w14:paraId="19E784A8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Вида Дамљановић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61D8EA3C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V2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599EEB65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V2, VII4, VIII3, VI4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0B9553D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107CCF2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434E13D7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17</w:t>
            </w:r>
          </w:p>
        </w:tc>
      </w:tr>
      <w:tr w:rsidR="003117E3" w14:paraId="0E72B91B" w14:textId="77777777">
        <w:trPr>
          <w:trHeight w:val="454"/>
        </w:trPr>
        <w:tc>
          <w:tcPr>
            <w:tcW w:w="2713" w:type="dxa"/>
            <w:shd w:val="clear" w:color="auto" w:fill="auto"/>
            <w:vAlign w:val="center"/>
          </w:tcPr>
          <w:p w14:paraId="53B515BC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Марина Миливојевић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650F9DC5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VI5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23246B8E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73EEA0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V5, VI</w:t>
            </w:r>
            <w:proofErr w:type="gramStart"/>
            <w:r>
              <w:rPr>
                <w:rFonts w:hint="eastAsia"/>
                <w:sz w:val="22"/>
                <w:szCs w:val="22"/>
              </w:rPr>
              <w:t>5,VII</w:t>
            </w:r>
            <w:proofErr w:type="gramEnd"/>
            <w:r>
              <w:rPr>
                <w:rFonts w:hint="eastAsia"/>
                <w:sz w:val="22"/>
                <w:szCs w:val="22"/>
              </w:rPr>
              <w:t>5,VIII5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3A4ADF0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6FB1AE25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</w:rPr>
              <w:t>17</w:t>
            </w:r>
          </w:p>
        </w:tc>
      </w:tr>
      <w:tr w:rsidR="003117E3" w14:paraId="44020A11" w14:textId="77777777">
        <w:trPr>
          <w:trHeight w:val="454"/>
        </w:trPr>
        <w:tc>
          <w:tcPr>
            <w:tcW w:w="2713" w:type="dxa"/>
            <w:shd w:val="clear" w:color="auto" w:fill="auto"/>
            <w:vAlign w:val="center"/>
          </w:tcPr>
          <w:p w14:paraId="6233F76E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 xml:space="preserve">Соња Столић 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7EA820C2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VII6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12FD9E9A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6BA319E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00E52AA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V6, VI6,VII6,VIII6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50861C8C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</w:rPr>
              <w:t>17</w:t>
            </w:r>
          </w:p>
        </w:tc>
      </w:tr>
      <w:tr w:rsidR="003117E3" w14:paraId="12D9F4C1" w14:textId="77777777">
        <w:trPr>
          <w:trHeight w:val="454"/>
        </w:trPr>
        <w:tc>
          <w:tcPr>
            <w:tcW w:w="14703" w:type="dxa"/>
            <w:gridSpan w:val="6"/>
            <w:shd w:val="clear" w:color="auto" w:fill="D9D9D9"/>
            <w:vAlign w:val="center"/>
          </w:tcPr>
          <w:p w14:paraId="1D48F489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ЕНГЛЕСКИ ЈЕЗИК</w:t>
            </w:r>
          </w:p>
        </w:tc>
      </w:tr>
      <w:tr w:rsidR="003117E3" w14:paraId="2B79F306" w14:textId="77777777">
        <w:trPr>
          <w:trHeight w:val="619"/>
        </w:trPr>
        <w:tc>
          <w:tcPr>
            <w:tcW w:w="2713" w:type="dxa"/>
            <w:shd w:val="clear" w:color="auto" w:fill="auto"/>
            <w:vAlign w:val="center"/>
          </w:tcPr>
          <w:p w14:paraId="4E8F4071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Бранка Мијаиловић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68A80EF5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CS"/>
              </w:rPr>
            </w:pPr>
            <w:r>
              <w:rPr>
                <w:rFonts w:hint="eastAsia"/>
                <w:bCs/>
                <w:sz w:val="22"/>
                <w:szCs w:val="22"/>
                <w:lang w:val="sr-Latn-CS"/>
              </w:rPr>
              <w:t>/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1252BA07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V3, V4, VI3, VI4, VII3, VII4, VIII3, </w:t>
            </w:r>
          </w:p>
          <w:p w14:paraId="0AB75D09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специјално одељење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778E87A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47B71BA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7EC6CB80" w14:textId="77777777" w:rsidR="003117E3" w:rsidRDefault="00000000">
            <w:pPr>
              <w:spacing w:after="160" w:line="276" w:lineRule="auto"/>
              <w:jc w:val="center"/>
              <w:rPr>
                <w:bCs/>
                <w:color w:val="FF0000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Latn-CS"/>
              </w:rPr>
              <w:t>16</w:t>
            </w:r>
          </w:p>
        </w:tc>
      </w:tr>
      <w:tr w:rsidR="003117E3" w14:paraId="4DAF7218" w14:textId="77777777">
        <w:tc>
          <w:tcPr>
            <w:tcW w:w="2713" w:type="dxa"/>
            <w:shd w:val="clear" w:color="auto" w:fill="auto"/>
            <w:vAlign w:val="center"/>
          </w:tcPr>
          <w:p w14:paraId="006CFB09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Зорица Агановић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6FE7312E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C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V1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1356924C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V1,</w:t>
            </w:r>
            <w:r>
              <w:rPr>
                <w:rFonts w:hint="eastAsia"/>
                <w:bCs/>
                <w:sz w:val="22"/>
                <w:szCs w:val="22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,V2, VI1, VI2, VII1, VII2,</w:t>
            </w:r>
          </w:p>
          <w:p w14:paraId="7B3731DE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VIII1,VIII2, VIII4,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F80FDB3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2916CCE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0007FE32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CS"/>
              </w:rPr>
            </w:pPr>
            <w:r>
              <w:rPr>
                <w:rFonts w:hint="eastAsia"/>
                <w:bCs/>
                <w:sz w:val="22"/>
                <w:szCs w:val="22"/>
                <w:lang w:val="sr-Latn-CS"/>
              </w:rPr>
              <w:t>18</w:t>
            </w:r>
          </w:p>
        </w:tc>
      </w:tr>
      <w:tr w:rsidR="003117E3" w14:paraId="404191A3" w14:textId="77777777">
        <w:tc>
          <w:tcPr>
            <w:tcW w:w="2713" w:type="dxa"/>
            <w:shd w:val="clear" w:color="auto" w:fill="auto"/>
            <w:vAlign w:val="center"/>
          </w:tcPr>
          <w:p w14:paraId="5EB8E9D2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Оливера Дробњак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76EF025D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/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4A3AAB43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  <w:p w14:paraId="47C8FE62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4D3D5AA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</w:rPr>
              <w:t>V5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,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VI5, VII5, VIII5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DB888F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V6, VI</w:t>
            </w:r>
            <w:proofErr w:type="gramStart"/>
            <w:r>
              <w:rPr>
                <w:rFonts w:hint="eastAsia"/>
                <w:sz w:val="22"/>
                <w:szCs w:val="22"/>
              </w:rPr>
              <w:t>6,VII</w:t>
            </w:r>
            <w:proofErr w:type="gramEnd"/>
            <w:r>
              <w:rPr>
                <w:rFonts w:hint="eastAsia"/>
                <w:sz w:val="22"/>
                <w:szCs w:val="22"/>
              </w:rPr>
              <w:t xml:space="preserve">6,VIII6 и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млађи р. </w:t>
            </w:r>
            <w:proofErr w:type="spellStart"/>
            <w:r>
              <w:rPr>
                <w:rFonts w:hint="eastAsia"/>
                <w:sz w:val="22"/>
                <w:szCs w:val="22"/>
              </w:rPr>
              <w:t>Душковци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(2)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  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3B6C2E86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18</w:t>
            </w:r>
          </w:p>
        </w:tc>
      </w:tr>
      <w:tr w:rsidR="003117E3" w14:paraId="0F3A8F39" w14:textId="77777777">
        <w:trPr>
          <w:trHeight w:val="191"/>
        </w:trPr>
        <w:tc>
          <w:tcPr>
            <w:tcW w:w="2713" w:type="dxa"/>
            <w:shd w:val="clear" w:color="auto" w:fill="auto"/>
            <w:vAlign w:val="center"/>
          </w:tcPr>
          <w:p w14:paraId="2E7CF494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Јелена Алексић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0ABFADDB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767D6719" w14:textId="77777777" w:rsidR="003117E3" w:rsidRDefault="00000000">
            <w:pPr>
              <w:spacing w:after="16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II1, II2, II3, II4 IV</w:t>
            </w:r>
            <w:proofErr w:type="gramStart"/>
            <w:r>
              <w:rPr>
                <w:rFonts w:hint="eastAsia"/>
                <w:sz w:val="22"/>
                <w:szCs w:val="22"/>
              </w:rPr>
              <w:t>1,IV</w:t>
            </w:r>
            <w:proofErr w:type="gramEnd"/>
            <w:r>
              <w:rPr>
                <w:rFonts w:hint="eastAsia"/>
                <w:sz w:val="22"/>
                <w:szCs w:val="22"/>
              </w:rPr>
              <w:t xml:space="preserve">2,IV3, </w:t>
            </w:r>
          </w:p>
          <w:p w14:paraId="43E9214B" w14:textId="77777777" w:rsidR="003117E3" w:rsidRDefault="00000000">
            <w:pPr>
              <w:spacing w:after="160" w:line="27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+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4 часа </w:t>
            </w:r>
            <w:proofErr w:type="gramStart"/>
            <w:r>
              <w:rPr>
                <w:rFonts w:hint="eastAsia"/>
                <w:sz w:val="22"/>
                <w:szCs w:val="22"/>
                <w:lang w:val="sr-Cyrl-RS"/>
              </w:rPr>
              <w:t>Здравчићи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+</w:t>
            </w:r>
            <w:proofErr w:type="gram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2 часа Узићи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AF13C9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496E22F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7B6FE895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</w:rPr>
              <w:t>20</w:t>
            </w:r>
          </w:p>
        </w:tc>
      </w:tr>
      <w:tr w:rsidR="003117E3" w14:paraId="2CCA2241" w14:textId="77777777">
        <w:trPr>
          <w:trHeight w:val="625"/>
        </w:trPr>
        <w:tc>
          <w:tcPr>
            <w:tcW w:w="2713" w:type="dxa"/>
            <w:shd w:val="clear" w:color="auto" w:fill="auto"/>
            <w:vAlign w:val="center"/>
          </w:tcPr>
          <w:p w14:paraId="5495312F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lastRenderedPageBreak/>
              <w:t>Јелена Марић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7A8CA9BE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/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0158DDC8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</w:rPr>
              <w:t>I1,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I2, I3, 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I</w:t>
            </w:r>
            <w:proofErr w:type="gramStart"/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4</w:t>
            </w:r>
            <w:r>
              <w:rPr>
                <w:rFonts w:hint="eastAsia"/>
                <w:bCs/>
                <w:color w:val="FF0000"/>
                <w:sz w:val="22"/>
                <w:szCs w:val="22"/>
                <w:lang w:val="sl-SI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,III</w:t>
            </w:r>
            <w:proofErr w:type="gramEnd"/>
            <w:r>
              <w:rPr>
                <w:rFonts w:hint="eastAsia"/>
                <w:bCs/>
                <w:sz w:val="22"/>
                <w:szCs w:val="22"/>
                <w:lang w:val="sl-SI"/>
              </w:rPr>
              <w:t>1,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III2,III3,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III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940E998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A4E3EF1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06D176E0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16</w:t>
            </w:r>
          </w:p>
        </w:tc>
      </w:tr>
      <w:tr w:rsidR="003117E3" w14:paraId="0D1039A7" w14:textId="77777777">
        <w:trPr>
          <w:trHeight w:val="454"/>
        </w:trPr>
        <w:tc>
          <w:tcPr>
            <w:tcW w:w="2713" w:type="dxa"/>
            <w:shd w:val="clear" w:color="auto" w:fill="auto"/>
            <w:vAlign w:val="center"/>
          </w:tcPr>
          <w:p w14:paraId="6190D7E6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Драгана Стан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ко</w:t>
            </w:r>
            <w:r>
              <w:rPr>
                <w:rFonts w:hint="eastAsia"/>
                <w:bCs/>
                <w:sz w:val="22"/>
                <w:szCs w:val="22"/>
                <w:lang w:val="sr-Cyrl-CS"/>
              </w:rPr>
              <w:t>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0CB78CEB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9173" w:type="dxa"/>
            <w:gridSpan w:val="3"/>
            <w:shd w:val="clear" w:color="auto" w:fill="auto"/>
            <w:vAlign w:val="center"/>
          </w:tcPr>
          <w:p w14:paraId="78A5B83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 xml:space="preserve">Т. </w:t>
            </w:r>
            <w:proofErr w:type="spellStart"/>
            <w:r>
              <w:rPr>
                <w:rFonts w:hint="eastAsia"/>
                <w:sz w:val="22"/>
                <w:szCs w:val="22"/>
              </w:rPr>
              <w:t>Поље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(2)</w:t>
            </w:r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Јежевица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(4)</w:t>
            </w:r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Засеље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(</w:t>
            </w:r>
            <w:r>
              <w:rPr>
                <w:rFonts w:hint="eastAsia"/>
                <w:sz w:val="22"/>
                <w:szCs w:val="22"/>
                <w:lang w:val="sr-Latn-RS"/>
              </w:rPr>
              <w:t>2</w:t>
            </w:r>
            <w:r>
              <w:rPr>
                <w:rFonts w:hint="eastAsia"/>
                <w:sz w:val="22"/>
                <w:szCs w:val="22"/>
                <w:lang w:val="sr-Cyrl-RS"/>
              </w:rPr>
              <w:t>)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RS"/>
              </w:rPr>
              <w:t>Глумач (2) Годовик (2)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 Висибаба </w:t>
            </w:r>
            <w:r>
              <w:rPr>
                <w:rFonts w:hint="eastAsia"/>
                <w:sz w:val="22"/>
                <w:szCs w:val="22"/>
                <w:lang w:val="sr-Cyrl-RS"/>
              </w:rPr>
              <w:t>(2)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0899BDBA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1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4</w:t>
            </w:r>
          </w:p>
        </w:tc>
      </w:tr>
      <w:tr w:rsidR="003117E3" w14:paraId="540F51CB" w14:textId="77777777">
        <w:trPr>
          <w:trHeight w:val="454"/>
        </w:trPr>
        <w:tc>
          <w:tcPr>
            <w:tcW w:w="14703" w:type="dxa"/>
            <w:gridSpan w:val="6"/>
            <w:shd w:val="clear" w:color="auto" w:fill="D9D9D9"/>
            <w:vAlign w:val="center"/>
          </w:tcPr>
          <w:p w14:paraId="42806E2B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НЕМАЧКИ ЈЕЗИК</w:t>
            </w:r>
          </w:p>
        </w:tc>
      </w:tr>
      <w:tr w:rsidR="003117E3" w14:paraId="00BD4E54" w14:textId="77777777">
        <w:trPr>
          <w:trHeight w:val="624"/>
        </w:trPr>
        <w:tc>
          <w:tcPr>
            <w:tcW w:w="2713" w:type="dxa"/>
            <w:shd w:val="clear" w:color="auto" w:fill="auto"/>
            <w:vAlign w:val="center"/>
          </w:tcPr>
          <w:p w14:paraId="6AC1C158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Моника Јовићевић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26233CB0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V3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30DBFF1C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R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(V2 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и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V4 ), V3, VII1,VII2, 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VII3,VII4,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2D6A07B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ED730D9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2079EE72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</w:rPr>
              <w:t>12</w:t>
            </w:r>
          </w:p>
        </w:tc>
      </w:tr>
      <w:tr w:rsidR="003117E3" w14:paraId="2FDE3E77" w14:textId="77777777">
        <w:trPr>
          <w:trHeight w:val="475"/>
        </w:trPr>
        <w:tc>
          <w:tcPr>
            <w:tcW w:w="2713" w:type="dxa"/>
            <w:shd w:val="clear" w:color="auto" w:fill="auto"/>
            <w:vAlign w:val="center"/>
          </w:tcPr>
          <w:p w14:paraId="7972A7DB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наст. немачког (В. Жунић)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3E9E775E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60562B6F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4CD3CCE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0A291DD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V6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67C29BC2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4</w:t>
            </w:r>
          </w:p>
        </w:tc>
      </w:tr>
      <w:tr w:rsidR="003117E3" w14:paraId="6B184BE1" w14:textId="77777777">
        <w:trPr>
          <w:trHeight w:val="454"/>
        </w:trPr>
        <w:tc>
          <w:tcPr>
            <w:tcW w:w="14703" w:type="dxa"/>
            <w:gridSpan w:val="6"/>
            <w:shd w:val="clear" w:color="auto" w:fill="D9D9D9"/>
            <w:vAlign w:val="center"/>
          </w:tcPr>
          <w:p w14:paraId="7C0F1EAA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ФРАНЦУСКИ ЈЕЗИК</w:t>
            </w:r>
          </w:p>
        </w:tc>
      </w:tr>
      <w:tr w:rsidR="003117E3" w14:paraId="389EF241" w14:textId="77777777">
        <w:trPr>
          <w:trHeight w:val="624"/>
        </w:trPr>
        <w:tc>
          <w:tcPr>
            <w:tcW w:w="2713" w:type="dxa"/>
            <w:shd w:val="clear" w:color="auto" w:fill="auto"/>
            <w:vAlign w:val="center"/>
          </w:tcPr>
          <w:p w14:paraId="1E23D4C7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Радмила Војск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5FA68845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/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12C69ED4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VIII1,VIII2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,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VIII3,VIII4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8C7E3BC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VII5, VIII5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7789064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VII6, VIII6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47483826" w14:textId="77777777" w:rsidR="003117E3" w:rsidRDefault="00000000">
            <w:pPr>
              <w:spacing w:after="160" w:line="256" w:lineRule="auto"/>
              <w:jc w:val="center"/>
              <w:rPr>
                <w:rFonts w:eastAsia="Calibri"/>
                <w:sz w:val="22"/>
                <w:szCs w:val="22"/>
                <w:lang w:val="sr-Cyrl-RS"/>
              </w:rPr>
            </w:pPr>
            <w:r>
              <w:rPr>
                <w:rFonts w:eastAsia="Calibri" w:hint="eastAsia"/>
                <w:sz w:val="22"/>
                <w:szCs w:val="22"/>
              </w:rPr>
              <w:t>16</w:t>
            </w:r>
          </w:p>
        </w:tc>
      </w:tr>
      <w:tr w:rsidR="003117E3" w14:paraId="2963C31B" w14:textId="77777777">
        <w:trPr>
          <w:trHeight w:val="454"/>
        </w:trPr>
        <w:tc>
          <w:tcPr>
            <w:tcW w:w="14703" w:type="dxa"/>
            <w:gridSpan w:val="6"/>
            <w:shd w:val="clear" w:color="auto" w:fill="D9D9D9"/>
            <w:vAlign w:val="center"/>
          </w:tcPr>
          <w:p w14:paraId="44C08965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ШПАНСКИ ЈЕЗИК</w:t>
            </w:r>
          </w:p>
        </w:tc>
      </w:tr>
      <w:tr w:rsidR="003117E3" w14:paraId="4962E3AF" w14:textId="77777777">
        <w:trPr>
          <w:trHeight w:val="454"/>
        </w:trPr>
        <w:tc>
          <w:tcPr>
            <w:tcW w:w="2713" w:type="dxa"/>
            <w:shd w:val="clear" w:color="auto" w:fill="auto"/>
            <w:vAlign w:val="center"/>
          </w:tcPr>
          <w:p w14:paraId="7340AD5C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Марина Тасић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1347985D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/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3CACD7AA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V1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,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 VI1,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VI2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,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VI3,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VI4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DDA7138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03650BA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4EC3D22D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10</w:t>
            </w:r>
          </w:p>
        </w:tc>
      </w:tr>
      <w:tr w:rsidR="003117E3" w14:paraId="0EB3E554" w14:textId="77777777">
        <w:trPr>
          <w:trHeight w:val="454"/>
        </w:trPr>
        <w:tc>
          <w:tcPr>
            <w:tcW w:w="2713" w:type="dxa"/>
            <w:shd w:val="clear" w:color="auto" w:fill="auto"/>
            <w:vAlign w:val="center"/>
          </w:tcPr>
          <w:p w14:paraId="71C59A85" w14:textId="77777777" w:rsidR="003117E3" w:rsidRDefault="00000000">
            <w:pPr>
              <w:spacing w:after="160" w:line="276" w:lineRule="auto"/>
              <w:rPr>
                <w:bCs/>
                <w:color w:val="E36C0A" w:themeColor="accent6" w:themeShade="BF"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Андреа Буквић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44C5DA60" w14:textId="77777777" w:rsidR="003117E3" w:rsidRDefault="00000000">
            <w:pPr>
              <w:spacing w:after="160" w:line="276" w:lineRule="auto"/>
              <w:jc w:val="center"/>
              <w:rPr>
                <w:bCs/>
                <w:color w:val="E36C0A" w:themeColor="accent6" w:themeShade="BF"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color w:val="E36C0A" w:themeColor="accent6" w:themeShade="BF"/>
                <w:sz w:val="22"/>
                <w:szCs w:val="22"/>
                <w:lang w:val="sr-Cyrl-CS"/>
              </w:rPr>
              <w:t>/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75576AAA" w14:textId="77777777" w:rsidR="003117E3" w:rsidRDefault="00000000">
            <w:pPr>
              <w:spacing w:after="160" w:line="276" w:lineRule="auto"/>
              <w:jc w:val="center"/>
              <w:rPr>
                <w:bCs/>
                <w:color w:val="E36C0A" w:themeColor="accent6" w:themeShade="BF"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(V2 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и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V4 )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5A3FB23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</w:rPr>
              <w:t>VI5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EE63F76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</w:rPr>
              <w:t>VI6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121D723A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6</w:t>
            </w:r>
          </w:p>
        </w:tc>
      </w:tr>
      <w:tr w:rsidR="003117E3" w14:paraId="6A90D38E" w14:textId="77777777">
        <w:trPr>
          <w:trHeight w:val="454"/>
        </w:trPr>
        <w:tc>
          <w:tcPr>
            <w:tcW w:w="14703" w:type="dxa"/>
            <w:gridSpan w:val="6"/>
            <w:shd w:val="clear" w:color="auto" w:fill="D9D9D9"/>
            <w:vAlign w:val="center"/>
          </w:tcPr>
          <w:p w14:paraId="26717B38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ИСТОРИЈА</w:t>
            </w:r>
          </w:p>
        </w:tc>
      </w:tr>
      <w:tr w:rsidR="003117E3" w14:paraId="58D7E854" w14:textId="77777777">
        <w:trPr>
          <w:trHeight w:val="191"/>
        </w:trPr>
        <w:tc>
          <w:tcPr>
            <w:tcW w:w="2713" w:type="dxa"/>
            <w:shd w:val="clear" w:color="auto" w:fill="auto"/>
            <w:vAlign w:val="center"/>
          </w:tcPr>
          <w:p w14:paraId="5110E1FA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Татјана Илић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0FBA032C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V</w:t>
            </w:r>
            <w:r>
              <w:rPr>
                <w:rFonts w:hint="eastAsia"/>
                <w:bCs/>
                <w:sz w:val="22"/>
                <w:szCs w:val="22"/>
                <w:lang w:val="sr-Latn-RS"/>
              </w:rPr>
              <w:t>I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6E18702B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V1, V2, V3, V4, VI1, VII2</w:t>
            </w:r>
          </w:p>
          <w:p w14:paraId="3A9422E0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VI3, VI4,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VII3, VII4,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VIII3,VIII4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00AAB96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4658CE2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16DA8974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r-Latn-CS"/>
              </w:rPr>
              <w:t>20</w:t>
            </w:r>
          </w:p>
        </w:tc>
      </w:tr>
      <w:tr w:rsidR="003117E3" w14:paraId="089CCB80" w14:textId="77777777">
        <w:trPr>
          <w:trHeight w:val="454"/>
        </w:trPr>
        <w:tc>
          <w:tcPr>
            <w:tcW w:w="2713" w:type="dxa"/>
            <w:shd w:val="clear" w:color="auto" w:fill="auto"/>
            <w:vAlign w:val="center"/>
          </w:tcPr>
          <w:p w14:paraId="6DF8B967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Мишо Марковић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79ED8AEB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</w:rPr>
              <w:t>VI2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28F745CB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VI2,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VII1, VIII1,VIII2,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13D504B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V5, VI5,VII5, VIII5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83E1508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V6, VI6,VII6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20B987D5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20</w:t>
            </w:r>
          </w:p>
        </w:tc>
      </w:tr>
      <w:tr w:rsidR="003117E3" w14:paraId="70FD9F85" w14:textId="77777777">
        <w:trPr>
          <w:trHeight w:val="488"/>
        </w:trPr>
        <w:tc>
          <w:tcPr>
            <w:tcW w:w="2713" w:type="dxa"/>
            <w:shd w:val="clear" w:color="auto" w:fill="auto"/>
            <w:vAlign w:val="center"/>
          </w:tcPr>
          <w:p w14:paraId="0237AE2B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Марина Павловић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2D2151BB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VIII6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72494FEB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C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18BEB2D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FC9DA1D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VIII6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2DC1704A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r-Latn-CS"/>
              </w:rPr>
              <w:t>2</w:t>
            </w:r>
          </w:p>
        </w:tc>
      </w:tr>
      <w:tr w:rsidR="003117E3" w14:paraId="6F40B506" w14:textId="77777777">
        <w:trPr>
          <w:trHeight w:val="340"/>
        </w:trPr>
        <w:tc>
          <w:tcPr>
            <w:tcW w:w="14703" w:type="dxa"/>
            <w:gridSpan w:val="6"/>
            <w:shd w:val="clear" w:color="auto" w:fill="D9D9D9"/>
            <w:vAlign w:val="center"/>
          </w:tcPr>
          <w:p w14:paraId="4CDDACF3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ГЕОГРАФИЈА</w:t>
            </w:r>
          </w:p>
        </w:tc>
      </w:tr>
      <w:tr w:rsidR="003117E3" w14:paraId="6C8F08D2" w14:textId="77777777">
        <w:trPr>
          <w:trHeight w:val="567"/>
        </w:trPr>
        <w:tc>
          <w:tcPr>
            <w:tcW w:w="2713" w:type="dxa"/>
            <w:shd w:val="clear" w:color="auto" w:fill="auto"/>
            <w:vAlign w:val="center"/>
          </w:tcPr>
          <w:p w14:paraId="206DA3B6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Миодраг Кнежевић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292E52C3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VI6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7129CDEA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rFonts w:eastAsia="Calibri" w:hint="eastAsia"/>
                <w:sz w:val="22"/>
                <w:szCs w:val="22"/>
                <w:lang w:val="sl-SI"/>
              </w:rPr>
              <w:t>VII3,</w:t>
            </w:r>
            <w:r>
              <w:rPr>
                <w:rFonts w:eastAsia="Calibri" w:hint="eastAsia"/>
                <w:sz w:val="22"/>
                <w:szCs w:val="22"/>
                <w:lang w:val="sr-Cyrl-RS"/>
              </w:rPr>
              <w:t xml:space="preserve"> </w:t>
            </w:r>
            <w:r>
              <w:rPr>
                <w:rFonts w:eastAsia="Calibri" w:hint="eastAsia"/>
                <w:sz w:val="22"/>
                <w:szCs w:val="22"/>
                <w:lang w:val="sl-SI"/>
              </w:rPr>
              <w:t>VII4,</w:t>
            </w:r>
            <w:r>
              <w:rPr>
                <w:rFonts w:eastAsia="Calibri" w:hint="eastAsia"/>
                <w:sz w:val="22"/>
                <w:szCs w:val="22"/>
                <w:lang w:val="sr-Latn-CS"/>
              </w:rPr>
              <w:t xml:space="preserve"> VIII3,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BCD8A5C" w14:textId="77777777" w:rsidR="003117E3" w:rsidRDefault="00000000">
            <w:pPr>
              <w:spacing w:after="160" w:line="276" w:lineRule="auto"/>
              <w:ind w:left="-107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V5, VI5,VII5,VIII5, 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741CB1B" w14:textId="77777777" w:rsidR="003117E3" w:rsidRDefault="00000000">
            <w:pPr>
              <w:spacing w:after="160" w:line="276" w:lineRule="auto"/>
              <w:ind w:left="-107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V6, VI6,VII6,VIII6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4219A300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</w:rPr>
              <w:t>20</w:t>
            </w:r>
          </w:p>
        </w:tc>
      </w:tr>
      <w:tr w:rsidR="003117E3" w14:paraId="1A39776E" w14:textId="77777777">
        <w:trPr>
          <w:trHeight w:val="708"/>
        </w:trPr>
        <w:tc>
          <w:tcPr>
            <w:tcW w:w="2713" w:type="dxa"/>
            <w:shd w:val="clear" w:color="auto" w:fill="auto"/>
            <w:vAlign w:val="center"/>
          </w:tcPr>
          <w:p w14:paraId="4652479D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Душко Полић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5D923E74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4E72E1F9" w14:textId="77777777" w:rsidR="003117E3" w:rsidRDefault="00000000">
            <w:pPr>
              <w:spacing w:after="160" w:line="276" w:lineRule="auto"/>
              <w:jc w:val="center"/>
              <w:rPr>
                <w:rFonts w:eastAsia="Calibri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V1,V2, </w:t>
            </w:r>
            <w:r>
              <w:rPr>
                <w:rFonts w:eastAsia="Calibri" w:hint="eastAsia"/>
                <w:sz w:val="22"/>
                <w:szCs w:val="22"/>
                <w:lang w:val="sr-Latn-CS"/>
              </w:rPr>
              <w:t xml:space="preserve">V3,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V4, VI1, VI2, </w:t>
            </w:r>
            <w:r>
              <w:rPr>
                <w:rFonts w:eastAsia="Calibri" w:hint="eastAsia"/>
                <w:sz w:val="22"/>
                <w:szCs w:val="22"/>
                <w:lang w:val="sl-SI"/>
              </w:rPr>
              <w:t>VI3, VI4</w:t>
            </w:r>
            <w:r>
              <w:rPr>
                <w:rFonts w:eastAsia="Calibri" w:hint="eastAsia"/>
                <w:sz w:val="22"/>
                <w:szCs w:val="22"/>
                <w:lang w:val="sr-Cyrl-RS"/>
              </w:rPr>
              <w:t xml:space="preserve">, </w:t>
            </w:r>
          </w:p>
          <w:p w14:paraId="2853F4A3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C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VII1, VII2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,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 VIII1,VIII2,</w:t>
            </w:r>
            <w:r>
              <w:rPr>
                <w:rFonts w:eastAsia="Calibri" w:hint="eastAsia"/>
                <w:sz w:val="22"/>
                <w:szCs w:val="22"/>
                <w:lang w:val="sr-Latn-CS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7DCC943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C21E416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2B37E42E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20</w:t>
            </w:r>
          </w:p>
        </w:tc>
      </w:tr>
      <w:tr w:rsidR="003117E3" w14:paraId="7C382FE1" w14:textId="77777777">
        <w:trPr>
          <w:trHeight w:val="543"/>
        </w:trPr>
        <w:tc>
          <w:tcPr>
            <w:tcW w:w="2713" w:type="dxa"/>
            <w:shd w:val="clear" w:color="auto" w:fill="auto"/>
            <w:vAlign w:val="center"/>
          </w:tcPr>
          <w:p w14:paraId="29A76BB6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lastRenderedPageBreak/>
              <w:t>Мирјана Матеничарски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16DBFA2A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1018D6F5" w14:textId="77777777" w:rsidR="003117E3" w:rsidRDefault="00000000">
            <w:pPr>
              <w:spacing w:after="160" w:line="25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VIII</w:t>
            </w:r>
            <w:r>
              <w:rPr>
                <w:bCs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3FB233D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4839168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766E3019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2</w:t>
            </w:r>
          </w:p>
        </w:tc>
      </w:tr>
      <w:tr w:rsidR="003117E3" w14:paraId="7F87C142" w14:textId="77777777">
        <w:trPr>
          <w:trHeight w:val="454"/>
        </w:trPr>
        <w:tc>
          <w:tcPr>
            <w:tcW w:w="14703" w:type="dxa"/>
            <w:gridSpan w:val="6"/>
            <w:shd w:val="clear" w:color="auto" w:fill="D9D9D9"/>
            <w:vAlign w:val="center"/>
          </w:tcPr>
          <w:p w14:paraId="1291D43C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МАТЕМАТИКА</w:t>
            </w:r>
          </w:p>
        </w:tc>
      </w:tr>
      <w:tr w:rsidR="003117E3" w14:paraId="049B3FA9" w14:textId="77777777">
        <w:trPr>
          <w:trHeight w:val="677"/>
        </w:trPr>
        <w:tc>
          <w:tcPr>
            <w:tcW w:w="2713" w:type="dxa"/>
            <w:shd w:val="clear" w:color="auto" w:fill="auto"/>
            <w:vAlign w:val="center"/>
          </w:tcPr>
          <w:p w14:paraId="160DFB6A" w14:textId="77777777" w:rsidR="003117E3" w:rsidRDefault="00000000">
            <w:pPr>
              <w:spacing w:after="160" w:line="276" w:lineRule="auto"/>
              <w:rPr>
                <w:bCs/>
                <w:color w:val="000000" w:themeColor="text1"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CS"/>
              </w:rPr>
              <w:t>Радица Радовић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3172BD7E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Latn-CS"/>
              </w:rPr>
              <w:t>VIII1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19DC5627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V1 ,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Latn-CS"/>
              </w:rPr>
              <w:t xml:space="preserve">VI1, 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 xml:space="preserve">VI2, 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Latn-CS"/>
              </w:rPr>
              <w:t>VIII1,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 xml:space="preserve"> VIII2,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4E1E5AB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C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934A03F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C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52F46388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</w:rPr>
              <w:t>20</w:t>
            </w:r>
          </w:p>
        </w:tc>
      </w:tr>
      <w:tr w:rsidR="003117E3" w14:paraId="51A2A6CF" w14:textId="77777777">
        <w:trPr>
          <w:trHeight w:val="510"/>
        </w:trPr>
        <w:tc>
          <w:tcPr>
            <w:tcW w:w="2713" w:type="dxa"/>
            <w:shd w:val="clear" w:color="auto" w:fill="auto"/>
            <w:vAlign w:val="center"/>
          </w:tcPr>
          <w:p w14:paraId="52E5F569" w14:textId="77777777" w:rsidR="003117E3" w:rsidRDefault="00000000">
            <w:pPr>
              <w:spacing w:after="160" w:line="276" w:lineRule="auto"/>
              <w:rPr>
                <w:bCs/>
                <w:color w:val="000000" w:themeColor="text1"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CS"/>
              </w:rPr>
              <w:t>Борко Брковић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5B048DC4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Latn-CS"/>
              </w:rPr>
              <w:t>/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58BF8320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 xml:space="preserve">VII1, VII2,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616442E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C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F428595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VII6,VIII6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160B7C0C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 xml:space="preserve">16 </w:t>
            </w:r>
          </w:p>
        </w:tc>
      </w:tr>
      <w:tr w:rsidR="003117E3" w14:paraId="747D9C04" w14:textId="77777777">
        <w:trPr>
          <w:trHeight w:val="499"/>
        </w:trPr>
        <w:tc>
          <w:tcPr>
            <w:tcW w:w="2713" w:type="dxa"/>
            <w:shd w:val="clear" w:color="auto" w:fill="auto"/>
            <w:vAlign w:val="center"/>
          </w:tcPr>
          <w:p w14:paraId="67E633DB" w14:textId="77777777" w:rsidR="003117E3" w:rsidRDefault="00000000">
            <w:pPr>
              <w:spacing w:after="160" w:line="276" w:lineRule="auto"/>
              <w:rPr>
                <w:bCs/>
                <w:color w:val="000000" w:themeColor="text1"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CS"/>
              </w:rPr>
              <w:t>Снежана Крсмановић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05603E8A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VII4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584BEFC6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VI3, VI4, VII3, VII4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43A6F3F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C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0CAA872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C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79ACC7E5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16</w:t>
            </w:r>
          </w:p>
        </w:tc>
      </w:tr>
      <w:tr w:rsidR="003117E3" w14:paraId="6694A6D7" w14:textId="77777777">
        <w:trPr>
          <w:trHeight w:val="567"/>
        </w:trPr>
        <w:tc>
          <w:tcPr>
            <w:tcW w:w="2713" w:type="dxa"/>
            <w:shd w:val="clear" w:color="auto" w:fill="auto"/>
            <w:vAlign w:val="center"/>
          </w:tcPr>
          <w:p w14:paraId="11D74C8D" w14:textId="77777777" w:rsidR="003117E3" w:rsidRDefault="00000000">
            <w:pPr>
              <w:spacing w:after="160" w:line="276" w:lineRule="auto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 xml:space="preserve">Марија Раковић 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0BA083E2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 xml:space="preserve">VIII5 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27F03398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4F8146D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</w:rPr>
              <w:t>V5, VI5, VII5, VIII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C347B00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C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045FB44D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</w:rPr>
              <w:t>16</w:t>
            </w:r>
          </w:p>
        </w:tc>
      </w:tr>
      <w:tr w:rsidR="003117E3" w14:paraId="697D62AB" w14:textId="77777777">
        <w:trPr>
          <w:trHeight w:val="567"/>
        </w:trPr>
        <w:tc>
          <w:tcPr>
            <w:tcW w:w="2713" w:type="dxa"/>
            <w:shd w:val="clear" w:color="auto" w:fill="auto"/>
            <w:vAlign w:val="center"/>
          </w:tcPr>
          <w:p w14:paraId="6FD18123" w14:textId="77777777" w:rsidR="003117E3" w:rsidRDefault="00000000">
            <w:pPr>
              <w:spacing w:after="160" w:line="276" w:lineRule="auto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 xml:space="preserve">Сандра Милованчевић 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5353FF4B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bCs/>
                <w:color w:val="000000" w:themeColor="text1"/>
                <w:lang w:val="sl-SI"/>
              </w:rPr>
              <w:t>VIII3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5875C985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V2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 xml:space="preserve">, 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V3, V4, VIII3, VIII4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9C0D506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C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5B91BA0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C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196597CD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</w:rPr>
              <w:t>20</w:t>
            </w:r>
          </w:p>
        </w:tc>
      </w:tr>
      <w:tr w:rsidR="003117E3" w14:paraId="0B43E9E4" w14:textId="77777777">
        <w:trPr>
          <w:trHeight w:val="567"/>
        </w:trPr>
        <w:tc>
          <w:tcPr>
            <w:tcW w:w="2713" w:type="dxa"/>
            <w:shd w:val="clear" w:color="auto" w:fill="auto"/>
            <w:vAlign w:val="center"/>
          </w:tcPr>
          <w:p w14:paraId="0A3F3A1A" w14:textId="77777777" w:rsidR="003117E3" w:rsidRDefault="00000000">
            <w:pPr>
              <w:spacing w:after="160" w:line="276" w:lineRule="auto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наст. математике (Н. Радојевић)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36A4B437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67A2615E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C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B7E469D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C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667CB5B" w14:textId="77777777" w:rsidR="003117E3" w:rsidRDefault="00000000">
            <w:pPr>
              <w:spacing w:after="160" w:line="276" w:lineRule="auto"/>
              <w:ind w:left="-107"/>
              <w:jc w:val="center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VI6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 xml:space="preserve">, 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V6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26F11F21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8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 xml:space="preserve"> </w:t>
            </w:r>
          </w:p>
        </w:tc>
      </w:tr>
      <w:tr w:rsidR="003117E3" w14:paraId="43C8C93B" w14:textId="77777777">
        <w:trPr>
          <w:trHeight w:val="454"/>
        </w:trPr>
        <w:tc>
          <w:tcPr>
            <w:tcW w:w="14703" w:type="dxa"/>
            <w:gridSpan w:val="6"/>
            <w:shd w:val="clear" w:color="auto" w:fill="D9D9D9"/>
            <w:vAlign w:val="center"/>
          </w:tcPr>
          <w:p w14:paraId="47708C72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ФИЗИКА</w:t>
            </w:r>
          </w:p>
        </w:tc>
      </w:tr>
      <w:tr w:rsidR="003117E3" w14:paraId="7EFAABD0" w14:textId="77777777">
        <w:trPr>
          <w:trHeight w:val="466"/>
        </w:trPr>
        <w:tc>
          <w:tcPr>
            <w:tcW w:w="2713" w:type="dxa"/>
            <w:shd w:val="clear" w:color="auto" w:fill="auto"/>
            <w:vAlign w:val="center"/>
          </w:tcPr>
          <w:p w14:paraId="08DCB1C8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Валентина Кривокућа</w:t>
            </w:r>
            <w:r>
              <w:rPr>
                <w:rFonts w:hint="eastAsia"/>
                <w:bCs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159CF4DD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416A8665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VI3, VI4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EB2AECD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</w:rPr>
              <w:t>VI</w:t>
            </w:r>
            <w:proofErr w:type="gramStart"/>
            <w:r>
              <w:rPr>
                <w:rFonts w:hint="eastAsia"/>
                <w:bCs/>
                <w:sz w:val="22"/>
                <w:szCs w:val="22"/>
              </w:rPr>
              <w:t>5,VII</w:t>
            </w:r>
            <w:proofErr w:type="gramEnd"/>
            <w:r>
              <w:rPr>
                <w:rFonts w:hint="eastAsia"/>
                <w:bCs/>
                <w:sz w:val="22"/>
                <w:szCs w:val="22"/>
              </w:rPr>
              <w:t>5,VIII5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7E8CDB6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</w:rPr>
              <w:t xml:space="preserve">VI6,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VII</w:t>
            </w:r>
            <w:r>
              <w:rPr>
                <w:rFonts w:hint="eastAsia"/>
                <w:bCs/>
                <w:sz w:val="22"/>
                <w:szCs w:val="22"/>
              </w:rPr>
              <w:t>6, VIII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59286D6C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1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6</w:t>
            </w:r>
          </w:p>
        </w:tc>
      </w:tr>
      <w:tr w:rsidR="003117E3" w14:paraId="0F98AF00" w14:textId="77777777">
        <w:trPr>
          <w:trHeight w:val="191"/>
        </w:trPr>
        <w:tc>
          <w:tcPr>
            <w:tcW w:w="2713" w:type="dxa"/>
            <w:shd w:val="clear" w:color="auto" w:fill="auto"/>
            <w:vAlign w:val="center"/>
          </w:tcPr>
          <w:p w14:paraId="719E33C2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Душко Раковић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5D349A94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461AF868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VI1,VI2, VII1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,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VII2, </w:t>
            </w:r>
          </w:p>
          <w:p w14:paraId="13B8830D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VII3, VII4, VIII1,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VIII2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,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VIII3, VIII4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8885853" w14:textId="77777777" w:rsidR="003117E3" w:rsidRDefault="003117E3">
            <w:pPr>
              <w:spacing w:after="160" w:line="276" w:lineRule="auto"/>
              <w:rPr>
                <w:bCs/>
                <w:sz w:val="22"/>
                <w:szCs w:val="22"/>
                <w:lang w:val="sl-S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1B13063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5599FD56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20</w:t>
            </w:r>
          </w:p>
        </w:tc>
      </w:tr>
      <w:tr w:rsidR="003117E3" w14:paraId="5CB2AD59" w14:textId="77777777">
        <w:trPr>
          <w:trHeight w:val="454"/>
        </w:trPr>
        <w:tc>
          <w:tcPr>
            <w:tcW w:w="14703" w:type="dxa"/>
            <w:gridSpan w:val="6"/>
            <w:shd w:val="clear" w:color="auto" w:fill="D9D9D9"/>
            <w:vAlign w:val="center"/>
          </w:tcPr>
          <w:p w14:paraId="6F7E55E9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ХЕМИЈА</w:t>
            </w:r>
          </w:p>
        </w:tc>
      </w:tr>
      <w:tr w:rsidR="003117E3" w14:paraId="6E822212" w14:textId="77777777">
        <w:trPr>
          <w:trHeight w:val="191"/>
        </w:trPr>
        <w:tc>
          <w:tcPr>
            <w:tcW w:w="2713" w:type="dxa"/>
            <w:shd w:val="clear" w:color="auto" w:fill="auto"/>
            <w:vAlign w:val="center"/>
          </w:tcPr>
          <w:p w14:paraId="4DB12A24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proofErr w:type="spellStart"/>
            <w:r>
              <w:rPr>
                <w:rFonts w:hint="eastAsia"/>
                <w:bCs/>
                <w:sz w:val="22"/>
                <w:szCs w:val="22"/>
              </w:rPr>
              <w:t>Душица</w:t>
            </w:r>
            <w:proofErr w:type="spellEnd"/>
            <w:r>
              <w:rPr>
                <w:rFonts w:hint="eastAsia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Cs/>
                <w:sz w:val="22"/>
                <w:szCs w:val="22"/>
              </w:rPr>
              <w:t>Лучић</w:t>
            </w:r>
            <w:proofErr w:type="spellEnd"/>
            <w:r>
              <w:rPr>
                <w:rFonts w:hint="eastAsia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Cs/>
                <w:sz w:val="22"/>
                <w:szCs w:val="22"/>
              </w:rPr>
              <w:t>Димитријевић</w:t>
            </w:r>
            <w:proofErr w:type="spellEnd"/>
          </w:p>
        </w:tc>
        <w:tc>
          <w:tcPr>
            <w:tcW w:w="1033" w:type="dxa"/>
            <w:shd w:val="clear" w:color="auto" w:fill="auto"/>
            <w:vAlign w:val="center"/>
          </w:tcPr>
          <w:p w14:paraId="20AA75C1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46743C50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VII1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,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VII2, VII3,VII4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,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 </w:t>
            </w:r>
          </w:p>
          <w:p w14:paraId="743AA2AD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VIII1,VIII2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,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 VIII3,VIII4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87FA9FB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VII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5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,VIII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4A8C1A6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7919D15F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20</w:t>
            </w:r>
          </w:p>
        </w:tc>
      </w:tr>
      <w:tr w:rsidR="003117E3" w14:paraId="1B392F53" w14:textId="77777777">
        <w:trPr>
          <w:trHeight w:val="454"/>
        </w:trPr>
        <w:tc>
          <w:tcPr>
            <w:tcW w:w="2713" w:type="dxa"/>
            <w:shd w:val="clear" w:color="auto" w:fill="auto"/>
            <w:vAlign w:val="center"/>
          </w:tcPr>
          <w:p w14:paraId="1161F06C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Никола Радојевић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755117A7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/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43055941" w14:textId="77777777" w:rsidR="003117E3" w:rsidRDefault="003117E3">
            <w:pPr>
              <w:spacing w:after="160" w:line="276" w:lineRule="auto"/>
              <w:rPr>
                <w:bCs/>
                <w:sz w:val="22"/>
                <w:szCs w:val="22"/>
                <w:lang w:val="sl-SI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F3DE88E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50F768A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VII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6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,VIII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7D4355A2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4</w:t>
            </w:r>
          </w:p>
        </w:tc>
      </w:tr>
      <w:tr w:rsidR="003117E3" w14:paraId="59677542" w14:textId="77777777">
        <w:trPr>
          <w:trHeight w:val="454"/>
        </w:trPr>
        <w:tc>
          <w:tcPr>
            <w:tcW w:w="14703" w:type="dxa"/>
            <w:gridSpan w:val="6"/>
            <w:shd w:val="clear" w:color="auto" w:fill="D9D9D9"/>
            <w:vAlign w:val="center"/>
          </w:tcPr>
          <w:p w14:paraId="7BD94636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БИОЛОГИЈА</w:t>
            </w:r>
          </w:p>
        </w:tc>
      </w:tr>
      <w:tr w:rsidR="003117E3" w14:paraId="639CDCAC" w14:textId="77777777">
        <w:trPr>
          <w:trHeight w:val="191"/>
        </w:trPr>
        <w:tc>
          <w:tcPr>
            <w:tcW w:w="2713" w:type="dxa"/>
            <w:shd w:val="clear" w:color="auto" w:fill="auto"/>
            <w:vAlign w:val="center"/>
          </w:tcPr>
          <w:p w14:paraId="710A57B0" w14:textId="77777777" w:rsidR="003117E3" w:rsidRDefault="00000000">
            <w:pPr>
              <w:spacing w:after="160" w:line="276" w:lineRule="auto"/>
              <w:rPr>
                <w:bCs/>
                <w:color w:val="000000" w:themeColor="text1"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CS"/>
              </w:rPr>
              <w:t>Сања Парезановић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34D2FEAA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V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Latn-RS"/>
              </w:rPr>
              <w:t>I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</w:rPr>
              <w:t>I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1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1D807FD3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V1,V2, V3, VI1, VI2, VI3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 xml:space="preserve">, 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 xml:space="preserve">VII1,VII2,VIII1,VIII2,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5B480BD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C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8BBD09D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C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383EFDD6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20</w:t>
            </w:r>
          </w:p>
        </w:tc>
      </w:tr>
      <w:tr w:rsidR="003117E3" w14:paraId="3D848C53" w14:textId="77777777">
        <w:trPr>
          <w:trHeight w:val="624"/>
        </w:trPr>
        <w:tc>
          <w:tcPr>
            <w:tcW w:w="2713" w:type="dxa"/>
            <w:shd w:val="clear" w:color="auto" w:fill="auto"/>
            <w:vAlign w:val="center"/>
          </w:tcPr>
          <w:p w14:paraId="13CA9BD6" w14:textId="77777777" w:rsidR="003117E3" w:rsidRDefault="00000000">
            <w:pPr>
              <w:spacing w:after="160" w:line="276" w:lineRule="auto"/>
              <w:rPr>
                <w:bCs/>
                <w:color w:val="000000" w:themeColor="text1"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CS"/>
              </w:rPr>
              <w:lastRenderedPageBreak/>
              <w:t>Данка Мајсторовић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5EC9230D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V5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6552A068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V4, V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Latn-RS"/>
              </w:rPr>
              <w:t>I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4, VII3,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VII4,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VIII3,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VIII4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DE0AB32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V5,VI5, VII5, VIII5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F1468D8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6D06EB7A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en-GB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en-GB"/>
              </w:rPr>
              <w:t>20</w:t>
            </w:r>
          </w:p>
        </w:tc>
      </w:tr>
      <w:tr w:rsidR="003117E3" w14:paraId="1F4A1277" w14:textId="77777777">
        <w:trPr>
          <w:trHeight w:val="567"/>
        </w:trPr>
        <w:tc>
          <w:tcPr>
            <w:tcW w:w="2713" w:type="dxa"/>
            <w:shd w:val="clear" w:color="auto" w:fill="auto"/>
            <w:vAlign w:val="center"/>
          </w:tcPr>
          <w:p w14:paraId="2108204D" w14:textId="77777777" w:rsidR="003117E3" w:rsidRDefault="00000000">
            <w:pPr>
              <w:spacing w:after="160" w:line="276" w:lineRule="auto"/>
              <w:rPr>
                <w:bCs/>
                <w:color w:val="000000" w:themeColor="text1"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CS"/>
              </w:rPr>
              <w:t>Лабуда Вучићевић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4FCBDCC6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5AE1779D" w14:textId="77777777" w:rsidR="003117E3" w:rsidRDefault="003117E3">
            <w:pPr>
              <w:spacing w:after="160" w:line="276" w:lineRule="auto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6B69A27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6449505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V6,VI6,VII6, VIII6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4015CC44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8</w:t>
            </w:r>
          </w:p>
        </w:tc>
      </w:tr>
      <w:tr w:rsidR="003117E3" w14:paraId="2C7F9450" w14:textId="77777777">
        <w:trPr>
          <w:trHeight w:val="454"/>
        </w:trPr>
        <w:tc>
          <w:tcPr>
            <w:tcW w:w="14703" w:type="dxa"/>
            <w:gridSpan w:val="6"/>
            <w:shd w:val="clear" w:color="auto" w:fill="D9D9D9"/>
            <w:vAlign w:val="center"/>
          </w:tcPr>
          <w:p w14:paraId="77B316D3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ТЕХНИКА И ТЕХНОЛОГИЈА / </w:t>
            </w:r>
            <w:r>
              <w:rPr>
                <w:rFonts w:hint="eastAsia"/>
                <w:bCs/>
                <w:sz w:val="22"/>
                <w:szCs w:val="22"/>
                <w:lang w:val="sr-Cyrl-CS"/>
              </w:rPr>
              <w:t>ТЕХНИЧКО И ИНФОРМАТИЧКО ОБРАЗОВАЊЕ</w:t>
            </w:r>
          </w:p>
        </w:tc>
      </w:tr>
      <w:tr w:rsidR="003117E3" w14:paraId="03BFF405" w14:textId="77777777">
        <w:trPr>
          <w:trHeight w:val="191"/>
        </w:trPr>
        <w:tc>
          <w:tcPr>
            <w:tcW w:w="2713" w:type="dxa"/>
            <w:shd w:val="clear" w:color="auto" w:fill="auto"/>
            <w:vAlign w:val="center"/>
          </w:tcPr>
          <w:p w14:paraId="35699E0D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Наталија Диковић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2FE11C29" w14:textId="77777777" w:rsidR="003117E3" w:rsidRDefault="00000000">
            <w:pPr>
              <w:spacing w:after="160" w:line="256" w:lineRule="auto"/>
              <w:jc w:val="center"/>
              <w:rPr>
                <w:rFonts w:eastAsia="Calibri"/>
                <w:bCs/>
                <w:sz w:val="22"/>
                <w:szCs w:val="22"/>
                <w:lang w:val="sr-Latn-CS"/>
              </w:rPr>
            </w:pPr>
            <w:r>
              <w:rPr>
                <w:rFonts w:eastAsia="Calibri" w:hint="eastAsia"/>
                <w:bCs/>
                <w:sz w:val="22"/>
                <w:szCs w:val="22"/>
                <w:lang w:val="sr-Latn-CS"/>
              </w:rPr>
              <w:t>/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6A0216A7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sz w:val="22"/>
                <w:szCs w:val="22"/>
              </w:rPr>
              <w:t>VI2(A),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VII1(A), VII2(A), VIII1(A</w:t>
            </w:r>
            <w:proofErr w:type="gramStart"/>
            <w:r>
              <w:rPr>
                <w:rFonts w:hint="eastAsia"/>
                <w:sz w:val="22"/>
                <w:szCs w:val="22"/>
              </w:rPr>
              <w:t>),VIII</w:t>
            </w:r>
            <w:proofErr w:type="gramEnd"/>
            <w:r>
              <w:rPr>
                <w:rFonts w:hint="eastAsia"/>
                <w:sz w:val="22"/>
                <w:szCs w:val="22"/>
              </w:rPr>
              <w:t xml:space="preserve">2(A),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V1(A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)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, V2,</w:t>
            </w:r>
            <w:r>
              <w:rPr>
                <w:rFonts w:hint="eastAsia"/>
                <w:sz w:val="22"/>
                <w:szCs w:val="22"/>
              </w:rPr>
              <w:t>(A)</w:t>
            </w:r>
          </w:p>
          <w:p w14:paraId="6D2BE2A0" w14:textId="77777777" w:rsidR="003117E3" w:rsidRDefault="00000000">
            <w:pPr>
              <w:spacing w:after="160" w:line="256" w:lineRule="auto"/>
              <w:jc w:val="center"/>
              <w:rPr>
                <w:rFonts w:eastAsia="Calibri"/>
                <w:bCs/>
                <w:sz w:val="22"/>
                <w:szCs w:val="22"/>
                <w:lang w:val="sr-Cyrl-RS"/>
              </w:rPr>
            </w:pPr>
            <w:r>
              <w:rPr>
                <w:rFonts w:eastAsia="Calibri" w:hint="eastAsia"/>
                <w:bCs/>
                <w:sz w:val="22"/>
                <w:szCs w:val="22"/>
                <w:lang w:val="sl-SI"/>
              </w:rPr>
              <w:t>VIII3(</w:t>
            </w:r>
            <w:r>
              <w:rPr>
                <w:rFonts w:eastAsia="Calibri" w:hint="eastAsia"/>
                <w:bCs/>
                <w:sz w:val="22"/>
                <w:szCs w:val="22"/>
                <w:lang w:val="sr-Cyrl-RS"/>
              </w:rPr>
              <w:t>Б</w:t>
            </w:r>
            <w:r>
              <w:rPr>
                <w:rFonts w:eastAsia="Calibri" w:hint="eastAsia"/>
                <w:bCs/>
                <w:sz w:val="22"/>
                <w:szCs w:val="22"/>
                <w:lang w:val="sl-SI"/>
              </w:rPr>
              <w:t>), VIII4</w:t>
            </w:r>
            <w:r>
              <w:rPr>
                <w:rFonts w:eastAsia="Calibri" w:hint="eastAsia"/>
                <w:sz w:val="22"/>
                <w:szCs w:val="22"/>
              </w:rPr>
              <w:t>(A)</w:t>
            </w:r>
            <w:r>
              <w:rPr>
                <w:rFonts w:eastAsia="Calibri" w:hint="eastAsia"/>
                <w:sz w:val="22"/>
                <w:szCs w:val="22"/>
                <w:lang w:val="sr-Cyrl-RS"/>
              </w:rPr>
              <w:t xml:space="preserve">,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VII4</w:t>
            </w:r>
            <w:r>
              <w:rPr>
                <w:rFonts w:hint="eastAsia"/>
                <w:sz w:val="22"/>
                <w:szCs w:val="22"/>
                <w:lang w:val="sr-Cyrl-RS"/>
              </w:rPr>
              <w:t>(Б)</w:t>
            </w:r>
            <w:r>
              <w:rPr>
                <w:rFonts w:hint="eastAsia"/>
                <w:bCs/>
                <w:sz w:val="22"/>
                <w:szCs w:val="22"/>
              </w:rPr>
              <w:t>,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7A20BC9" w14:textId="77777777" w:rsidR="003117E3" w:rsidRDefault="003117E3">
            <w:pPr>
              <w:spacing w:after="160" w:line="256" w:lineRule="auto"/>
              <w:jc w:val="center"/>
              <w:rPr>
                <w:rFonts w:eastAsia="Calibri"/>
                <w:bCs/>
                <w:sz w:val="22"/>
                <w:szCs w:val="22"/>
                <w:lang w:val="sr-Latn-C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EAAFB02" w14:textId="77777777" w:rsidR="003117E3" w:rsidRDefault="003117E3">
            <w:pPr>
              <w:spacing w:after="160" w:line="256" w:lineRule="auto"/>
              <w:jc w:val="center"/>
              <w:rPr>
                <w:rFonts w:eastAsia="Calibri"/>
                <w:bCs/>
                <w:sz w:val="22"/>
                <w:szCs w:val="22"/>
                <w:lang w:val="sr-Cyrl-C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706C3F29" w14:textId="77777777" w:rsidR="003117E3" w:rsidRDefault="00000000">
            <w:pPr>
              <w:spacing w:after="160" w:line="256" w:lineRule="auto"/>
              <w:jc w:val="center"/>
              <w:rPr>
                <w:rFonts w:eastAsia="Calibri"/>
                <w:bCs/>
                <w:sz w:val="22"/>
                <w:szCs w:val="22"/>
                <w:lang w:val="sr-Cyrl-RS"/>
              </w:rPr>
            </w:pPr>
            <w:r>
              <w:rPr>
                <w:rFonts w:eastAsia="Calibri" w:hint="eastAsia"/>
                <w:sz w:val="22"/>
                <w:szCs w:val="22"/>
                <w:lang w:val="sr-Cyrl-RS"/>
              </w:rPr>
              <w:t>20</w:t>
            </w:r>
          </w:p>
        </w:tc>
      </w:tr>
      <w:tr w:rsidR="003117E3" w14:paraId="6CA0D5D3" w14:textId="77777777">
        <w:trPr>
          <w:trHeight w:val="191"/>
        </w:trPr>
        <w:tc>
          <w:tcPr>
            <w:tcW w:w="2713" w:type="dxa"/>
            <w:shd w:val="clear" w:color="auto" w:fill="auto"/>
            <w:vAlign w:val="center"/>
          </w:tcPr>
          <w:p w14:paraId="76011B7C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Данијела Василијевић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238862AE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CS"/>
              </w:rPr>
            </w:pPr>
            <w:r>
              <w:rPr>
                <w:rFonts w:hint="eastAsia"/>
                <w:bCs/>
                <w:sz w:val="22"/>
                <w:szCs w:val="22"/>
                <w:lang w:val="sr-Latn-CS"/>
              </w:rPr>
              <w:t>VI1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423E5FCA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VI1</w:t>
            </w:r>
            <w:r>
              <w:rPr>
                <w:rFonts w:hint="eastAsia"/>
                <w:sz w:val="22"/>
                <w:szCs w:val="22"/>
                <w:lang w:val="sr-Cyrl-RS"/>
              </w:rPr>
              <w:t>(</w:t>
            </w:r>
            <w:proofErr w:type="gramStart"/>
            <w:r>
              <w:rPr>
                <w:rFonts w:hint="eastAsia"/>
                <w:sz w:val="22"/>
                <w:szCs w:val="22"/>
              </w:rPr>
              <w:t>A,</w:t>
            </w:r>
            <w:r>
              <w:rPr>
                <w:rFonts w:hint="eastAsia"/>
                <w:sz w:val="22"/>
                <w:szCs w:val="22"/>
                <w:lang w:val="sr-Cyrl-RS"/>
              </w:rPr>
              <w:t>Б</w:t>
            </w:r>
            <w:proofErr w:type="gramEnd"/>
            <w:r>
              <w:rPr>
                <w:rFonts w:hint="eastAsia"/>
                <w:sz w:val="22"/>
                <w:szCs w:val="22"/>
                <w:lang w:val="sr-Cyrl-RS"/>
              </w:rPr>
              <w:t>)</w:t>
            </w:r>
            <w:r>
              <w:rPr>
                <w:rFonts w:hint="eastAsia"/>
                <w:sz w:val="22"/>
                <w:szCs w:val="22"/>
              </w:rPr>
              <w:t>,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VII1</w:t>
            </w:r>
            <w:r>
              <w:rPr>
                <w:rFonts w:hint="eastAsia"/>
                <w:sz w:val="22"/>
                <w:szCs w:val="22"/>
                <w:lang w:val="sr-Cyrl-RS"/>
              </w:rPr>
              <w:t>(Б)</w:t>
            </w:r>
            <w:r>
              <w:rPr>
                <w:rFonts w:hint="eastAsia"/>
                <w:sz w:val="22"/>
                <w:szCs w:val="22"/>
              </w:rPr>
              <w:t>VII2</w:t>
            </w:r>
            <w:r>
              <w:rPr>
                <w:rFonts w:hint="eastAsia"/>
                <w:sz w:val="22"/>
                <w:szCs w:val="22"/>
                <w:lang w:val="sr-Cyrl-RS"/>
              </w:rPr>
              <w:t>(Б)</w:t>
            </w:r>
            <w:r>
              <w:rPr>
                <w:rFonts w:hint="eastAsia"/>
                <w:sz w:val="22"/>
                <w:szCs w:val="22"/>
              </w:rPr>
              <w:t>, VIII1</w:t>
            </w:r>
            <w:r>
              <w:rPr>
                <w:rFonts w:hint="eastAsia"/>
                <w:sz w:val="22"/>
                <w:szCs w:val="22"/>
                <w:lang w:val="sr-Cyrl-RS"/>
              </w:rPr>
              <w:t>(Б)</w:t>
            </w:r>
            <w:r>
              <w:rPr>
                <w:rFonts w:hint="eastAsia"/>
                <w:sz w:val="22"/>
                <w:szCs w:val="22"/>
              </w:rPr>
              <w:t>,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VIII2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(Б),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V1(A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)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, VI3</w:t>
            </w:r>
            <w:r>
              <w:rPr>
                <w:rFonts w:hint="eastAsia"/>
                <w:sz w:val="22"/>
                <w:szCs w:val="22"/>
                <w:lang w:val="sr-Cyrl-RS"/>
              </w:rPr>
              <w:t>(Б)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,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V3</w:t>
            </w:r>
            <w:r>
              <w:rPr>
                <w:rFonts w:hint="eastAsia"/>
                <w:sz w:val="22"/>
                <w:szCs w:val="22"/>
              </w:rPr>
              <w:t>(</w:t>
            </w:r>
            <w:r>
              <w:rPr>
                <w:rFonts w:hint="eastAsia"/>
                <w:sz w:val="22"/>
                <w:szCs w:val="22"/>
                <w:lang w:val="sr-Cyrl-RS"/>
              </w:rPr>
              <w:t>Б</w:t>
            </w:r>
            <w:r>
              <w:rPr>
                <w:rFonts w:hint="eastAsia"/>
                <w:sz w:val="22"/>
                <w:szCs w:val="22"/>
              </w:rPr>
              <w:t>)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 , V4</w:t>
            </w:r>
            <w:r>
              <w:rPr>
                <w:rFonts w:hint="eastAsia"/>
                <w:sz w:val="22"/>
                <w:szCs w:val="22"/>
              </w:rPr>
              <w:t>(</w:t>
            </w:r>
            <w:r>
              <w:rPr>
                <w:rFonts w:hint="eastAsia"/>
                <w:sz w:val="22"/>
                <w:szCs w:val="22"/>
                <w:lang w:val="sr-Cyrl-RS"/>
              </w:rPr>
              <w:t>Б</w:t>
            </w:r>
            <w:r>
              <w:rPr>
                <w:rFonts w:hint="eastAsia"/>
                <w:sz w:val="22"/>
                <w:szCs w:val="22"/>
              </w:rPr>
              <w:t>)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DED9329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C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E33705F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266ADCAE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20</w:t>
            </w:r>
          </w:p>
        </w:tc>
      </w:tr>
      <w:tr w:rsidR="003117E3" w14:paraId="7C12FC87" w14:textId="77777777">
        <w:trPr>
          <w:trHeight w:val="191"/>
        </w:trPr>
        <w:tc>
          <w:tcPr>
            <w:tcW w:w="2713" w:type="dxa"/>
            <w:shd w:val="clear" w:color="auto" w:fill="auto"/>
            <w:vAlign w:val="center"/>
          </w:tcPr>
          <w:p w14:paraId="7137FEF4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Миливоје Росић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0C3CC7DC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CS"/>
              </w:rPr>
            </w:pPr>
            <w:r>
              <w:rPr>
                <w:rFonts w:hint="eastAsia"/>
                <w:bCs/>
                <w:sz w:val="22"/>
                <w:szCs w:val="22"/>
                <w:lang w:val="sr-Latn-CS"/>
              </w:rPr>
              <w:t>/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12CC0815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V2</w:t>
            </w:r>
            <w:r>
              <w:rPr>
                <w:rFonts w:hint="eastAsia"/>
                <w:sz w:val="22"/>
                <w:szCs w:val="22"/>
                <w:lang w:val="sr-Cyrl-RS"/>
              </w:rPr>
              <w:t>(Б)</w:t>
            </w:r>
            <w:r>
              <w:rPr>
                <w:rFonts w:hint="eastAsia"/>
                <w:sz w:val="22"/>
                <w:szCs w:val="22"/>
                <w:lang w:val="sr-Latn-RS"/>
              </w:rPr>
              <w:t xml:space="preserve">, </w:t>
            </w:r>
            <w:r>
              <w:rPr>
                <w:rFonts w:hint="eastAsia"/>
                <w:bCs/>
                <w:sz w:val="22"/>
                <w:szCs w:val="22"/>
                <w:lang w:val="sr-Cyrl-CS"/>
              </w:rPr>
              <w:t>V</w:t>
            </w:r>
            <w:r>
              <w:rPr>
                <w:rFonts w:hint="eastAsia"/>
                <w:bCs/>
                <w:sz w:val="22"/>
                <w:szCs w:val="22"/>
                <w:lang w:val="sr-Latn-RS"/>
              </w:rPr>
              <w:t>I</w:t>
            </w:r>
            <w:r>
              <w:rPr>
                <w:rFonts w:hint="eastAsia"/>
                <w:bCs/>
                <w:sz w:val="22"/>
                <w:szCs w:val="22"/>
                <w:lang w:val="sr-Cyrl-CS"/>
              </w:rPr>
              <w:t>2(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Б</w:t>
            </w:r>
            <w:r>
              <w:rPr>
                <w:rFonts w:hint="eastAsia"/>
                <w:bCs/>
                <w:sz w:val="22"/>
                <w:szCs w:val="22"/>
                <w:lang w:val="sr-Cyrl-CS"/>
              </w:rPr>
              <w:t>),</w:t>
            </w:r>
          </w:p>
          <w:p w14:paraId="385EDA35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VI3</w:t>
            </w:r>
            <w:r>
              <w:rPr>
                <w:rFonts w:hint="eastAsia"/>
                <w:sz w:val="22"/>
                <w:szCs w:val="22"/>
              </w:rPr>
              <w:t>(A)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, VI4</w:t>
            </w:r>
            <w:r>
              <w:rPr>
                <w:rFonts w:hint="eastAsia"/>
                <w:sz w:val="22"/>
                <w:szCs w:val="22"/>
              </w:rPr>
              <w:t>(A)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, VII3(A),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VII4</w:t>
            </w:r>
            <w:r>
              <w:rPr>
                <w:rFonts w:hint="eastAsia"/>
                <w:sz w:val="22"/>
                <w:szCs w:val="22"/>
              </w:rPr>
              <w:t>(A)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,</w:t>
            </w:r>
          </w:p>
          <w:p w14:paraId="29E5EF28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VIII3</w:t>
            </w:r>
            <w:r>
              <w:rPr>
                <w:rFonts w:hint="eastAsia"/>
                <w:sz w:val="22"/>
                <w:szCs w:val="22"/>
                <w:lang w:val="sr-Cyrl-RS"/>
              </w:rPr>
              <w:t>(А)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, VIII4</w:t>
            </w:r>
            <w:r>
              <w:rPr>
                <w:rFonts w:hint="eastAsia"/>
                <w:sz w:val="22"/>
                <w:szCs w:val="22"/>
              </w:rPr>
              <w:t>(</w:t>
            </w:r>
            <w:r>
              <w:rPr>
                <w:rFonts w:hint="eastAsia"/>
                <w:sz w:val="22"/>
                <w:szCs w:val="22"/>
                <w:lang w:val="sr-Cyrl-RS"/>
              </w:rPr>
              <w:t>Б</w:t>
            </w:r>
            <w:r>
              <w:rPr>
                <w:rFonts w:hint="eastAsia"/>
                <w:sz w:val="22"/>
                <w:szCs w:val="22"/>
              </w:rPr>
              <w:t>)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,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V3</w:t>
            </w:r>
            <w:r>
              <w:rPr>
                <w:rFonts w:hint="eastAsia"/>
                <w:sz w:val="22"/>
                <w:szCs w:val="22"/>
              </w:rPr>
              <w:t>(A)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, V4</w:t>
            </w:r>
            <w:r>
              <w:rPr>
                <w:rFonts w:hint="eastAsia"/>
                <w:sz w:val="22"/>
                <w:szCs w:val="22"/>
              </w:rPr>
              <w:t>(A)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,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514AB71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5020D0E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2ABBA76E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20</w:t>
            </w:r>
          </w:p>
        </w:tc>
      </w:tr>
      <w:tr w:rsidR="003117E3" w14:paraId="38C81AE2" w14:textId="77777777">
        <w:trPr>
          <w:trHeight w:val="454"/>
        </w:trPr>
        <w:tc>
          <w:tcPr>
            <w:tcW w:w="2713" w:type="dxa"/>
            <w:shd w:val="clear" w:color="auto" w:fill="auto"/>
            <w:vAlign w:val="center"/>
          </w:tcPr>
          <w:p w14:paraId="7F6EB183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Десимир Марјановић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549CF323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/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24286BFE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VI4</w:t>
            </w:r>
            <w:r>
              <w:rPr>
                <w:rFonts w:hint="eastAsia"/>
                <w:sz w:val="22"/>
                <w:szCs w:val="22"/>
                <w:lang w:val="sr-Cyrl-RS"/>
              </w:rPr>
              <w:t>(Б)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, VII3</w:t>
            </w:r>
            <w:r>
              <w:rPr>
                <w:rFonts w:hint="eastAsia"/>
                <w:sz w:val="22"/>
                <w:szCs w:val="22"/>
                <w:lang w:val="sr-Cyrl-RS"/>
              </w:rPr>
              <w:t>(Б)</w:t>
            </w:r>
            <w:r>
              <w:rPr>
                <w:rFonts w:hint="eastAs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DC3C6CA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</w:rPr>
              <w:t xml:space="preserve">V5,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VI5, VII5, VIII5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AAE1338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V6, VI6,VII6,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VIII6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23240B09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20</w:t>
            </w:r>
          </w:p>
        </w:tc>
      </w:tr>
      <w:tr w:rsidR="003117E3" w14:paraId="1DA256C1" w14:textId="77777777">
        <w:trPr>
          <w:trHeight w:val="454"/>
        </w:trPr>
        <w:tc>
          <w:tcPr>
            <w:tcW w:w="14703" w:type="dxa"/>
            <w:gridSpan w:val="6"/>
            <w:shd w:val="clear" w:color="auto" w:fill="D9D9D9"/>
            <w:vAlign w:val="center"/>
          </w:tcPr>
          <w:p w14:paraId="6FBC15EF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ИНФОРМАТИКА/ИНФОРМАТИКА И РАЧУНАРСТВО</w:t>
            </w:r>
          </w:p>
        </w:tc>
      </w:tr>
      <w:tr w:rsidR="003117E3" w14:paraId="5D4C9010" w14:textId="77777777">
        <w:trPr>
          <w:trHeight w:val="191"/>
        </w:trPr>
        <w:tc>
          <w:tcPr>
            <w:tcW w:w="2713" w:type="dxa"/>
            <w:shd w:val="clear" w:color="auto" w:fill="auto"/>
            <w:vAlign w:val="center"/>
          </w:tcPr>
          <w:p w14:paraId="77E6F75C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Анђелка Матијашевић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72AC8F09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VIII4</w:t>
            </w:r>
          </w:p>
        </w:tc>
        <w:tc>
          <w:tcPr>
            <w:tcW w:w="4637" w:type="dxa"/>
            <w:shd w:val="clear" w:color="auto" w:fill="auto"/>
          </w:tcPr>
          <w:p w14:paraId="60F84DF8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V1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(</w:t>
            </w:r>
            <w:proofErr w:type="gramStart"/>
            <w:r>
              <w:rPr>
                <w:rFonts w:hint="eastAsia"/>
                <w:bCs/>
                <w:sz w:val="22"/>
                <w:szCs w:val="22"/>
                <w:lang w:val="sl-SI"/>
              </w:rPr>
              <w:t>A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,Б</w:t>
            </w:r>
            <w:proofErr w:type="gramEnd"/>
            <w:r>
              <w:rPr>
                <w:rFonts w:hint="eastAsia"/>
                <w:bCs/>
                <w:sz w:val="22"/>
                <w:szCs w:val="22"/>
                <w:lang w:val="sr-Cyrl-RS"/>
              </w:rPr>
              <w:t>)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, </w:t>
            </w:r>
            <w:r>
              <w:rPr>
                <w:rFonts w:hint="eastAsia"/>
                <w:sz w:val="22"/>
                <w:szCs w:val="22"/>
                <w:lang w:val="sr-Cyrl-RS"/>
              </w:rPr>
              <w:t>V2</w:t>
            </w:r>
            <w:r>
              <w:rPr>
                <w:rFonts w:hint="eastAsia"/>
                <w:sz w:val="22"/>
                <w:szCs w:val="22"/>
              </w:rPr>
              <w:t>(A</w:t>
            </w:r>
            <w:r>
              <w:rPr>
                <w:rFonts w:hint="eastAsia"/>
                <w:sz w:val="22"/>
                <w:szCs w:val="22"/>
                <w:lang w:val="sr-Cyrl-RS"/>
              </w:rPr>
              <w:t>,Б</w:t>
            </w:r>
            <w:r>
              <w:rPr>
                <w:rFonts w:hint="eastAsia"/>
                <w:sz w:val="22"/>
                <w:szCs w:val="22"/>
              </w:rPr>
              <w:t>)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 V3</w:t>
            </w:r>
            <w:r>
              <w:rPr>
                <w:rFonts w:hint="eastAsia"/>
                <w:sz w:val="22"/>
                <w:szCs w:val="22"/>
              </w:rPr>
              <w:t>(A)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, V4</w:t>
            </w:r>
            <w:r>
              <w:rPr>
                <w:rFonts w:hint="eastAsia"/>
                <w:sz w:val="22"/>
                <w:szCs w:val="22"/>
              </w:rPr>
              <w:t>(A)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, </w:t>
            </w:r>
            <w:r>
              <w:rPr>
                <w:rFonts w:hint="eastAsia"/>
                <w:sz w:val="22"/>
                <w:szCs w:val="22"/>
              </w:rPr>
              <w:t xml:space="preserve">VI1(A), VI2(A),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VI3(A), 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VI4</w:t>
            </w:r>
            <w:r>
              <w:rPr>
                <w:rFonts w:hint="eastAsia"/>
                <w:sz w:val="22"/>
                <w:szCs w:val="22"/>
              </w:rPr>
              <w:t>(A)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,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 xml:space="preserve">VII1(A),VII2(A),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VII3</w:t>
            </w:r>
            <w:r>
              <w:rPr>
                <w:rFonts w:hint="eastAsia"/>
                <w:sz w:val="22"/>
                <w:szCs w:val="22"/>
                <w:lang w:val="sr-Cyrl-RS"/>
              </w:rPr>
              <w:t>(А)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, </w:t>
            </w:r>
            <w:r>
              <w:rPr>
                <w:rFonts w:hint="eastAsia"/>
                <w:sz w:val="22"/>
                <w:szCs w:val="22"/>
              </w:rPr>
              <w:t>VII4(A)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 VIII1</w:t>
            </w:r>
            <w:r>
              <w:rPr>
                <w:rFonts w:hint="eastAsia"/>
                <w:sz w:val="22"/>
                <w:szCs w:val="22"/>
              </w:rPr>
              <w:t>(</w:t>
            </w:r>
            <w:r>
              <w:rPr>
                <w:rFonts w:hint="eastAsia"/>
                <w:sz w:val="22"/>
                <w:szCs w:val="22"/>
                <w:lang w:val="sr-Cyrl-RS"/>
              </w:rPr>
              <w:t>А,Б</w:t>
            </w:r>
            <w:r>
              <w:rPr>
                <w:rFonts w:hint="eastAsia"/>
                <w:sz w:val="22"/>
                <w:szCs w:val="22"/>
              </w:rPr>
              <w:t>)</w:t>
            </w:r>
            <w:r>
              <w:rPr>
                <w:rFonts w:hint="eastAsia"/>
                <w:sz w:val="22"/>
                <w:szCs w:val="22"/>
                <w:lang w:val="sr-Cyrl-RS"/>
              </w:rPr>
              <w:t>,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 VIII2</w:t>
            </w:r>
            <w:r>
              <w:rPr>
                <w:rFonts w:hint="eastAsia"/>
                <w:sz w:val="22"/>
                <w:szCs w:val="22"/>
              </w:rPr>
              <w:t>(A)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, VIII3</w:t>
            </w:r>
            <w:r>
              <w:rPr>
                <w:rFonts w:hint="eastAsia"/>
                <w:sz w:val="22"/>
                <w:szCs w:val="22"/>
                <w:lang w:val="sr-Cyrl-RS"/>
              </w:rPr>
              <w:t>(A</w:t>
            </w:r>
            <w:r>
              <w:rPr>
                <w:rFonts w:hint="eastAsia"/>
                <w:sz w:val="22"/>
                <w:szCs w:val="22"/>
              </w:rPr>
              <w:t>)</w:t>
            </w:r>
            <w:r>
              <w:rPr>
                <w:rFonts w:hint="eastAsia"/>
                <w:sz w:val="22"/>
                <w:szCs w:val="22"/>
                <w:lang w:val="sr-Cyrl-RS"/>
              </w:rPr>
              <w:t>,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VIII4</w:t>
            </w:r>
            <w:r>
              <w:rPr>
                <w:rFonts w:hint="eastAsia"/>
                <w:sz w:val="22"/>
                <w:szCs w:val="22"/>
              </w:rPr>
              <w:t>(</w:t>
            </w:r>
            <w:r>
              <w:rPr>
                <w:rFonts w:hint="eastAsia"/>
                <w:sz w:val="22"/>
                <w:szCs w:val="22"/>
                <w:lang w:val="sr-Cyrl-RS"/>
              </w:rPr>
              <w:t>А,Б</w:t>
            </w:r>
            <w:r>
              <w:rPr>
                <w:rFonts w:hint="eastAsia"/>
                <w:sz w:val="22"/>
                <w:szCs w:val="22"/>
              </w:rPr>
              <w:t>),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0D40D1E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2081290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1ABCEFE9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20</w:t>
            </w:r>
          </w:p>
        </w:tc>
      </w:tr>
      <w:tr w:rsidR="003117E3" w14:paraId="03D982AB" w14:textId="77777777">
        <w:trPr>
          <w:trHeight w:val="191"/>
        </w:trPr>
        <w:tc>
          <w:tcPr>
            <w:tcW w:w="2713" w:type="dxa"/>
            <w:shd w:val="clear" w:color="auto" w:fill="auto"/>
            <w:vAlign w:val="center"/>
          </w:tcPr>
          <w:p w14:paraId="5D3FAE85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Стевица Јанковић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6F17160E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V6</w:t>
            </w:r>
          </w:p>
        </w:tc>
        <w:tc>
          <w:tcPr>
            <w:tcW w:w="4637" w:type="dxa"/>
            <w:shd w:val="clear" w:color="auto" w:fill="auto"/>
          </w:tcPr>
          <w:p w14:paraId="63B60CF2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V3</w:t>
            </w:r>
            <w:r>
              <w:rPr>
                <w:rFonts w:hint="eastAsia"/>
                <w:sz w:val="22"/>
                <w:szCs w:val="22"/>
              </w:rPr>
              <w:t>(</w:t>
            </w:r>
            <w:r>
              <w:rPr>
                <w:rFonts w:hint="eastAsia"/>
                <w:sz w:val="22"/>
                <w:szCs w:val="22"/>
                <w:lang w:val="sr-Cyrl-RS"/>
              </w:rPr>
              <w:t>Б</w:t>
            </w:r>
            <w:r>
              <w:rPr>
                <w:rFonts w:hint="eastAsia"/>
                <w:sz w:val="22"/>
                <w:szCs w:val="22"/>
              </w:rPr>
              <w:t>)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, V4</w:t>
            </w:r>
            <w:r>
              <w:rPr>
                <w:rFonts w:hint="eastAsia"/>
                <w:sz w:val="22"/>
                <w:szCs w:val="22"/>
              </w:rPr>
              <w:t>(</w:t>
            </w:r>
            <w:r>
              <w:rPr>
                <w:rFonts w:hint="eastAsia"/>
                <w:sz w:val="22"/>
                <w:szCs w:val="22"/>
                <w:lang w:val="sr-Cyrl-RS"/>
              </w:rPr>
              <w:t>Б</w:t>
            </w:r>
            <w:r>
              <w:rPr>
                <w:rFonts w:hint="eastAsia"/>
                <w:sz w:val="22"/>
                <w:szCs w:val="22"/>
              </w:rPr>
              <w:t>)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, </w:t>
            </w:r>
            <w:r>
              <w:rPr>
                <w:rFonts w:hint="eastAsia"/>
                <w:sz w:val="22"/>
                <w:szCs w:val="22"/>
              </w:rPr>
              <w:t>VI1(</w:t>
            </w:r>
            <w:r>
              <w:rPr>
                <w:rFonts w:hint="eastAsia"/>
                <w:sz w:val="22"/>
                <w:szCs w:val="22"/>
                <w:lang w:val="sr-Cyrl-RS"/>
              </w:rPr>
              <w:t>Б</w:t>
            </w:r>
            <w:r>
              <w:rPr>
                <w:rFonts w:hint="eastAsia"/>
                <w:sz w:val="22"/>
                <w:szCs w:val="22"/>
              </w:rPr>
              <w:t>), VI2(</w:t>
            </w:r>
            <w:r>
              <w:rPr>
                <w:rFonts w:hint="eastAsia"/>
                <w:sz w:val="22"/>
                <w:szCs w:val="22"/>
                <w:lang w:val="sr-Cyrl-RS"/>
              </w:rPr>
              <w:t>Б</w:t>
            </w:r>
            <w:r>
              <w:rPr>
                <w:rFonts w:hint="eastAsia"/>
                <w:sz w:val="22"/>
                <w:szCs w:val="22"/>
              </w:rPr>
              <w:t xml:space="preserve">),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VI3(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Б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), 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VI4</w:t>
            </w:r>
            <w:r>
              <w:rPr>
                <w:rFonts w:hint="eastAsia"/>
                <w:sz w:val="22"/>
                <w:szCs w:val="22"/>
              </w:rPr>
              <w:t>(</w:t>
            </w:r>
            <w:r>
              <w:rPr>
                <w:rFonts w:hint="eastAsia"/>
                <w:sz w:val="22"/>
                <w:szCs w:val="22"/>
                <w:lang w:val="sr-Cyrl-RS"/>
              </w:rPr>
              <w:t>Б</w:t>
            </w:r>
            <w:r>
              <w:rPr>
                <w:rFonts w:hint="eastAsia"/>
                <w:sz w:val="22"/>
                <w:szCs w:val="22"/>
              </w:rPr>
              <w:t>)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,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</w:t>
            </w:r>
          </w:p>
          <w:p w14:paraId="5A1B957A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VII1(</w:t>
            </w:r>
            <w:r>
              <w:rPr>
                <w:rFonts w:hint="eastAsia"/>
                <w:sz w:val="22"/>
                <w:szCs w:val="22"/>
                <w:lang w:val="sr-Cyrl-RS"/>
              </w:rPr>
              <w:t>Б</w:t>
            </w:r>
            <w:proofErr w:type="gramStart"/>
            <w:r>
              <w:rPr>
                <w:rFonts w:hint="eastAsia"/>
                <w:sz w:val="22"/>
                <w:szCs w:val="22"/>
              </w:rPr>
              <w:t>),VII</w:t>
            </w:r>
            <w:proofErr w:type="gramEnd"/>
            <w:r>
              <w:rPr>
                <w:rFonts w:hint="eastAsia"/>
                <w:sz w:val="22"/>
                <w:szCs w:val="22"/>
              </w:rPr>
              <w:t>2(</w:t>
            </w:r>
            <w:r>
              <w:rPr>
                <w:rFonts w:hint="eastAsia"/>
                <w:sz w:val="22"/>
                <w:szCs w:val="22"/>
                <w:lang w:val="sr-Cyrl-RS"/>
              </w:rPr>
              <w:t>Б</w:t>
            </w:r>
            <w:r>
              <w:rPr>
                <w:rFonts w:hint="eastAsia"/>
                <w:sz w:val="22"/>
                <w:szCs w:val="22"/>
              </w:rPr>
              <w:t xml:space="preserve">),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VII3</w:t>
            </w:r>
            <w:r>
              <w:rPr>
                <w:rFonts w:hint="eastAsia"/>
                <w:sz w:val="22"/>
                <w:szCs w:val="22"/>
                <w:lang w:val="sr-Cyrl-RS"/>
              </w:rPr>
              <w:t>(Б)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, </w:t>
            </w:r>
            <w:r>
              <w:rPr>
                <w:rFonts w:hint="eastAsia"/>
                <w:sz w:val="22"/>
                <w:szCs w:val="22"/>
              </w:rPr>
              <w:t>VII4(B)</w:t>
            </w:r>
            <w:r>
              <w:rPr>
                <w:rFonts w:hint="eastAsia"/>
                <w:sz w:val="22"/>
                <w:szCs w:val="22"/>
                <w:lang w:val="sr-Cyrl-RS"/>
              </w:rPr>
              <w:t>,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 VIII2</w:t>
            </w:r>
            <w:r>
              <w:rPr>
                <w:rFonts w:hint="eastAsia"/>
                <w:sz w:val="22"/>
                <w:szCs w:val="22"/>
              </w:rPr>
              <w:t>(</w:t>
            </w:r>
            <w:r>
              <w:rPr>
                <w:rFonts w:hint="eastAsia"/>
                <w:sz w:val="22"/>
                <w:szCs w:val="22"/>
                <w:lang w:val="sr-Cyrl-RS"/>
              </w:rPr>
              <w:t>Б</w:t>
            </w:r>
            <w:r>
              <w:rPr>
                <w:rFonts w:hint="eastAsia"/>
                <w:sz w:val="22"/>
                <w:szCs w:val="22"/>
              </w:rPr>
              <w:t>),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 VIII3</w:t>
            </w:r>
            <w:r>
              <w:rPr>
                <w:rFonts w:hint="eastAsia"/>
                <w:sz w:val="22"/>
                <w:szCs w:val="22"/>
                <w:lang w:val="sr-Cyrl-RS"/>
              </w:rPr>
              <w:t>(Б</w:t>
            </w:r>
            <w:r>
              <w:rPr>
                <w:rFonts w:hint="eastAsia"/>
                <w:sz w:val="22"/>
                <w:szCs w:val="22"/>
              </w:rPr>
              <w:t>)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F4242EF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sz w:val="22"/>
                <w:szCs w:val="22"/>
              </w:rPr>
              <w:t>V5,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VI5,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VII5,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VIII6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C0EADF4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V6, VI6,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VII6,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VIII6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3A344F78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20</w:t>
            </w:r>
          </w:p>
        </w:tc>
      </w:tr>
      <w:tr w:rsidR="003117E3" w14:paraId="3FFDC572" w14:textId="77777777">
        <w:trPr>
          <w:trHeight w:val="454"/>
        </w:trPr>
        <w:tc>
          <w:tcPr>
            <w:tcW w:w="14703" w:type="dxa"/>
            <w:gridSpan w:val="6"/>
            <w:shd w:val="clear" w:color="auto" w:fill="D9D9D9"/>
            <w:vAlign w:val="center"/>
          </w:tcPr>
          <w:p w14:paraId="4A7685F4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bookmarkStart w:id="52" w:name="_Hlk112753067"/>
            <w:r>
              <w:rPr>
                <w:rFonts w:hint="eastAsia"/>
                <w:bCs/>
                <w:sz w:val="22"/>
                <w:szCs w:val="22"/>
                <w:lang w:val="sr-Cyrl-CS"/>
              </w:rPr>
              <w:t xml:space="preserve">ФИЗИЧКО И ЗДРАВСТВЕНО ВАСПИТАЊЕ / 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ОБАВЕЗНЕ </w:t>
            </w:r>
            <w:r>
              <w:rPr>
                <w:rFonts w:hint="eastAsia"/>
                <w:bCs/>
                <w:sz w:val="22"/>
                <w:szCs w:val="22"/>
                <w:lang w:val="sr-Cyrl-CS"/>
              </w:rPr>
              <w:t xml:space="preserve">ФИЗИЧКЕ АКТИВНОСТИ </w:t>
            </w:r>
          </w:p>
        </w:tc>
      </w:tr>
      <w:tr w:rsidR="003117E3" w14:paraId="598CAA78" w14:textId="77777777">
        <w:trPr>
          <w:trHeight w:val="191"/>
        </w:trPr>
        <w:tc>
          <w:tcPr>
            <w:tcW w:w="2713" w:type="dxa"/>
            <w:shd w:val="clear" w:color="auto" w:fill="auto"/>
            <w:vAlign w:val="center"/>
          </w:tcPr>
          <w:p w14:paraId="058C7E29" w14:textId="77777777" w:rsidR="003117E3" w:rsidRDefault="00000000">
            <w:pPr>
              <w:spacing w:after="160" w:line="276" w:lineRule="auto"/>
              <w:rPr>
                <w:bCs/>
                <w:color w:val="000000" w:themeColor="text1"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CS"/>
              </w:rPr>
              <w:t>Снежана Мићовић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79D092E7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51A0A7F8" w14:textId="77777777" w:rsidR="003117E3" w:rsidRDefault="00000000">
            <w:pPr>
              <w:spacing w:after="160" w:line="276" w:lineRule="auto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V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2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 xml:space="preserve"> (2 Ф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З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В),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V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Latn-RS"/>
              </w:rPr>
              <w:t>I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1,VI2,VII1, VII2</w:t>
            </w:r>
            <w:r>
              <w:rPr>
                <w:bCs/>
                <w:color w:val="000000" w:themeColor="text1"/>
                <w:sz w:val="22"/>
                <w:szCs w:val="22"/>
                <w:lang w:val="sr-Cyrl-RS"/>
              </w:rPr>
              <w:t>,</w:t>
            </w:r>
            <w:r>
              <w:rPr>
                <w:rFonts w:hint="eastAsia"/>
                <w:color w:val="000000" w:themeColor="text1"/>
                <w:sz w:val="22"/>
                <w:szCs w:val="22"/>
                <w:lang w:val="sl-SI"/>
              </w:rPr>
              <w:t xml:space="preserve"> VIII</w:t>
            </w:r>
            <w:r>
              <w:rPr>
                <w:rFonts w:hint="eastAsia"/>
                <w:color w:val="000000" w:themeColor="text1"/>
                <w:sz w:val="22"/>
                <w:szCs w:val="22"/>
                <w:lang w:val="sr-Cyrl-RS"/>
              </w:rPr>
              <w:t>1,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 xml:space="preserve"> VIII2,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B58BF45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6AE7C4E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C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5EE385B0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20</w:t>
            </w:r>
          </w:p>
        </w:tc>
      </w:tr>
      <w:tr w:rsidR="003117E3" w14:paraId="5AB1B334" w14:textId="77777777">
        <w:trPr>
          <w:trHeight w:val="723"/>
        </w:trPr>
        <w:tc>
          <w:tcPr>
            <w:tcW w:w="2713" w:type="dxa"/>
            <w:shd w:val="clear" w:color="auto" w:fill="auto"/>
            <w:vAlign w:val="center"/>
          </w:tcPr>
          <w:p w14:paraId="0474AF44" w14:textId="77777777" w:rsidR="003117E3" w:rsidRDefault="00000000">
            <w:pPr>
              <w:spacing w:after="160" w:line="276" w:lineRule="auto"/>
              <w:rPr>
                <w:bCs/>
                <w:color w:val="000000" w:themeColor="text1"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CS"/>
              </w:rPr>
              <w:lastRenderedPageBreak/>
              <w:t>Немања Ојданић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0B7465E0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V4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0B74EF43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V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2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 xml:space="preserve"> (</w:t>
            </w:r>
            <w:r>
              <w:rPr>
                <w:rFonts w:hint="eastAsia"/>
                <w:color w:val="000000" w:themeColor="text1"/>
                <w:sz w:val="22"/>
                <w:szCs w:val="22"/>
                <w:lang w:val="sl-SI"/>
              </w:rPr>
              <w:t xml:space="preserve">1 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 xml:space="preserve">ОФА), V4, VI3, VI4, VII4, VIII4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00B8940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it-IT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V5 (2 Ф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З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В)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 xml:space="preserve">, 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</w:rPr>
              <w:t xml:space="preserve">VI5 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(2 Ф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З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В)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59D20A8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C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27FAC704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20</w:t>
            </w:r>
          </w:p>
        </w:tc>
      </w:tr>
      <w:tr w:rsidR="003117E3" w14:paraId="5FE18766" w14:textId="77777777">
        <w:trPr>
          <w:trHeight w:val="572"/>
        </w:trPr>
        <w:tc>
          <w:tcPr>
            <w:tcW w:w="2713" w:type="dxa"/>
            <w:shd w:val="clear" w:color="auto" w:fill="auto"/>
            <w:vAlign w:val="center"/>
          </w:tcPr>
          <w:p w14:paraId="6E34A80E" w14:textId="77777777" w:rsidR="003117E3" w:rsidRDefault="00000000">
            <w:pPr>
              <w:spacing w:after="160" w:line="276" w:lineRule="auto"/>
              <w:rPr>
                <w:bCs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Latn-CS"/>
              </w:rPr>
              <w:t>Александар Лакети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CS"/>
              </w:rPr>
              <w:t>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75201CF1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/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6C032D21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  <w:lang w:val="sl-SI"/>
              </w:rPr>
              <w:t xml:space="preserve">V1, 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V3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 xml:space="preserve">,  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VII3,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 xml:space="preserve">VIII3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0E73443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it-IT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0CCD01F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C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5C5910AC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12</w:t>
            </w:r>
          </w:p>
        </w:tc>
      </w:tr>
      <w:tr w:rsidR="003117E3" w14:paraId="0C740D89" w14:textId="77777777">
        <w:trPr>
          <w:trHeight w:val="561"/>
        </w:trPr>
        <w:tc>
          <w:tcPr>
            <w:tcW w:w="2713" w:type="dxa"/>
            <w:shd w:val="clear" w:color="auto" w:fill="auto"/>
            <w:vAlign w:val="center"/>
          </w:tcPr>
          <w:p w14:paraId="6A1449FD" w14:textId="77777777" w:rsidR="003117E3" w:rsidRDefault="00000000">
            <w:pPr>
              <w:spacing w:after="160" w:line="276" w:lineRule="auto"/>
              <w:rPr>
                <w:bCs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CS"/>
              </w:rPr>
              <w:t>Радојко Тошић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27676B5E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CS"/>
              </w:rPr>
              <w:t>/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458EC3AC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0F5851D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V5 (1 ОФА),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it-IT"/>
              </w:rPr>
              <w:t>VI5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 xml:space="preserve">(1 ОФА), 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</w:rPr>
              <w:t xml:space="preserve">VII5, 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VIII5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6006507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C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48309FEC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l-SI"/>
              </w:rPr>
              <w:t>8</w:t>
            </w:r>
          </w:p>
        </w:tc>
      </w:tr>
      <w:tr w:rsidR="003117E3" w14:paraId="2CC4FE03" w14:textId="77777777">
        <w:trPr>
          <w:trHeight w:val="644"/>
        </w:trPr>
        <w:tc>
          <w:tcPr>
            <w:tcW w:w="2713" w:type="dxa"/>
            <w:shd w:val="clear" w:color="auto" w:fill="auto"/>
            <w:vAlign w:val="center"/>
          </w:tcPr>
          <w:p w14:paraId="5B37EA5A" w14:textId="77777777" w:rsidR="003117E3" w:rsidRDefault="00000000">
            <w:pPr>
              <w:spacing w:after="160" w:line="276" w:lineRule="auto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Ана Милчановић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0B2677A2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5DC83BC5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5A9DE10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0B9026D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</w:rPr>
              <w:t>V6, VI6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149ED7AF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6</w:t>
            </w:r>
          </w:p>
        </w:tc>
      </w:tr>
      <w:tr w:rsidR="003117E3" w14:paraId="2B79F62F" w14:textId="77777777">
        <w:trPr>
          <w:trHeight w:val="578"/>
        </w:trPr>
        <w:tc>
          <w:tcPr>
            <w:tcW w:w="2713" w:type="dxa"/>
            <w:shd w:val="clear" w:color="auto" w:fill="auto"/>
            <w:vAlign w:val="center"/>
          </w:tcPr>
          <w:p w14:paraId="1C517DBA" w14:textId="77777777" w:rsidR="003117E3" w:rsidRDefault="00000000">
            <w:pPr>
              <w:spacing w:after="160" w:line="276" w:lineRule="auto"/>
              <w:rPr>
                <w:bCs/>
                <w:color w:val="000000" w:themeColor="text1"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CS"/>
              </w:rPr>
              <w:t>Марина Васковић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7D510ABB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291590AF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B5C6104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202AF51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</w:rPr>
              <w:t>VII6, VIII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1C0CA09A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6</w:t>
            </w:r>
          </w:p>
        </w:tc>
      </w:tr>
      <w:bookmarkEnd w:id="52"/>
      <w:tr w:rsidR="003117E3" w14:paraId="1A297922" w14:textId="77777777">
        <w:trPr>
          <w:trHeight w:val="454"/>
        </w:trPr>
        <w:tc>
          <w:tcPr>
            <w:tcW w:w="14703" w:type="dxa"/>
            <w:gridSpan w:val="6"/>
            <w:shd w:val="clear" w:color="auto" w:fill="D9D9D9"/>
            <w:vAlign w:val="center"/>
          </w:tcPr>
          <w:p w14:paraId="00E6326F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ЛИКОВНА КУЛТУРА</w:t>
            </w:r>
          </w:p>
        </w:tc>
      </w:tr>
      <w:tr w:rsidR="003117E3" w14:paraId="56D58085" w14:textId="77777777">
        <w:trPr>
          <w:trHeight w:val="1045"/>
        </w:trPr>
        <w:tc>
          <w:tcPr>
            <w:tcW w:w="2713" w:type="dxa"/>
            <w:shd w:val="clear" w:color="auto" w:fill="auto"/>
            <w:vAlign w:val="center"/>
          </w:tcPr>
          <w:p w14:paraId="4418D8A8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Валерија Арсов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083C7911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/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12FD3CAC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V1, V2, V3, V4, VI1, VI2, VI3,VI4,VII1, VII2, VII3,VII4,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VIII1,VIII2,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VIII3, VIII4,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80D4E81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189714C" w14:textId="77777777" w:rsidR="003117E3" w:rsidRDefault="003117E3">
            <w:pPr>
              <w:spacing w:after="160" w:line="276" w:lineRule="auto"/>
              <w:ind w:left="-107"/>
              <w:jc w:val="center"/>
              <w:rPr>
                <w:bCs/>
                <w:sz w:val="22"/>
                <w:szCs w:val="22"/>
                <w:lang w:val="sr-Cyrl-R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20CC408F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</w:rPr>
              <w:t>20</w:t>
            </w:r>
          </w:p>
        </w:tc>
      </w:tr>
      <w:tr w:rsidR="003117E3" w14:paraId="08F7F538" w14:textId="77777777">
        <w:trPr>
          <w:trHeight w:val="947"/>
        </w:trPr>
        <w:tc>
          <w:tcPr>
            <w:tcW w:w="2713" w:type="dxa"/>
            <w:shd w:val="clear" w:color="auto" w:fill="auto"/>
            <w:vAlign w:val="center"/>
          </w:tcPr>
          <w:p w14:paraId="57B04E99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Војислав Недељковић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21C42D15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</w:rPr>
              <w:t>VI</w:t>
            </w:r>
            <w:r>
              <w:rPr>
                <w:rFonts w:hint="eastAsia"/>
                <w:bCs/>
                <w:sz w:val="22"/>
                <w:szCs w:val="22"/>
                <w:lang w:val="sr-Latn-RS"/>
              </w:rPr>
              <w:t>I</w:t>
            </w:r>
            <w:r>
              <w:rPr>
                <w:rFonts w:hint="eastAsia"/>
                <w:bCs/>
                <w:sz w:val="22"/>
                <w:szCs w:val="22"/>
              </w:rPr>
              <w:t>5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7E024EE0" w14:textId="77777777" w:rsidR="003117E3" w:rsidRDefault="003117E3">
            <w:pPr>
              <w:spacing w:after="160" w:line="276" w:lineRule="auto"/>
              <w:rPr>
                <w:bCs/>
                <w:sz w:val="22"/>
                <w:szCs w:val="22"/>
                <w:lang w:val="sr-Latn-C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998D5D2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V5,VI5,VII5,VIII5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74FA93D" w14:textId="77777777" w:rsidR="003117E3" w:rsidRDefault="00000000">
            <w:pPr>
              <w:spacing w:after="160" w:line="276" w:lineRule="auto"/>
              <w:ind w:left="-107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V6,VI6,VII6,VIII6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061C5BBC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10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</w:t>
            </w:r>
          </w:p>
        </w:tc>
      </w:tr>
      <w:tr w:rsidR="003117E3" w14:paraId="7B28C6EE" w14:textId="77777777">
        <w:trPr>
          <w:trHeight w:val="454"/>
        </w:trPr>
        <w:tc>
          <w:tcPr>
            <w:tcW w:w="14703" w:type="dxa"/>
            <w:gridSpan w:val="6"/>
            <w:shd w:val="clear" w:color="auto" w:fill="D9D9D9"/>
            <w:vAlign w:val="center"/>
          </w:tcPr>
          <w:p w14:paraId="2B87287B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МУЗИЧКА КУЛТУРА</w:t>
            </w:r>
          </w:p>
        </w:tc>
      </w:tr>
      <w:tr w:rsidR="003117E3" w14:paraId="53A01CDC" w14:textId="77777777">
        <w:trPr>
          <w:trHeight w:val="975"/>
        </w:trPr>
        <w:tc>
          <w:tcPr>
            <w:tcW w:w="2713" w:type="dxa"/>
            <w:shd w:val="clear" w:color="auto" w:fill="auto"/>
            <w:vAlign w:val="center"/>
          </w:tcPr>
          <w:p w14:paraId="666486E7" w14:textId="77777777" w:rsidR="003117E3" w:rsidRDefault="003117E3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</w:p>
          <w:p w14:paraId="3998423B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Милан Златковић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2131A402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/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086D9AA6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V1,V2, V3,V4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,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VI1,VI2, VI3, VI4, VII1,VII2, VII3,VII4, VIII1,VIII2, VIII3,VIII4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FD29570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CBBE04C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4E98B221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  <w:p w14:paraId="52F672D4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20</w:t>
            </w:r>
          </w:p>
        </w:tc>
      </w:tr>
      <w:tr w:rsidR="003117E3" w14:paraId="64CDBE02" w14:textId="77777777">
        <w:trPr>
          <w:trHeight w:val="712"/>
        </w:trPr>
        <w:tc>
          <w:tcPr>
            <w:tcW w:w="2713" w:type="dxa"/>
            <w:shd w:val="clear" w:color="auto" w:fill="auto"/>
            <w:vAlign w:val="center"/>
          </w:tcPr>
          <w:p w14:paraId="408008B3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Ивона Даниловић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0ADAA0A2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/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00512605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42C4603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V5, VI5,VII5,VIII5 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186C3C5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VIII6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5A114D42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6</w:t>
            </w:r>
          </w:p>
        </w:tc>
      </w:tr>
      <w:tr w:rsidR="003117E3" w14:paraId="7E445E5D" w14:textId="77777777">
        <w:trPr>
          <w:trHeight w:val="510"/>
        </w:trPr>
        <w:tc>
          <w:tcPr>
            <w:tcW w:w="2713" w:type="dxa"/>
            <w:shd w:val="clear" w:color="auto" w:fill="auto"/>
            <w:vAlign w:val="center"/>
          </w:tcPr>
          <w:p w14:paraId="43FF352F" w14:textId="77777777" w:rsidR="003117E3" w:rsidRDefault="003117E3">
            <w:pPr>
              <w:spacing w:after="160" w:line="276" w:lineRule="auto"/>
              <w:rPr>
                <w:bCs/>
                <w:sz w:val="22"/>
                <w:szCs w:val="22"/>
              </w:rPr>
            </w:pPr>
          </w:p>
          <w:p w14:paraId="30A8197A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</w:rPr>
              <w:t>Н</w:t>
            </w:r>
            <w:r>
              <w:rPr>
                <w:bCs/>
                <w:sz w:val="22"/>
                <w:szCs w:val="22"/>
                <w:lang w:val="sr-Cyrl-RS"/>
              </w:rPr>
              <w:t>икола Радојевић</w:t>
            </w:r>
          </w:p>
          <w:p w14:paraId="3BE62926" w14:textId="77777777" w:rsidR="003117E3" w:rsidRDefault="003117E3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14:paraId="07C569C1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/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3B76C783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6D0C17C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19B842C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V6, VI6, VII6, 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662A4275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4</w:t>
            </w:r>
          </w:p>
        </w:tc>
      </w:tr>
      <w:tr w:rsidR="003117E3" w14:paraId="30C33117" w14:textId="77777777">
        <w:trPr>
          <w:trHeight w:val="454"/>
        </w:trPr>
        <w:tc>
          <w:tcPr>
            <w:tcW w:w="14703" w:type="dxa"/>
            <w:gridSpan w:val="6"/>
            <w:shd w:val="clear" w:color="auto" w:fill="D9D9D9"/>
            <w:vAlign w:val="center"/>
          </w:tcPr>
          <w:p w14:paraId="1FE50A27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lastRenderedPageBreak/>
              <w:t>ГРАЂАНСКО ВАСПИТАЊЕ</w:t>
            </w:r>
          </w:p>
        </w:tc>
      </w:tr>
      <w:tr w:rsidR="003117E3" w14:paraId="5159E967" w14:textId="77777777">
        <w:trPr>
          <w:trHeight w:val="454"/>
        </w:trPr>
        <w:tc>
          <w:tcPr>
            <w:tcW w:w="2713" w:type="dxa"/>
            <w:shd w:val="clear" w:color="auto" w:fill="auto"/>
            <w:vAlign w:val="center"/>
          </w:tcPr>
          <w:p w14:paraId="4B3F1EAA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Бранка Мијаиловић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4F883B65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C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/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385B7127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(VII2, VII3, VII4 ) -1 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час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 VI</w:t>
            </w:r>
            <w:r>
              <w:rPr>
                <w:rFonts w:hint="eastAsia"/>
                <w:bCs/>
                <w:sz w:val="22"/>
                <w:szCs w:val="22"/>
                <w:lang w:val="sr-Latn-RS"/>
              </w:rPr>
              <w:t>I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I3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– 1час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710A861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5186874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546C1477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2</w:t>
            </w:r>
          </w:p>
        </w:tc>
      </w:tr>
      <w:tr w:rsidR="003117E3" w14:paraId="590F3791" w14:textId="77777777">
        <w:trPr>
          <w:trHeight w:val="454"/>
        </w:trPr>
        <w:tc>
          <w:tcPr>
            <w:tcW w:w="2713" w:type="dxa"/>
            <w:shd w:val="clear" w:color="auto" w:fill="auto"/>
            <w:vAlign w:val="center"/>
          </w:tcPr>
          <w:p w14:paraId="015BFBE6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Драгана Станковић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40DB541D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4637" w:type="dxa"/>
            <w:shd w:val="clear" w:color="auto" w:fill="auto"/>
            <w:vAlign w:val="center"/>
          </w:tcPr>
          <w:p w14:paraId="3936A0CC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FC38341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RS"/>
              </w:rPr>
            </w:pPr>
            <w:r>
              <w:rPr>
                <w:rFonts w:hint="eastAsia"/>
              </w:rPr>
              <w:t>VII5</w:t>
            </w:r>
            <w:r>
              <w:rPr>
                <w:rFonts w:hint="eastAsia"/>
                <w:lang w:val="sr-Cyrl-RS"/>
              </w:rPr>
              <w:t xml:space="preserve">, </w:t>
            </w:r>
            <w:r>
              <w:rPr>
                <w:rFonts w:hint="eastAsia"/>
                <w:lang w:val="sr-Latn-RS"/>
              </w:rPr>
              <w:t>VIII5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A8F49F4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3614DA80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RS"/>
              </w:rPr>
            </w:pPr>
            <w:r>
              <w:rPr>
                <w:rFonts w:hint="eastAsia"/>
                <w:bCs/>
                <w:sz w:val="22"/>
                <w:szCs w:val="22"/>
                <w:lang w:val="sr-Latn-RS"/>
              </w:rPr>
              <w:t>2</w:t>
            </w:r>
          </w:p>
        </w:tc>
      </w:tr>
      <w:tr w:rsidR="003117E3" w14:paraId="1C6CD164" w14:textId="77777777">
        <w:trPr>
          <w:trHeight w:val="454"/>
        </w:trPr>
        <w:tc>
          <w:tcPr>
            <w:tcW w:w="2713" w:type="dxa"/>
            <w:shd w:val="clear" w:color="auto" w:fill="auto"/>
            <w:vAlign w:val="center"/>
          </w:tcPr>
          <w:p w14:paraId="37D39210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Latn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Соња Столић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4A97483A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</w:p>
        </w:tc>
        <w:tc>
          <w:tcPr>
            <w:tcW w:w="4637" w:type="dxa"/>
            <w:shd w:val="clear" w:color="auto" w:fill="auto"/>
            <w:vAlign w:val="center"/>
          </w:tcPr>
          <w:p w14:paraId="28BABFCC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F5CD013" w14:textId="77777777" w:rsidR="003117E3" w:rsidRDefault="003117E3">
            <w:pPr>
              <w:spacing w:after="160" w:line="276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6A73002" w14:textId="77777777" w:rsidR="003117E3" w:rsidRDefault="00000000">
            <w:pPr>
              <w:spacing w:after="160" w:line="276" w:lineRule="auto"/>
              <w:jc w:val="center"/>
            </w:pPr>
            <w:r>
              <w:rPr>
                <w:rFonts w:hint="eastAsia"/>
              </w:rPr>
              <w:t>VI6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16E9A508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RS"/>
              </w:rPr>
            </w:pPr>
            <w:r>
              <w:rPr>
                <w:rFonts w:hint="eastAsia"/>
                <w:bCs/>
                <w:sz w:val="22"/>
                <w:szCs w:val="22"/>
                <w:lang w:val="sr-Latn-RS"/>
              </w:rPr>
              <w:t>1</w:t>
            </w:r>
          </w:p>
        </w:tc>
      </w:tr>
      <w:tr w:rsidR="003117E3" w14:paraId="36E184E5" w14:textId="77777777">
        <w:trPr>
          <w:trHeight w:val="454"/>
        </w:trPr>
        <w:tc>
          <w:tcPr>
            <w:tcW w:w="2713" w:type="dxa"/>
            <w:shd w:val="clear" w:color="auto" w:fill="auto"/>
            <w:vAlign w:val="center"/>
          </w:tcPr>
          <w:p w14:paraId="15A9A69F" w14:textId="77777777" w:rsidR="003117E3" w:rsidRDefault="00000000">
            <w:pPr>
              <w:spacing w:after="160" w:line="276" w:lineRule="auto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Марина Миливојевић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2869EB91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</w:p>
        </w:tc>
        <w:tc>
          <w:tcPr>
            <w:tcW w:w="4637" w:type="dxa"/>
            <w:shd w:val="clear" w:color="auto" w:fill="auto"/>
            <w:vAlign w:val="center"/>
          </w:tcPr>
          <w:p w14:paraId="027EF04C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AD5462F" w14:textId="77777777" w:rsidR="003117E3" w:rsidRDefault="00000000">
            <w:pPr>
              <w:spacing w:after="160" w:line="276" w:lineRule="auto"/>
              <w:jc w:val="center"/>
            </w:pPr>
            <w:r>
              <w:rPr>
                <w:rFonts w:hint="eastAsia"/>
              </w:rPr>
              <w:t>VI5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2F26A38" w14:textId="77777777" w:rsidR="003117E3" w:rsidRDefault="003117E3">
            <w:pPr>
              <w:spacing w:after="160" w:line="276" w:lineRule="auto"/>
              <w:jc w:val="center"/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68E1BB76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RS"/>
              </w:rPr>
            </w:pPr>
            <w:r>
              <w:rPr>
                <w:rFonts w:hint="eastAsia"/>
                <w:bCs/>
                <w:sz w:val="22"/>
                <w:szCs w:val="22"/>
                <w:lang w:val="sr-Latn-RS"/>
              </w:rPr>
              <w:t>1</w:t>
            </w:r>
          </w:p>
        </w:tc>
      </w:tr>
      <w:tr w:rsidR="003117E3" w14:paraId="0BAFF7BF" w14:textId="77777777">
        <w:trPr>
          <w:trHeight w:val="454"/>
        </w:trPr>
        <w:tc>
          <w:tcPr>
            <w:tcW w:w="14703" w:type="dxa"/>
            <w:gridSpan w:val="6"/>
            <w:shd w:val="clear" w:color="auto" w:fill="D9D9D9"/>
            <w:vAlign w:val="center"/>
          </w:tcPr>
          <w:p w14:paraId="04B415AB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ВЕРСКА НАСТАВА</w:t>
            </w:r>
          </w:p>
        </w:tc>
      </w:tr>
      <w:tr w:rsidR="003117E3" w14:paraId="1C8A7E6F" w14:textId="77777777">
        <w:trPr>
          <w:trHeight w:val="191"/>
        </w:trPr>
        <w:tc>
          <w:tcPr>
            <w:tcW w:w="2713" w:type="dxa"/>
            <w:shd w:val="clear" w:color="auto" w:fill="auto"/>
            <w:vAlign w:val="center"/>
          </w:tcPr>
          <w:p w14:paraId="78C01DD2" w14:textId="77777777" w:rsidR="003117E3" w:rsidRDefault="00000000">
            <w:pPr>
              <w:spacing w:after="160" w:line="276" w:lineRule="auto"/>
              <w:rPr>
                <w:bCs/>
                <w:color w:val="FF0000"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Саша Варагић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D44ED68" w14:textId="77777777" w:rsidR="003117E3" w:rsidRDefault="00000000">
            <w:pPr>
              <w:spacing w:after="160" w:line="276" w:lineRule="auto"/>
              <w:jc w:val="center"/>
              <w:rPr>
                <w:bCs/>
                <w:color w:val="FF0000"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/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854B32E" w14:textId="77777777" w:rsidR="003117E3" w:rsidRDefault="00000000">
            <w:pPr>
              <w:spacing w:after="160" w:line="276" w:lineRule="auto"/>
              <w:ind w:left="-120"/>
              <w:jc w:val="center"/>
              <w:rPr>
                <w:bCs/>
                <w:color w:val="FF0000"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V1,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</w:rPr>
              <w:t>V3,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</w:rPr>
              <w:t>V4,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 VI1, VI2, </w:t>
            </w:r>
          </w:p>
          <w:p w14:paraId="446AC40D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VI3, VI4, VII1,  </w:t>
            </w:r>
            <w:r>
              <w:rPr>
                <w:rFonts w:hint="eastAsia"/>
                <w:bCs/>
                <w:sz w:val="22"/>
                <w:szCs w:val="22"/>
                <w:lang w:val="sr-Latn-RS"/>
              </w:rPr>
              <w:t>(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VII2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,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 VII3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,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VII4 – 2 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часа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)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,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Узићи (1),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Здравчићи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(2)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EF0067B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R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9357BC4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ru-RU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43D9FB4C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13</w:t>
            </w:r>
          </w:p>
        </w:tc>
      </w:tr>
      <w:tr w:rsidR="003117E3" w14:paraId="24AC703B" w14:textId="77777777">
        <w:trPr>
          <w:trHeight w:val="191"/>
        </w:trPr>
        <w:tc>
          <w:tcPr>
            <w:tcW w:w="2713" w:type="dxa"/>
            <w:shd w:val="clear" w:color="auto" w:fill="auto"/>
            <w:vAlign w:val="center"/>
          </w:tcPr>
          <w:p w14:paraId="08212A6A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Славица Вранић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B64DFEC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/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7EF6282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I1, I2, I3, I4, III1,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III2, III3,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r-Latn-RS"/>
              </w:rPr>
              <w:t xml:space="preserve">III4, </w:t>
            </w:r>
            <w:r>
              <w:rPr>
                <w:rFonts w:hint="eastAsia"/>
                <w:bCs/>
                <w:sz w:val="22"/>
                <w:szCs w:val="22"/>
              </w:rPr>
              <w:t>II1,II2,II3,II4, IV1, IV2, IV3,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V2, VIII1, VIII2,  VIII4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,</w:t>
            </w:r>
          </w:p>
          <w:p w14:paraId="65A30624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Висибаба (1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)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A2F8904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R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CA8348C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6BF4AD62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20</w:t>
            </w:r>
          </w:p>
        </w:tc>
      </w:tr>
      <w:tr w:rsidR="003117E3" w14:paraId="27A1DD37" w14:textId="77777777">
        <w:trPr>
          <w:trHeight w:val="191"/>
        </w:trPr>
        <w:tc>
          <w:tcPr>
            <w:tcW w:w="2713" w:type="dxa"/>
            <w:shd w:val="clear" w:color="auto" w:fill="auto"/>
            <w:vAlign w:val="center"/>
          </w:tcPr>
          <w:p w14:paraId="065A4301" w14:textId="77777777" w:rsidR="003117E3" w:rsidRDefault="00000000">
            <w:pPr>
              <w:spacing w:after="160" w:line="276" w:lineRule="auto"/>
              <w:rPr>
                <w:bCs/>
                <w:color w:val="FF0000"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Мајсторовић Момчило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FC94059" w14:textId="77777777" w:rsidR="003117E3" w:rsidRDefault="00000000">
            <w:pPr>
              <w:spacing w:after="160" w:line="276" w:lineRule="auto"/>
              <w:jc w:val="center"/>
              <w:rPr>
                <w:bCs/>
                <w:color w:val="FF0000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6B67F01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Годовик (1),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Т. Поље (1), Глумач (1)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233400D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Јежевица м</w:t>
            </w:r>
            <w:r>
              <w:rPr>
                <w:rFonts w:hint="eastAsia"/>
                <w:bCs/>
                <w:sz w:val="22"/>
                <w:szCs w:val="22"/>
              </w:rPr>
              <w:t>.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р. (2), </w:t>
            </w:r>
            <w:r>
              <w:rPr>
                <w:rFonts w:hint="eastAsia"/>
                <w:bCs/>
                <w:sz w:val="22"/>
                <w:szCs w:val="22"/>
              </w:rPr>
              <w:t>V5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32D01C6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Душковци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 м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.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>р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. (1</w:t>
            </w:r>
            <w:r>
              <w:rPr>
                <w:rFonts w:hint="eastAsia"/>
                <w:bCs/>
                <w:sz w:val="22"/>
                <w:szCs w:val="22"/>
              </w:rPr>
              <w:t>)</w:t>
            </w:r>
          </w:p>
          <w:p w14:paraId="40A9D49C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V6, VII6, VIII6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4E4E29AE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RS"/>
              </w:rPr>
            </w:pPr>
            <w:r>
              <w:rPr>
                <w:rFonts w:hint="eastAsia"/>
                <w:bCs/>
                <w:sz w:val="22"/>
                <w:szCs w:val="22"/>
                <w:lang w:val="sr-Latn-RS"/>
              </w:rPr>
              <w:t>10</w:t>
            </w:r>
          </w:p>
        </w:tc>
      </w:tr>
      <w:tr w:rsidR="003117E3" w14:paraId="55AAF0E2" w14:textId="77777777">
        <w:trPr>
          <w:trHeight w:val="454"/>
        </w:trPr>
        <w:tc>
          <w:tcPr>
            <w:tcW w:w="2713" w:type="dxa"/>
            <w:shd w:val="clear" w:color="auto" w:fill="auto"/>
            <w:vAlign w:val="center"/>
          </w:tcPr>
          <w:p w14:paraId="07B05B21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Никола Савић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3A4B3CB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0922C11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Засеље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(</w:t>
            </w:r>
            <w:r>
              <w:rPr>
                <w:rFonts w:hint="eastAsia"/>
                <w:bCs/>
                <w:sz w:val="22"/>
                <w:szCs w:val="22"/>
                <w:lang w:val="sr-Latn-RS"/>
              </w:rPr>
              <w:t>1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)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2B1604A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9C7E81A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251FF29B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1</w:t>
            </w:r>
          </w:p>
        </w:tc>
      </w:tr>
      <w:tr w:rsidR="003117E3" w14:paraId="7462F00F" w14:textId="77777777">
        <w:trPr>
          <w:trHeight w:val="454"/>
        </w:trPr>
        <w:tc>
          <w:tcPr>
            <w:tcW w:w="14703" w:type="dxa"/>
            <w:gridSpan w:val="6"/>
            <w:shd w:val="clear" w:color="auto" w:fill="D9D9D9"/>
            <w:vAlign w:val="center"/>
          </w:tcPr>
          <w:p w14:paraId="19E8005F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 xml:space="preserve">ЧУВАРИ ПРИРОДЕ </w:t>
            </w:r>
          </w:p>
        </w:tc>
      </w:tr>
      <w:tr w:rsidR="003117E3" w14:paraId="0512E011" w14:textId="77777777">
        <w:trPr>
          <w:trHeight w:val="454"/>
        </w:trPr>
        <w:tc>
          <w:tcPr>
            <w:tcW w:w="2713" w:type="dxa"/>
            <w:shd w:val="clear" w:color="auto" w:fill="auto"/>
            <w:vAlign w:val="center"/>
          </w:tcPr>
          <w:p w14:paraId="12A06E75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Мирјана Матеничарски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FBA2D7C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/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46FC39E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CS"/>
              </w:rPr>
            </w:pPr>
            <w:r>
              <w:rPr>
                <w:rFonts w:hint="eastAsia"/>
                <w:bCs/>
                <w:sz w:val="22"/>
                <w:szCs w:val="22"/>
                <w:lang w:val="sr-Latn-RS"/>
              </w:rPr>
              <w:t>VI2, VI3, VI4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EB04883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BDA8156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38A09F7A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3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(плаћа се)</w:t>
            </w:r>
            <w:r>
              <w:rPr>
                <w:rFonts w:hint="eastAsia"/>
                <w:bCs/>
                <w:sz w:val="22"/>
                <w:szCs w:val="22"/>
              </w:rPr>
              <w:t xml:space="preserve"> </w:t>
            </w:r>
          </w:p>
        </w:tc>
      </w:tr>
      <w:tr w:rsidR="003117E3" w14:paraId="40BC9E80" w14:textId="77777777">
        <w:trPr>
          <w:trHeight w:val="451"/>
        </w:trPr>
        <w:tc>
          <w:tcPr>
            <w:tcW w:w="14703" w:type="dxa"/>
            <w:gridSpan w:val="6"/>
            <w:shd w:val="clear" w:color="auto" w:fill="D9D9D9" w:themeFill="background1" w:themeFillShade="D9"/>
            <w:vAlign w:val="center"/>
          </w:tcPr>
          <w:p w14:paraId="402AB05C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МОЈА ЖИВОТНА СРЕДИНА</w:t>
            </w:r>
          </w:p>
        </w:tc>
      </w:tr>
      <w:tr w:rsidR="003117E3" w14:paraId="3289415E" w14:textId="77777777">
        <w:trPr>
          <w:trHeight w:val="451"/>
        </w:trPr>
        <w:tc>
          <w:tcPr>
            <w:tcW w:w="2713" w:type="dxa"/>
            <w:shd w:val="clear" w:color="auto" w:fill="auto"/>
            <w:vAlign w:val="center"/>
          </w:tcPr>
          <w:p w14:paraId="1F196F9D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Мирјана Матеничарски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DDBAF15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RS"/>
              </w:rPr>
            </w:pPr>
            <w:r>
              <w:rPr>
                <w:rFonts w:hint="eastAsia"/>
                <w:bCs/>
                <w:sz w:val="22"/>
                <w:szCs w:val="22"/>
                <w:lang w:val="sr-Latn-RS"/>
              </w:rPr>
              <w:t>/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FD87252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CS"/>
              </w:rPr>
            </w:pPr>
            <w:r>
              <w:rPr>
                <w:rFonts w:hint="eastAsia"/>
                <w:bCs/>
                <w:sz w:val="22"/>
                <w:szCs w:val="22"/>
                <w:lang w:val="sr-Latn-RS"/>
              </w:rPr>
              <w:t>VII4, VIII3, VIII4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DA6AEC0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E8AB1FF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39DB70F5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3 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(плаћа се</w:t>
            </w:r>
            <w:r>
              <w:rPr>
                <w:rFonts w:hint="eastAsia"/>
                <w:bCs/>
                <w:sz w:val="22"/>
                <w:szCs w:val="22"/>
              </w:rPr>
              <w:t>)</w:t>
            </w:r>
          </w:p>
        </w:tc>
      </w:tr>
      <w:tr w:rsidR="003117E3" w14:paraId="6955EC38" w14:textId="77777777">
        <w:trPr>
          <w:trHeight w:val="451"/>
        </w:trPr>
        <w:tc>
          <w:tcPr>
            <w:tcW w:w="2713" w:type="dxa"/>
            <w:shd w:val="clear" w:color="auto" w:fill="auto"/>
            <w:vAlign w:val="center"/>
          </w:tcPr>
          <w:p w14:paraId="569D8F3C" w14:textId="77777777" w:rsidR="003117E3" w:rsidRDefault="003117E3">
            <w:pPr>
              <w:spacing w:after="160" w:line="276" w:lineRule="auto"/>
              <w:rPr>
                <w:bCs/>
                <w:sz w:val="22"/>
                <w:szCs w:val="22"/>
                <w:lang w:val="sr-Cyrl-RS"/>
              </w:rPr>
            </w:pPr>
          </w:p>
          <w:p w14:paraId="758CD3B3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Валентина Кривокућа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A2713D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0DF0AB4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C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7AA5130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r-Latn-RS"/>
              </w:rPr>
              <w:t>VIII5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BF98850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6EEF31C9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1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(не плаћа се</w:t>
            </w:r>
            <w:r>
              <w:rPr>
                <w:rFonts w:hint="eastAsia"/>
                <w:bCs/>
                <w:sz w:val="22"/>
                <w:szCs w:val="22"/>
              </w:rPr>
              <w:t>)</w:t>
            </w:r>
          </w:p>
        </w:tc>
      </w:tr>
      <w:tr w:rsidR="003117E3" w14:paraId="553AFA7F" w14:textId="77777777">
        <w:trPr>
          <w:trHeight w:val="454"/>
        </w:trPr>
        <w:tc>
          <w:tcPr>
            <w:tcW w:w="14703" w:type="dxa"/>
            <w:gridSpan w:val="6"/>
            <w:shd w:val="clear" w:color="auto" w:fill="D9D9D9" w:themeFill="background1" w:themeFillShade="D9"/>
            <w:vAlign w:val="center"/>
          </w:tcPr>
          <w:p w14:paraId="20541875" w14:textId="77777777" w:rsidR="003117E3" w:rsidRDefault="00000000">
            <w:pPr>
              <w:spacing w:after="160" w:line="276" w:lineRule="auto"/>
              <w:jc w:val="center"/>
              <w:rPr>
                <w:bCs/>
                <w:color w:val="FF0000"/>
                <w:sz w:val="22"/>
                <w:szCs w:val="22"/>
                <w:lang w:val="sr-Cyrl-RS"/>
              </w:rPr>
            </w:pPr>
            <w:bookmarkStart w:id="53" w:name="_Hlk112313419"/>
            <w:r>
              <w:rPr>
                <w:rFonts w:hint="eastAsia"/>
                <w:bCs/>
                <w:sz w:val="22"/>
                <w:szCs w:val="22"/>
                <w:lang w:val="sr-Cyrl-RS"/>
              </w:rPr>
              <w:lastRenderedPageBreak/>
              <w:t>ФИЛОЗОФИЈА СА ДЕЦОМ</w:t>
            </w:r>
          </w:p>
        </w:tc>
      </w:tr>
      <w:tr w:rsidR="003117E3" w14:paraId="3BE46A4E" w14:textId="77777777">
        <w:trPr>
          <w:trHeight w:val="416"/>
        </w:trPr>
        <w:tc>
          <w:tcPr>
            <w:tcW w:w="2713" w:type="dxa"/>
            <w:shd w:val="clear" w:color="auto" w:fill="FFFFFF"/>
            <w:vAlign w:val="center"/>
          </w:tcPr>
          <w:p w14:paraId="52A8CA9A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Нада Васиљевић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0716870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09C05926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r-Latn-RS"/>
              </w:rPr>
              <w:t>VII1, VII2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3328ACB8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14:paraId="3A76E53D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CS"/>
              </w:rPr>
            </w:pPr>
          </w:p>
        </w:tc>
        <w:tc>
          <w:tcPr>
            <w:tcW w:w="1784" w:type="dxa"/>
            <w:shd w:val="clear" w:color="auto" w:fill="FFFFFF"/>
            <w:vAlign w:val="center"/>
          </w:tcPr>
          <w:p w14:paraId="7E451931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  <w:lang w:val="sr-Latn-RS"/>
              </w:rPr>
              <w:t>2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(плаћа се)</w:t>
            </w:r>
          </w:p>
        </w:tc>
      </w:tr>
      <w:bookmarkEnd w:id="53"/>
      <w:tr w:rsidR="003117E3" w14:paraId="5782DB77" w14:textId="77777777">
        <w:trPr>
          <w:trHeight w:val="454"/>
        </w:trPr>
        <w:tc>
          <w:tcPr>
            <w:tcW w:w="14703" w:type="dxa"/>
            <w:gridSpan w:val="6"/>
            <w:shd w:val="clear" w:color="auto" w:fill="D9D9D9"/>
            <w:vAlign w:val="center"/>
          </w:tcPr>
          <w:p w14:paraId="44CF15C4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ЦРТАЊЕ, СЛИКАЊЕ, ВАЈАЊЕ</w:t>
            </w:r>
          </w:p>
        </w:tc>
      </w:tr>
      <w:tr w:rsidR="003117E3" w14:paraId="439F4AD9" w14:textId="77777777">
        <w:trPr>
          <w:trHeight w:val="454"/>
        </w:trPr>
        <w:tc>
          <w:tcPr>
            <w:tcW w:w="2713" w:type="dxa"/>
            <w:shd w:val="clear" w:color="auto" w:fill="auto"/>
            <w:vAlign w:val="center"/>
          </w:tcPr>
          <w:p w14:paraId="522A4736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Војислав Недељковић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FABA6F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FCF09AB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4B2BAB1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</w:rPr>
              <w:t>VI5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7B0DC69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CS"/>
              </w:rPr>
            </w:pPr>
            <w:r>
              <w:rPr>
                <w:rFonts w:hint="eastAsia"/>
              </w:rPr>
              <w:t>VI6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37048641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2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(</w:t>
            </w:r>
            <w:r>
              <w:rPr>
                <w:rFonts w:hint="eastAsia"/>
                <w:bCs/>
                <w:sz w:val="22"/>
                <w:szCs w:val="22"/>
                <w:lang w:val="sr-Latn-RS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не плаћа се</w:t>
            </w:r>
            <w:r>
              <w:rPr>
                <w:rFonts w:hint="eastAsia"/>
                <w:bCs/>
                <w:sz w:val="22"/>
                <w:szCs w:val="22"/>
              </w:rPr>
              <w:t>)</w:t>
            </w:r>
          </w:p>
        </w:tc>
      </w:tr>
      <w:tr w:rsidR="003117E3" w14:paraId="76D84E75" w14:textId="77777777">
        <w:trPr>
          <w:trHeight w:val="454"/>
        </w:trPr>
        <w:tc>
          <w:tcPr>
            <w:tcW w:w="2713" w:type="dxa"/>
            <w:shd w:val="clear" w:color="auto" w:fill="auto"/>
            <w:vAlign w:val="center"/>
          </w:tcPr>
          <w:p w14:paraId="51073B80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Валерија Арсов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D828115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29EC577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</w:rPr>
              <w:t>V4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00A40F9" w14:textId="77777777" w:rsidR="003117E3" w:rsidRDefault="003117E3">
            <w:pPr>
              <w:spacing w:after="160" w:line="276" w:lineRule="auto"/>
              <w:jc w:val="center"/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46B42A8" w14:textId="77777777" w:rsidR="003117E3" w:rsidRDefault="003117E3">
            <w:pPr>
              <w:spacing w:after="160" w:line="276" w:lineRule="auto"/>
              <w:jc w:val="center"/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51E91BB2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1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(</w:t>
            </w:r>
            <w:r>
              <w:rPr>
                <w:rFonts w:hint="eastAsia"/>
                <w:bCs/>
                <w:sz w:val="22"/>
                <w:szCs w:val="22"/>
                <w:lang w:val="sr-Latn-RS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не плаћа се</w:t>
            </w:r>
            <w:r>
              <w:rPr>
                <w:rFonts w:hint="eastAsia"/>
                <w:bCs/>
                <w:sz w:val="22"/>
                <w:szCs w:val="22"/>
              </w:rPr>
              <w:t>)</w:t>
            </w:r>
          </w:p>
        </w:tc>
      </w:tr>
      <w:tr w:rsidR="003117E3" w14:paraId="2F340A70" w14:textId="77777777">
        <w:trPr>
          <w:trHeight w:val="454"/>
        </w:trPr>
        <w:tc>
          <w:tcPr>
            <w:tcW w:w="14703" w:type="dxa"/>
            <w:gridSpan w:val="6"/>
            <w:shd w:val="clear" w:color="auto" w:fill="D9D9D9" w:themeFill="background1" w:themeFillShade="D9"/>
            <w:vAlign w:val="center"/>
          </w:tcPr>
          <w:p w14:paraId="6346D3B1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УМЕТНОСТИ</w:t>
            </w:r>
          </w:p>
        </w:tc>
      </w:tr>
      <w:tr w:rsidR="003117E3" w14:paraId="0ABB6F59" w14:textId="77777777">
        <w:trPr>
          <w:trHeight w:val="448"/>
        </w:trPr>
        <w:tc>
          <w:tcPr>
            <w:tcW w:w="2713" w:type="dxa"/>
            <w:shd w:val="clear" w:color="auto" w:fill="auto"/>
            <w:vAlign w:val="center"/>
          </w:tcPr>
          <w:p w14:paraId="7A813C0E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Војислав Недељковић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AE9EF54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B8F484E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2D58333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</w:rPr>
              <w:t>VII5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416EB1C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C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1E4651C3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1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(плаћа се</w:t>
            </w:r>
            <w:r>
              <w:rPr>
                <w:rFonts w:hint="eastAsia"/>
                <w:bCs/>
                <w:sz w:val="22"/>
                <w:szCs w:val="22"/>
              </w:rPr>
              <w:t>)</w:t>
            </w:r>
          </w:p>
        </w:tc>
      </w:tr>
      <w:tr w:rsidR="003117E3" w14:paraId="712B1653" w14:textId="77777777">
        <w:trPr>
          <w:trHeight w:val="454"/>
        </w:trPr>
        <w:tc>
          <w:tcPr>
            <w:tcW w:w="14703" w:type="dxa"/>
            <w:gridSpan w:val="6"/>
            <w:shd w:val="clear" w:color="auto" w:fill="D9D9D9" w:themeFill="background1" w:themeFillShade="D9"/>
            <w:vAlign w:val="center"/>
          </w:tcPr>
          <w:p w14:paraId="53AB6413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ВЕЖБАЊЕМ ДО ЗДРАВЉА</w:t>
            </w:r>
          </w:p>
        </w:tc>
      </w:tr>
      <w:tr w:rsidR="003117E3" w14:paraId="441562CF" w14:textId="77777777">
        <w:trPr>
          <w:trHeight w:val="448"/>
        </w:trPr>
        <w:tc>
          <w:tcPr>
            <w:tcW w:w="2713" w:type="dxa"/>
            <w:shd w:val="clear" w:color="auto" w:fill="auto"/>
            <w:vAlign w:val="center"/>
          </w:tcPr>
          <w:p w14:paraId="1D045DCC" w14:textId="77777777" w:rsidR="003117E3" w:rsidRDefault="00000000">
            <w:pPr>
              <w:spacing w:after="160" w:line="276" w:lineRule="auto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Марина Васковић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B8F2776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4DE9B73A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rFonts w:hint="eastAsia"/>
                <w:color w:val="000000" w:themeColor="text1"/>
              </w:rPr>
              <w:t>V</w:t>
            </w:r>
            <w:r>
              <w:rPr>
                <w:rFonts w:hint="eastAsia"/>
                <w:color w:val="000000" w:themeColor="text1"/>
                <w:lang w:val="sr-Cyrl-RS"/>
              </w:rPr>
              <w:t xml:space="preserve">3, </w:t>
            </w:r>
            <w:r>
              <w:rPr>
                <w:rFonts w:hint="eastAsia"/>
                <w:color w:val="000000" w:themeColor="text1"/>
              </w:rPr>
              <w:t>VI1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A27125A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7F7B7D9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hint="eastAsia"/>
              </w:rPr>
              <w:t>V6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2554DFAB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3 (плаћа се)</w:t>
            </w:r>
          </w:p>
        </w:tc>
      </w:tr>
      <w:tr w:rsidR="003117E3" w14:paraId="7A744D12" w14:textId="77777777">
        <w:trPr>
          <w:trHeight w:val="448"/>
        </w:trPr>
        <w:tc>
          <w:tcPr>
            <w:tcW w:w="2713" w:type="dxa"/>
            <w:shd w:val="clear" w:color="auto" w:fill="auto"/>
            <w:vAlign w:val="center"/>
          </w:tcPr>
          <w:p w14:paraId="037C882E" w14:textId="77777777" w:rsidR="003117E3" w:rsidRDefault="00000000">
            <w:pPr>
              <w:spacing w:after="160" w:line="276" w:lineRule="auto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Latn-RS"/>
              </w:rPr>
              <w:t>A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на Милчановић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B80EC2E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BF185A3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rFonts w:hint="eastAsia"/>
                <w:color w:val="000000" w:themeColor="text1"/>
              </w:rPr>
              <w:t>V1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BA0B1C0" w14:textId="77777777" w:rsidR="003117E3" w:rsidRDefault="003117E3">
            <w:pPr>
              <w:spacing w:after="160" w:line="276" w:lineRule="auto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ED0168C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Latn-C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6FFDE62D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1 (не плаћа се)</w:t>
            </w:r>
          </w:p>
        </w:tc>
      </w:tr>
      <w:tr w:rsidR="003117E3" w14:paraId="39CE65A2" w14:textId="77777777">
        <w:trPr>
          <w:trHeight w:val="454"/>
        </w:trPr>
        <w:tc>
          <w:tcPr>
            <w:tcW w:w="14703" w:type="dxa"/>
            <w:gridSpan w:val="6"/>
            <w:shd w:val="clear" w:color="auto" w:fill="D9D9D9" w:themeFill="background1" w:themeFillShade="D9"/>
            <w:vAlign w:val="center"/>
          </w:tcPr>
          <w:p w14:paraId="5ABDAE23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ДОМАЋИНСТВО</w:t>
            </w:r>
          </w:p>
        </w:tc>
      </w:tr>
      <w:tr w:rsidR="003117E3" w14:paraId="15F67D73" w14:textId="77777777">
        <w:trPr>
          <w:trHeight w:val="448"/>
        </w:trPr>
        <w:tc>
          <w:tcPr>
            <w:tcW w:w="2713" w:type="dxa"/>
            <w:shd w:val="clear" w:color="auto" w:fill="auto"/>
            <w:vAlign w:val="center"/>
          </w:tcPr>
          <w:p w14:paraId="3E1DC76D" w14:textId="77777777" w:rsidR="003117E3" w:rsidRDefault="00000000">
            <w:pPr>
              <w:spacing w:after="160" w:line="276" w:lineRule="auto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Данка Бојић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77876B1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36E32D4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rFonts w:hint="eastAsia"/>
                <w:color w:val="000000" w:themeColor="text1"/>
              </w:rPr>
              <w:t>VII3, VIII2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5A0B047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09775A6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Latn-C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7D8943AF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Latn-RS"/>
              </w:rPr>
              <w:t>2 (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не плаћа се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Latn-RS"/>
              </w:rPr>
              <w:t>)</w:t>
            </w:r>
          </w:p>
        </w:tc>
      </w:tr>
      <w:tr w:rsidR="003117E3" w14:paraId="559FF0B9" w14:textId="77777777">
        <w:trPr>
          <w:trHeight w:val="448"/>
        </w:trPr>
        <w:tc>
          <w:tcPr>
            <w:tcW w:w="2713" w:type="dxa"/>
            <w:shd w:val="clear" w:color="auto" w:fill="auto"/>
            <w:vAlign w:val="center"/>
          </w:tcPr>
          <w:p w14:paraId="2C375568" w14:textId="77777777" w:rsidR="003117E3" w:rsidRDefault="00000000">
            <w:pPr>
              <w:spacing w:after="160" w:line="276" w:lineRule="auto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Душица Лучић Димитријевић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1D44C33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87C1D11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rFonts w:hint="eastAsia"/>
                <w:color w:val="000000" w:themeColor="text1"/>
              </w:rPr>
              <w:t>VIII1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C73D52A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2C58ABE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Latn-C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2F6876BD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Latn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1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Latn-RS"/>
              </w:rPr>
              <w:t xml:space="preserve"> (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не плаћа се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Latn-RS"/>
              </w:rPr>
              <w:t>)</w:t>
            </w:r>
          </w:p>
        </w:tc>
      </w:tr>
      <w:tr w:rsidR="003117E3" w14:paraId="5F1F00FC" w14:textId="77777777">
        <w:trPr>
          <w:trHeight w:val="454"/>
        </w:trPr>
        <w:tc>
          <w:tcPr>
            <w:tcW w:w="14703" w:type="dxa"/>
            <w:gridSpan w:val="6"/>
            <w:shd w:val="clear" w:color="auto" w:fill="D9D9D9" w:themeFill="background1" w:themeFillShade="D9"/>
            <w:vAlign w:val="center"/>
          </w:tcPr>
          <w:p w14:paraId="73E2CEA8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МЕДИЈСКА ПИСМЕНОСТ</w:t>
            </w:r>
          </w:p>
        </w:tc>
      </w:tr>
      <w:tr w:rsidR="003117E3" w14:paraId="7F464591" w14:textId="77777777">
        <w:trPr>
          <w:trHeight w:val="448"/>
        </w:trPr>
        <w:tc>
          <w:tcPr>
            <w:tcW w:w="2713" w:type="dxa"/>
            <w:shd w:val="clear" w:color="auto" w:fill="auto"/>
            <w:vAlign w:val="center"/>
          </w:tcPr>
          <w:p w14:paraId="4375AA6C" w14:textId="77777777" w:rsidR="003117E3" w:rsidRDefault="00000000">
            <w:pPr>
              <w:spacing w:after="160" w:line="276" w:lineRule="auto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Драгана Станковић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417DA23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2182F94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4E629D1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CDF03E1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Latn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Latn-RS"/>
              </w:rPr>
              <w:t xml:space="preserve">VII6, </w:t>
            </w:r>
            <w:r>
              <w:rPr>
                <w:rFonts w:hint="eastAsia"/>
              </w:rPr>
              <w:t>VIII6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02A49720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Latn-RS"/>
              </w:rPr>
              <w:t>2</w:t>
            </w:r>
            <w:r>
              <w:rPr>
                <w:rFonts w:hint="eastAsia"/>
                <w:bCs/>
                <w:sz w:val="22"/>
                <w:szCs w:val="22"/>
                <w:lang w:val="sl-SI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(плаћа се</w:t>
            </w:r>
            <w:r>
              <w:rPr>
                <w:rFonts w:hint="eastAsia"/>
                <w:bCs/>
                <w:sz w:val="22"/>
                <w:szCs w:val="22"/>
              </w:rPr>
              <w:t>)</w:t>
            </w:r>
          </w:p>
        </w:tc>
      </w:tr>
      <w:tr w:rsidR="003117E3" w14:paraId="7BC501CA" w14:textId="77777777">
        <w:trPr>
          <w:trHeight w:val="448"/>
        </w:trPr>
        <w:tc>
          <w:tcPr>
            <w:tcW w:w="2713" w:type="dxa"/>
            <w:shd w:val="clear" w:color="auto" w:fill="auto"/>
            <w:vAlign w:val="center"/>
          </w:tcPr>
          <w:p w14:paraId="45E7CC8E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Владимир Жунић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9F3E52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4026CEB8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BD53725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rFonts w:hint="eastAsia"/>
              </w:rPr>
              <w:t>V5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DB1592A" w14:textId="77777777" w:rsidR="003117E3" w:rsidRDefault="003117E3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Latn-R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07B6681E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1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Latn-RS"/>
              </w:rPr>
              <w:t xml:space="preserve"> (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не плаћа се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Latn-RS"/>
              </w:rPr>
              <w:t>)</w:t>
            </w:r>
          </w:p>
        </w:tc>
      </w:tr>
      <w:tr w:rsidR="003117E3" w14:paraId="4330F580" w14:textId="77777777">
        <w:trPr>
          <w:trHeight w:val="454"/>
        </w:trPr>
        <w:tc>
          <w:tcPr>
            <w:tcW w:w="14703" w:type="dxa"/>
            <w:gridSpan w:val="6"/>
            <w:shd w:val="clear" w:color="auto" w:fill="D9D9D9" w:themeFill="background1" w:themeFillShade="D9"/>
            <w:vAlign w:val="center"/>
          </w:tcPr>
          <w:p w14:paraId="4FE299BE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ВРЕДНОСТИ И ВРЛИНЕ КАО ЖИВОТНИ КОМПАС I</w:t>
            </w:r>
          </w:p>
        </w:tc>
      </w:tr>
      <w:tr w:rsidR="003117E3" w14:paraId="3565A054" w14:textId="77777777">
        <w:trPr>
          <w:trHeight w:val="448"/>
        </w:trPr>
        <w:tc>
          <w:tcPr>
            <w:tcW w:w="2713" w:type="dxa"/>
            <w:shd w:val="clear" w:color="auto" w:fill="auto"/>
            <w:vAlign w:val="center"/>
          </w:tcPr>
          <w:p w14:paraId="4847036B" w14:textId="77777777" w:rsidR="003117E3" w:rsidRDefault="003117E3">
            <w:pPr>
              <w:spacing w:after="160" w:line="276" w:lineRule="auto"/>
              <w:rPr>
                <w:bCs/>
                <w:sz w:val="22"/>
                <w:szCs w:val="22"/>
                <w:lang w:val="sr-Latn-RS"/>
              </w:rPr>
            </w:pPr>
          </w:p>
          <w:p w14:paraId="675B0A7E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Latn-RS"/>
              </w:rPr>
              <w:t>A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на Бакић</w:t>
            </w:r>
          </w:p>
          <w:p w14:paraId="2AAE6FD2" w14:textId="77777777" w:rsidR="003117E3" w:rsidRDefault="003117E3">
            <w:pPr>
              <w:spacing w:after="160" w:line="276" w:lineRule="auto"/>
              <w:rPr>
                <w:bCs/>
                <w:sz w:val="22"/>
                <w:szCs w:val="22"/>
                <w:lang w:val="sr-Cyrl-R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104A249" w14:textId="77777777" w:rsidR="003117E3" w:rsidRDefault="00000000">
            <w:pPr>
              <w:spacing w:after="160" w:line="276" w:lineRule="auto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9D27994" w14:textId="77777777" w:rsidR="003117E3" w:rsidRDefault="00000000">
            <w:pPr>
              <w:spacing w:after="160" w:line="276" w:lineRule="auto"/>
              <w:jc w:val="center"/>
              <w:rPr>
                <w:bCs/>
                <w:color w:val="000000" w:themeColor="text1"/>
                <w:sz w:val="22"/>
                <w:szCs w:val="22"/>
                <w:lang w:val="sl-SI"/>
              </w:rPr>
            </w:pPr>
            <w:r>
              <w:rPr>
                <w:rFonts w:hint="eastAsia"/>
              </w:rPr>
              <w:t>V2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A8ED8F2" w14:textId="77777777" w:rsidR="003117E3" w:rsidRDefault="003117E3">
            <w:pPr>
              <w:spacing w:after="160" w:line="276" w:lineRule="auto"/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525610B" w14:textId="77777777" w:rsidR="003117E3" w:rsidRDefault="003117E3">
            <w:pPr>
              <w:spacing w:after="160" w:line="276" w:lineRule="auto"/>
              <w:rPr>
                <w:bCs/>
                <w:color w:val="000000" w:themeColor="text1"/>
                <w:sz w:val="22"/>
                <w:szCs w:val="22"/>
                <w:lang w:val="sr-Latn-RS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2608A9C5" w14:textId="77777777" w:rsidR="003117E3" w:rsidRDefault="00000000">
            <w:pPr>
              <w:spacing w:after="160" w:line="276" w:lineRule="auto"/>
              <w:rPr>
                <w:bCs/>
                <w:color w:val="000000" w:themeColor="text1"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1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Latn-RS"/>
              </w:rPr>
              <w:t xml:space="preserve"> (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не плаћа се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Latn-RS"/>
              </w:rPr>
              <w:t>)</w:t>
            </w:r>
          </w:p>
        </w:tc>
      </w:tr>
      <w:tr w:rsidR="003117E3" w14:paraId="0CE46037" w14:textId="77777777">
        <w:trPr>
          <w:trHeight w:val="454"/>
        </w:trPr>
        <w:tc>
          <w:tcPr>
            <w:tcW w:w="14703" w:type="dxa"/>
            <w:gridSpan w:val="6"/>
            <w:shd w:val="clear" w:color="auto" w:fill="D9D9D9"/>
            <w:vAlign w:val="center"/>
          </w:tcPr>
          <w:p w14:paraId="16C489BA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lastRenderedPageBreak/>
              <w:t>БИБЛИОТЕКА</w:t>
            </w:r>
          </w:p>
        </w:tc>
      </w:tr>
      <w:tr w:rsidR="003117E3" w14:paraId="4AD01999" w14:textId="77777777">
        <w:trPr>
          <w:trHeight w:val="397"/>
        </w:trPr>
        <w:tc>
          <w:tcPr>
            <w:tcW w:w="2713" w:type="dxa"/>
            <w:shd w:val="clear" w:color="auto" w:fill="auto"/>
            <w:vAlign w:val="center"/>
          </w:tcPr>
          <w:p w14:paraId="304BE7F0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Душица Додић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B0DA060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/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4CE79F1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</w:rPr>
              <w:t>50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%</w:t>
            </w:r>
          </w:p>
        </w:tc>
        <w:tc>
          <w:tcPr>
            <w:tcW w:w="2126" w:type="dxa"/>
            <w:shd w:val="clear" w:color="auto" w:fill="auto"/>
          </w:tcPr>
          <w:p w14:paraId="0028B7CB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  <w:tc>
          <w:tcPr>
            <w:tcW w:w="2410" w:type="dxa"/>
            <w:shd w:val="clear" w:color="auto" w:fill="auto"/>
          </w:tcPr>
          <w:p w14:paraId="351FA4CA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CS"/>
              </w:rPr>
            </w:pPr>
          </w:p>
        </w:tc>
        <w:tc>
          <w:tcPr>
            <w:tcW w:w="1784" w:type="dxa"/>
            <w:shd w:val="clear" w:color="auto" w:fill="auto"/>
          </w:tcPr>
          <w:p w14:paraId="1A019C26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</w:tr>
      <w:tr w:rsidR="003117E3" w14:paraId="6A22CAC6" w14:textId="77777777">
        <w:trPr>
          <w:trHeight w:val="397"/>
        </w:trPr>
        <w:tc>
          <w:tcPr>
            <w:tcW w:w="2713" w:type="dxa"/>
            <w:shd w:val="clear" w:color="auto" w:fill="auto"/>
            <w:vAlign w:val="center"/>
          </w:tcPr>
          <w:p w14:paraId="2C72DA79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Олгица Спасојевић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D343045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/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62C9883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11,1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Latn-RS"/>
              </w:rPr>
              <w:t>1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%</w:t>
            </w:r>
          </w:p>
        </w:tc>
        <w:tc>
          <w:tcPr>
            <w:tcW w:w="2126" w:type="dxa"/>
            <w:shd w:val="clear" w:color="auto" w:fill="auto"/>
          </w:tcPr>
          <w:p w14:paraId="57E3C470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  <w:tc>
          <w:tcPr>
            <w:tcW w:w="2410" w:type="dxa"/>
            <w:shd w:val="clear" w:color="auto" w:fill="auto"/>
          </w:tcPr>
          <w:p w14:paraId="57F3D746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CS"/>
              </w:rPr>
            </w:pPr>
          </w:p>
        </w:tc>
        <w:tc>
          <w:tcPr>
            <w:tcW w:w="1784" w:type="dxa"/>
            <w:shd w:val="clear" w:color="auto" w:fill="auto"/>
          </w:tcPr>
          <w:p w14:paraId="4096896C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</w:tr>
      <w:tr w:rsidR="003117E3" w14:paraId="7A313958" w14:textId="77777777">
        <w:trPr>
          <w:trHeight w:val="397"/>
        </w:trPr>
        <w:tc>
          <w:tcPr>
            <w:tcW w:w="2713" w:type="dxa"/>
            <w:shd w:val="clear" w:color="auto" w:fill="auto"/>
            <w:vAlign w:val="center"/>
          </w:tcPr>
          <w:p w14:paraId="53CA0643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Вида Дамљановић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85F2D9B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4665510D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5,5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Latn-RS"/>
              </w:rPr>
              <w:t>6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%</w:t>
            </w:r>
          </w:p>
        </w:tc>
        <w:tc>
          <w:tcPr>
            <w:tcW w:w="2126" w:type="dxa"/>
            <w:shd w:val="clear" w:color="auto" w:fill="auto"/>
          </w:tcPr>
          <w:p w14:paraId="37E32CF9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  <w:tc>
          <w:tcPr>
            <w:tcW w:w="2410" w:type="dxa"/>
            <w:shd w:val="clear" w:color="auto" w:fill="auto"/>
          </w:tcPr>
          <w:p w14:paraId="214130B7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CS"/>
              </w:rPr>
            </w:pPr>
          </w:p>
        </w:tc>
        <w:tc>
          <w:tcPr>
            <w:tcW w:w="1784" w:type="dxa"/>
            <w:shd w:val="clear" w:color="auto" w:fill="auto"/>
          </w:tcPr>
          <w:p w14:paraId="5CF6914E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</w:tr>
      <w:tr w:rsidR="003117E3" w14:paraId="24AD70C7" w14:textId="77777777">
        <w:trPr>
          <w:trHeight w:val="397"/>
        </w:trPr>
        <w:tc>
          <w:tcPr>
            <w:tcW w:w="2713" w:type="dxa"/>
            <w:shd w:val="clear" w:color="auto" w:fill="auto"/>
            <w:vAlign w:val="center"/>
          </w:tcPr>
          <w:p w14:paraId="4D71E745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Анкица Новаковић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5C2171D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/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1FD6D3B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13,88%</w:t>
            </w:r>
          </w:p>
        </w:tc>
        <w:tc>
          <w:tcPr>
            <w:tcW w:w="2126" w:type="dxa"/>
            <w:shd w:val="clear" w:color="auto" w:fill="auto"/>
          </w:tcPr>
          <w:p w14:paraId="12544508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  <w:tc>
          <w:tcPr>
            <w:tcW w:w="2410" w:type="dxa"/>
            <w:shd w:val="clear" w:color="auto" w:fill="auto"/>
          </w:tcPr>
          <w:p w14:paraId="45E8FA28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CS"/>
              </w:rPr>
            </w:pPr>
          </w:p>
        </w:tc>
        <w:tc>
          <w:tcPr>
            <w:tcW w:w="1784" w:type="dxa"/>
            <w:shd w:val="clear" w:color="auto" w:fill="auto"/>
          </w:tcPr>
          <w:p w14:paraId="15D1977E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</w:tr>
      <w:tr w:rsidR="003117E3" w14:paraId="4F3BDD1E" w14:textId="77777777">
        <w:trPr>
          <w:trHeight w:val="397"/>
        </w:trPr>
        <w:tc>
          <w:tcPr>
            <w:tcW w:w="2713" w:type="dxa"/>
            <w:shd w:val="clear" w:color="auto" w:fill="auto"/>
            <w:vAlign w:val="center"/>
          </w:tcPr>
          <w:p w14:paraId="2CCC3805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Оливера Дробњак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18DD45C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/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9189E45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  <w:tc>
          <w:tcPr>
            <w:tcW w:w="2126" w:type="dxa"/>
            <w:shd w:val="clear" w:color="auto" w:fill="auto"/>
          </w:tcPr>
          <w:p w14:paraId="307C9688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1,11%</w:t>
            </w:r>
          </w:p>
        </w:tc>
        <w:tc>
          <w:tcPr>
            <w:tcW w:w="2410" w:type="dxa"/>
            <w:shd w:val="clear" w:color="auto" w:fill="auto"/>
          </w:tcPr>
          <w:p w14:paraId="36A7B49A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CS"/>
              </w:rPr>
            </w:pPr>
          </w:p>
        </w:tc>
        <w:tc>
          <w:tcPr>
            <w:tcW w:w="1784" w:type="dxa"/>
            <w:shd w:val="clear" w:color="auto" w:fill="auto"/>
          </w:tcPr>
          <w:p w14:paraId="5AC83F93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</w:tr>
      <w:tr w:rsidR="003117E3" w14:paraId="34300321" w14:textId="77777777">
        <w:trPr>
          <w:trHeight w:val="397"/>
        </w:trPr>
        <w:tc>
          <w:tcPr>
            <w:tcW w:w="2713" w:type="dxa"/>
            <w:shd w:val="clear" w:color="auto" w:fill="auto"/>
            <w:vAlign w:val="center"/>
          </w:tcPr>
          <w:p w14:paraId="469EA542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Зорица Ђокић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F36BB41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/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1BA8422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55,5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Latn-RS"/>
              </w:rPr>
              <w:t>6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%</w:t>
            </w:r>
          </w:p>
        </w:tc>
        <w:tc>
          <w:tcPr>
            <w:tcW w:w="2126" w:type="dxa"/>
            <w:shd w:val="clear" w:color="auto" w:fill="auto"/>
          </w:tcPr>
          <w:p w14:paraId="6B6BC5D2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  <w:tc>
          <w:tcPr>
            <w:tcW w:w="2410" w:type="dxa"/>
            <w:shd w:val="clear" w:color="auto" w:fill="auto"/>
          </w:tcPr>
          <w:p w14:paraId="2090EF59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CS"/>
              </w:rPr>
            </w:pPr>
          </w:p>
        </w:tc>
        <w:tc>
          <w:tcPr>
            <w:tcW w:w="1784" w:type="dxa"/>
            <w:shd w:val="clear" w:color="auto" w:fill="auto"/>
          </w:tcPr>
          <w:p w14:paraId="733ADCA8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</w:tr>
      <w:tr w:rsidR="003117E3" w14:paraId="349B7F2A" w14:textId="77777777">
        <w:trPr>
          <w:trHeight w:val="397"/>
        </w:trPr>
        <w:tc>
          <w:tcPr>
            <w:tcW w:w="2713" w:type="dxa"/>
            <w:shd w:val="clear" w:color="auto" w:fill="auto"/>
            <w:vAlign w:val="center"/>
          </w:tcPr>
          <w:p w14:paraId="30F4EA9F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Драгана Станковић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D9A33D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/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E582DF5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1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Latn-RS"/>
              </w:rPr>
              <w:t>0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%</w:t>
            </w:r>
          </w:p>
        </w:tc>
        <w:tc>
          <w:tcPr>
            <w:tcW w:w="2126" w:type="dxa"/>
            <w:shd w:val="clear" w:color="auto" w:fill="auto"/>
          </w:tcPr>
          <w:p w14:paraId="57E7DED4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  <w:tc>
          <w:tcPr>
            <w:tcW w:w="2410" w:type="dxa"/>
            <w:shd w:val="clear" w:color="auto" w:fill="auto"/>
          </w:tcPr>
          <w:p w14:paraId="755C4826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CS"/>
              </w:rPr>
            </w:pPr>
          </w:p>
        </w:tc>
        <w:tc>
          <w:tcPr>
            <w:tcW w:w="1784" w:type="dxa"/>
            <w:shd w:val="clear" w:color="auto" w:fill="auto"/>
          </w:tcPr>
          <w:p w14:paraId="7048D18A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</w:tr>
      <w:tr w:rsidR="003117E3" w14:paraId="5CB23AAD" w14:textId="77777777">
        <w:trPr>
          <w:trHeight w:val="397"/>
        </w:trPr>
        <w:tc>
          <w:tcPr>
            <w:tcW w:w="2713" w:type="dxa"/>
            <w:shd w:val="clear" w:color="auto" w:fill="auto"/>
            <w:vAlign w:val="center"/>
          </w:tcPr>
          <w:p w14:paraId="4C6A349D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Бранка Мијаиловић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1715A61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4A511EF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Latn-RS"/>
              </w:rPr>
              <w:t>2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,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Latn-RS"/>
              </w:rPr>
              <w:t>22</w:t>
            </w: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%</w:t>
            </w:r>
          </w:p>
        </w:tc>
        <w:tc>
          <w:tcPr>
            <w:tcW w:w="2126" w:type="dxa"/>
            <w:shd w:val="clear" w:color="auto" w:fill="auto"/>
          </w:tcPr>
          <w:p w14:paraId="1BADB75F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  <w:tc>
          <w:tcPr>
            <w:tcW w:w="2410" w:type="dxa"/>
            <w:shd w:val="clear" w:color="auto" w:fill="auto"/>
          </w:tcPr>
          <w:p w14:paraId="72607E2B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CS"/>
              </w:rPr>
            </w:pPr>
          </w:p>
        </w:tc>
        <w:tc>
          <w:tcPr>
            <w:tcW w:w="1784" w:type="dxa"/>
            <w:shd w:val="clear" w:color="auto" w:fill="auto"/>
          </w:tcPr>
          <w:p w14:paraId="7AD51C79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</w:tr>
      <w:tr w:rsidR="003117E3" w14:paraId="5F585DEA" w14:textId="77777777">
        <w:trPr>
          <w:trHeight w:val="397"/>
        </w:trPr>
        <w:tc>
          <w:tcPr>
            <w:tcW w:w="2713" w:type="dxa"/>
            <w:shd w:val="clear" w:color="auto" w:fill="auto"/>
            <w:vAlign w:val="center"/>
          </w:tcPr>
          <w:p w14:paraId="3C81EE44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Соња Столић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F9E845D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F48BF92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  <w:tc>
          <w:tcPr>
            <w:tcW w:w="2126" w:type="dxa"/>
            <w:shd w:val="clear" w:color="auto" w:fill="auto"/>
          </w:tcPr>
          <w:p w14:paraId="04EA3170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  <w:tc>
          <w:tcPr>
            <w:tcW w:w="2410" w:type="dxa"/>
            <w:shd w:val="clear" w:color="auto" w:fill="auto"/>
          </w:tcPr>
          <w:p w14:paraId="277750A8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CS"/>
              </w:rPr>
            </w:pPr>
            <w:r>
              <w:rPr>
                <w:rFonts w:hint="eastAsia"/>
                <w:bCs/>
                <w:color w:val="000000" w:themeColor="text1"/>
                <w:sz w:val="22"/>
                <w:szCs w:val="22"/>
                <w:lang w:val="sr-Cyrl-RS"/>
              </w:rPr>
              <w:t>0,56%</w:t>
            </w:r>
          </w:p>
        </w:tc>
        <w:tc>
          <w:tcPr>
            <w:tcW w:w="1784" w:type="dxa"/>
            <w:shd w:val="clear" w:color="auto" w:fill="auto"/>
          </w:tcPr>
          <w:p w14:paraId="275E1500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</w:tr>
      <w:tr w:rsidR="003117E3" w14:paraId="183B10E4" w14:textId="77777777">
        <w:trPr>
          <w:trHeight w:val="454"/>
        </w:trPr>
        <w:tc>
          <w:tcPr>
            <w:tcW w:w="14703" w:type="dxa"/>
            <w:gridSpan w:val="6"/>
            <w:shd w:val="clear" w:color="auto" w:fill="D9D9D9"/>
            <w:vAlign w:val="center"/>
          </w:tcPr>
          <w:p w14:paraId="5C17CDB2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ПОМОЋНИЦИ ДИРЕКТОРА</w:t>
            </w:r>
          </w:p>
        </w:tc>
      </w:tr>
      <w:tr w:rsidR="003117E3" w14:paraId="1A8E964D" w14:textId="77777777">
        <w:trPr>
          <w:trHeight w:val="454"/>
        </w:trPr>
        <w:tc>
          <w:tcPr>
            <w:tcW w:w="2713" w:type="dxa"/>
            <w:shd w:val="clear" w:color="auto" w:fill="auto"/>
            <w:vAlign w:val="center"/>
          </w:tcPr>
          <w:p w14:paraId="2D03AB88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Анкица Новаковић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0D85CCC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/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76CB02A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r-Latn-RS"/>
              </w:rPr>
              <w:t>8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6,12%</w:t>
            </w:r>
          </w:p>
        </w:tc>
        <w:tc>
          <w:tcPr>
            <w:tcW w:w="2126" w:type="dxa"/>
            <w:shd w:val="clear" w:color="auto" w:fill="auto"/>
          </w:tcPr>
          <w:p w14:paraId="6FAEFB9F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  <w:tc>
          <w:tcPr>
            <w:tcW w:w="2410" w:type="dxa"/>
            <w:shd w:val="clear" w:color="auto" w:fill="auto"/>
          </w:tcPr>
          <w:p w14:paraId="26F7E93A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CS"/>
              </w:rPr>
            </w:pPr>
          </w:p>
        </w:tc>
        <w:tc>
          <w:tcPr>
            <w:tcW w:w="1784" w:type="dxa"/>
            <w:shd w:val="clear" w:color="auto" w:fill="auto"/>
          </w:tcPr>
          <w:p w14:paraId="0FBB2BDE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</w:tr>
      <w:tr w:rsidR="003117E3" w14:paraId="0BDAB39E" w14:textId="77777777">
        <w:trPr>
          <w:trHeight w:val="454"/>
        </w:trPr>
        <w:tc>
          <w:tcPr>
            <w:tcW w:w="2713" w:type="dxa"/>
            <w:shd w:val="clear" w:color="auto" w:fill="auto"/>
            <w:vAlign w:val="center"/>
          </w:tcPr>
          <w:p w14:paraId="6B28D9B8" w14:textId="77777777" w:rsidR="003117E3" w:rsidRDefault="00000000">
            <w:pPr>
              <w:spacing w:after="160" w:line="276" w:lineRule="auto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Снежана Лекић Остојић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9354834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l-SI"/>
              </w:rPr>
              <w:t>/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C1FBD25" w14:textId="77777777" w:rsidR="003117E3" w:rsidRDefault="00000000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43</w:t>
            </w:r>
            <w:r>
              <w:rPr>
                <w:rFonts w:hint="eastAsia"/>
                <w:bCs/>
                <w:sz w:val="22"/>
                <w:szCs w:val="22"/>
                <w:lang w:val="sr-Latn-RS"/>
              </w:rPr>
              <w:t>,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88 %</w:t>
            </w:r>
          </w:p>
        </w:tc>
        <w:tc>
          <w:tcPr>
            <w:tcW w:w="2126" w:type="dxa"/>
            <w:shd w:val="clear" w:color="auto" w:fill="auto"/>
          </w:tcPr>
          <w:p w14:paraId="58A80E81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  <w:tc>
          <w:tcPr>
            <w:tcW w:w="2410" w:type="dxa"/>
            <w:shd w:val="clear" w:color="auto" w:fill="auto"/>
          </w:tcPr>
          <w:p w14:paraId="42415171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r-Latn-CS"/>
              </w:rPr>
            </w:pPr>
          </w:p>
        </w:tc>
        <w:tc>
          <w:tcPr>
            <w:tcW w:w="1784" w:type="dxa"/>
            <w:shd w:val="clear" w:color="auto" w:fill="auto"/>
          </w:tcPr>
          <w:p w14:paraId="5EDE2913" w14:textId="77777777" w:rsidR="003117E3" w:rsidRDefault="003117E3">
            <w:pPr>
              <w:spacing w:after="160" w:line="276" w:lineRule="auto"/>
              <w:jc w:val="center"/>
              <w:rPr>
                <w:bCs/>
                <w:sz w:val="22"/>
                <w:szCs w:val="22"/>
                <w:lang w:val="sl-SI"/>
              </w:rPr>
            </w:pPr>
          </w:p>
        </w:tc>
      </w:tr>
      <w:bookmarkEnd w:id="51"/>
    </w:tbl>
    <w:p w14:paraId="60297596" w14:textId="77777777" w:rsidR="003117E3" w:rsidRDefault="003117E3">
      <w:pPr>
        <w:rPr>
          <w:sz w:val="22"/>
          <w:szCs w:val="22"/>
          <w:lang w:val="sr-Latn-CS"/>
        </w:rPr>
        <w:sectPr w:rsidR="003117E3">
          <w:pgSz w:w="15840" w:h="12240" w:orient="landscape"/>
          <w:pgMar w:top="1134" w:right="1134" w:bottom="990" w:left="1440" w:header="720" w:footer="720" w:gutter="0"/>
          <w:cols w:space="720"/>
          <w:docGrid w:linePitch="360"/>
        </w:sectPr>
      </w:pPr>
    </w:p>
    <w:bookmarkEnd w:id="50"/>
    <w:p w14:paraId="3190D662" w14:textId="77777777" w:rsidR="003117E3" w:rsidRDefault="003117E3">
      <w:pPr>
        <w:pStyle w:val="BodyTextIndent"/>
        <w:ind w:left="0"/>
        <w:rPr>
          <w:sz w:val="22"/>
          <w:szCs w:val="22"/>
          <w:u w:val="none"/>
          <w:lang w:val="sr-Cyrl-CS"/>
        </w:rPr>
      </w:pPr>
    </w:p>
    <w:p w14:paraId="1C7D2DBE" w14:textId="77777777" w:rsidR="003117E3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5.8.4. </w:t>
      </w:r>
      <w:proofErr w:type="spellStart"/>
      <w:r>
        <w:rPr>
          <w:b/>
          <w:bCs/>
          <w:u w:val="single"/>
        </w:rPr>
        <w:t>Задужења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наставника</w:t>
      </w:r>
      <w:proofErr w:type="spellEnd"/>
      <w:r>
        <w:rPr>
          <w:b/>
          <w:bCs/>
          <w:u w:val="single"/>
        </w:rPr>
        <w:t xml:space="preserve"> и </w:t>
      </w:r>
      <w:proofErr w:type="spellStart"/>
      <w:r>
        <w:rPr>
          <w:b/>
          <w:bCs/>
          <w:u w:val="single"/>
        </w:rPr>
        <w:t>стручних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сарадника</w:t>
      </w:r>
      <w:proofErr w:type="spellEnd"/>
      <w:r>
        <w:rPr>
          <w:b/>
          <w:bCs/>
          <w:u w:val="single"/>
        </w:rPr>
        <w:t xml:space="preserve"> у </w:t>
      </w:r>
      <w:proofErr w:type="spellStart"/>
      <w:r>
        <w:rPr>
          <w:b/>
          <w:bCs/>
          <w:u w:val="single"/>
        </w:rPr>
        <w:t>раду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стручних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тела</w:t>
      </w:r>
      <w:proofErr w:type="spellEnd"/>
      <w:r>
        <w:rPr>
          <w:b/>
          <w:bCs/>
          <w:u w:val="single"/>
        </w:rPr>
        <w:t xml:space="preserve"> и </w:t>
      </w:r>
      <w:proofErr w:type="spellStart"/>
      <w:r>
        <w:rPr>
          <w:b/>
          <w:bCs/>
          <w:u w:val="single"/>
        </w:rPr>
        <w:t>тимова</w:t>
      </w:r>
      <w:proofErr w:type="spellEnd"/>
      <w:r>
        <w:rPr>
          <w:b/>
          <w:bCs/>
          <w:u w:val="single"/>
        </w:rPr>
        <w:t xml:space="preserve"> у </w:t>
      </w:r>
      <w:proofErr w:type="spellStart"/>
      <w:r>
        <w:rPr>
          <w:b/>
          <w:bCs/>
          <w:u w:val="single"/>
        </w:rPr>
        <w:t>школској</w:t>
      </w:r>
      <w:proofErr w:type="spellEnd"/>
      <w:r>
        <w:rPr>
          <w:b/>
          <w:bCs/>
          <w:u w:val="single"/>
        </w:rPr>
        <w:t xml:space="preserve"> 202</w:t>
      </w:r>
      <w:r>
        <w:rPr>
          <w:b/>
          <w:bCs/>
          <w:u w:val="single"/>
          <w:lang w:val="sr-Latn-RS"/>
        </w:rPr>
        <w:t>3</w:t>
      </w:r>
      <w:r>
        <w:rPr>
          <w:b/>
          <w:bCs/>
          <w:u w:val="single"/>
        </w:rPr>
        <w:t>/202</w:t>
      </w:r>
      <w:r>
        <w:rPr>
          <w:b/>
          <w:bCs/>
          <w:u w:val="single"/>
          <w:lang w:val="sr-Latn-RS"/>
        </w:rPr>
        <w:t>4</w:t>
      </w:r>
      <w:r>
        <w:rPr>
          <w:b/>
          <w:bCs/>
          <w:u w:val="single"/>
        </w:rPr>
        <w:t xml:space="preserve">. </w:t>
      </w:r>
      <w:proofErr w:type="spellStart"/>
      <w:r>
        <w:rPr>
          <w:b/>
          <w:bCs/>
          <w:u w:val="single"/>
        </w:rPr>
        <w:t>години</w:t>
      </w:r>
      <w:proofErr w:type="spellEnd"/>
    </w:p>
    <w:p w14:paraId="09509816" w14:textId="77777777" w:rsidR="003117E3" w:rsidRDefault="00000000">
      <w:pPr>
        <w:rPr>
          <w:b/>
          <w:bCs/>
          <w:i/>
        </w:rPr>
      </w:pPr>
      <w:r>
        <w:rPr>
          <w:b/>
          <w:bCs/>
          <w:i/>
        </w:rPr>
        <w:t xml:space="preserve"> </w:t>
      </w:r>
    </w:p>
    <w:p w14:paraId="73E73119" w14:textId="77777777" w:rsidR="003117E3" w:rsidRDefault="00000000">
      <w:pPr>
        <w:rPr>
          <w:b/>
          <w:bCs/>
          <w:i/>
          <w:sz w:val="22"/>
          <w:szCs w:val="22"/>
        </w:rPr>
      </w:pPr>
      <w:proofErr w:type="spellStart"/>
      <w:r>
        <w:rPr>
          <w:b/>
          <w:bCs/>
          <w:i/>
          <w:sz w:val="22"/>
          <w:szCs w:val="22"/>
        </w:rPr>
        <w:t>Задужени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за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учила</w:t>
      </w:r>
      <w:proofErr w:type="spellEnd"/>
      <w:r>
        <w:rPr>
          <w:b/>
          <w:bCs/>
          <w:i/>
          <w:sz w:val="22"/>
          <w:szCs w:val="22"/>
        </w:rPr>
        <w:t xml:space="preserve"> – </w:t>
      </w:r>
      <w:proofErr w:type="spellStart"/>
      <w:r>
        <w:rPr>
          <w:b/>
          <w:bCs/>
          <w:i/>
          <w:sz w:val="22"/>
          <w:szCs w:val="22"/>
        </w:rPr>
        <w:t>млађи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разреди</w:t>
      </w:r>
      <w:proofErr w:type="spellEnd"/>
    </w:p>
    <w:p w14:paraId="07537343" w14:textId="77777777" w:rsidR="003117E3" w:rsidRDefault="00000000">
      <w:pPr>
        <w:rPr>
          <w:b/>
          <w:bCs/>
          <w:i/>
          <w:sz w:val="22"/>
          <w:szCs w:val="22"/>
        </w:rPr>
      </w:pPr>
      <w:r>
        <w:rPr>
          <w:b/>
          <w:bCs/>
          <w:i/>
          <w:sz w:val="22"/>
          <w:szCs w:val="22"/>
        </w:rPr>
        <w:t xml:space="preserve"> </w:t>
      </w:r>
    </w:p>
    <w:p w14:paraId="27798977" w14:textId="77777777" w:rsidR="003117E3" w:rsidRDefault="00000000">
      <w:pPr>
        <w:numPr>
          <w:ilvl w:val="0"/>
          <w:numId w:val="7"/>
        </w:numPr>
        <w:spacing w:line="256" w:lineRule="auto"/>
        <w:ind w:left="0"/>
        <w:rPr>
          <w:bCs/>
          <w:sz w:val="22"/>
          <w:szCs w:val="22"/>
        </w:rPr>
      </w:pPr>
      <w:proofErr w:type="spellStart"/>
      <w:r>
        <w:rPr>
          <w:bCs/>
          <w:sz w:val="22"/>
          <w:szCs w:val="22"/>
        </w:rPr>
        <w:t>За</w:t>
      </w:r>
      <w:proofErr w:type="spellEnd"/>
      <w:r>
        <w:rPr>
          <w:bCs/>
          <w:sz w:val="22"/>
          <w:szCs w:val="22"/>
        </w:rPr>
        <w:t xml:space="preserve"> ''A'' </w:t>
      </w:r>
      <w:proofErr w:type="spellStart"/>
      <w:r>
        <w:rPr>
          <w:bCs/>
          <w:sz w:val="22"/>
          <w:szCs w:val="22"/>
        </w:rPr>
        <w:t>смену</w:t>
      </w:r>
      <w:proofErr w:type="spellEnd"/>
      <w:r>
        <w:rPr>
          <w:bCs/>
          <w:sz w:val="22"/>
          <w:szCs w:val="22"/>
        </w:rPr>
        <w:t xml:space="preserve">– </w:t>
      </w:r>
      <w:r>
        <w:rPr>
          <w:bCs/>
          <w:sz w:val="22"/>
          <w:szCs w:val="22"/>
          <w:lang w:val="sr-Cyrl-RS"/>
        </w:rPr>
        <w:t>Драган Ковачевић</w:t>
      </w:r>
    </w:p>
    <w:p w14:paraId="7C9B4F93" w14:textId="77777777" w:rsidR="003117E3" w:rsidRDefault="00000000">
      <w:pPr>
        <w:numPr>
          <w:ilvl w:val="0"/>
          <w:numId w:val="7"/>
        </w:numPr>
        <w:spacing w:line="256" w:lineRule="auto"/>
        <w:ind w:left="0"/>
        <w:rPr>
          <w:bCs/>
          <w:sz w:val="22"/>
          <w:szCs w:val="22"/>
        </w:rPr>
      </w:pPr>
      <w:proofErr w:type="spellStart"/>
      <w:r>
        <w:rPr>
          <w:bCs/>
          <w:sz w:val="22"/>
          <w:szCs w:val="22"/>
        </w:rPr>
        <w:t>За</w:t>
      </w:r>
      <w:proofErr w:type="spellEnd"/>
      <w:r>
        <w:rPr>
          <w:bCs/>
          <w:sz w:val="22"/>
          <w:szCs w:val="22"/>
        </w:rPr>
        <w:t xml:space="preserve"> ''Б'' </w:t>
      </w:r>
      <w:proofErr w:type="spellStart"/>
      <w:r>
        <w:rPr>
          <w:bCs/>
          <w:sz w:val="22"/>
          <w:szCs w:val="22"/>
        </w:rPr>
        <w:t>смену</w:t>
      </w:r>
      <w:proofErr w:type="spellEnd"/>
      <w:r>
        <w:rPr>
          <w:bCs/>
          <w:sz w:val="22"/>
          <w:szCs w:val="22"/>
        </w:rPr>
        <w:t xml:space="preserve">– </w:t>
      </w:r>
      <w:r>
        <w:rPr>
          <w:bCs/>
          <w:sz w:val="22"/>
          <w:szCs w:val="22"/>
          <w:lang w:val="sr-Cyrl-RS"/>
        </w:rPr>
        <w:t>Душко Ћеранић</w:t>
      </w:r>
    </w:p>
    <w:p w14:paraId="6D48C731" w14:textId="77777777" w:rsidR="003117E3" w:rsidRDefault="003117E3">
      <w:pPr>
        <w:spacing w:line="256" w:lineRule="auto"/>
        <w:ind w:left="-360"/>
        <w:rPr>
          <w:bCs/>
          <w:sz w:val="22"/>
          <w:szCs w:val="22"/>
        </w:rPr>
      </w:pPr>
    </w:p>
    <w:p w14:paraId="1C0E8855" w14:textId="77777777" w:rsidR="003117E3" w:rsidRDefault="00000000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</w:t>
      </w:r>
    </w:p>
    <w:p w14:paraId="7490DD26" w14:textId="77777777" w:rsidR="003117E3" w:rsidRDefault="00000000">
      <w:pPr>
        <w:rPr>
          <w:b/>
          <w:bCs/>
          <w:i/>
          <w:sz w:val="22"/>
          <w:szCs w:val="22"/>
        </w:rPr>
      </w:pPr>
      <w:proofErr w:type="spellStart"/>
      <w:r>
        <w:rPr>
          <w:b/>
          <w:bCs/>
          <w:i/>
          <w:sz w:val="22"/>
          <w:szCs w:val="22"/>
        </w:rPr>
        <w:t>Задужени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за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ученичке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организације</w:t>
      </w:r>
      <w:proofErr w:type="spellEnd"/>
    </w:p>
    <w:p w14:paraId="7480E473" w14:textId="77777777" w:rsidR="003117E3" w:rsidRDefault="00000000">
      <w:pPr>
        <w:rPr>
          <w:bCs/>
          <w:sz w:val="22"/>
          <w:szCs w:val="22"/>
        </w:rPr>
      </w:pPr>
      <w:r>
        <w:rPr>
          <w:b/>
          <w:bCs/>
          <w:i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 </w:t>
      </w:r>
    </w:p>
    <w:p w14:paraId="0FC9147B" w14:textId="77777777" w:rsidR="003117E3" w:rsidRDefault="00000000">
      <w:pPr>
        <w:spacing w:line="256" w:lineRule="auto"/>
        <w:rPr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Подмладак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Црвеног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крста</w:t>
      </w:r>
      <w:proofErr w:type="spellEnd"/>
      <w:r>
        <w:rPr>
          <w:b/>
          <w:bCs/>
          <w:sz w:val="22"/>
          <w:szCs w:val="22"/>
        </w:rPr>
        <w:t xml:space="preserve">: </w:t>
      </w:r>
      <w:proofErr w:type="spellStart"/>
      <w:r>
        <w:rPr>
          <w:bCs/>
          <w:sz w:val="22"/>
          <w:szCs w:val="22"/>
        </w:rPr>
        <w:t>Душица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Додић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координатор</w:t>
      </w:r>
      <w:proofErr w:type="spellEnd"/>
      <w:r>
        <w:rPr>
          <w:bCs/>
          <w:sz w:val="22"/>
          <w:szCs w:val="22"/>
        </w:rPr>
        <w:t xml:space="preserve">), </w:t>
      </w:r>
      <w:r>
        <w:rPr>
          <w:bCs/>
          <w:sz w:val="22"/>
          <w:szCs w:val="22"/>
          <w:lang w:val="sr-Cyrl-RS"/>
        </w:rPr>
        <w:t>Татјана Илић</w:t>
      </w:r>
      <w:r>
        <w:rPr>
          <w:bCs/>
          <w:sz w:val="22"/>
          <w:szCs w:val="22"/>
        </w:rPr>
        <w:t>, С</w:t>
      </w:r>
      <w:r>
        <w:rPr>
          <w:bCs/>
          <w:sz w:val="22"/>
          <w:szCs w:val="22"/>
          <w:lang w:val="sr-Cyrl-RS"/>
        </w:rPr>
        <w:t>лавица Вранић, Драгана Станковић</w:t>
      </w:r>
      <w:r>
        <w:rPr>
          <w:bCs/>
          <w:sz w:val="22"/>
          <w:szCs w:val="22"/>
        </w:rPr>
        <w:t>;</w:t>
      </w:r>
    </w:p>
    <w:p w14:paraId="30235A2C" w14:textId="77777777" w:rsidR="003117E3" w:rsidRDefault="003117E3">
      <w:pPr>
        <w:spacing w:line="256" w:lineRule="auto"/>
        <w:rPr>
          <w:bCs/>
          <w:sz w:val="22"/>
          <w:szCs w:val="22"/>
        </w:rPr>
      </w:pPr>
    </w:p>
    <w:p w14:paraId="57471942" w14:textId="77777777" w:rsidR="003117E3" w:rsidRDefault="00000000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</w:t>
      </w:r>
    </w:p>
    <w:p w14:paraId="5DA0D98F" w14:textId="77777777" w:rsidR="003117E3" w:rsidRDefault="00000000">
      <w:pPr>
        <w:rPr>
          <w:b/>
          <w:bCs/>
          <w:i/>
          <w:sz w:val="22"/>
          <w:szCs w:val="22"/>
        </w:rPr>
      </w:pPr>
      <w:proofErr w:type="spellStart"/>
      <w:r>
        <w:rPr>
          <w:b/>
          <w:bCs/>
          <w:i/>
          <w:sz w:val="22"/>
          <w:szCs w:val="22"/>
        </w:rPr>
        <w:t>Комисија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за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организацију</w:t>
      </w:r>
      <w:proofErr w:type="spellEnd"/>
      <w:r>
        <w:rPr>
          <w:b/>
          <w:bCs/>
          <w:i/>
          <w:sz w:val="22"/>
          <w:szCs w:val="22"/>
        </w:rPr>
        <w:t xml:space="preserve"> и </w:t>
      </w:r>
      <w:proofErr w:type="spellStart"/>
      <w:r>
        <w:rPr>
          <w:b/>
          <w:bCs/>
          <w:i/>
          <w:sz w:val="22"/>
          <w:szCs w:val="22"/>
        </w:rPr>
        <w:t>извођење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јавних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наступа</w:t>
      </w:r>
      <w:proofErr w:type="spellEnd"/>
    </w:p>
    <w:p w14:paraId="7EC721F4" w14:textId="77777777" w:rsidR="003117E3" w:rsidRDefault="00000000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</w:p>
    <w:p w14:paraId="386E9A22" w14:textId="77777777" w:rsidR="003117E3" w:rsidRDefault="00000000">
      <w:pPr>
        <w:numPr>
          <w:ilvl w:val="0"/>
          <w:numId w:val="8"/>
        </w:numPr>
        <w:spacing w:line="256" w:lineRule="auto"/>
        <w:ind w:left="0"/>
        <w:rPr>
          <w:bCs/>
          <w:sz w:val="22"/>
          <w:szCs w:val="22"/>
        </w:rPr>
      </w:pPr>
      <w:proofErr w:type="spellStart"/>
      <w:r>
        <w:rPr>
          <w:bCs/>
          <w:sz w:val="22"/>
          <w:szCs w:val="22"/>
        </w:rPr>
        <w:t>Милка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Дробњаковић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координатор</w:t>
      </w:r>
      <w:proofErr w:type="spellEnd"/>
      <w:r>
        <w:rPr>
          <w:bCs/>
          <w:sz w:val="22"/>
          <w:szCs w:val="22"/>
        </w:rPr>
        <w:t>)</w:t>
      </w:r>
      <w:r>
        <w:rPr>
          <w:bCs/>
          <w:sz w:val="22"/>
          <w:szCs w:val="22"/>
        </w:rPr>
        <w:tab/>
        <w:t xml:space="preserve">             </w:t>
      </w:r>
      <w:r>
        <w:rPr>
          <w:bCs/>
          <w:sz w:val="22"/>
          <w:szCs w:val="22"/>
          <w:lang w:val="sr-Cyrl-RS"/>
        </w:rPr>
        <w:t xml:space="preserve">             </w:t>
      </w:r>
      <w:r>
        <w:rPr>
          <w:bCs/>
          <w:sz w:val="22"/>
          <w:szCs w:val="22"/>
        </w:rPr>
        <w:t xml:space="preserve">7.  </w:t>
      </w:r>
      <w:r>
        <w:rPr>
          <w:bCs/>
          <w:sz w:val="22"/>
          <w:szCs w:val="22"/>
          <w:lang w:val="sr-Cyrl-RS"/>
        </w:rPr>
        <w:t>Владими Илић</w:t>
      </w:r>
    </w:p>
    <w:p w14:paraId="061BD403" w14:textId="77777777" w:rsidR="003117E3" w:rsidRDefault="00000000">
      <w:pPr>
        <w:numPr>
          <w:ilvl w:val="0"/>
          <w:numId w:val="8"/>
        </w:numPr>
        <w:spacing w:line="256" w:lineRule="auto"/>
        <w:ind w:left="0"/>
        <w:rPr>
          <w:bCs/>
          <w:sz w:val="22"/>
          <w:szCs w:val="22"/>
        </w:rPr>
      </w:pPr>
      <w:proofErr w:type="spellStart"/>
      <w:r>
        <w:rPr>
          <w:bCs/>
          <w:sz w:val="22"/>
          <w:szCs w:val="22"/>
        </w:rPr>
        <w:t>Милан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Златковић</w:t>
      </w:r>
      <w:proofErr w:type="spellEnd"/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  <w:lang w:val="sr-Cyrl-RS"/>
        </w:rPr>
        <w:t xml:space="preserve">             </w:t>
      </w:r>
      <w:r>
        <w:rPr>
          <w:bCs/>
          <w:sz w:val="22"/>
          <w:szCs w:val="22"/>
        </w:rPr>
        <w:t xml:space="preserve">8.  </w:t>
      </w:r>
      <w:r>
        <w:rPr>
          <w:bCs/>
          <w:sz w:val="22"/>
          <w:szCs w:val="22"/>
          <w:lang w:val="sr-Cyrl-RS"/>
        </w:rPr>
        <w:t>Соња Столић</w:t>
      </w:r>
      <w:r>
        <w:rPr>
          <w:bCs/>
          <w:sz w:val="22"/>
          <w:szCs w:val="22"/>
        </w:rPr>
        <w:tab/>
      </w:r>
    </w:p>
    <w:p w14:paraId="74A11967" w14:textId="77777777" w:rsidR="003117E3" w:rsidRDefault="00000000">
      <w:pPr>
        <w:numPr>
          <w:ilvl w:val="0"/>
          <w:numId w:val="8"/>
        </w:numPr>
        <w:spacing w:line="256" w:lineRule="auto"/>
        <w:ind w:left="0"/>
        <w:rPr>
          <w:bCs/>
          <w:sz w:val="22"/>
          <w:szCs w:val="22"/>
        </w:rPr>
      </w:pPr>
      <w:proofErr w:type="spellStart"/>
      <w:r>
        <w:rPr>
          <w:bCs/>
          <w:sz w:val="22"/>
          <w:szCs w:val="22"/>
        </w:rPr>
        <w:t>Ивона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Даниловић</w:t>
      </w:r>
      <w:proofErr w:type="spellEnd"/>
      <w:r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  <w:lang w:val="sr-Cyrl-RS"/>
        </w:rPr>
        <w:t xml:space="preserve">             </w:t>
      </w:r>
      <w:r>
        <w:rPr>
          <w:bCs/>
          <w:sz w:val="22"/>
          <w:szCs w:val="22"/>
        </w:rPr>
        <w:t xml:space="preserve">9.  </w:t>
      </w:r>
      <w:r>
        <w:rPr>
          <w:bCs/>
          <w:sz w:val="22"/>
          <w:szCs w:val="22"/>
          <w:lang w:val="sr-Cyrl-RS"/>
        </w:rPr>
        <w:t>Душица Додић</w:t>
      </w:r>
    </w:p>
    <w:p w14:paraId="63588BF6" w14:textId="77777777" w:rsidR="003117E3" w:rsidRDefault="00000000">
      <w:pPr>
        <w:numPr>
          <w:ilvl w:val="0"/>
          <w:numId w:val="8"/>
        </w:numPr>
        <w:spacing w:line="256" w:lineRule="auto"/>
        <w:ind w:left="0"/>
        <w:rPr>
          <w:bCs/>
          <w:sz w:val="22"/>
          <w:szCs w:val="22"/>
        </w:rPr>
      </w:pPr>
      <w:r>
        <w:rPr>
          <w:bCs/>
          <w:sz w:val="22"/>
          <w:szCs w:val="22"/>
          <w:lang w:val="sr-Cyrl-RS"/>
        </w:rPr>
        <w:t>Душко Ћеранић</w:t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  <w:t xml:space="preserve">                        10. </w:t>
      </w:r>
      <w:proofErr w:type="spellStart"/>
      <w:r>
        <w:rPr>
          <w:bCs/>
          <w:sz w:val="22"/>
          <w:szCs w:val="22"/>
        </w:rPr>
        <w:t>Војислав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Недељковић</w:t>
      </w:r>
      <w:proofErr w:type="spellEnd"/>
    </w:p>
    <w:p w14:paraId="56FE4CD5" w14:textId="77777777" w:rsidR="003117E3" w:rsidRDefault="00000000">
      <w:pPr>
        <w:numPr>
          <w:ilvl w:val="0"/>
          <w:numId w:val="8"/>
        </w:numPr>
        <w:spacing w:line="256" w:lineRule="auto"/>
        <w:ind w:left="0"/>
        <w:rPr>
          <w:rFonts w:eastAsia="Calibri"/>
          <w:bCs/>
          <w:sz w:val="22"/>
          <w:szCs w:val="22"/>
        </w:rPr>
      </w:pPr>
      <w:r>
        <w:rPr>
          <w:bCs/>
          <w:sz w:val="22"/>
          <w:szCs w:val="22"/>
          <w:lang w:val="sr-Cyrl-RS"/>
        </w:rPr>
        <w:t>Драгица Видаковић</w:t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  <w:lang w:val="sr-Cyrl-RS"/>
        </w:rPr>
        <w:t xml:space="preserve">                        </w:t>
      </w:r>
      <w:r>
        <w:rPr>
          <w:bCs/>
          <w:sz w:val="22"/>
          <w:szCs w:val="22"/>
        </w:rPr>
        <w:t xml:space="preserve">11. </w:t>
      </w:r>
      <w:proofErr w:type="spellStart"/>
      <w:r>
        <w:rPr>
          <w:bCs/>
          <w:sz w:val="22"/>
          <w:szCs w:val="22"/>
        </w:rPr>
        <w:t>Снежана</w:t>
      </w:r>
      <w:proofErr w:type="spellEnd"/>
      <w:r>
        <w:rPr>
          <w:bCs/>
          <w:sz w:val="22"/>
          <w:szCs w:val="22"/>
        </w:rPr>
        <w:t xml:space="preserve"> Мићовић</w:t>
      </w:r>
    </w:p>
    <w:p w14:paraId="74D679DE" w14:textId="77777777" w:rsidR="003117E3" w:rsidRDefault="00000000">
      <w:pPr>
        <w:numPr>
          <w:ilvl w:val="0"/>
          <w:numId w:val="8"/>
        </w:numPr>
        <w:spacing w:line="256" w:lineRule="auto"/>
        <w:ind w:left="0"/>
        <w:rPr>
          <w:rFonts w:eastAsia="Calibri"/>
          <w:bCs/>
          <w:sz w:val="22"/>
          <w:szCs w:val="22"/>
        </w:rPr>
      </w:pPr>
      <w:r>
        <w:rPr>
          <w:rFonts w:eastAsia="Calibri"/>
          <w:bCs/>
          <w:sz w:val="22"/>
          <w:szCs w:val="22"/>
          <w:lang w:val="sr-Cyrl-RS"/>
        </w:rPr>
        <w:t>Десимир Марјановић</w:t>
      </w:r>
      <w:r>
        <w:rPr>
          <w:rFonts w:eastAsia="Calibri"/>
          <w:bCs/>
          <w:sz w:val="22"/>
          <w:szCs w:val="22"/>
        </w:rPr>
        <w:t xml:space="preserve">                                    </w:t>
      </w:r>
      <w:r>
        <w:rPr>
          <w:rFonts w:eastAsia="Calibri"/>
          <w:bCs/>
          <w:sz w:val="22"/>
          <w:szCs w:val="22"/>
          <w:lang w:val="sr-Cyrl-RS"/>
        </w:rPr>
        <w:t xml:space="preserve">   </w:t>
      </w:r>
    </w:p>
    <w:p w14:paraId="630E2877" w14:textId="77777777" w:rsidR="003117E3" w:rsidRDefault="00000000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</w:t>
      </w:r>
    </w:p>
    <w:p w14:paraId="31334FF2" w14:textId="77777777" w:rsidR="003117E3" w:rsidRDefault="00000000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</w:t>
      </w:r>
    </w:p>
    <w:p w14:paraId="188ED447" w14:textId="77777777" w:rsidR="003117E3" w:rsidRDefault="00000000">
      <w:pPr>
        <w:rPr>
          <w:b/>
          <w:bCs/>
          <w:i/>
          <w:sz w:val="22"/>
          <w:szCs w:val="22"/>
        </w:rPr>
      </w:pPr>
      <w:proofErr w:type="spellStart"/>
      <w:r>
        <w:rPr>
          <w:b/>
          <w:bCs/>
          <w:i/>
          <w:sz w:val="22"/>
          <w:szCs w:val="22"/>
        </w:rPr>
        <w:t>Сарадња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са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јавношћу</w:t>
      </w:r>
      <w:proofErr w:type="spellEnd"/>
    </w:p>
    <w:p w14:paraId="3A7267B5" w14:textId="77777777" w:rsidR="003117E3" w:rsidRDefault="003117E3">
      <w:pPr>
        <w:rPr>
          <w:b/>
          <w:bCs/>
          <w:i/>
          <w:sz w:val="22"/>
          <w:szCs w:val="22"/>
        </w:rPr>
      </w:pPr>
    </w:p>
    <w:p w14:paraId="52016245" w14:textId="77777777" w:rsidR="003117E3" w:rsidRDefault="00000000">
      <w:pPr>
        <w:rPr>
          <w:bCs/>
          <w:sz w:val="22"/>
          <w:szCs w:val="22"/>
        </w:rPr>
      </w:pPr>
      <w:proofErr w:type="spellStart"/>
      <w:r>
        <w:rPr>
          <w:bCs/>
          <w:sz w:val="22"/>
          <w:szCs w:val="22"/>
        </w:rPr>
        <w:t>Драган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Перишић</w:t>
      </w:r>
      <w:proofErr w:type="spellEnd"/>
    </w:p>
    <w:p w14:paraId="1A23D0E7" w14:textId="77777777" w:rsidR="003117E3" w:rsidRDefault="003117E3">
      <w:pPr>
        <w:rPr>
          <w:bCs/>
          <w:sz w:val="22"/>
          <w:szCs w:val="22"/>
        </w:rPr>
      </w:pPr>
    </w:p>
    <w:p w14:paraId="6B11ED9B" w14:textId="77777777" w:rsidR="003117E3" w:rsidRDefault="00000000">
      <w:pPr>
        <w:rPr>
          <w:b/>
          <w:bCs/>
          <w:i/>
          <w:sz w:val="22"/>
          <w:szCs w:val="22"/>
        </w:rPr>
      </w:pP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</w:p>
    <w:p w14:paraId="29D53C49" w14:textId="77777777" w:rsidR="003117E3" w:rsidRDefault="00000000">
      <w:pPr>
        <w:rPr>
          <w:b/>
          <w:bCs/>
          <w:i/>
          <w:sz w:val="22"/>
          <w:szCs w:val="22"/>
        </w:rPr>
      </w:pPr>
      <w:proofErr w:type="spellStart"/>
      <w:r>
        <w:rPr>
          <w:b/>
          <w:bCs/>
          <w:i/>
          <w:sz w:val="22"/>
          <w:szCs w:val="22"/>
        </w:rPr>
        <w:t>Комисија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за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школски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лист</w:t>
      </w:r>
      <w:proofErr w:type="spellEnd"/>
      <w:r>
        <w:rPr>
          <w:b/>
          <w:bCs/>
          <w:i/>
          <w:sz w:val="22"/>
          <w:szCs w:val="22"/>
        </w:rPr>
        <w:t>''</w:t>
      </w:r>
      <w:proofErr w:type="spellStart"/>
      <w:r>
        <w:rPr>
          <w:b/>
          <w:bCs/>
          <w:i/>
          <w:sz w:val="22"/>
          <w:szCs w:val="22"/>
        </w:rPr>
        <w:t>Расадник</w:t>
      </w:r>
      <w:proofErr w:type="spellEnd"/>
      <w:r>
        <w:rPr>
          <w:b/>
          <w:bCs/>
          <w:i/>
          <w:sz w:val="22"/>
          <w:szCs w:val="22"/>
        </w:rPr>
        <w:t>''</w:t>
      </w:r>
    </w:p>
    <w:p w14:paraId="7476826D" w14:textId="77777777" w:rsidR="003117E3" w:rsidRDefault="003117E3">
      <w:pPr>
        <w:rPr>
          <w:b/>
          <w:bCs/>
          <w:i/>
          <w:sz w:val="22"/>
          <w:szCs w:val="22"/>
        </w:rPr>
      </w:pPr>
    </w:p>
    <w:p w14:paraId="01767B80" w14:textId="77777777" w:rsidR="003117E3" w:rsidRDefault="00000000">
      <w:pPr>
        <w:rPr>
          <w:bCs/>
          <w:sz w:val="22"/>
          <w:szCs w:val="22"/>
        </w:rPr>
      </w:pPr>
      <w:proofErr w:type="spellStart"/>
      <w:r>
        <w:rPr>
          <w:bCs/>
          <w:sz w:val="22"/>
          <w:szCs w:val="22"/>
        </w:rPr>
        <w:t>Душица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Додић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Валерија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Арсов</w:t>
      </w:r>
      <w:proofErr w:type="spellEnd"/>
      <w:r>
        <w:rPr>
          <w:bCs/>
          <w:sz w:val="22"/>
          <w:szCs w:val="22"/>
        </w:rPr>
        <w:t xml:space="preserve">, </w:t>
      </w:r>
      <w:r>
        <w:rPr>
          <w:bCs/>
          <w:sz w:val="22"/>
          <w:szCs w:val="22"/>
          <w:lang w:val="sr-Cyrl-RS"/>
        </w:rPr>
        <w:t>Драгица Видаковић, Соња Столић, Марина Миливојевић, Зорица Ђокић</w:t>
      </w:r>
      <w:r>
        <w:rPr>
          <w:bCs/>
          <w:sz w:val="22"/>
          <w:szCs w:val="22"/>
        </w:rPr>
        <w:t>;</w:t>
      </w:r>
    </w:p>
    <w:p w14:paraId="396C8031" w14:textId="77777777" w:rsidR="003117E3" w:rsidRDefault="00000000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ab/>
      </w:r>
    </w:p>
    <w:p w14:paraId="127EB577" w14:textId="77777777" w:rsidR="003117E3" w:rsidRDefault="00000000">
      <w:pPr>
        <w:rPr>
          <w:b/>
          <w:bCs/>
          <w:i/>
          <w:sz w:val="22"/>
          <w:szCs w:val="22"/>
        </w:rPr>
      </w:pPr>
      <w:r>
        <w:rPr>
          <w:b/>
          <w:bCs/>
          <w:i/>
          <w:sz w:val="22"/>
          <w:szCs w:val="22"/>
        </w:rPr>
        <w:t xml:space="preserve"> </w:t>
      </w:r>
    </w:p>
    <w:p w14:paraId="2204571F" w14:textId="77777777" w:rsidR="003117E3" w:rsidRDefault="00000000">
      <w:pPr>
        <w:rPr>
          <w:b/>
          <w:bCs/>
          <w:i/>
          <w:sz w:val="22"/>
          <w:szCs w:val="22"/>
        </w:rPr>
      </w:pPr>
      <w:proofErr w:type="spellStart"/>
      <w:r>
        <w:rPr>
          <w:b/>
          <w:bCs/>
          <w:i/>
          <w:sz w:val="22"/>
          <w:szCs w:val="22"/>
        </w:rPr>
        <w:t>Тим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за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обезбеђивање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квалитета</w:t>
      </w:r>
      <w:proofErr w:type="spellEnd"/>
      <w:r>
        <w:rPr>
          <w:b/>
          <w:bCs/>
          <w:i/>
          <w:sz w:val="22"/>
          <w:szCs w:val="22"/>
        </w:rPr>
        <w:t xml:space="preserve"> и </w:t>
      </w:r>
      <w:proofErr w:type="spellStart"/>
      <w:r>
        <w:rPr>
          <w:b/>
          <w:bCs/>
          <w:i/>
          <w:sz w:val="22"/>
          <w:szCs w:val="22"/>
        </w:rPr>
        <w:t>развој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установе</w:t>
      </w:r>
      <w:proofErr w:type="spellEnd"/>
    </w:p>
    <w:p w14:paraId="1B8EFF47" w14:textId="77777777" w:rsidR="003117E3" w:rsidRDefault="003117E3">
      <w:pPr>
        <w:rPr>
          <w:b/>
          <w:bCs/>
          <w:i/>
          <w:sz w:val="22"/>
          <w:szCs w:val="22"/>
        </w:rPr>
      </w:pPr>
    </w:p>
    <w:p w14:paraId="57E4176A" w14:textId="77777777" w:rsidR="003117E3" w:rsidRDefault="00000000">
      <w:pPr>
        <w:jc w:val="both"/>
        <w:rPr>
          <w:bCs/>
          <w:sz w:val="22"/>
          <w:szCs w:val="22"/>
        </w:rPr>
      </w:pPr>
      <w:proofErr w:type="spellStart"/>
      <w:r>
        <w:rPr>
          <w:bCs/>
          <w:sz w:val="22"/>
          <w:szCs w:val="22"/>
        </w:rPr>
        <w:t>Снежана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Лекић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Остојић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координатор</w:t>
      </w:r>
      <w:proofErr w:type="spellEnd"/>
      <w:r>
        <w:rPr>
          <w:bCs/>
          <w:sz w:val="22"/>
          <w:szCs w:val="22"/>
        </w:rPr>
        <w:t xml:space="preserve">), </w:t>
      </w:r>
      <w:proofErr w:type="spellStart"/>
      <w:r>
        <w:rPr>
          <w:bCs/>
          <w:sz w:val="22"/>
          <w:szCs w:val="22"/>
        </w:rPr>
        <w:t>Драган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Перишић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Анкица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proofErr w:type="gramStart"/>
      <w:r>
        <w:rPr>
          <w:bCs/>
          <w:sz w:val="22"/>
          <w:szCs w:val="22"/>
        </w:rPr>
        <w:t>Новаковић</w:t>
      </w:r>
      <w:proofErr w:type="spellEnd"/>
      <w:r>
        <w:rPr>
          <w:bCs/>
          <w:sz w:val="22"/>
          <w:szCs w:val="22"/>
        </w:rPr>
        <w:t xml:space="preserve"> ,</w:t>
      </w:r>
      <w:proofErr w:type="gramEnd"/>
      <w:r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  <w:lang w:val="sr-Cyrl-RS"/>
        </w:rPr>
        <w:t>Јелена Марковић, (Драгица Павловић)</w:t>
      </w:r>
      <w:r>
        <w:rPr>
          <w:bCs/>
          <w:sz w:val="22"/>
          <w:szCs w:val="22"/>
        </w:rPr>
        <w:t>,</w:t>
      </w:r>
      <w:r>
        <w:rPr>
          <w:bCs/>
          <w:sz w:val="22"/>
          <w:szCs w:val="22"/>
          <w:lang w:val="sr-Cyrl-RS"/>
        </w:rPr>
        <w:t xml:space="preserve"> Катарина Митровић </w:t>
      </w:r>
      <w:r>
        <w:rPr>
          <w:bCs/>
          <w:sz w:val="22"/>
          <w:szCs w:val="22"/>
        </w:rPr>
        <w:t>(</w:t>
      </w:r>
      <w:r>
        <w:rPr>
          <w:bCs/>
          <w:sz w:val="22"/>
          <w:szCs w:val="22"/>
          <w:lang w:val="sr-Cyrl-RS"/>
        </w:rPr>
        <w:t>Ш</w:t>
      </w:r>
      <w:proofErr w:type="spellStart"/>
      <w:r>
        <w:rPr>
          <w:bCs/>
          <w:sz w:val="22"/>
          <w:szCs w:val="22"/>
        </w:rPr>
        <w:t>колски</w:t>
      </w:r>
      <w:proofErr w:type="spellEnd"/>
      <w:r>
        <w:rPr>
          <w:bCs/>
          <w:sz w:val="22"/>
          <w:szCs w:val="22"/>
          <w:lang w:val="sr-Cyrl-RS"/>
        </w:rPr>
        <w:t xml:space="preserve"> </w:t>
      </w:r>
      <w:proofErr w:type="spellStart"/>
      <w:r>
        <w:rPr>
          <w:bCs/>
          <w:sz w:val="22"/>
          <w:szCs w:val="22"/>
        </w:rPr>
        <w:t>одбор</w:t>
      </w:r>
      <w:proofErr w:type="spellEnd"/>
      <w:r>
        <w:rPr>
          <w:bCs/>
          <w:sz w:val="22"/>
          <w:szCs w:val="22"/>
          <w:lang w:val="sr-Cyrl-RS"/>
        </w:rPr>
        <w:t>),</w:t>
      </w:r>
      <w:r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  <w:lang w:val="sr-Cyrl-RS"/>
        </w:rPr>
        <w:t>Иван Јефтић</w:t>
      </w:r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Савет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родитеља</w:t>
      </w:r>
      <w:proofErr w:type="spellEnd"/>
      <w:r>
        <w:rPr>
          <w:bCs/>
          <w:sz w:val="22"/>
          <w:szCs w:val="22"/>
        </w:rPr>
        <w:t>);</w:t>
      </w:r>
    </w:p>
    <w:p w14:paraId="6463286E" w14:textId="77777777" w:rsidR="003117E3" w:rsidRDefault="003117E3">
      <w:pPr>
        <w:jc w:val="both"/>
        <w:rPr>
          <w:bCs/>
          <w:sz w:val="22"/>
          <w:szCs w:val="22"/>
        </w:rPr>
      </w:pPr>
    </w:p>
    <w:p w14:paraId="4B12E584" w14:textId="77777777" w:rsidR="003117E3" w:rsidRDefault="00000000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ab/>
      </w:r>
    </w:p>
    <w:p w14:paraId="2EFBE5D3" w14:textId="77777777" w:rsidR="003117E3" w:rsidRDefault="00000000">
      <w:pPr>
        <w:rPr>
          <w:b/>
          <w:bCs/>
          <w:i/>
          <w:sz w:val="22"/>
          <w:szCs w:val="22"/>
        </w:rPr>
      </w:pPr>
      <w:proofErr w:type="spellStart"/>
      <w:r>
        <w:rPr>
          <w:b/>
          <w:bCs/>
          <w:i/>
          <w:sz w:val="22"/>
          <w:szCs w:val="22"/>
        </w:rPr>
        <w:t>Тим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за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самовредновање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рада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школе</w:t>
      </w:r>
      <w:proofErr w:type="spellEnd"/>
    </w:p>
    <w:p w14:paraId="10ACA693" w14:textId="77777777" w:rsidR="003117E3" w:rsidRDefault="003117E3">
      <w:pPr>
        <w:rPr>
          <w:b/>
          <w:bCs/>
          <w:i/>
          <w:sz w:val="22"/>
          <w:szCs w:val="22"/>
        </w:rPr>
      </w:pPr>
    </w:p>
    <w:p w14:paraId="4A7EFD7D" w14:textId="77777777" w:rsidR="003117E3" w:rsidRDefault="00000000">
      <w:pPr>
        <w:jc w:val="both"/>
        <w:rPr>
          <w:bCs/>
          <w:sz w:val="22"/>
          <w:szCs w:val="22"/>
          <w:lang w:val="sr-Cyrl-RS"/>
        </w:rPr>
      </w:pPr>
      <w:r>
        <w:rPr>
          <w:bCs/>
          <w:sz w:val="22"/>
          <w:szCs w:val="22"/>
          <w:lang w:val="sr-Cyrl-RS"/>
        </w:rPr>
        <w:t>Данијела Василијевић</w:t>
      </w:r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координатор</w:t>
      </w:r>
      <w:proofErr w:type="spellEnd"/>
      <w:r>
        <w:rPr>
          <w:bCs/>
          <w:sz w:val="22"/>
          <w:szCs w:val="22"/>
        </w:rPr>
        <w:t xml:space="preserve">), </w:t>
      </w:r>
      <w:r>
        <w:rPr>
          <w:bCs/>
          <w:sz w:val="22"/>
          <w:szCs w:val="22"/>
          <w:lang w:val="sr-Cyrl-RS"/>
        </w:rPr>
        <w:t>Олгица Спасојевић</w:t>
      </w:r>
      <w:r>
        <w:rPr>
          <w:bCs/>
          <w:sz w:val="22"/>
          <w:szCs w:val="22"/>
        </w:rPr>
        <w:t>,</w:t>
      </w:r>
      <w:r>
        <w:rPr>
          <w:bCs/>
          <w:sz w:val="22"/>
          <w:szCs w:val="22"/>
          <w:lang w:val="sr-Cyrl-RS"/>
        </w:rPr>
        <w:t xml:space="preserve"> Јелена Марић, Снежана Лекић Остојић, Ана Бакић, Јелена Сунајко </w:t>
      </w:r>
      <w:r>
        <w:rPr>
          <w:bCs/>
          <w:sz w:val="22"/>
          <w:szCs w:val="22"/>
        </w:rPr>
        <w:t>(</w:t>
      </w:r>
      <w:r>
        <w:rPr>
          <w:bCs/>
          <w:sz w:val="22"/>
          <w:szCs w:val="22"/>
          <w:lang w:val="sr-Cyrl-RS"/>
        </w:rPr>
        <w:t xml:space="preserve">Савет </w:t>
      </w:r>
      <w:proofErr w:type="spellStart"/>
      <w:r>
        <w:rPr>
          <w:bCs/>
          <w:sz w:val="22"/>
          <w:szCs w:val="22"/>
        </w:rPr>
        <w:t>родитељ</w:t>
      </w:r>
      <w:proofErr w:type="spellEnd"/>
      <w:r>
        <w:rPr>
          <w:bCs/>
          <w:sz w:val="22"/>
          <w:szCs w:val="22"/>
        </w:rPr>
        <w:t>)</w:t>
      </w:r>
      <w:r>
        <w:rPr>
          <w:bCs/>
          <w:sz w:val="22"/>
          <w:szCs w:val="22"/>
          <w:lang w:val="sr-Cyrl-RS"/>
        </w:rPr>
        <w:t>,</w:t>
      </w:r>
      <w:r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  <w:lang w:val="sr-Cyrl-RS"/>
        </w:rPr>
        <w:t xml:space="preserve">Десанка Цвијовић </w:t>
      </w:r>
      <w:r>
        <w:rPr>
          <w:bCs/>
          <w:sz w:val="22"/>
          <w:szCs w:val="22"/>
        </w:rPr>
        <w:t>(</w:t>
      </w:r>
      <w:r>
        <w:rPr>
          <w:bCs/>
          <w:sz w:val="22"/>
          <w:szCs w:val="22"/>
          <w:lang w:val="sr-Cyrl-RS"/>
        </w:rPr>
        <w:t>Ш</w:t>
      </w:r>
      <w:proofErr w:type="spellStart"/>
      <w:r>
        <w:rPr>
          <w:bCs/>
          <w:sz w:val="22"/>
          <w:szCs w:val="22"/>
        </w:rPr>
        <w:t>колски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одбор</w:t>
      </w:r>
      <w:proofErr w:type="spellEnd"/>
      <w:r>
        <w:rPr>
          <w:bCs/>
          <w:sz w:val="22"/>
          <w:szCs w:val="22"/>
        </w:rPr>
        <w:t>),</w:t>
      </w:r>
      <w:r>
        <w:rPr>
          <w:bCs/>
          <w:sz w:val="22"/>
          <w:szCs w:val="22"/>
          <w:lang w:val="sr-Cyrl-RS"/>
        </w:rPr>
        <w:t xml:space="preserve"> Арсеније Лубинић (Ученички парламент);</w:t>
      </w:r>
    </w:p>
    <w:p w14:paraId="04CF8512" w14:textId="77777777" w:rsidR="003117E3" w:rsidRDefault="003117E3">
      <w:pPr>
        <w:jc w:val="both"/>
        <w:rPr>
          <w:bCs/>
          <w:sz w:val="22"/>
          <w:szCs w:val="22"/>
          <w:lang w:val="sr-Cyrl-RS"/>
        </w:rPr>
      </w:pPr>
    </w:p>
    <w:p w14:paraId="2830C328" w14:textId="77777777" w:rsidR="003117E3" w:rsidRDefault="003117E3">
      <w:pPr>
        <w:rPr>
          <w:b/>
          <w:bCs/>
          <w:i/>
          <w:sz w:val="22"/>
          <w:szCs w:val="22"/>
        </w:rPr>
      </w:pPr>
    </w:p>
    <w:p w14:paraId="71BB912C" w14:textId="77777777" w:rsidR="003117E3" w:rsidRDefault="003117E3">
      <w:pPr>
        <w:rPr>
          <w:b/>
          <w:bCs/>
          <w:i/>
          <w:sz w:val="22"/>
          <w:szCs w:val="22"/>
        </w:rPr>
      </w:pPr>
    </w:p>
    <w:p w14:paraId="43BD354D" w14:textId="77777777" w:rsidR="003117E3" w:rsidRDefault="00000000">
      <w:pPr>
        <w:rPr>
          <w:b/>
          <w:bCs/>
          <w:i/>
          <w:sz w:val="22"/>
          <w:szCs w:val="22"/>
        </w:rPr>
      </w:pPr>
      <w:proofErr w:type="spellStart"/>
      <w:r>
        <w:rPr>
          <w:b/>
          <w:bCs/>
          <w:i/>
          <w:sz w:val="22"/>
          <w:szCs w:val="22"/>
        </w:rPr>
        <w:lastRenderedPageBreak/>
        <w:t>Тим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за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развој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међупредметних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компетенција</w:t>
      </w:r>
      <w:proofErr w:type="spellEnd"/>
      <w:r>
        <w:rPr>
          <w:b/>
          <w:bCs/>
          <w:i/>
          <w:sz w:val="22"/>
          <w:szCs w:val="22"/>
        </w:rPr>
        <w:t xml:space="preserve"> и </w:t>
      </w:r>
      <w:proofErr w:type="spellStart"/>
      <w:r>
        <w:rPr>
          <w:b/>
          <w:bCs/>
          <w:i/>
          <w:sz w:val="22"/>
          <w:szCs w:val="22"/>
        </w:rPr>
        <w:t>предузетништво</w:t>
      </w:r>
      <w:proofErr w:type="spellEnd"/>
    </w:p>
    <w:p w14:paraId="4CB2AF9A" w14:textId="77777777" w:rsidR="003117E3" w:rsidRDefault="003117E3">
      <w:pPr>
        <w:rPr>
          <w:b/>
          <w:bCs/>
          <w:i/>
          <w:sz w:val="22"/>
          <w:szCs w:val="22"/>
        </w:rPr>
      </w:pPr>
    </w:p>
    <w:p w14:paraId="7E077E9C" w14:textId="77777777" w:rsidR="003117E3" w:rsidRDefault="00000000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  <w:lang w:val="sr-Cyrl-RS"/>
        </w:rPr>
        <w:t>Радица Радовић</w:t>
      </w:r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координатор</w:t>
      </w:r>
      <w:proofErr w:type="spellEnd"/>
      <w:r>
        <w:rPr>
          <w:bCs/>
          <w:sz w:val="22"/>
          <w:szCs w:val="22"/>
        </w:rPr>
        <w:t>)</w:t>
      </w:r>
      <w:r>
        <w:rPr>
          <w:bCs/>
          <w:sz w:val="22"/>
          <w:szCs w:val="22"/>
          <w:lang w:val="sr-Cyrl-RS"/>
        </w:rPr>
        <w:t xml:space="preserve">, </w:t>
      </w:r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Снежана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Крсмановић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Радивоје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Матовић</w:t>
      </w:r>
      <w:proofErr w:type="spellEnd"/>
      <w:r>
        <w:rPr>
          <w:bCs/>
          <w:sz w:val="22"/>
          <w:szCs w:val="22"/>
        </w:rPr>
        <w:t xml:space="preserve">, </w:t>
      </w:r>
      <w:r>
        <w:rPr>
          <w:bCs/>
          <w:sz w:val="22"/>
          <w:szCs w:val="22"/>
          <w:lang w:val="sr-Cyrl-RS"/>
        </w:rPr>
        <w:t>Снежана Прпа, Душица Лучић, Наталија Диковић, Мирјана Радовић</w:t>
      </w:r>
      <w:r>
        <w:rPr>
          <w:bCs/>
          <w:sz w:val="22"/>
          <w:szCs w:val="22"/>
        </w:rPr>
        <w:t xml:space="preserve"> (</w:t>
      </w:r>
      <w:r>
        <w:rPr>
          <w:bCs/>
          <w:sz w:val="22"/>
          <w:szCs w:val="22"/>
          <w:lang w:val="sr-Cyrl-RS"/>
        </w:rPr>
        <w:t xml:space="preserve">Савет </w:t>
      </w:r>
      <w:proofErr w:type="spellStart"/>
      <w:r>
        <w:rPr>
          <w:bCs/>
          <w:sz w:val="22"/>
          <w:szCs w:val="22"/>
        </w:rPr>
        <w:t>родитељ</w:t>
      </w:r>
      <w:proofErr w:type="spellEnd"/>
      <w:r>
        <w:rPr>
          <w:bCs/>
          <w:sz w:val="22"/>
          <w:szCs w:val="22"/>
        </w:rPr>
        <w:t>)</w:t>
      </w:r>
      <w:r>
        <w:rPr>
          <w:bCs/>
          <w:sz w:val="22"/>
          <w:szCs w:val="22"/>
          <w:lang w:val="sr-Cyrl-RS"/>
        </w:rPr>
        <w:t>,</w:t>
      </w:r>
      <w:r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  <w:lang w:val="sr-Cyrl-RS"/>
        </w:rPr>
        <w:t>Марија Јанковић</w:t>
      </w:r>
      <w:r>
        <w:rPr>
          <w:bCs/>
          <w:sz w:val="22"/>
          <w:szCs w:val="22"/>
        </w:rPr>
        <w:t xml:space="preserve"> (</w:t>
      </w:r>
      <w:r>
        <w:rPr>
          <w:bCs/>
          <w:sz w:val="22"/>
          <w:szCs w:val="22"/>
          <w:lang w:val="sr-Cyrl-RS"/>
        </w:rPr>
        <w:t>Ш</w:t>
      </w:r>
      <w:proofErr w:type="spellStart"/>
      <w:r>
        <w:rPr>
          <w:bCs/>
          <w:sz w:val="22"/>
          <w:szCs w:val="22"/>
        </w:rPr>
        <w:t>колски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одбор</w:t>
      </w:r>
      <w:proofErr w:type="spellEnd"/>
      <w:r>
        <w:rPr>
          <w:bCs/>
          <w:sz w:val="22"/>
          <w:szCs w:val="22"/>
        </w:rPr>
        <w:t>)</w:t>
      </w:r>
    </w:p>
    <w:p w14:paraId="00911472" w14:textId="77777777" w:rsidR="003117E3" w:rsidRDefault="003117E3">
      <w:pPr>
        <w:jc w:val="both"/>
        <w:rPr>
          <w:bCs/>
          <w:sz w:val="22"/>
          <w:szCs w:val="22"/>
        </w:rPr>
      </w:pPr>
    </w:p>
    <w:p w14:paraId="58CA10EF" w14:textId="77777777" w:rsidR="003117E3" w:rsidRDefault="00000000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</w:t>
      </w:r>
    </w:p>
    <w:p w14:paraId="5AF89184" w14:textId="77777777" w:rsidR="003117E3" w:rsidRDefault="00000000">
      <w:pPr>
        <w:rPr>
          <w:b/>
          <w:bCs/>
          <w:i/>
          <w:sz w:val="22"/>
          <w:szCs w:val="22"/>
        </w:rPr>
      </w:pPr>
      <w:proofErr w:type="spellStart"/>
      <w:r>
        <w:rPr>
          <w:b/>
          <w:bCs/>
          <w:i/>
          <w:sz w:val="22"/>
          <w:szCs w:val="22"/>
        </w:rPr>
        <w:t>Тим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за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подршку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ученицима</w:t>
      </w:r>
      <w:proofErr w:type="spellEnd"/>
      <w:r>
        <w:rPr>
          <w:b/>
          <w:bCs/>
          <w:i/>
          <w:sz w:val="22"/>
          <w:szCs w:val="22"/>
        </w:rPr>
        <w:t xml:space="preserve"> у </w:t>
      </w:r>
      <w:proofErr w:type="spellStart"/>
      <w:r>
        <w:rPr>
          <w:b/>
          <w:bCs/>
          <w:i/>
          <w:sz w:val="22"/>
          <w:szCs w:val="22"/>
        </w:rPr>
        <w:t>прилагођавању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школском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животу</w:t>
      </w:r>
      <w:proofErr w:type="spellEnd"/>
    </w:p>
    <w:p w14:paraId="0CF36174" w14:textId="77777777" w:rsidR="003117E3" w:rsidRDefault="003117E3">
      <w:pPr>
        <w:rPr>
          <w:b/>
          <w:bCs/>
          <w:i/>
          <w:sz w:val="22"/>
          <w:szCs w:val="22"/>
        </w:rPr>
      </w:pPr>
    </w:p>
    <w:p w14:paraId="6FEE5337" w14:textId="77777777" w:rsidR="003117E3" w:rsidRDefault="00000000">
      <w:pPr>
        <w:jc w:val="both"/>
        <w:rPr>
          <w:bCs/>
          <w:sz w:val="22"/>
          <w:szCs w:val="22"/>
          <w:lang w:val="sr-Cyrl-RS"/>
        </w:rPr>
      </w:pPr>
      <w:r>
        <w:rPr>
          <w:bCs/>
          <w:sz w:val="22"/>
          <w:szCs w:val="22"/>
          <w:lang w:val="sr-Cyrl-RS"/>
        </w:rPr>
        <w:t xml:space="preserve">Вера Богдановић </w:t>
      </w:r>
      <w:r>
        <w:rPr>
          <w:bCs/>
          <w:sz w:val="22"/>
          <w:szCs w:val="22"/>
        </w:rPr>
        <w:t>(</w:t>
      </w:r>
      <w:proofErr w:type="spellStart"/>
      <w:r>
        <w:rPr>
          <w:bCs/>
          <w:sz w:val="22"/>
          <w:szCs w:val="22"/>
        </w:rPr>
        <w:t>координатор</w:t>
      </w:r>
      <w:proofErr w:type="spellEnd"/>
      <w:r>
        <w:rPr>
          <w:bCs/>
          <w:sz w:val="22"/>
          <w:szCs w:val="22"/>
        </w:rPr>
        <w:t xml:space="preserve">), </w:t>
      </w:r>
      <w:r>
        <w:rPr>
          <w:bCs/>
          <w:sz w:val="22"/>
          <w:szCs w:val="22"/>
          <w:lang w:val="sr-Cyrl-RS"/>
        </w:rPr>
        <w:t>Зоран Јовичић, Словенка Мићић, Светлана Поповић, Катарина Павловић, Милијана Илић,</w:t>
      </w:r>
      <w:r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  <w:lang w:val="sr-Cyrl-RS"/>
        </w:rPr>
        <w:t>Зорица Агановић, Вида Дамљановић, Моника Јовићевић, Немања Ојданић, Данка Мајсторовић, Стевица Јанковић,</w:t>
      </w:r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Ана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Бак</w:t>
      </w:r>
      <w:proofErr w:type="spellEnd"/>
      <w:r>
        <w:rPr>
          <w:bCs/>
          <w:sz w:val="22"/>
          <w:szCs w:val="22"/>
          <w:lang w:val="sr-Cyrl-RS"/>
        </w:rPr>
        <w:t>ић, Јелена Марковић (Драгица Павловић);</w:t>
      </w:r>
    </w:p>
    <w:p w14:paraId="24FB480A" w14:textId="77777777" w:rsidR="003117E3" w:rsidRDefault="00000000">
      <w:pPr>
        <w:rPr>
          <w:b/>
          <w:bCs/>
          <w:i/>
          <w:sz w:val="22"/>
          <w:szCs w:val="22"/>
        </w:rPr>
      </w:pPr>
      <w:r>
        <w:rPr>
          <w:b/>
          <w:bCs/>
          <w:i/>
          <w:sz w:val="22"/>
          <w:szCs w:val="22"/>
        </w:rPr>
        <w:t xml:space="preserve"> </w:t>
      </w:r>
    </w:p>
    <w:p w14:paraId="57076034" w14:textId="77777777" w:rsidR="003117E3" w:rsidRDefault="003117E3">
      <w:pPr>
        <w:rPr>
          <w:b/>
          <w:bCs/>
          <w:i/>
          <w:sz w:val="22"/>
          <w:szCs w:val="22"/>
        </w:rPr>
      </w:pPr>
    </w:p>
    <w:p w14:paraId="51028A0D" w14:textId="77777777" w:rsidR="003117E3" w:rsidRDefault="00000000">
      <w:pPr>
        <w:rPr>
          <w:b/>
          <w:bCs/>
          <w:i/>
          <w:sz w:val="22"/>
          <w:szCs w:val="22"/>
        </w:rPr>
      </w:pPr>
      <w:proofErr w:type="spellStart"/>
      <w:r>
        <w:rPr>
          <w:b/>
          <w:bCs/>
          <w:i/>
          <w:sz w:val="22"/>
          <w:szCs w:val="22"/>
        </w:rPr>
        <w:t>Стручни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актив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за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proofErr w:type="gramStart"/>
      <w:r>
        <w:rPr>
          <w:b/>
          <w:bCs/>
          <w:i/>
          <w:sz w:val="22"/>
          <w:szCs w:val="22"/>
        </w:rPr>
        <w:t>школско</w:t>
      </w:r>
      <w:proofErr w:type="spellEnd"/>
      <w:r>
        <w:rPr>
          <w:b/>
          <w:bCs/>
          <w:i/>
          <w:sz w:val="22"/>
          <w:szCs w:val="22"/>
        </w:rPr>
        <w:t xml:space="preserve">  </w:t>
      </w:r>
      <w:proofErr w:type="spellStart"/>
      <w:r>
        <w:rPr>
          <w:b/>
          <w:bCs/>
          <w:i/>
          <w:sz w:val="22"/>
          <w:szCs w:val="22"/>
        </w:rPr>
        <w:t>развојно</w:t>
      </w:r>
      <w:proofErr w:type="spellEnd"/>
      <w:proofErr w:type="gram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планирање</w:t>
      </w:r>
      <w:proofErr w:type="spellEnd"/>
    </w:p>
    <w:p w14:paraId="6976E26C" w14:textId="77777777" w:rsidR="003117E3" w:rsidRDefault="003117E3">
      <w:pPr>
        <w:rPr>
          <w:b/>
          <w:bCs/>
          <w:i/>
          <w:sz w:val="22"/>
          <w:szCs w:val="22"/>
        </w:rPr>
      </w:pPr>
    </w:p>
    <w:p w14:paraId="10D930F0" w14:textId="77777777" w:rsidR="003117E3" w:rsidRDefault="00000000">
      <w:pPr>
        <w:jc w:val="both"/>
        <w:rPr>
          <w:bCs/>
          <w:sz w:val="22"/>
          <w:szCs w:val="22"/>
        </w:rPr>
      </w:pPr>
      <w:proofErr w:type="spellStart"/>
      <w:r>
        <w:rPr>
          <w:bCs/>
          <w:sz w:val="22"/>
          <w:szCs w:val="22"/>
        </w:rPr>
        <w:t>Мирјана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Анђелић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координатор</w:t>
      </w:r>
      <w:proofErr w:type="spellEnd"/>
      <w:r>
        <w:rPr>
          <w:bCs/>
          <w:sz w:val="22"/>
          <w:szCs w:val="22"/>
        </w:rPr>
        <w:t xml:space="preserve">), </w:t>
      </w:r>
      <w:r>
        <w:rPr>
          <w:bCs/>
          <w:sz w:val="22"/>
          <w:szCs w:val="22"/>
          <w:lang w:val="sr-Cyrl-RS"/>
        </w:rPr>
        <w:t>Зоран Јовичић</w:t>
      </w:r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Јелена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proofErr w:type="gramStart"/>
      <w:r>
        <w:rPr>
          <w:bCs/>
          <w:sz w:val="22"/>
          <w:szCs w:val="22"/>
        </w:rPr>
        <w:t>Алексић</w:t>
      </w:r>
      <w:proofErr w:type="spellEnd"/>
      <w:r>
        <w:rPr>
          <w:bCs/>
          <w:sz w:val="22"/>
          <w:szCs w:val="22"/>
        </w:rPr>
        <w:t xml:space="preserve">,  </w:t>
      </w:r>
      <w:proofErr w:type="spellStart"/>
      <w:r>
        <w:rPr>
          <w:bCs/>
          <w:sz w:val="22"/>
          <w:szCs w:val="22"/>
        </w:rPr>
        <w:t>Биљана</w:t>
      </w:r>
      <w:proofErr w:type="spellEnd"/>
      <w:proofErr w:type="gram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Стишовић</w:t>
      </w:r>
      <w:proofErr w:type="spellEnd"/>
      <w:r>
        <w:rPr>
          <w:bCs/>
          <w:sz w:val="22"/>
          <w:szCs w:val="22"/>
        </w:rPr>
        <w:t xml:space="preserve">, </w:t>
      </w:r>
      <w:r>
        <w:rPr>
          <w:bCs/>
          <w:sz w:val="22"/>
          <w:szCs w:val="22"/>
          <w:lang w:val="sr-Cyrl-RS"/>
        </w:rPr>
        <w:t>Тијана Шојић</w:t>
      </w:r>
      <w:r>
        <w:rPr>
          <w:bCs/>
          <w:sz w:val="22"/>
          <w:szCs w:val="22"/>
        </w:rPr>
        <w:t>(</w:t>
      </w:r>
      <w:proofErr w:type="spellStart"/>
      <w:r>
        <w:rPr>
          <w:bCs/>
          <w:sz w:val="22"/>
          <w:szCs w:val="22"/>
        </w:rPr>
        <w:t>Ученички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парламент</w:t>
      </w:r>
      <w:proofErr w:type="spellEnd"/>
      <w:r>
        <w:rPr>
          <w:bCs/>
          <w:sz w:val="22"/>
          <w:szCs w:val="22"/>
        </w:rPr>
        <w:t>),</w:t>
      </w:r>
      <w:r>
        <w:rPr>
          <w:bCs/>
          <w:sz w:val="22"/>
          <w:szCs w:val="22"/>
          <w:lang w:val="sr-Cyrl-RS"/>
        </w:rPr>
        <w:t xml:space="preserve"> Ружица Мијаиловић </w:t>
      </w:r>
      <w:r>
        <w:rPr>
          <w:bCs/>
          <w:sz w:val="22"/>
          <w:szCs w:val="22"/>
        </w:rPr>
        <w:t>(</w:t>
      </w:r>
      <w:proofErr w:type="spellStart"/>
      <w:r>
        <w:rPr>
          <w:bCs/>
          <w:sz w:val="22"/>
          <w:szCs w:val="22"/>
        </w:rPr>
        <w:t>Савет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родитеља</w:t>
      </w:r>
      <w:proofErr w:type="spellEnd"/>
      <w:r>
        <w:rPr>
          <w:bCs/>
          <w:sz w:val="22"/>
          <w:szCs w:val="22"/>
        </w:rPr>
        <w:t xml:space="preserve">), </w:t>
      </w:r>
      <w:r>
        <w:rPr>
          <w:bCs/>
          <w:sz w:val="22"/>
          <w:szCs w:val="22"/>
          <w:lang w:val="sr-Cyrl-RS"/>
        </w:rPr>
        <w:t>Катарина Митровић</w:t>
      </w:r>
      <w:r>
        <w:rPr>
          <w:bCs/>
          <w:sz w:val="22"/>
          <w:szCs w:val="22"/>
        </w:rPr>
        <w:t xml:space="preserve"> (</w:t>
      </w:r>
      <w:r>
        <w:rPr>
          <w:bCs/>
          <w:sz w:val="22"/>
          <w:szCs w:val="22"/>
          <w:lang w:val="sr-Cyrl-RS"/>
        </w:rPr>
        <w:t>Школски</w:t>
      </w:r>
      <w:r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  <w:lang w:val="sr-Cyrl-RS"/>
        </w:rPr>
        <w:t>одбор</w:t>
      </w:r>
      <w:r>
        <w:rPr>
          <w:bCs/>
          <w:sz w:val="22"/>
          <w:szCs w:val="22"/>
        </w:rPr>
        <w:t>)</w:t>
      </w:r>
      <w:r>
        <w:rPr>
          <w:bCs/>
          <w:sz w:val="22"/>
          <w:szCs w:val="22"/>
          <w:lang w:val="sr-Cyrl-RS"/>
        </w:rPr>
        <w:t>;</w:t>
      </w:r>
      <w:r>
        <w:rPr>
          <w:bCs/>
          <w:sz w:val="22"/>
          <w:szCs w:val="22"/>
        </w:rPr>
        <w:tab/>
      </w:r>
    </w:p>
    <w:p w14:paraId="773729A5" w14:textId="77777777" w:rsidR="003117E3" w:rsidRDefault="00000000">
      <w:pPr>
        <w:rPr>
          <w:b/>
          <w:bCs/>
          <w:i/>
          <w:sz w:val="22"/>
          <w:szCs w:val="22"/>
        </w:rPr>
      </w:pPr>
      <w:r>
        <w:rPr>
          <w:b/>
          <w:bCs/>
          <w:i/>
          <w:sz w:val="22"/>
          <w:szCs w:val="22"/>
        </w:rPr>
        <w:t xml:space="preserve"> </w:t>
      </w:r>
    </w:p>
    <w:p w14:paraId="1A45A391" w14:textId="77777777" w:rsidR="003117E3" w:rsidRDefault="003117E3">
      <w:pPr>
        <w:rPr>
          <w:b/>
          <w:bCs/>
          <w:i/>
          <w:sz w:val="22"/>
          <w:szCs w:val="22"/>
        </w:rPr>
      </w:pPr>
    </w:p>
    <w:p w14:paraId="7CA0B8A1" w14:textId="77777777" w:rsidR="003117E3" w:rsidRDefault="00000000">
      <w:pPr>
        <w:rPr>
          <w:b/>
          <w:bCs/>
          <w:i/>
          <w:sz w:val="22"/>
          <w:szCs w:val="22"/>
        </w:rPr>
      </w:pPr>
      <w:proofErr w:type="spellStart"/>
      <w:r>
        <w:rPr>
          <w:b/>
          <w:bCs/>
          <w:i/>
          <w:sz w:val="22"/>
          <w:szCs w:val="22"/>
        </w:rPr>
        <w:t>Стручни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актив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за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развој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школског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програма</w:t>
      </w:r>
      <w:proofErr w:type="spellEnd"/>
    </w:p>
    <w:p w14:paraId="3CD7F937" w14:textId="77777777" w:rsidR="003117E3" w:rsidRDefault="003117E3">
      <w:pPr>
        <w:rPr>
          <w:b/>
          <w:bCs/>
          <w:i/>
          <w:sz w:val="22"/>
          <w:szCs w:val="22"/>
        </w:rPr>
      </w:pPr>
    </w:p>
    <w:p w14:paraId="44808F38" w14:textId="77777777" w:rsidR="003117E3" w:rsidRDefault="00000000">
      <w:pPr>
        <w:rPr>
          <w:bCs/>
          <w:sz w:val="22"/>
          <w:szCs w:val="22"/>
        </w:rPr>
      </w:pPr>
      <w:r>
        <w:rPr>
          <w:bCs/>
          <w:sz w:val="22"/>
          <w:szCs w:val="22"/>
          <w:lang w:val="sr-Cyrl-RS"/>
        </w:rPr>
        <w:t>Наталија Диковић</w:t>
      </w:r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координатор</w:t>
      </w:r>
      <w:proofErr w:type="spellEnd"/>
      <w:r>
        <w:rPr>
          <w:bCs/>
          <w:sz w:val="22"/>
          <w:szCs w:val="22"/>
        </w:rPr>
        <w:t xml:space="preserve">), </w:t>
      </w:r>
      <w:r>
        <w:rPr>
          <w:bCs/>
          <w:sz w:val="22"/>
          <w:szCs w:val="22"/>
          <w:lang w:val="sr-Cyrl-RS"/>
        </w:rPr>
        <w:t>Јелена Марковић (Драгица Павловић), Стевица Јанковић, Владимир Илић, Весна Николић, Сања Парезановић</w:t>
      </w:r>
      <w:r>
        <w:rPr>
          <w:bCs/>
          <w:sz w:val="22"/>
          <w:szCs w:val="22"/>
        </w:rPr>
        <w:t>;</w:t>
      </w:r>
    </w:p>
    <w:p w14:paraId="130321D3" w14:textId="77777777" w:rsidR="003117E3" w:rsidRDefault="00000000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</w:t>
      </w:r>
    </w:p>
    <w:p w14:paraId="7A356441" w14:textId="77777777" w:rsidR="003117E3" w:rsidRDefault="003117E3">
      <w:pPr>
        <w:rPr>
          <w:b/>
          <w:bCs/>
          <w:i/>
          <w:sz w:val="22"/>
          <w:szCs w:val="22"/>
        </w:rPr>
      </w:pPr>
    </w:p>
    <w:p w14:paraId="6D541230" w14:textId="77777777" w:rsidR="003117E3" w:rsidRDefault="003117E3">
      <w:pPr>
        <w:rPr>
          <w:b/>
          <w:bCs/>
          <w:i/>
          <w:sz w:val="22"/>
          <w:szCs w:val="22"/>
        </w:rPr>
      </w:pPr>
    </w:p>
    <w:p w14:paraId="4D4AAFF3" w14:textId="77777777" w:rsidR="003117E3" w:rsidRDefault="00000000">
      <w:pPr>
        <w:rPr>
          <w:b/>
          <w:bCs/>
          <w:i/>
          <w:sz w:val="22"/>
          <w:szCs w:val="22"/>
        </w:rPr>
      </w:pPr>
      <w:proofErr w:type="spellStart"/>
      <w:r>
        <w:rPr>
          <w:b/>
          <w:bCs/>
          <w:i/>
          <w:sz w:val="22"/>
          <w:szCs w:val="22"/>
        </w:rPr>
        <w:t>Стручни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тим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за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инклузивно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образовање</w:t>
      </w:r>
      <w:proofErr w:type="spellEnd"/>
    </w:p>
    <w:p w14:paraId="454CE880" w14:textId="77777777" w:rsidR="003117E3" w:rsidRDefault="003117E3">
      <w:pPr>
        <w:rPr>
          <w:b/>
          <w:bCs/>
          <w:i/>
          <w:sz w:val="22"/>
          <w:szCs w:val="22"/>
        </w:rPr>
      </w:pPr>
    </w:p>
    <w:p w14:paraId="32804D91" w14:textId="77777777" w:rsidR="003117E3" w:rsidRDefault="00000000">
      <w:pPr>
        <w:jc w:val="both"/>
        <w:rPr>
          <w:bCs/>
          <w:sz w:val="22"/>
          <w:szCs w:val="22"/>
          <w:lang w:val="sr-Cyrl-RS"/>
        </w:rPr>
      </w:pPr>
      <w:proofErr w:type="spellStart"/>
      <w:r>
        <w:rPr>
          <w:bCs/>
          <w:sz w:val="22"/>
          <w:szCs w:val="22"/>
        </w:rPr>
        <w:t>Моника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Јовићевић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координатор</w:t>
      </w:r>
      <w:proofErr w:type="spellEnd"/>
      <w:r>
        <w:rPr>
          <w:bCs/>
          <w:sz w:val="22"/>
          <w:szCs w:val="22"/>
        </w:rPr>
        <w:t xml:space="preserve">), </w:t>
      </w:r>
      <w:proofErr w:type="spellStart"/>
      <w:r>
        <w:rPr>
          <w:bCs/>
          <w:sz w:val="22"/>
          <w:szCs w:val="22"/>
        </w:rPr>
        <w:t>Драган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Перишић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Мирјана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Анђелић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Ана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proofErr w:type="gramStart"/>
      <w:r>
        <w:rPr>
          <w:bCs/>
          <w:sz w:val="22"/>
          <w:szCs w:val="22"/>
        </w:rPr>
        <w:t>Бакић</w:t>
      </w:r>
      <w:proofErr w:type="spellEnd"/>
      <w:r>
        <w:rPr>
          <w:bCs/>
          <w:sz w:val="22"/>
          <w:szCs w:val="22"/>
        </w:rPr>
        <w:t xml:space="preserve">,   </w:t>
      </w:r>
      <w:proofErr w:type="spellStart"/>
      <w:proofErr w:type="gramEnd"/>
      <w:r>
        <w:rPr>
          <w:bCs/>
          <w:sz w:val="22"/>
          <w:szCs w:val="22"/>
        </w:rPr>
        <w:t>Ивана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Марковић</w:t>
      </w:r>
      <w:proofErr w:type="spellEnd"/>
      <w:r>
        <w:rPr>
          <w:bCs/>
          <w:sz w:val="22"/>
          <w:szCs w:val="22"/>
        </w:rPr>
        <w:t xml:space="preserve">,  </w:t>
      </w:r>
      <w:proofErr w:type="spellStart"/>
      <w:r>
        <w:rPr>
          <w:bCs/>
          <w:sz w:val="22"/>
          <w:szCs w:val="22"/>
        </w:rPr>
        <w:t>Снежана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Лекић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Остојић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Јелена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Марковић</w:t>
      </w:r>
      <w:proofErr w:type="spellEnd"/>
      <w:r>
        <w:rPr>
          <w:bCs/>
          <w:sz w:val="22"/>
          <w:szCs w:val="22"/>
          <w:lang w:val="sr-Cyrl-RS"/>
        </w:rPr>
        <w:t xml:space="preserve"> (Драгица Павловић), Марија Вујичић, Миланка Остојић </w:t>
      </w:r>
      <w:r>
        <w:rPr>
          <w:bCs/>
          <w:sz w:val="22"/>
          <w:szCs w:val="22"/>
        </w:rPr>
        <w:t>(</w:t>
      </w:r>
      <w:r>
        <w:rPr>
          <w:bCs/>
          <w:sz w:val="22"/>
          <w:szCs w:val="22"/>
          <w:lang w:val="sr-Cyrl-RS"/>
        </w:rPr>
        <w:t xml:space="preserve">Савет </w:t>
      </w:r>
      <w:proofErr w:type="spellStart"/>
      <w:r>
        <w:rPr>
          <w:bCs/>
          <w:sz w:val="22"/>
          <w:szCs w:val="22"/>
        </w:rPr>
        <w:t>родитељ</w:t>
      </w:r>
      <w:proofErr w:type="spellEnd"/>
      <w:r>
        <w:rPr>
          <w:bCs/>
          <w:sz w:val="22"/>
          <w:szCs w:val="22"/>
        </w:rPr>
        <w:t>)</w:t>
      </w:r>
      <w:r>
        <w:rPr>
          <w:bCs/>
          <w:sz w:val="22"/>
          <w:szCs w:val="22"/>
          <w:lang w:val="sr-Cyrl-RS"/>
        </w:rPr>
        <w:t>,Марија Јанковић</w:t>
      </w:r>
      <w:r>
        <w:rPr>
          <w:bCs/>
          <w:sz w:val="22"/>
          <w:szCs w:val="22"/>
        </w:rPr>
        <w:t xml:space="preserve"> (</w:t>
      </w:r>
      <w:r>
        <w:rPr>
          <w:bCs/>
          <w:sz w:val="22"/>
          <w:szCs w:val="22"/>
          <w:lang w:val="sr-Cyrl-RS"/>
        </w:rPr>
        <w:t>Ш</w:t>
      </w:r>
      <w:proofErr w:type="spellStart"/>
      <w:r>
        <w:rPr>
          <w:bCs/>
          <w:sz w:val="22"/>
          <w:szCs w:val="22"/>
        </w:rPr>
        <w:t>колски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одбор</w:t>
      </w:r>
      <w:proofErr w:type="spellEnd"/>
      <w:r>
        <w:rPr>
          <w:bCs/>
          <w:sz w:val="22"/>
          <w:szCs w:val="22"/>
        </w:rPr>
        <w:t>)</w:t>
      </w:r>
      <w:r>
        <w:rPr>
          <w:bCs/>
          <w:sz w:val="22"/>
          <w:szCs w:val="22"/>
          <w:lang w:val="sr-Cyrl-RS"/>
        </w:rPr>
        <w:t>;</w:t>
      </w:r>
    </w:p>
    <w:p w14:paraId="7F2C900F" w14:textId="77777777" w:rsidR="003117E3" w:rsidRDefault="003117E3">
      <w:pPr>
        <w:jc w:val="both"/>
        <w:rPr>
          <w:b/>
          <w:bCs/>
          <w:i/>
          <w:sz w:val="22"/>
          <w:szCs w:val="22"/>
        </w:rPr>
      </w:pPr>
    </w:p>
    <w:p w14:paraId="6B9F8E3A" w14:textId="77777777" w:rsidR="003117E3" w:rsidRDefault="003117E3">
      <w:pPr>
        <w:jc w:val="both"/>
        <w:rPr>
          <w:b/>
          <w:bCs/>
          <w:i/>
          <w:sz w:val="22"/>
          <w:szCs w:val="22"/>
        </w:rPr>
      </w:pPr>
    </w:p>
    <w:p w14:paraId="63202DCC" w14:textId="77777777" w:rsidR="003117E3" w:rsidRDefault="00000000">
      <w:pPr>
        <w:jc w:val="both"/>
        <w:rPr>
          <w:b/>
          <w:bCs/>
          <w:i/>
          <w:sz w:val="22"/>
          <w:szCs w:val="22"/>
        </w:rPr>
      </w:pPr>
      <w:proofErr w:type="spellStart"/>
      <w:r>
        <w:rPr>
          <w:b/>
          <w:bCs/>
          <w:i/>
          <w:sz w:val="22"/>
          <w:szCs w:val="22"/>
        </w:rPr>
        <w:t>Тим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за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заштиту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од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дискриминације</w:t>
      </w:r>
      <w:proofErr w:type="spellEnd"/>
      <w:r>
        <w:rPr>
          <w:b/>
          <w:bCs/>
          <w:i/>
          <w:sz w:val="22"/>
          <w:szCs w:val="22"/>
        </w:rPr>
        <w:t xml:space="preserve">, </w:t>
      </w:r>
      <w:proofErr w:type="spellStart"/>
      <w:r>
        <w:rPr>
          <w:b/>
          <w:bCs/>
          <w:i/>
          <w:sz w:val="22"/>
          <w:szCs w:val="22"/>
        </w:rPr>
        <w:t>насиља</w:t>
      </w:r>
      <w:proofErr w:type="spellEnd"/>
      <w:r>
        <w:rPr>
          <w:b/>
          <w:bCs/>
          <w:i/>
          <w:sz w:val="22"/>
          <w:szCs w:val="22"/>
        </w:rPr>
        <w:t xml:space="preserve">, </w:t>
      </w:r>
      <w:proofErr w:type="spellStart"/>
      <w:r>
        <w:rPr>
          <w:b/>
          <w:bCs/>
          <w:i/>
          <w:sz w:val="22"/>
          <w:szCs w:val="22"/>
        </w:rPr>
        <w:t>злостављања</w:t>
      </w:r>
      <w:proofErr w:type="spellEnd"/>
      <w:r>
        <w:rPr>
          <w:b/>
          <w:bCs/>
          <w:i/>
          <w:sz w:val="22"/>
          <w:szCs w:val="22"/>
        </w:rPr>
        <w:t xml:space="preserve"> и </w:t>
      </w:r>
      <w:proofErr w:type="spellStart"/>
      <w:r>
        <w:rPr>
          <w:b/>
          <w:bCs/>
          <w:i/>
          <w:sz w:val="22"/>
          <w:szCs w:val="22"/>
        </w:rPr>
        <w:t>занемаривања</w:t>
      </w:r>
      <w:proofErr w:type="spellEnd"/>
      <w:r>
        <w:rPr>
          <w:b/>
          <w:bCs/>
          <w:i/>
          <w:sz w:val="22"/>
          <w:szCs w:val="22"/>
        </w:rPr>
        <w:t xml:space="preserve"> </w:t>
      </w:r>
    </w:p>
    <w:p w14:paraId="6489C625" w14:textId="77777777" w:rsidR="003117E3" w:rsidRDefault="003117E3">
      <w:pPr>
        <w:rPr>
          <w:b/>
          <w:bCs/>
          <w:i/>
          <w:sz w:val="22"/>
          <w:szCs w:val="22"/>
        </w:rPr>
      </w:pPr>
    </w:p>
    <w:p w14:paraId="14836DE2" w14:textId="77777777" w:rsidR="003117E3" w:rsidRDefault="00000000">
      <w:pPr>
        <w:jc w:val="both"/>
        <w:rPr>
          <w:bCs/>
          <w:sz w:val="22"/>
          <w:szCs w:val="22"/>
          <w:lang w:val="sr-Cyrl-RS"/>
        </w:rPr>
      </w:pPr>
      <w:proofErr w:type="spellStart"/>
      <w:r>
        <w:rPr>
          <w:bCs/>
          <w:sz w:val="22"/>
          <w:szCs w:val="22"/>
        </w:rPr>
        <w:t>Ана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Бакић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координатор</w:t>
      </w:r>
      <w:proofErr w:type="spellEnd"/>
      <w:r>
        <w:rPr>
          <w:bCs/>
          <w:sz w:val="22"/>
          <w:szCs w:val="22"/>
        </w:rPr>
        <w:t xml:space="preserve">), </w:t>
      </w:r>
      <w:proofErr w:type="spellStart"/>
      <w:r>
        <w:rPr>
          <w:bCs/>
          <w:sz w:val="22"/>
          <w:szCs w:val="22"/>
        </w:rPr>
        <w:t>Драган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Перишић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Александра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Ђукић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Мирјана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Анђелић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Јелена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Марковић</w:t>
      </w:r>
      <w:proofErr w:type="spellEnd"/>
      <w:r>
        <w:rPr>
          <w:bCs/>
          <w:sz w:val="22"/>
          <w:szCs w:val="22"/>
          <w:lang w:val="sr-Cyrl-RS"/>
        </w:rPr>
        <w:t xml:space="preserve"> (Драгица Павловић), Марија Јанковић (Школски одбор), Ђорђе </w:t>
      </w:r>
      <w:proofErr w:type="gramStart"/>
      <w:r>
        <w:rPr>
          <w:bCs/>
          <w:sz w:val="22"/>
          <w:szCs w:val="22"/>
          <w:lang w:val="sr-Cyrl-RS"/>
        </w:rPr>
        <w:t>Савић  (</w:t>
      </w:r>
      <w:proofErr w:type="gramEnd"/>
      <w:r>
        <w:rPr>
          <w:bCs/>
          <w:sz w:val="22"/>
          <w:szCs w:val="22"/>
          <w:lang w:val="sr-Cyrl-RS"/>
        </w:rPr>
        <w:t>Савет родитеља), Наташа Симићевић (Ученички парламент);</w:t>
      </w:r>
    </w:p>
    <w:p w14:paraId="111B34EC" w14:textId="77777777" w:rsidR="003117E3" w:rsidRDefault="00000000">
      <w:pPr>
        <w:rPr>
          <w:b/>
          <w:bCs/>
          <w:i/>
          <w:sz w:val="22"/>
          <w:szCs w:val="22"/>
        </w:rPr>
      </w:pPr>
      <w:r>
        <w:rPr>
          <w:bCs/>
          <w:sz w:val="22"/>
          <w:szCs w:val="22"/>
        </w:rPr>
        <w:t xml:space="preserve"> </w:t>
      </w:r>
    </w:p>
    <w:p w14:paraId="5BC9EF97" w14:textId="77777777" w:rsidR="003117E3" w:rsidRDefault="003117E3">
      <w:pPr>
        <w:rPr>
          <w:b/>
          <w:bCs/>
          <w:i/>
          <w:sz w:val="22"/>
          <w:szCs w:val="22"/>
        </w:rPr>
      </w:pPr>
    </w:p>
    <w:p w14:paraId="6CF953FC" w14:textId="77777777" w:rsidR="003117E3" w:rsidRDefault="00000000">
      <w:pPr>
        <w:rPr>
          <w:b/>
          <w:bCs/>
          <w:i/>
          <w:sz w:val="22"/>
          <w:szCs w:val="22"/>
        </w:rPr>
      </w:pPr>
      <w:proofErr w:type="spellStart"/>
      <w:r>
        <w:rPr>
          <w:b/>
          <w:bCs/>
          <w:i/>
          <w:sz w:val="22"/>
          <w:szCs w:val="22"/>
        </w:rPr>
        <w:t>Ученички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парламент</w:t>
      </w:r>
      <w:proofErr w:type="spellEnd"/>
    </w:p>
    <w:p w14:paraId="3417EC79" w14:textId="77777777" w:rsidR="003117E3" w:rsidRDefault="003117E3">
      <w:pPr>
        <w:rPr>
          <w:b/>
          <w:bCs/>
          <w:i/>
          <w:sz w:val="22"/>
          <w:szCs w:val="22"/>
        </w:rPr>
      </w:pPr>
    </w:p>
    <w:p w14:paraId="14D7B69A" w14:textId="77777777" w:rsidR="003117E3" w:rsidRDefault="00000000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  <w:lang w:val="sr-Cyrl-RS"/>
        </w:rPr>
        <w:t>Марина Тасић</w:t>
      </w:r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координатор</w:t>
      </w:r>
      <w:proofErr w:type="spellEnd"/>
      <w:r>
        <w:rPr>
          <w:bCs/>
          <w:sz w:val="22"/>
          <w:szCs w:val="22"/>
        </w:rPr>
        <w:t xml:space="preserve">), </w:t>
      </w:r>
      <w:proofErr w:type="spellStart"/>
      <w:r>
        <w:rPr>
          <w:bCs/>
          <w:sz w:val="22"/>
          <w:szCs w:val="22"/>
        </w:rPr>
        <w:t>Соња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Столић</w:t>
      </w:r>
      <w:proofErr w:type="spellEnd"/>
      <w:r>
        <w:rPr>
          <w:bCs/>
          <w:sz w:val="22"/>
          <w:szCs w:val="22"/>
        </w:rPr>
        <w:t xml:space="preserve">, </w:t>
      </w:r>
      <w:r>
        <w:rPr>
          <w:bCs/>
          <w:sz w:val="22"/>
          <w:szCs w:val="22"/>
          <w:lang w:val="sr-Cyrl-RS"/>
        </w:rPr>
        <w:t>Марина Миливојевић, Марина Васковић, Ана Милчановић, Душица Додић, Татјана Илић;</w:t>
      </w:r>
    </w:p>
    <w:p w14:paraId="3284E0DA" w14:textId="77777777" w:rsidR="003117E3" w:rsidRDefault="00000000">
      <w:pPr>
        <w:rPr>
          <w:b/>
          <w:bCs/>
          <w:i/>
          <w:sz w:val="22"/>
          <w:szCs w:val="22"/>
        </w:rPr>
      </w:pPr>
      <w:r>
        <w:rPr>
          <w:b/>
          <w:bCs/>
          <w:i/>
          <w:sz w:val="22"/>
          <w:szCs w:val="22"/>
        </w:rPr>
        <w:t xml:space="preserve"> </w:t>
      </w:r>
    </w:p>
    <w:p w14:paraId="2EB2D9CC" w14:textId="77777777" w:rsidR="003117E3" w:rsidRDefault="00000000">
      <w:pPr>
        <w:rPr>
          <w:b/>
          <w:bCs/>
          <w:i/>
          <w:sz w:val="22"/>
          <w:szCs w:val="22"/>
        </w:rPr>
      </w:pPr>
      <w:proofErr w:type="spellStart"/>
      <w:r>
        <w:rPr>
          <w:b/>
          <w:bCs/>
          <w:i/>
          <w:sz w:val="22"/>
          <w:szCs w:val="22"/>
        </w:rPr>
        <w:t>Тим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за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израду</w:t>
      </w:r>
      <w:proofErr w:type="spellEnd"/>
      <w:r>
        <w:rPr>
          <w:b/>
          <w:bCs/>
          <w:i/>
          <w:sz w:val="22"/>
          <w:szCs w:val="22"/>
        </w:rPr>
        <w:t xml:space="preserve"> и </w:t>
      </w:r>
      <w:proofErr w:type="spellStart"/>
      <w:r>
        <w:rPr>
          <w:b/>
          <w:bCs/>
          <w:i/>
          <w:sz w:val="22"/>
          <w:szCs w:val="22"/>
        </w:rPr>
        <w:t>праћење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реализације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пројеката</w:t>
      </w:r>
      <w:proofErr w:type="spellEnd"/>
      <w:r>
        <w:rPr>
          <w:b/>
          <w:bCs/>
          <w:i/>
          <w:sz w:val="22"/>
          <w:szCs w:val="22"/>
        </w:rPr>
        <w:t xml:space="preserve"> и </w:t>
      </w:r>
      <w:proofErr w:type="spellStart"/>
      <w:r>
        <w:rPr>
          <w:b/>
          <w:bCs/>
          <w:i/>
          <w:sz w:val="22"/>
          <w:szCs w:val="22"/>
        </w:rPr>
        <w:t>међународну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сарадњу</w:t>
      </w:r>
      <w:proofErr w:type="spellEnd"/>
    </w:p>
    <w:p w14:paraId="1E5A2F58" w14:textId="77777777" w:rsidR="003117E3" w:rsidRDefault="003117E3">
      <w:pPr>
        <w:rPr>
          <w:b/>
          <w:bCs/>
          <w:i/>
          <w:sz w:val="22"/>
          <w:szCs w:val="22"/>
        </w:rPr>
      </w:pPr>
    </w:p>
    <w:p w14:paraId="04D6FA58" w14:textId="77777777" w:rsidR="003117E3" w:rsidRDefault="00000000">
      <w:pPr>
        <w:jc w:val="both"/>
        <w:rPr>
          <w:bCs/>
          <w:sz w:val="22"/>
          <w:szCs w:val="22"/>
        </w:rPr>
      </w:pPr>
      <w:proofErr w:type="spellStart"/>
      <w:r>
        <w:rPr>
          <w:bCs/>
          <w:sz w:val="22"/>
          <w:szCs w:val="22"/>
        </w:rPr>
        <w:t>Олгица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Спасојевић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координатор</w:t>
      </w:r>
      <w:proofErr w:type="spellEnd"/>
      <w:r>
        <w:rPr>
          <w:bCs/>
          <w:sz w:val="22"/>
          <w:szCs w:val="22"/>
        </w:rPr>
        <w:t xml:space="preserve">), </w:t>
      </w:r>
      <w:proofErr w:type="spellStart"/>
      <w:r>
        <w:rPr>
          <w:bCs/>
          <w:sz w:val="22"/>
          <w:szCs w:val="22"/>
        </w:rPr>
        <w:t>Драган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Перишић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Александра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Ђукић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Мирјана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Анђелић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Јелена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Алексић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Јелена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Марић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Марина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Кораћ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Драгана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Станковић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Милан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Златковић</w:t>
      </w:r>
      <w:proofErr w:type="spellEnd"/>
      <w:r>
        <w:rPr>
          <w:bCs/>
          <w:sz w:val="22"/>
          <w:szCs w:val="22"/>
          <w:lang w:val="sr-Cyrl-RS"/>
        </w:rPr>
        <w:t>. Немања Ојданић, Стевица Јанковић</w:t>
      </w:r>
      <w:r>
        <w:rPr>
          <w:bCs/>
          <w:sz w:val="22"/>
          <w:szCs w:val="22"/>
        </w:rPr>
        <w:t>;</w:t>
      </w:r>
    </w:p>
    <w:p w14:paraId="464EBE5C" w14:textId="77777777" w:rsidR="003117E3" w:rsidRDefault="003117E3">
      <w:pPr>
        <w:rPr>
          <w:bCs/>
          <w:sz w:val="22"/>
          <w:szCs w:val="22"/>
        </w:rPr>
      </w:pPr>
    </w:p>
    <w:p w14:paraId="55E9B8B2" w14:textId="77777777" w:rsidR="003117E3" w:rsidRDefault="00000000">
      <w:pPr>
        <w:rPr>
          <w:b/>
          <w:bCs/>
          <w:i/>
          <w:sz w:val="22"/>
          <w:szCs w:val="22"/>
        </w:rPr>
      </w:pPr>
      <w:proofErr w:type="spellStart"/>
      <w:r>
        <w:rPr>
          <w:b/>
          <w:bCs/>
          <w:i/>
          <w:sz w:val="22"/>
          <w:szCs w:val="22"/>
        </w:rPr>
        <w:t>Тим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за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proofErr w:type="gramStart"/>
      <w:r>
        <w:rPr>
          <w:b/>
          <w:bCs/>
          <w:i/>
          <w:sz w:val="22"/>
          <w:szCs w:val="22"/>
        </w:rPr>
        <w:t>професионални</w:t>
      </w:r>
      <w:proofErr w:type="spellEnd"/>
      <w:r>
        <w:rPr>
          <w:b/>
          <w:bCs/>
          <w:i/>
          <w:sz w:val="22"/>
          <w:szCs w:val="22"/>
        </w:rPr>
        <w:t xml:space="preserve">  </w:t>
      </w:r>
      <w:proofErr w:type="spellStart"/>
      <w:r>
        <w:rPr>
          <w:b/>
          <w:bCs/>
          <w:i/>
          <w:sz w:val="22"/>
          <w:szCs w:val="22"/>
        </w:rPr>
        <w:t>развој</w:t>
      </w:r>
      <w:proofErr w:type="spellEnd"/>
      <w:proofErr w:type="gramEnd"/>
      <w:r>
        <w:rPr>
          <w:b/>
          <w:bCs/>
          <w:i/>
          <w:sz w:val="22"/>
          <w:szCs w:val="22"/>
        </w:rPr>
        <w:t xml:space="preserve">  </w:t>
      </w:r>
      <w:proofErr w:type="spellStart"/>
      <w:r>
        <w:rPr>
          <w:b/>
          <w:bCs/>
          <w:i/>
          <w:sz w:val="22"/>
          <w:szCs w:val="22"/>
        </w:rPr>
        <w:t>запослених</w:t>
      </w:r>
      <w:proofErr w:type="spellEnd"/>
    </w:p>
    <w:p w14:paraId="025F6660" w14:textId="77777777" w:rsidR="003117E3" w:rsidRDefault="003117E3">
      <w:pPr>
        <w:rPr>
          <w:b/>
          <w:bCs/>
          <w:i/>
          <w:sz w:val="22"/>
          <w:szCs w:val="22"/>
        </w:rPr>
      </w:pPr>
    </w:p>
    <w:p w14:paraId="20E71EF5" w14:textId="77777777" w:rsidR="003117E3" w:rsidRDefault="00000000">
      <w:pPr>
        <w:jc w:val="both"/>
        <w:rPr>
          <w:bCs/>
          <w:sz w:val="22"/>
          <w:szCs w:val="22"/>
          <w:lang w:val="sr-Cyrl-RS"/>
        </w:rPr>
      </w:pPr>
      <w:proofErr w:type="spellStart"/>
      <w:r>
        <w:rPr>
          <w:bCs/>
          <w:sz w:val="22"/>
          <w:szCs w:val="22"/>
        </w:rPr>
        <w:t>Анкица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Новаковић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координатор</w:t>
      </w:r>
      <w:proofErr w:type="spellEnd"/>
      <w:r>
        <w:rPr>
          <w:bCs/>
          <w:sz w:val="22"/>
          <w:szCs w:val="22"/>
        </w:rPr>
        <w:t xml:space="preserve">), </w:t>
      </w:r>
      <w:proofErr w:type="spellStart"/>
      <w:r>
        <w:rPr>
          <w:bCs/>
          <w:sz w:val="22"/>
          <w:szCs w:val="22"/>
        </w:rPr>
        <w:t>Соња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Столић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Ана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Бакић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Зорица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Агановић</w:t>
      </w:r>
      <w:proofErr w:type="spellEnd"/>
      <w:proofErr w:type="gramStart"/>
      <w:r>
        <w:rPr>
          <w:bCs/>
          <w:sz w:val="22"/>
          <w:szCs w:val="22"/>
        </w:rPr>
        <w:t>, ,</w:t>
      </w:r>
      <w:proofErr w:type="gram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Оливера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Димитријевић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Марија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Сарван</w:t>
      </w:r>
      <w:proofErr w:type="spellEnd"/>
      <w:r>
        <w:rPr>
          <w:bCs/>
          <w:sz w:val="22"/>
          <w:szCs w:val="22"/>
          <w:lang w:val="sr-Cyrl-RS"/>
        </w:rPr>
        <w:t>, Душица Стјепановић (Савет родитеље), Десанка Цвијовић (Школски одбор) ;</w:t>
      </w:r>
    </w:p>
    <w:p w14:paraId="5D9B6BAE" w14:textId="77777777" w:rsidR="003117E3" w:rsidRDefault="003117E3">
      <w:pPr>
        <w:jc w:val="both"/>
        <w:rPr>
          <w:bCs/>
          <w:sz w:val="22"/>
          <w:szCs w:val="22"/>
          <w:lang w:val="sr-Cyrl-RS"/>
        </w:rPr>
      </w:pPr>
    </w:p>
    <w:p w14:paraId="2E7ED86A" w14:textId="77777777" w:rsidR="003117E3" w:rsidRDefault="003117E3">
      <w:pPr>
        <w:jc w:val="both"/>
        <w:rPr>
          <w:bCs/>
          <w:sz w:val="22"/>
          <w:szCs w:val="22"/>
          <w:lang w:val="sr-Cyrl-RS"/>
        </w:rPr>
      </w:pPr>
    </w:p>
    <w:p w14:paraId="53412B0E" w14:textId="77777777" w:rsidR="003117E3" w:rsidRDefault="00000000">
      <w:pPr>
        <w:rPr>
          <w:b/>
          <w:bCs/>
          <w:i/>
          <w:sz w:val="22"/>
          <w:szCs w:val="22"/>
        </w:rPr>
      </w:pPr>
      <w:proofErr w:type="spellStart"/>
      <w:r>
        <w:rPr>
          <w:b/>
          <w:bCs/>
          <w:i/>
          <w:sz w:val="22"/>
          <w:szCs w:val="22"/>
        </w:rPr>
        <w:t>Тим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за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естетско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уређење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школског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простора</w:t>
      </w:r>
      <w:proofErr w:type="spellEnd"/>
    </w:p>
    <w:p w14:paraId="061D9C0B" w14:textId="77777777" w:rsidR="003117E3" w:rsidRDefault="003117E3">
      <w:pPr>
        <w:rPr>
          <w:b/>
          <w:bCs/>
          <w:i/>
          <w:sz w:val="22"/>
          <w:szCs w:val="22"/>
        </w:rPr>
      </w:pPr>
    </w:p>
    <w:p w14:paraId="38F81150" w14:textId="77777777" w:rsidR="003117E3" w:rsidRDefault="00000000">
      <w:pPr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- </w:t>
      </w:r>
      <w:proofErr w:type="spellStart"/>
      <w:r>
        <w:rPr>
          <w:iCs/>
          <w:sz w:val="22"/>
          <w:szCs w:val="22"/>
        </w:rPr>
        <w:t>за</w:t>
      </w:r>
      <w:proofErr w:type="spellEnd"/>
      <w:r>
        <w:rPr>
          <w:iCs/>
          <w:sz w:val="22"/>
          <w:szCs w:val="22"/>
        </w:rPr>
        <w:t xml:space="preserve"> </w:t>
      </w:r>
      <w:proofErr w:type="spellStart"/>
      <w:r>
        <w:rPr>
          <w:iCs/>
          <w:sz w:val="22"/>
          <w:szCs w:val="22"/>
        </w:rPr>
        <w:t>матичну</w:t>
      </w:r>
      <w:proofErr w:type="spellEnd"/>
      <w:r>
        <w:rPr>
          <w:iCs/>
          <w:sz w:val="22"/>
          <w:szCs w:val="22"/>
        </w:rPr>
        <w:t xml:space="preserve"> </w:t>
      </w:r>
      <w:proofErr w:type="spellStart"/>
      <w:r>
        <w:rPr>
          <w:iCs/>
          <w:sz w:val="22"/>
          <w:szCs w:val="22"/>
        </w:rPr>
        <w:t>школу</w:t>
      </w:r>
      <w:proofErr w:type="spellEnd"/>
      <w:r>
        <w:rPr>
          <w:iCs/>
          <w:sz w:val="22"/>
          <w:szCs w:val="22"/>
        </w:rPr>
        <w:t xml:space="preserve"> (</w:t>
      </w:r>
      <w:proofErr w:type="spellStart"/>
      <w:r>
        <w:rPr>
          <w:iCs/>
          <w:sz w:val="22"/>
          <w:szCs w:val="22"/>
        </w:rPr>
        <w:t>старији</w:t>
      </w:r>
      <w:proofErr w:type="spellEnd"/>
      <w:r>
        <w:rPr>
          <w:iCs/>
          <w:sz w:val="22"/>
          <w:szCs w:val="22"/>
        </w:rPr>
        <w:t xml:space="preserve"> </w:t>
      </w:r>
      <w:proofErr w:type="spellStart"/>
      <w:r>
        <w:rPr>
          <w:iCs/>
          <w:sz w:val="22"/>
          <w:szCs w:val="22"/>
        </w:rPr>
        <w:t>разреди</w:t>
      </w:r>
      <w:proofErr w:type="spellEnd"/>
      <w:r>
        <w:rPr>
          <w:iCs/>
          <w:sz w:val="22"/>
          <w:szCs w:val="22"/>
        </w:rPr>
        <w:t xml:space="preserve">): </w:t>
      </w:r>
      <w:proofErr w:type="spellStart"/>
      <w:r>
        <w:rPr>
          <w:iCs/>
          <w:sz w:val="22"/>
          <w:szCs w:val="22"/>
        </w:rPr>
        <w:t>Душица</w:t>
      </w:r>
      <w:proofErr w:type="spellEnd"/>
      <w:r>
        <w:rPr>
          <w:iCs/>
          <w:sz w:val="22"/>
          <w:szCs w:val="22"/>
        </w:rPr>
        <w:t xml:space="preserve"> </w:t>
      </w:r>
      <w:proofErr w:type="spellStart"/>
      <w:r>
        <w:rPr>
          <w:iCs/>
          <w:sz w:val="22"/>
          <w:szCs w:val="22"/>
        </w:rPr>
        <w:t>Додић</w:t>
      </w:r>
      <w:proofErr w:type="spellEnd"/>
      <w:r>
        <w:rPr>
          <w:iCs/>
          <w:sz w:val="22"/>
          <w:szCs w:val="22"/>
        </w:rPr>
        <w:t xml:space="preserve"> – </w:t>
      </w:r>
      <w:proofErr w:type="spellStart"/>
      <w:r>
        <w:rPr>
          <w:iCs/>
          <w:sz w:val="22"/>
          <w:szCs w:val="22"/>
        </w:rPr>
        <w:t>координатор</w:t>
      </w:r>
      <w:proofErr w:type="spellEnd"/>
      <w:r>
        <w:rPr>
          <w:iCs/>
          <w:sz w:val="22"/>
          <w:szCs w:val="22"/>
        </w:rPr>
        <w:t xml:space="preserve">, </w:t>
      </w:r>
      <w:proofErr w:type="spellStart"/>
      <w:r>
        <w:rPr>
          <w:iCs/>
          <w:sz w:val="22"/>
          <w:szCs w:val="22"/>
        </w:rPr>
        <w:t>Татјана</w:t>
      </w:r>
      <w:proofErr w:type="spellEnd"/>
      <w:r>
        <w:rPr>
          <w:iCs/>
          <w:sz w:val="22"/>
          <w:szCs w:val="22"/>
        </w:rPr>
        <w:t xml:space="preserve"> </w:t>
      </w:r>
      <w:proofErr w:type="spellStart"/>
      <w:r>
        <w:rPr>
          <w:iCs/>
          <w:sz w:val="22"/>
          <w:szCs w:val="22"/>
        </w:rPr>
        <w:t>Илић</w:t>
      </w:r>
      <w:proofErr w:type="spellEnd"/>
      <w:r>
        <w:rPr>
          <w:iCs/>
          <w:sz w:val="22"/>
          <w:szCs w:val="22"/>
        </w:rPr>
        <w:t xml:space="preserve">, </w:t>
      </w:r>
      <w:proofErr w:type="spellStart"/>
      <w:r>
        <w:rPr>
          <w:iCs/>
          <w:sz w:val="22"/>
          <w:szCs w:val="22"/>
        </w:rPr>
        <w:t>Валерија</w:t>
      </w:r>
      <w:proofErr w:type="spellEnd"/>
      <w:r>
        <w:rPr>
          <w:iCs/>
          <w:sz w:val="22"/>
          <w:szCs w:val="22"/>
        </w:rPr>
        <w:t xml:space="preserve"> </w:t>
      </w:r>
      <w:proofErr w:type="spellStart"/>
      <w:r>
        <w:rPr>
          <w:iCs/>
          <w:sz w:val="22"/>
          <w:szCs w:val="22"/>
        </w:rPr>
        <w:t>Арсов</w:t>
      </w:r>
      <w:proofErr w:type="spellEnd"/>
      <w:r>
        <w:rPr>
          <w:iCs/>
          <w:sz w:val="22"/>
          <w:szCs w:val="22"/>
        </w:rPr>
        <w:t xml:space="preserve">; </w:t>
      </w:r>
    </w:p>
    <w:p w14:paraId="1FBCF033" w14:textId="77777777" w:rsidR="003117E3" w:rsidRDefault="00000000">
      <w:pPr>
        <w:rPr>
          <w:iCs/>
          <w:sz w:val="22"/>
          <w:szCs w:val="22"/>
          <w:lang w:val="sr-Cyrl-RS"/>
        </w:rPr>
      </w:pPr>
      <w:r>
        <w:rPr>
          <w:iCs/>
          <w:sz w:val="22"/>
          <w:szCs w:val="22"/>
        </w:rPr>
        <w:t xml:space="preserve">- </w:t>
      </w:r>
      <w:proofErr w:type="spellStart"/>
      <w:r>
        <w:rPr>
          <w:iCs/>
          <w:sz w:val="22"/>
          <w:szCs w:val="22"/>
        </w:rPr>
        <w:t>за</w:t>
      </w:r>
      <w:proofErr w:type="spellEnd"/>
      <w:r>
        <w:rPr>
          <w:iCs/>
          <w:sz w:val="22"/>
          <w:szCs w:val="22"/>
        </w:rPr>
        <w:t xml:space="preserve"> </w:t>
      </w:r>
      <w:proofErr w:type="spellStart"/>
      <w:r>
        <w:rPr>
          <w:iCs/>
          <w:sz w:val="22"/>
          <w:szCs w:val="22"/>
        </w:rPr>
        <w:t>матичну</w:t>
      </w:r>
      <w:proofErr w:type="spellEnd"/>
      <w:r>
        <w:rPr>
          <w:iCs/>
          <w:sz w:val="22"/>
          <w:szCs w:val="22"/>
        </w:rPr>
        <w:t xml:space="preserve"> </w:t>
      </w:r>
      <w:proofErr w:type="spellStart"/>
      <w:r>
        <w:rPr>
          <w:iCs/>
          <w:sz w:val="22"/>
          <w:szCs w:val="22"/>
        </w:rPr>
        <w:t>школу</w:t>
      </w:r>
      <w:proofErr w:type="spellEnd"/>
      <w:r>
        <w:rPr>
          <w:iCs/>
          <w:sz w:val="22"/>
          <w:szCs w:val="22"/>
        </w:rPr>
        <w:t xml:space="preserve"> (</w:t>
      </w:r>
      <w:proofErr w:type="spellStart"/>
      <w:r>
        <w:rPr>
          <w:iCs/>
          <w:sz w:val="22"/>
          <w:szCs w:val="22"/>
        </w:rPr>
        <w:t>млађи</w:t>
      </w:r>
      <w:proofErr w:type="spellEnd"/>
      <w:r>
        <w:rPr>
          <w:iCs/>
          <w:sz w:val="22"/>
          <w:szCs w:val="22"/>
        </w:rPr>
        <w:t xml:space="preserve"> </w:t>
      </w:r>
      <w:proofErr w:type="spellStart"/>
      <w:r>
        <w:rPr>
          <w:iCs/>
          <w:sz w:val="22"/>
          <w:szCs w:val="22"/>
        </w:rPr>
        <w:t>разреди</w:t>
      </w:r>
      <w:proofErr w:type="spellEnd"/>
      <w:r>
        <w:rPr>
          <w:iCs/>
          <w:sz w:val="22"/>
          <w:szCs w:val="22"/>
        </w:rPr>
        <w:t xml:space="preserve">): </w:t>
      </w:r>
      <w:proofErr w:type="spellStart"/>
      <w:r>
        <w:rPr>
          <w:iCs/>
          <w:sz w:val="22"/>
          <w:szCs w:val="22"/>
        </w:rPr>
        <w:t>Брана</w:t>
      </w:r>
      <w:proofErr w:type="spellEnd"/>
      <w:r>
        <w:rPr>
          <w:iCs/>
          <w:sz w:val="22"/>
          <w:szCs w:val="22"/>
        </w:rPr>
        <w:t xml:space="preserve"> </w:t>
      </w:r>
      <w:proofErr w:type="spellStart"/>
      <w:r>
        <w:rPr>
          <w:iCs/>
          <w:sz w:val="22"/>
          <w:szCs w:val="22"/>
        </w:rPr>
        <w:t>Леонтијевић</w:t>
      </w:r>
      <w:proofErr w:type="spellEnd"/>
      <w:r>
        <w:rPr>
          <w:iCs/>
          <w:sz w:val="22"/>
          <w:szCs w:val="22"/>
        </w:rPr>
        <w:t xml:space="preserve"> – </w:t>
      </w:r>
      <w:proofErr w:type="spellStart"/>
      <w:r>
        <w:rPr>
          <w:iCs/>
          <w:sz w:val="22"/>
          <w:szCs w:val="22"/>
        </w:rPr>
        <w:t>координатор</w:t>
      </w:r>
      <w:proofErr w:type="spellEnd"/>
      <w:r>
        <w:rPr>
          <w:iCs/>
          <w:sz w:val="22"/>
          <w:szCs w:val="22"/>
        </w:rPr>
        <w:t xml:space="preserve">, </w:t>
      </w:r>
      <w:proofErr w:type="spellStart"/>
      <w:r>
        <w:rPr>
          <w:iCs/>
          <w:sz w:val="22"/>
          <w:szCs w:val="22"/>
        </w:rPr>
        <w:t>Лепосава</w:t>
      </w:r>
      <w:proofErr w:type="spellEnd"/>
      <w:r>
        <w:rPr>
          <w:iCs/>
          <w:sz w:val="22"/>
          <w:szCs w:val="22"/>
        </w:rPr>
        <w:t xml:space="preserve"> </w:t>
      </w:r>
      <w:proofErr w:type="spellStart"/>
      <w:r>
        <w:rPr>
          <w:iCs/>
          <w:sz w:val="22"/>
          <w:szCs w:val="22"/>
        </w:rPr>
        <w:t>Марјановић</w:t>
      </w:r>
      <w:proofErr w:type="spellEnd"/>
      <w:r>
        <w:rPr>
          <w:iCs/>
          <w:sz w:val="22"/>
          <w:szCs w:val="22"/>
        </w:rPr>
        <w:t xml:space="preserve">, </w:t>
      </w:r>
      <w:proofErr w:type="spellStart"/>
      <w:r>
        <w:rPr>
          <w:iCs/>
          <w:sz w:val="22"/>
          <w:szCs w:val="22"/>
        </w:rPr>
        <w:t>Весна</w:t>
      </w:r>
      <w:proofErr w:type="spellEnd"/>
      <w:r>
        <w:rPr>
          <w:iCs/>
          <w:sz w:val="22"/>
          <w:szCs w:val="22"/>
        </w:rPr>
        <w:t xml:space="preserve"> </w:t>
      </w:r>
      <w:proofErr w:type="spellStart"/>
      <w:r>
        <w:rPr>
          <w:iCs/>
          <w:sz w:val="22"/>
          <w:szCs w:val="22"/>
        </w:rPr>
        <w:t>Николић</w:t>
      </w:r>
      <w:proofErr w:type="spellEnd"/>
      <w:r>
        <w:rPr>
          <w:iCs/>
          <w:sz w:val="22"/>
          <w:szCs w:val="22"/>
        </w:rPr>
        <w:t xml:space="preserve">, </w:t>
      </w:r>
      <w:proofErr w:type="spellStart"/>
      <w:r>
        <w:rPr>
          <w:iCs/>
          <w:sz w:val="22"/>
          <w:szCs w:val="22"/>
        </w:rPr>
        <w:t>Биљана</w:t>
      </w:r>
      <w:proofErr w:type="spellEnd"/>
      <w:r>
        <w:rPr>
          <w:iCs/>
          <w:sz w:val="22"/>
          <w:szCs w:val="22"/>
        </w:rPr>
        <w:t xml:space="preserve"> </w:t>
      </w:r>
      <w:proofErr w:type="spellStart"/>
      <w:r>
        <w:rPr>
          <w:iCs/>
          <w:sz w:val="22"/>
          <w:szCs w:val="22"/>
        </w:rPr>
        <w:t>Павловић</w:t>
      </w:r>
      <w:proofErr w:type="spellEnd"/>
      <w:r>
        <w:rPr>
          <w:iCs/>
          <w:sz w:val="22"/>
          <w:szCs w:val="22"/>
          <w:lang w:val="sr-Cyrl-RS"/>
        </w:rPr>
        <w:t>, Биљана Стишовић, Оливера Димитријевић;</w:t>
      </w:r>
    </w:p>
    <w:p w14:paraId="2E57889B" w14:textId="77777777" w:rsidR="003117E3" w:rsidRDefault="00000000">
      <w:pPr>
        <w:rPr>
          <w:iCs/>
          <w:sz w:val="22"/>
          <w:szCs w:val="22"/>
          <w:lang w:val="sr-Cyrl-RS"/>
        </w:rPr>
      </w:pPr>
      <w:r>
        <w:rPr>
          <w:iCs/>
          <w:sz w:val="22"/>
          <w:szCs w:val="22"/>
        </w:rPr>
        <w:t xml:space="preserve">- </w:t>
      </w:r>
      <w:proofErr w:type="spellStart"/>
      <w:r>
        <w:rPr>
          <w:iCs/>
          <w:sz w:val="22"/>
          <w:szCs w:val="22"/>
        </w:rPr>
        <w:t>за</w:t>
      </w:r>
      <w:proofErr w:type="spellEnd"/>
      <w:r>
        <w:rPr>
          <w:iCs/>
          <w:sz w:val="22"/>
          <w:szCs w:val="22"/>
        </w:rPr>
        <w:t xml:space="preserve"> ИО </w:t>
      </w:r>
      <w:proofErr w:type="spellStart"/>
      <w:r>
        <w:rPr>
          <w:iCs/>
          <w:sz w:val="22"/>
          <w:szCs w:val="22"/>
        </w:rPr>
        <w:t>Јежевица</w:t>
      </w:r>
      <w:proofErr w:type="spellEnd"/>
      <w:r>
        <w:rPr>
          <w:iCs/>
          <w:sz w:val="22"/>
          <w:szCs w:val="22"/>
        </w:rPr>
        <w:t xml:space="preserve">: </w:t>
      </w:r>
      <w:proofErr w:type="spellStart"/>
      <w:r>
        <w:rPr>
          <w:iCs/>
          <w:sz w:val="22"/>
          <w:szCs w:val="22"/>
        </w:rPr>
        <w:t>Марина</w:t>
      </w:r>
      <w:proofErr w:type="spellEnd"/>
      <w:r>
        <w:rPr>
          <w:iCs/>
          <w:sz w:val="22"/>
          <w:szCs w:val="22"/>
        </w:rPr>
        <w:t xml:space="preserve"> </w:t>
      </w:r>
      <w:proofErr w:type="spellStart"/>
      <w:r>
        <w:rPr>
          <w:iCs/>
          <w:sz w:val="22"/>
          <w:szCs w:val="22"/>
        </w:rPr>
        <w:t>Миливојевић</w:t>
      </w:r>
      <w:proofErr w:type="spellEnd"/>
      <w:r>
        <w:rPr>
          <w:iCs/>
          <w:sz w:val="22"/>
          <w:szCs w:val="22"/>
        </w:rPr>
        <w:t xml:space="preserve"> – </w:t>
      </w:r>
      <w:proofErr w:type="spellStart"/>
      <w:r>
        <w:rPr>
          <w:iCs/>
          <w:sz w:val="22"/>
          <w:szCs w:val="22"/>
        </w:rPr>
        <w:t>координатор</w:t>
      </w:r>
      <w:proofErr w:type="spellEnd"/>
      <w:r>
        <w:rPr>
          <w:iCs/>
          <w:sz w:val="22"/>
          <w:szCs w:val="22"/>
        </w:rPr>
        <w:t xml:space="preserve">, </w:t>
      </w:r>
      <w:r>
        <w:rPr>
          <w:iCs/>
          <w:sz w:val="22"/>
          <w:szCs w:val="22"/>
          <w:lang w:val="sr-Cyrl-RS"/>
        </w:rPr>
        <w:t>Биљана Ђокић</w:t>
      </w:r>
      <w:r>
        <w:rPr>
          <w:iCs/>
          <w:sz w:val="22"/>
          <w:szCs w:val="22"/>
        </w:rPr>
        <w:t xml:space="preserve">, </w:t>
      </w:r>
      <w:proofErr w:type="spellStart"/>
      <w:r>
        <w:rPr>
          <w:iCs/>
          <w:sz w:val="22"/>
          <w:szCs w:val="22"/>
        </w:rPr>
        <w:t>Војислав</w:t>
      </w:r>
      <w:proofErr w:type="spellEnd"/>
      <w:r>
        <w:rPr>
          <w:iCs/>
          <w:sz w:val="22"/>
          <w:szCs w:val="22"/>
        </w:rPr>
        <w:t xml:space="preserve"> </w:t>
      </w:r>
      <w:proofErr w:type="spellStart"/>
      <w:r>
        <w:rPr>
          <w:iCs/>
          <w:sz w:val="22"/>
          <w:szCs w:val="22"/>
        </w:rPr>
        <w:t>Недељковић</w:t>
      </w:r>
      <w:proofErr w:type="spellEnd"/>
      <w:r>
        <w:rPr>
          <w:iCs/>
          <w:sz w:val="22"/>
          <w:szCs w:val="22"/>
          <w:lang w:val="sr-Cyrl-RS"/>
        </w:rPr>
        <w:t>, Ивона Даниловић;</w:t>
      </w:r>
    </w:p>
    <w:p w14:paraId="6F205EFF" w14:textId="77777777" w:rsidR="003117E3" w:rsidRDefault="00000000">
      <w:pPr>
        <w:rPr>
          <w:iCs/>
          <w:sz w:val="22"/>
          <w:szCs w:val="22"/>
          <w:lang w:val="sr-Cyrl-RS"/>
        </w:rPr>
      </w:pPr>
      <w:r>
        <w:rPr>
          <w:iCs/>
          <w:sz w:val="22"/>
          <w:szCs w:val="22"/>
        </w:rPr>
        <w:t xml:space="preserve">- </w:t>
      </w:r>
      <w:proofErr w:type="spellStart"/>
      <w:r>
        <w:rPr>
          <w:iCs/>
          <w:sz w:val="22"/>
          <w:szCs w:val="22"/>
        </w:rPr>
        <w:t>за</w:t>
      </w:r>
      <w:proofErr w:type="spellEnd"/>
      <w:r>
        <w:rPr>
          <w:iCs/>
          <w:sz w:val="22"/>
          <w:szCs w:val="22"/>
        </w:rPr>
        <w:t xml:space="preserve"> ИО </w:t>
      </w:r>
      <w:proofErr w:type="spellStart"/>
      <w:r>
        <w:rPr>
          <w:iCs/>
          <w:sz w:val="22"/>
          <w:szCs w:val="22"/>
        </w:rPr>
        <w:t>Душковци</w:t>
      </w:r>
      <w:proofErr w:type="spellEnd"/>
      <w:r>
        <w:rPr>
          <w:iCs/>
          <w:sz w:val="22"/>
          <w:szCs w:val="22"/>
        </w:rPr>
        <w:t xml:space="preserve">: </w:t>
      </w:r>
      <w:proofErr w:type="spellStart"/>
      <w:r>
        <w:rPr>
          <w:iCs/>
          <w:sz w:val="22"/>
          <w:szCs w:val="22"/>
        </w:rPr>
        <w:t>Соња</w:t>
      </w:r>
      <w:proofErr w:type="spellEnd"/>
      <w:r>
        <w:rPr>
          <w:iCs/>
          <w:sz w:val="22"/>
          <w:szCs w:val="22"/>
        </w:rPr>
        <w:t xml:space="preserve"> </w:t>
      </w:r>
      <w:proofErr w:type="spellStart"/>
      <w:r>
        <w:rPr>
          <w:iCs/>
          <w:sz w:val="22"/>
          <w:szCs w:val="22"/>
        </w:rPr>
        <w:t>Столић</w:t>
      </w:r>
      <w:proofErr w:type="spellEnd"/>
      <w:r>
        <w:rPr>
          <w:iCs/>
          <w:sz w:val="22"/>
          <w:szCs w:val="22"/>
        </w:rPr>
        <w:t xml:space="preserve"> – </w:t>
      </w:r>
      <w:proofErr w:type="spellStart"/>
      <w:r>
        <w:rPr>
          <w:iCs/>
          <w:sz w:val="22"/>
          <w:szCs w:val="22"/>
        </w:rPr>
        <w:t>координатор</w:t>
      </w:r>
      <w:proofErr w:type="spellEnd"/>
      <w:r>
        <w:rPr>
          <w:iCs/>
          <w:sz w:val="22"/>
          <w:szCs w:val="22"/>
        </w:rPr>
        <w:t>,</w:t>
      </w:r>
      <w:r>
        <w:rPr>
          <w:iCs/>
          <w:sz w:val="22"/>
          <w:szCs w:val="22"/>
          <w:lang w:val="sr-Cyrl-RS"/>
        </w:rPr>
        <w:t xml:space="preserve"> Милана Вукојичић</w:t>
      </w:r>
      <w:r>
        <w:rPr>
          <w:iCs/>
          <w:sz w:val="22"/>
          <w:szCs w:val="22"/>
        </w:rPr>
        <w:t xml:space="preserve">, </w:t>
      </w:r>
      <w:proofErr w:type="spellStart"/>
      <w:r>
        <w:rPr>
          <w:iCs/>
          <w:sz w:val="22"/>
          <w:szCs w:val="22"/>
        </w:rPr>
        <w:t>Војислав</w:t>
      </w:r>
      <w:proofErr w:type="spellEnd"/>
      <w:r>
        <w:rPr>
          <w:iCs/>
          <w:sz w:val="22"/>
          <w:szCs w:val="22"/>
        </w:rPr>
        <w:t xml:space="preserve"> </w:t>
      </w:r>
      <w:proofErr w:type="spellStart"/>
      <w:r>
        <w:rPr>
          <w:iCs/>
          <w:sz w:val="22"/>
          <w:szCs w:val="22"/>
        </w:rPr>
        <w:t>Недељковић</w:t>
      </w:r>
      <w:proofErr w:type="spellEnd"/>
      <w:r>
        <w:rPr>
          <w:iCs/>
          <w:sz w:val="22"/>
          <w:szCs w:val="22"/>
          <w:lang w:val="sr-Cyrl-RS"/>
        </w:rPr>
        <w:t>, Никола Радојевић, Ивона Даниловић;</w:t>
      </w:r>
    </w:p>
    <w:p w14:paraId="47E961C9" w14:textId="77777777" w:rsidR="003117E3" w:rsidRDefault="00000000">
      <w:pPr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- у </w:t>
      </w:r>
      <w:proofErr w:type="spellStart"/>
      <w:r>
        <w:rPr>
          <w:iCs/>
          <w:sz w:val="22"/>
          <w:szCs w:val="22"/>
        </w:rPr>
        <w:t>осталим</w:t>
      </w:r>
      <w:proofErr w:type="spellEnd"/>
      <w:r>
        <w:rPr>
          <w:iCs/>
          <w:sz w:val="22"/>
          <w:szCs w:val="22"/>
        </w:rPr>
        <w:t xml:space="preserve"> </w:t>
      </w:r>
      <w:proofErr w:type="spellStart"/>
      <w:r>
        <w:rPr>
          <w:iCs/>
          <w:sz w:val="22"/>
          <w:szCs w:val="22"/>
        </w:rPr>
        <w:t>издвојеним</w:t>
      </w:r>
      <w:proofErr w:type="spellEnd"/>
      <w:r>
        <w:rPr>
          <w:iCs/>
          <w:sz w:val="22"/>
          <w:szCs w:val="22"/>
        </w:rPr>
        <w:t xml:space="preserve"> </w:t>
      </w:r>
      <w:proofErr w:type="spellStart"/>
      <w:r>
        <w:rPr>
          <w:iCs/>
          <w:sz w:val="22"/>
          <w:szCs w:val="22"/>
        </w:rPr>
        <w:t>одељењима</w:t>
      </w:r>
      <w:proofErr w:type="spellEnd"/>
      <w:r>
        <w:rPr>
          <w:iCs/>
          <w:sz w:val="22"/>
          <w:szCs w:val="22"/>
        </w:rPr>
        <w:t xml:space="preserve"> </w:t>
      </w:r>
      <w:proofErr w:type="spellStart"/>
      <w:r>
        <w:rPr>
          <w:iCs/>
          <w:sz w:val="22"/>
          <w:szCs w:val="22"/>
        </w:rPr>
        <w:t>овим</w:t>
      </w:r>
      <w:proofErr w:type="spellEnd"/>
      <w:r>
        <w:rPr>
          <w:iCs/>
          <w:sz w:val="22"/>
          <w:szCs w:val="22"/>
        </w:rPr>
        <w:t xml:space="preserve"> </w:t>
      </w:r>
      <w:proofErr w:type="spellStart"/>
      <w:r>
        <w:rPr>
          <w:iCs/>
          <w:sz w:val="22"/>
          <w:szCs w:val="22"/>
        </w:rPr>
        <w:t>пословима</w:t>
      </w:r>
      <w:proofErr w:type="spellEnd"/>
      <w:r>
        <w:rPr>
          <w:iCs/>
          <w:sz w:val="22"/>
          <w:szCs w:val="22"/>
        </w:rPr>
        <w:t xml:space="preserve"> </w:t>
      </w:r>
      <w:proofErr w:type="spellStart"/>
      <w:r>
        <w:rPr>
          <w:iCs/>
          <w:sz w:val="22"/>
          <w:szCs w:val="22"/>
        </w:rPr>
        <w:t>се</w:t>
      </w:r>
      <w:proofErr w:type="spellEnd"/>
      <w:r>
        <w:rPr>
          <w:iCs/>
          <w:sz w:val="22"/>
          <w:szCs w:val="22"/>
        </w:rPr>
        <w:t xml:space="preserve"> </w:t>
      </w:r>
      <w:proofErr w:type="spellStart"/>
      <w:r>
        <w:rPr>
          <w:iCs/>
          <w:sz w:val="22"/>
          <w:szCs w:val="22"/>
        </w:rPr>
        <w:t>баве</w:t>
      </w:r>
      <w:proofErr w:type="spellEnd"/>
      <w:r>
        <w:rPr>
          <w:iCs/>
          <w:sz w:val="22"/>
          <w:szCs w:val="22"/>
        </w:rPr>
        <w:t xml:space="preserve"> </w:t>
      </w:r>
      <w:proofErr w:type="spellStart"/>
      <w:r>
        <w:rPr>
          <w:iCs/>
          <w:sz w:val="22"/>
          <w:szCs w:val="22"/>
        </w:rPr>
        <w:t>наставници</w:t>
      </w:r>
      <w:proofErr w:type="spellEnd"/>
      <w:r>
        <w:rPr>
          <w:iCs/>
          <w:sz w:val="22"/>
          <w:szCs w:val="22"/>
        </w:rPr>
        <w:t xml:space="preserve"> </w:t>
      </w:r>
      <w:proofErr w:type="spellStart"/>
      <w:r>
        <w:rPr>
          <w:iCs/>
          <w:sz w:val="22"/>
          <w:szCs w:val="22"/>
        </w:rPr>
        <w:t>разредне</w:t>
      </w:r>
      <w:proofErr w:type="spellEnd"/>
      <w:r>
        <w:rPr>
          <w:iCs/>
          <w:sz w:val="22"/>
          <w:szCs w:val="22"/>
        </w:rPr>
        <w:t xml:space="preserve"> </w:t>
      </w:r>
      <w:proofErr w:type="spellStart"/>
      <w:r>
        <w:rPr>
          <w:iCs/>
          <w:sz w:val="22"/>
          <w:szCs w:val="22"/>
        </w:rPr>
        <w:t>наставе</w:t>
      </w:r>
      <w:proofErr w:type="spellEnd"/>
      <w:r>
        <w:rPr>
          <w:iCs/>
          <w:sz w:val="22"/>
          <w:szCs w:val="22"/>
        </w:rPr>
        <w:t>.</w:t>
      </w:r>
    </w:p>
    <w:p w14:paraId="5F592D51" w14:textId="77777777" w:rsidR="003117E3" w:rsidRDefault="00000000">
      <w:pPr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 </w:t>
      </w:r>
    </w:p>
    <w:p w14:paraId="7B2C5955" w14:textId="77777777" w:rsidR="003117E3" w:rsidRDefault="00000000">
      <w:pPr>
        <w:rPr>
          <w:b/>
          <w:bCs/>
          <w:i/>
          <w:sz w:val="22"/>
          <w:szCs w:val="22"/>
        </w:rPr>
      </w:pPr>
      <w:proofErr w:type="spellStart"/>
      <w:r>
        <w:rPr>
          <w:b/>
          <w:bCs/>
          <w:i/>
          <w:sz w:val="22"/>
          <w:szCs w:val="22"/>
        </w:rPr>
        <w:t>Летопис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школе</w:t>
      </w:r>
      <w:proofErr w:type="spellEnd"/>
    </w:p>
    <w:p w14:paraId="6F6C1B12" w14:textId="77777777" w:rsidR="003117E3" w:rsidRDefault="003117E3">
      <w:pPr>
        <w:rPr>
          <w:b/>
          <w:bCs/>
          <w:i/>
          <w:sz w:val="22"/>
          <w:szCs w:val="22"/>
        </w:rPr>
      </w:pPr>
    </w:p>
    <w:p w14:paraId="215771DC" w14:textId="77777777" w:rsidR="003117E3" w:rsidRDefault="00000000">
      <w:pPr>
        <w:rPr>
          <w:bCs/>
          <w:sz w:val="22"/>
          <w:szCs w:val="22"/>
        </w:rPr>
      </w:pPr>
      <w:proofErr w:type="spellStart"/>
      <w:r>
        <w:rPr>
          <w:bCs/>
          <w:sz w:val="22"/>
          <w:szCs w:val="22"/>
        </w:rPr>
        <w:t>Анкица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Новаковић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помоћник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директора</w:t>
      </w:r>
      <w:proofErr w:type="spellEnd"/>
      <w:r>
        <w:rPr>
          <w:bCs/>
          <w:sz w:val="22"/>
          <w:szCs w:val="22"/>
        </w:rPr>
        <w:t>)</w:t>
      </w:r>
    </w:p>
    <w:p w14:paraId="32B7C330" w14:textId="77777777" w:rsidR="003117E3" w:rsidRDefault="003117E3">
      <w:pPr>
        <w:rPr>
          <w:bCs/>
          <w:sz w:val="22"/>
          <w:szCs w:val="22"/>
        </w:rPr>
      </w:pPr>
    </w:p>
    <w:p w14:paraId="4EC7E01A" w14:textId="77777777" w:rsidR="003117E3" w:rsidRDefault="00000000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</w:t>
      </w:r>
    </w:p>
    <w:p w14:paraId="64ED3337" w14:textId="77777777" w:rsidR="003117E3" w:rsidRDefault="00000000">
      <w:pPr>
        <w:rPr>
          <w:b/>
          <w:bCs/>
          <w:i/>
          <w:sz w:val="22"/>
          <w:szCs w:val="22"/>
        </w:rPr>
      </w:pPr>
      <w:proofErr w:type="spellStart"/>
      <w:r>
        <w:rPr>
          <w:b/>
          <w:bCs/>
          <w:i/>
          <w:sz w:val="22"/>
          <w:szCs w:val="22"/>
        </w:rPr>
        <w:t>Записник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са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наставничког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већа</w:t>
      </w:r>
      <w:proofErr w:type="spellEnd"/>
    </w:p>
    <w:p w14:paraId="7AD2A2CA" w14:textId="77777777" w:rsidR="003117E3" w:rsidRDefault="003117E3">
      <w:pPr>
        <w:rPr>
          <w:b/>
          <w:bCs/>
          <w:i/>
          <w:sz w:val="22"/>
          <w:szCs w:val="22"/>
        </w:rPr>
      </w:pPr>
    </w:p>
    <w:p w14:paraId="7DBC091A" w14:textId="77777777" w:rsidR="003117E3" w:rsidRDefault="00000000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Вида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Дам</w:t>
      </w:r>
      <w:proofErr w:type="spellEnd"/>
      <w:r>
        <w:rPr>
          <w:sz w:val="22"/>
          <w:szCs w:val="22"/>
          <w:lang w:val="sr-Cyrl-RS"/>
        </w:rPr>
        <w:t>љ</w:t>
      </w:r>
      <w:proofErr w:type="spellStart"/>
      <w:r>
        <w:rPr>
          <w:sz w:val="22"/>
          <w:szCs w:val="22"/>
        </w:rPr>
        <w:t>ановић</w:t>
      </w:r>
      <w:proofErr w:type="spellEnd"/>
    </w:p>
    <w:p w14:paraId="31B6360A" w14:textId="77777777" w:rsidR="003117E3" w:rsidRDefault="003117E3">
      <w:pPr>
        <w:rPr>
          <w:sz w:val="22"/>
          <w:szCs w:val="22"/>
        </w:rPr>
      </w:pPr>
    </w:p>
    <w:p w14:paraId="3643E065" w14:textId="77777777" w:rsidR="003117E3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65045676" w14:textId="77777777" w:rsidR="003117E3" w:rsidRDefault="00000000">
      <w:pPr>
        <w:rPr>
          <w:b/>
          <w:i/>
          <w:sz w:val="22"/>
          <w:szCs w:val="22"/>
        </w:rPr>
      </w:pPr>
      <w:proofErr w:type="spellStart"/>
      <w:r>
        <w:rPr>
          <w:b/>
          <w:i/>
          <w:sz w:val="22"/>
          <w:szCs w:val="22"/>
        </w:rPr>
        <w:t>Распоред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часова</w:t>
      </w:r>
      <w:proofErr w:type="spellEnd"/>
    </w:p>
    <w:p w14:paraId="7275C98D" w14:textId="77777777" w:rsidR="003117E3" w:rsidRDefault="003117E3">
      <w:pPr>
        <w:rPr>
          <w:b/>
          <w:i/>
          <w:sz w:val="22"/>
          <w:szCs w:val="22"/>
        </w:rPr>
      </w:pPr>
    </w:p>
    <w:p w14:paraId="2BC21A83" w14:textId="77777777" w:rsidR="003117E3" w:rsidRDefault="00000000">
      <w:pPr>
        <w:rPr>
          <w:sz w:val="22"/>
          <w:szCs w:val="22"/>
          <w:lang w:val="sr-Cyrl-RS"/>
        </w:rPr>
      </w:pPr>
      <w:proofErr w:type="spellStart"/>
      <w:r>
        <w:rPr>
          <w:sz w:val="22"/>
          <w:szCs w:val="22"/>
        </w:rPr>
        <w:t>Анђелка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Матијашевић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Стевица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Јанковић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Миодраг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Кнежевић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Ана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Бакић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Мирјана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Анђелић</w:t>
      </w:r>
      <w:proofErr w:type="spellEnd"/>
      <w:r>
        <w:rPr>
          <w:sz w:val="22"/>
          <w:szCs w:val="22"/>
          <w:lang w:val="sr-Cyrl-RS"/>
        </w:rPr>
        <w:t>;</w:t>
      </w:r>
    </w:p>
    <w:p w14:paraId="507FE9D5" w14:textId="77777777" w:rsidR="003117E3" w:rsidRDefault="003117E3">
      <w:pPr>
        <w:rPr>
          <w:sz w:val="22"/>
          <w:szCs w:val="22"/>
          <w:lang w:val="sr-Cyrl-RS"/>
        </w:rPr>
      </w:pPr>
    </w:p>
    <w:p w14:paraId="563A6CD7" w14:textId="77777777" w:rsidR="003117E3" w:rsidRDefault="00000000">
      <w:pPr>
        <w:rPr>
          <w:b/>
          <w:bCs/>
          <w:i/>
          <w:sz w:val="22"/>
          <w:szCs w:val="22"/>
        </w:rPr>
      </w:pPr>
      <w:r>
        <w:rPr>
          <w:b/>
          <w:bCs/>
          <w:i/>
          <w:sz w:val="22"/>
          <w:szCs w:val="22"/>
        </w:rPr>
        <w:t xml:space="preserve"> </w:t>
      </w:r>
    </w:p>
    <w:p w14:paraId="1A6E537E" w14:textId="77777777" w:rsidR="003117E3" w:rsidRDefault="00000000">
      <w:pPr>
        <w:rPr>
          <w:b/>
          <w:bCs/>
          <w:i/>
          <w:sz w:val="22"/>
          <w:szCs w:val="22"/>
        </w:rPr>
      </w:pPr>
      <w:proofErr w:type="spellStart"/>
      <w:r>
        <w:rPr>
          <w:b/>
          <w:bCs/>
          <w:i/>
          <w:sz w:val="22"/>
          <w:szCs w:val="22"/>
        </w:rPr>
        <w:t>Kомисија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за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израду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Годишњег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proofErr w:type="gramStart"/>
      <w:r>
        <w:rPr>
          <w:b/>
          <w:bCs/>
          <w:i/>
          <w:sz w:val="22"/>
          <w:szCs w:val="22"/>
        </w:rPr>
        <w:t>плана</w:t>
      </w:r>
      <w:proofErr w:type="spellEnd"/>
      <w:r>
        <w:rPr>
          <w:b/>
          <w:bCs/>
          <w:i/>
          <w:sz w:val="22"/>
          <w:szCs w:val="22"/>
        </w:rPr>
        <w:t xml:space="preserve">  </w:t>
      </w:r>
      <w:proofErr w:type="spellStart"/>
      <w:r>
        <w:rPr>
          <w:b/>
          <w:bCs/>
          <w:i/>
          <w:sz w:val="22"/>
          <w:szCs w:val="22"/>
        </w:rPr>
        <w:t>рада</w:t>
      </w:r>
      <w:proofErr w:type="spellEnd"/>
      <w:proofErr w:type="gramEnd"/>
      <w:r>
        <w:rPr>
          <w:b/>
          <w:bCs/>
          <w:i/>
          <w:sz w:val="22"/>
          <w:szCs w:val="22"/>
        </w:rPr>
        <w:t xml:space="preserve"> и </w:t>
      </w:r>
      <w:proofErr w:type="spellStart"/>
      <w:r>
        <w:rPr>
          <w:b/>
          <w:bCs/>
          <w:i/>
          <w:sz w:val="22"/>
          <w:szCs w:val="22"/>
        </w:rPr>
        <w:t>праћење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извршења</w:t>
      </w:r>
      <w:proofErr w:type="spellEnd"/>
    </w:p>
    <w:p w14:paraId="1585C505" w14:textId="77777777" w:rsidR="003117E3" w:rsidRDefault="003117E3">
      <w:pPr>
        <w:rPr>
          <w:b/>
          <w:bCs/>
          <w:i/>
          <w:sz w:val="22"/>
          <w:szCs w:val="22"/>
        </w:rPr>
      </w:pPr>
    </w:p>
    <w:p w14:paraId="47E405CA" w14:textId="77777777" w:rsidR="003117E3" w:rsidRDefault="00000000">
      <w:pPr>
        <w:spacing w:line="256" w:lineRule="auto"/>
        <w:rPr>
          <w:bCs/>
          <w:sz w:val="22"/>
          <w:szCs w:val="22"/>
        </w:rPr>
      </w:pPr>
      <w:proofErr w:type="spellStart"/>
      <w:r>
        <w:rPr>
          <w:bCs/>
          <w:sz w:val="22"/>
          <w:szCs w:val="22"/>
        </w:rPr>
        <w:t>Драган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Перишић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директор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школе</w:t>
      </w:r>
      <w:proofErr w:type="spellEnd"/>
    </w:p>
    <w:p w14:paraId="11BF0056" w14:textId="77777777" w:rsidR="003117E3" w:rsidRDefault="00000000">
      <w:pPr>
        <w:spacing w:line="256" w:lineRule="auto"/>
        <w:rPr>
          <w:bCs/>
          <w:sz w:val="22"/>
          <w:szCs w:val="22"/>
        </w:rPr>
      </w:pPr>
      <w:proofErr w:type="spellStart"/>
      <w:r>
        <w:rPr>
          <w:bCs/>
          <w:sz w:val="22"/>
          <w:szCs w:val="22"/>
        </w:rPr>
        <w:t>Анкица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Новаковић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помоћник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директора</w:t>
      </w:r>
      <w:proofErr w:type="spellEnd"/>
    </w:p>
    <w:p w14:paraId="677C9092" w14:textId="77777777" w:rsidR="003117E3" w:rsidRDefault="00000000">
      <w:pPr>
        <w:spacing w:line="256" w:lineRule="auto"/>
        <w:rPr>
          <w:bCs/>
          <w:sz w:val="22"/>
          <w:szCs w:val="22"/>
        </w:rPr>
      </w:pPr>
      <w:proofErr w:type="spellStart"/>
      <w:r>
        <w:rPr>
          <w:bCs/>
          <w:sz w:val="22"/>
          <w:szCs w:val="22"/>
        </w:rPr>
        <w:t>Снежана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Лекић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Остојић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логопед</w:t>
      </w:r>
      <w:proofErr w:type="spellEnd"/>
    </w:p>
    <w:p w14:paraId="30C32D1F" w14:textId="77777777" w:rsidR="003117E3" w:rsidRDefault="00000000">
      <w:pPr>
        <w:spacing w:line="256" w:lineRule="auto"/>
        <w:rPr>
          <w:bCs/>
          <w:sz w:val="22"/>
          <w:szCs w:val="22"/>
        </w:rPr>
      </w:pPr>
      <w:proofErr w:type="spellStart"/>
      <w:r>
        <w:rPr>
          <w:bCs/>
          <w:sz w:val="22"/>
          <w:szCs w:val="22"/>
        </w:rPr>
        <w:t>Мирјана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Анђелић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психолог</w:t>
      </w:r>
      <w:proofErr w:type="spellEnd"/>
    </w:p>
    <w:p w14:paraId="4AA6D04F" w14:textId="77777777" w:rsidR="003117E3" w:rsidRDefault="00000000">
      <w:pPr>
        <w:spacing w:line="256" w:lineRule="auto"/>
        <w:rPr>
          <w:bCs/>
          <w:sz w:val="22"/>
          <w:szCs w:val="22"/>
        </w:rPr>
      </w:pPr>
      <w:proofErr w:type="spellStart"/>
      <w:r>
        <w:rPr>
          <w:bCs/>
          <w:sz w:val="22"/>
          <w:szCs w:val="22"/>
        </w:rPr>
        <w:t>Ана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Бакић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педагог</w:t>
      </w:r>
      <w:proofErr w:type="spellEnd"/>
    </w:p>
    <w:p w14:paraId="7C923C90" w14:textId="77777777" w:rsidR="003117E3" w:rsidRDefault="00000000">
      <w:pPr>
        <w:spacing w:line="256" w:lineRule="auto"/>
        <w:rPr>
          <w:bCs/>
          <w:sz w:val="22"/>
          <w:szCs w:val="22"/>
        </w:rPr>
      </w:pPr>
      <w:proofErr w:type="spellStart"/>
      <w:r>
        <w:rPr>
          <w:bCs/>
          <w:sz w:val="22"/>
          <w:szCs w:val="22"/>
        </w:rPr>
        <w:t>Јелена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Марковић</w:t>
      </w:r>
      <w:proofErr w:type="spellEnd"/>
      <w:r>
        <w:rPr>
          <w:bCs/>
          <w:sz w:val="22"/>
          <w:szCs w:val="22"/>
          <w:lang w:val="sr-Cyrl-RS"/>
        </w:rPr>
        <w:t xml:space="preserve"> (Драгица Павловић)</w:t>
      </w:r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логопед</w:t>
      </w:r>
      <w:proofErr w:type="spellEnd"/>
    </w:p>
    <w:p w14:paraId="112A66AA" w14:textId="77777777" w:rsidR="003117E3" w:rsidRDefault="003117E3">
      <w:pPr>
        <w:spacing w:line="256" w:lineRule="auto"/>
        <w:rPr>
          <w:bCs/>
          <w:sz w:val="22"/>
          <w:szCs w:val="22"/>
        </w:rPr>
      </w:pPr>
    </w:p>
    <w:p w14:paraId="22B12F19" w14:textId="77777777" w:rsidR="003117E3" w:rsidRDefault="00000000">
      <w:pPr>
        <w:rPr>
          <w:b/>
          <w:bCs/>
          <w:i/>
          <w:sz w:val="22"/>
          <w:szCs w:val="22"/>
        </w:rPr>
      </w:pPr>
      <w:r>
        <w:rPr>
          <w:b/>
          <w:bCs/>
          <w:i/>
          <w:sz w:val="22"/>
          <w:szCs w:val="22"/>
        </w:rPr>
        <w:t xml:space="preserve"> </w:t>
      </w:r>
    </w:p>
    <w:p w14:paraId="0268936C" w14:textId="77777777" w:rsidR="003117E3" w:rsidRDefault="00000000">
      <w:pPr>
        <w:rPr>
          <w:b/>
          <w:bCs/>
          <w:i/>
          <w:sz w:val="22"/>
          <w:szCs w:val="22"/>
        </w:rPr>
      </w:pPr>
      <w:proofErr w:type="spellStart"/>
      <w:r>
        <w:rPr>
          <w:b/>
          <w:bCs/>
          <w:i/>
          <w:sz w:val="22"/>
          <w:szCs w:val="22"/>
        </w:rPr>
        <w:t>Пројекат</w:t>
      </w:r>
      <w:proofErr w:type="spellEnd"/>
      <w:r>
        <w:rPr>
          <w:b/>
          <w:bCs/>
          <w:i/>
          <w:sz w:val="22"/>
          <w:szCs w:val="22"/>
        </w:rPr>
        <w:t xml:space="preserve"> </w:t>
      </w:r>
      <w:proofErr w:type="spellStart"/>
      <w:r>
        <w:rPr>
          <w:b/>
          <w:bCs/>
          <w:i/>
          <w:sz w:val="22"/>
          <w:szCs w:val="22"/>
        </w:rPr>
        <w:t>Еко-школа</w:t>
      </w:r>
      <w:proofErr w:type="spellEnd"/>
    </w:p>
    <w:p w14:paraId="00EC58B3" w14:textId="77777777" w:rsidR="003117E3" w:rsidRDefault="00000000">
      <w:pPr>
        <w:rPr>
          <w:b/>
          <w:bCs/>
          <w:i/>
          <w:sz w:val="22"/>
          <w:szCs w:val="22"/>
        </w:rPr>
      </w:pPr>
      <w:r>
        <w:rPr>
          <w:b/>
          <w:bCs/>
          <w:i/>
          <w:sz w:val="22"/>
          <w:szCs w:val="22"/>
        </w:rPr>
        <w:t xml:space="preserve"> </w:t>
      </w:r>
    </w:p>
    <w:p w14:paraId="061382EE" w14:textId="77777777" w:rsidR="003117E3" w:rsidRDefault="00000000">
      <w:pPr>
        <w:rPr>
          <w:bCs/>
          <w:sz w:val="22"/>
          <w:szCs w:val="22"/>
          <w:lang w:val="sr-Cyrl-RS"/>
        </w:rPr>
      </w:pPr>
      <w:proofErr w:type="spellStart"/>
      <w:r>
        <w:rPr>
          <w:bCs/>
          <w:sz w:val="22"/>
          <w:szCs w:val="22"/>
        </w:rPr>
        <w:t>Татјана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Илић</w:t>
      </w:r>
      <w:proofErr w:type="spellEnd"/>
      <w:r>
        <w:rPr>
          <w:bCs/>
          <w:sz w:val="22"/>
          <w:szCs w:val="22"/>
        </w:rPr>
        <w:t xml:space="preserve"> (</w:t>
      </w:r>
      <w:proofErr w:type="spellStart"/>
      <w:r>
        <w:rPr>
          <w:bCs/>
          <w:sz w:val="22"/>
          <w:szCs w:val="22"/>
        </w:rPr>
        <w:t>координатор</w:t>
      </w:r>
      <w:proofErr w:type="spellEnd"/>
      <w:r>
        <w:rPr>
          <w:bCs/>
          <w:sz w:val="22"/>
          <w:szCs w:val="22"/>
        </w:rPr>
        <w:t xml:space="preserve">), </w:t>
      </w:r>
      <w:proofErr w:type="spellStart"/>
      <w:r>
        <w:rPr>
          <w:bCs/>
          <w:sz w:val="22"/>
          <w:szCs w:val="22"/>
        </w:rPr>
        <w:t>Душица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Додић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Ана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Милчановић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Брана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Леонтијевић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Мишо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Марковић</w:t>
      </w:r>
      <w:proofErr w:type="spellEnd"/>
      <w:r>
        <w:rPr>
          <w:bCs/>
          <w:sz w:val="22"/>
          <w:szCs w:val="22"/>
        </w:rPr>
        <w:t xml:space="preserve">, </w:t>
      </w:r>
      <w:r>
        <w:rPr>
          <w:bCs/>
          <w:sz w:val="22"/>
          <w:szCs w:val="22"/>
          <w:lang w:val="sr-Cyrl-RS"/>
        </w:rPr>
        <w:t>Лепосава Марјановић;</w:t>
      </w:r>
    </w:p>
    <w:p w14:paraId="35929BE7" w14:textId="77777777" w:rsidR="003117E3" w:rsidRDefault="003117E3">
      <w:pPr>
        <w:rPr>
          <w:bCs/>
          <w:sz w:val="22"/>
          <w:szCs w:val="22"/>
          <w:lang w:val="sr-Cyrl-RS"/>
        </w:rPr>
      </w:pPr>
    </w:p>
    <w:p w14:paraId="5473C384" w14:textId="77777777" w:rsidR="003117E3" w:rsidRDefault="003117E3">
      <w:pPr>
        <w:rPr>
          <w:bCs/>
          <w:sz w:val="22"/>
          <w:szCs w:val="22"/>
          <w:lang w:val="sr-Cyrl-RS"/>
        </w:rPr>
      </w:pPr>
    </w:p>
    <w:p w14:paraId="78207FC2" w14:textId="77777777" w:rsidR="003117E3" w:rsidRDefault="003117E3">
      <w:pPr>
        <w:rPr>
          <w:bCs/>
          <w:sz w:val="22"/>
          <w:szCs w:val="22"/>
          <w:lang w:val="sr-Cyrl-RS"/>
        </w:rPr>
      </w:pPr>
    </w:p>
    <w:p w14:paraId="11D22965" w14:textId="77777777" w:rsidR="003117E3" w:rsidRDefault="003117E3">
      <w:pPr>
        <w:rPr>
          <w:bCs/>
          <w:sz w:val="22"/>
          <w:szCs w:val="22"/>
          <w:lang w:val="sr-Cyrl-RS"/>
        </w:rPr>
      </w:pPr>
    </w:p>
    <w:p w14:paraId="468ABB2B" w14:textId="77777777" w:rsidR="003117E3" w:rsidRDefault="00000000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</w:t>
      </w:r>
    </w:p>
    <w:p w14:paraId="533B324B" w14:textId="77777777" w:rsidR="003117E3" w:rsidRDefault="00000000">
      <w:pPr>
        <w:rPr>
          <w:b/>
          <w:i/>
          <w:sz w:val="22"/>
          <w:szCs w:val="22"/>
        </w:rPr>
      </w:pPr>
      <w:proofErr w:type="spellStart"/>
      <w:r>
        <w:rPr>
          <w:b/>
          <w:i/>
          <w:sz w:val="22"/>
          <w:szCs w:val="22"/>
        </w:rPr>
        <w:t>Руководиоци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разредних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већа</w:t>
      </w:r>
      <w:proofErr w:type="spellEnd"/>
    </w:p>
    <w:p w14:paraId="210540A3" w14:textId="77777777" w:rsidR="003117E3" w:rsidRDefault="003117E3">
      <w:pPr>
        <w:rPr>
          <w:b/>
          <w:i/>
          <w:sz w:val="22"/>
          <w:szCs w:val="22"/>
        </w:rPr>
      </w:pPr>
    </w:p>
    <w:p w14:paraId="618D7B70" w14:textId="77777777" w:rsidR="003117E3" w:rsidRDefault="00000000">
      <w:pPr>
        <w:rPr>
          <w:bCs/>
          <w:iCs/>
          <w:sz w:val="22"/>
          <w:szCs w:val="22"/>
          <w:lang w:val="sr-Cyrl-RS"/>
        </w:rPr>
      </w:pPr>
      <w:proofErr w:type="gramStart"/>
      <w:r>
        <w:rPr>
          <w:bCs/>
          <w:iCs/>
          <w:sz w:val="22"/>
          <w:szCs w:val="22"/>
        </w:rPr>
        <w:t xml:space="preserve">I  </w:t>
      </w:r>
      <w:proofErr w:type="spellStart"/>
      <w:r>
        <w:rPr>
          <w:bCs/>
          <w:iCs/>
          <w:sz w:val="22"/>
          <w:szCs w:val="22"/>
        </w:rPr>
        <w:t>разред</w:t>
      </w:r>
      <w:proofErr w:type="spellEnd"/>
      <w:proofErr w:type="gramEnd"/>
      <w:r>
        <w:rPr>
          <w:bCs/>
          <w:iCs/>
          <w:sz w:val="22"/>
          <w:szCs w:val="22"/>
        </w:rPr>
        <w:t xml:space="preserve"> – </w:t>
      </w:r>
      <w:r>
        <w:rPr>
          <w:bCs/>
          <w:iCs/>
          <w:sz w:val="22"/>
          <w:szCs w:val="22"/>
          <w:lang w:val="sr-Cyrl-RS"/>
        </w:rPr>
        <w:t>Зоран Јовичић</w:t>
      </w:r>
      <w:r>
        <w:rPr>
          <w:bCs/>
          <w:iCs/>
          <w:sz w:val="22"/>
          <w:szCs w:val="22"/>
        </w:rPr>
        <w:t xml:space="preserve">                                   </w:t>
      </w:r>
      <w:r>
        <w:rPr>
          <w:bCs/>
          <w:iCs/>
          <w:sz w:val="22"/>
          <w:szCs w:val="22"/>
          <w:lang w:val="sr-Cyrl-RS"/>
        </w:rPr>
        <w:t xml:space="preserve">       </w:t>
      </w:r>
      <w:r>
        <w:rPr>
          <w:bCs/>
          <w:iCs/>
          <w:sz w:val="22"/>
          <w:szCs w:val="22"/>
        </w:rPr>
        <w:t xml:space="preserve">V </w:t>
      </w:r>
      <w:proofErr w:type="spellStart"/>
      <w:r>
        <w:rPr>
          <w:bCs/>
          <w:iCs/>
          <w:sz w:val="22"/>
          <w:szCs w:val="22"/>
        </w:rPr>
        <w:t>разред</w:t>
      </w:r>
      <w:proofErr w:type="spellEnd"/>
      <w:r>
        <w:rPr>
          <w:bCs/>
          <w:iCs/>
          <w:sz w:val="22"/>
          <w:szCs w:val="22"/>
        </w:rPr>
        <w:t xml:space="preserve"> – </w:t>
      </w:r>
      <w:r>
        <w:rPr>
          <w:bCs/>
          <w:iCs/>
          <w:sz w:val="22"/>
          <w:szCs w:val="22"/>
          <w:lang w:val="sr-Cyrl-RS"/>
        </w:rPr>
        <w:t>Вида Дамљановић</w:t>
      </w:r>
    </w:p>
    <w:p w14:paraId="0BC569CF" w14:textId="77777777" w:rsidR="003117E3" w:rsidRDefault="00000000">
      <w:pPr>
        <w:rPr>
          <w:sz w:val="22"/>
          <w:szCs w:val="22"/>
          <w:lang w:val="sr-Cyrl-RS"/>
        </w:rPr>
      </w:pPr>
      <w:r>
        <w:rPr>
          <w:sz w:val="22"/>
          <w:szCs w:val="22"/>
        </w:rPr>
        <w:t xml:space="preserve">II </w:t>
      </w:r>
      <w:proofErr w:type="spellStart"/>
      <w:r>
        <w:rPr>
          <w:sz w:val="22"/>
          <w:szCs w:val="22"/>
        </w:rPr>
        <w:t>разред</w:t>
      </w:r>
      <w:proofErr w:type="spellEnd"/>
      <w:r>
        <w:rPr>
          <w:sz w:val="22"/>
          <w:szCs w:val="22"/>
        </w:rPr>
        <w:t xml:space="preserve"> – </w:t>
      </w:r>
      <w:r>
        <w:rPr>
          <w:sz w:val="22"/>
          <w:szCs w:val="22"/>
          <w:lang w:val="sr-Cyrl-RS"/>
        </w:rPr>
        <w:t>Снежана Прпа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  <w:lang w:val="sr-Cyrl-RS"/>
        </w:rPr>
        <w:t xml:space="preserve">      </w:t>
      </w:r>
      <w:r>
        <w:rPr>
          <w:sz w:val="22"/>
          <w:szCs w:val="22"/>
        </w:rPr>
        <w:t xml:space="preserve">VI </w:t>
      </w:r>
      <w:proofErr w:type="spellStart"/>
      <w:r>
        <w:rPr>
          <w:sz w:val="22"/>
          <w:szCs w:val="22"/>
        </w:rPr>
        <w:t>разред</w:t>
      </w:r>
      <w:proofErr w:type="spellEnd"/>
      <w:r>
        <w:rPr>
          <w:sz w:val="22"/>
          <w:szCs w:val="22"/>
        </w:rPr>
        <w:t xml:space="preserve"> –</w:t>
      </w:r>
      <w:r>
        <w:rPr>
          <w:sz w:val="22"/>
          <w:szCs w:val="22"/>
          <w:lang w:val="sr-Cyrl-RS"/>
        </w:rPr>
        <w:t>Мишо Марковић</w:t>
      </w:r>
    </w:p>
    <w:p w14:paraId="2F78CFD1" w14:textId="77777777" w:rsidR="003117E3" w:rsidRDefault="00000000">
      <w:pPr>
        <w:rPr>
          <w:sz w:val="22"/>
          <w:szCs w:val="22"/>
          <w:lang w:val="sr-Cyrl-RS"/>
        </w:rPr>
      </w:pPr>
      <w:r>
        <w:rPr>
          <w:sz w:val="22"/>
          <w:szCs w:val="22"/>
        </w:rPr>
        <w:t xml:space="preserve">III </w:t>
      </w:r>
      <w:proofErr w:type="spellStart"/>
      <w:r>
        <w:rPr>
          <w:sz w:val="22"/>
          <w:szCs w:val="22"/>
        </w:rPr>
        <w:t>разред</w:t>
      </w:r>
      <w:proofErr w:type="spellEnd"/>
      <w:r>
        <w:rPr>
          <w:sz w:val="22"/>
          <w:szCs w:val="22"/>
        </w:rPr>
        <w:t xml:space="preserve"> – </w:t>
      </w:r>
      <w:r>
        <w:rPr>
          <w:sz w:val="22"/>
          <w:szCs w:val="22"/>
          <w:lang w:val="sr-Cyrl-RS"/>
        </w:rPr>
        <w:t>Весна Николић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</w:t>
      </w:r>
      <w:r>
        <w:rPr>
          <w:sz w:val="22"/>
          <w:szCs w:val="22"/>
          <w:lang w:val="sr-Cyrl-RS"/>
        </w:rPr>
        <w:t xml:space="preserve">   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sr-Cyrl-RS"/>
        </w:rPr>
        <w:t xml:space="preserve">  </w:t>
      </w:r>
      <w:r>
        <w:rPr>
          <w:sz w:val="22"/>
          <w:szCs w:val="22"/>
        </w:rPr>
        <w:t xml:space="preserve">VII </w:t>
      </w:r>
      <w:proofErr w:type="spellStart"/>
      <w:r>
        <w:rPr>
          <w:sz w:val="22"/>
          <w:szCs w:val="22"/>
        </w:rPr>
        <w:t>разред</w:t>
      </w:r>
      <w:proofErr w:type="spellEnd"/>
      <w:r>
        <w:rPr>
          <w:sz w:val="22"/>
          <w:szCs w:val="22"/>
        </w:rPr>
        <w:t xml:space="preserve"> – </w:t>
      </w:r>
      <w:r>
        <w:rPr>
          <w:sz w:val="22"/>
          <w:szCs w:val="22"/>
          <w:lang w:val="sr-Cyrl-RS"/>
        </w:rPr>
        <w:t>Снежана Крсмановић</w:t>
      </w:r>
    </w:p>
    <w:p w14:paraId="48C93F72" w14:textId="77777777" w:rsidR="003117E3" w:rsidRDefault="00000000">
      <w:pPr>
        <w:rPr>
          <w:sz w:val="22"/>
          <w:szCs w:val="22"/>
          <w:lang w:val="sr-Cyrl-RS"/>
        </w:rPr>
      </w:pPr>
      <w:r>
        <w:rPr>
          <w:sz w:val="22"/>
          <w:szCs w:val="22"/>
        </w:rPr>
        <w:t xml:space="preserve">IV </w:t>
      </w:r>
      <w:proofErr w:type="spellStart"/>
      <w:r>
        <w:rPr>
          <w:sz w:val="22"/>
          <w:szCs w:val="22"/>
        </w:rPr>
        <w:t>разред</w:t>
      </w:r>
      <w:proofErr w:type="spellEnd"/>
      <w:r>
        <w:rPr>
          <w:sz w:val="22"/>
          <w:szCs w:val="22"/>
        </w:rPr>
        <w:t xml:space="preserve"> – </w:t>
      </w:r>
      <w:r>
        <w:rPr>
          <w:sz w:val="22"/>
          <w:szCs w:val="22"/>
          <w:lang w:val="sr-Cyrl-RS"/>
        </w:rPr>
        <w:t>Владимир Илић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  <w:lang w:val="sr-Cyrl-RS"/>
        </w:rPr>
        <w:t xml:space="preserve">                 </w:t>
      </w:r>
      <w:r>
        <w:rPr>
          <w:sz w:val="22"/>
          <w:szCs w:val="22"/>
        </w:rPr>
        <w:t xml:space="preserve">VIII </w:t>
      </w:r>
      <w:proofErr w:type="spellStart"/>
      <w:r>
        <w:rPr>
          <w:sz w:val="22"/>
          <w:szCs w:val="22"/>
        </w:rPr>
        <w:t>разред</w:t>
      </w:r>
      <w:proofErr w:type="spellEnd"/>
      <w:r>
        <w:rPr>
          <w:sz w:val="22"/>
          <w:szCs w:val="22"/>
        </w:rPr>
        <w:t xml:space="preserve"> – </w:t>
      </w:r>
      <w:r>
        <w:rPr>
          <w:sz w:val="22"/>
          <w:szCs w:val="22"/>
          <w:lang w:val="sr-Cyrl-RS"/>
        </w:rPr>
        <w:t>Радица Радовић</w:t>
      </w:r>
    </w:p>
    <w:p w14:paraId="6B93CCEE" w14:textId="77777777" w:rsidR="003117E3" w:rsidRDefault="00000000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2029C278" w14:textId="77777777" w:rsidR="003117E3" w:rsidRDefault="00000000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</w:t>
      </w:r>
    </w:p>
    <w:p w14:paraId="7D1640BE" w14:textId="77777777" w:rsidR="003117E3" w:rsidRDefault="00000000">
      <w:pPr>
        <w:rPr>
          <w:b/>
          <w:i/>
          <w:sz w:val="22"/>
          <w:szCs w:val="22"/>
        </w:rPr>
      </w:pPr>
      <w:proofErr w:type="spellStart"/>
      <w:r>
        <w:rPr>
          <w:b/>
          <w:i/>
          <w:sz w:val="22"/>
          <w:szCs w:val="22"/>
        </w:rPr>
        <w:t>Руководиоци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за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предметну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наставу</w:t>
      </w:r>
      <w:proofErr w:type="spellEnd"/>
    </w:p>
    <w:p w14:paraId="59BEC058" w14:textId="77777777" w:rsidR="003117E3" w:rsidRDefault="00000000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</w:t>
      </w:r>
    </w:p>
    <w:p w14:paraId="05E5CB9C" w14:textId="77777777" w:rsidR="003117E3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proofErr w:type="spellStart"/>
      <w:r>
        <w:rPr>
          <w:sz w:val="22"/>
          <w:szCs w:val="22"/>
        </w:rPr>
        <w:t>Српски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језик</w:t>
      </w:r>
      <w:proofErr w:type="spellEnd"/>
      <w:r>
        <w:rPr>
          <w:sz w:val="22"/>
          <w:szCs w:val="22"/>
        </w:rPr>
        <w:t xml:space="preserve"> – </w:t>
      </w:r>
      <w:r>
        <w:rPr>
          <w:sz w:val="22"/>
          <w:szCs w:val="22"/>
          <w:lang w:val="sr-Cyrl-RS"/>
        </w:rPr>
        <w:t>Зорица Ђокић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  <w:lang w:val="sr-Cyrl-RS"/>
        </w:rPr>
        <w:t xml:space="preserve">             </w:t>
      </w:r>
      <w:r>
        <w:rPr>
          <w:sz w:val="22"/>
          <w:szCs w:val="22"/>
        </w:rPr>
        <w:t xml:space="preserve">7. </w:t>
      </w:r>
      <w:proofErr w:type="spellStart"/>
      <w:r>
        <w:rPr>
          <w:sz w:val="22"/>
          <w:szCs w:val="22"/>
        </w:rPr>
        <w:t>Физика</w:t>
      </w:r>
      <w:proofErr w:type="spellEnd"/>
      <w:r>
        <w:rPr>
          <w:sz w:val="22"/>
          <w:szCs w:val="22"/>
        </w:rPr>
        <w:t xml:space="preserve"> – </w:t>
      </w:r>
      <w:proofErr w:type="spellStart"/>
      <w:r>
        <w:rPr>
          <w:sz w:val="22"/>
          <w:szCs w:val="22"/>
        </w:rPr>
        <w:t>Душко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Раковић</w:t>
      </w:r>
      <w:proofErr w:type="spellEnd"/>
      <w:r>
        <w:rPr>
          <w:sz w:val="22"/>
          <w:szCs w:val="22"/>
        </w:rPr>
        <w:t xml:space="preserve"> </w:t>
      </w:r>
    </w:p>
    <w:p w14:paraId="5BC0D8C4" w14:textId="77777777" w:rsidR="003117E3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proofErr w:type="spellStart"/>
      <w:r>
        <w:rPr>
          <w:sz w:val="22"/>
          <w:szCs w:val="22"/>
        </w:rPr>
        <w:t>Страни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језици</w:t>
      </w:r>
      <w:proofErr w:type="spellEnd"/>
      <w:r>
        <w:rPr>
          <w:sz w:val="22"/>
          <w:szCs w:val="22"/>
        </w:rPr>
        <w:t xml:space="preserve"> – </w:t>
      </w:r>
      <w:r>
        <w:rPr>
          <w:sz w:val="22"/>
          <w:szCs w:val="22"/>
          <w:lang w:val="sr-Cyrl-RS"/>
        </w:rPr>
        <w:t>Зорица Агановић</w:t>
      </w:r>
      <w:r>
        <w:rPr>
          <w:sz w:val="22"/>
          <w:szCs w:val="22"/>
        </w:rPr>
        <w:tab/>
        <w:t xml:space="preserve">            </w:t>
      </w:r>
      <w:r>
        <w:rPr>
          <w:sz w:val="22"/>
          <w:szCs w:val="22"/>
          <w:lang w:val="sr-Cyrl-RS"/>
        </w:rPr>
        <w:t xml:space="preserve">             </w:t>
      </w:r>
      <w:r>
        <w:rPr>
          <w:sz w:val="22"/>
          <w:szCs w:val="22"/>
        </w:rPr>
        <w:t xml:space="preserve"> 8. </w:t>
      </w:r>
      <w:proofErr w:type="spellStart"/>
      <w:r>
        <w:rPr>
          <w:sz w:val="22"/>
          <w:szCs w:val="22"/>
        </w:rPr>
        <w:t>Хемија</w:t>
      </w:r>
      <w:proofErr w:type="spellEnd"/>
      <w:r>
        <w:rPr>
          <w:sz w:val="22"/>
          <w:szCs w:val="22"/>
        </w:rPr>
        <w:t xml:space="preserve"> – </w:t>
      </w:r>
      <w:proofErr w:type="spellStart"/>
      <w:r>
        <w:rPr>
          <w:sz w:val="22"/>
          <w:szCs w:val="22"/>
        </w:rPr>
        <w:t>Душица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Лучић</w:t>
      </w:r>
      <w:proofErr w:type="spellEnd"/>
    </w:p>
    <w:p w14:paraId="1048C0C8" w14:textId="77777777" w:rsidR="003117E3" w:rsidRDefault="00000000">
      <w:pPr>
        <w:rPr>
          <w:sz w:val="22"/>
          <w:szCs w:val="22"/>
          <w:lang w:val="sr-Cyrl-RS"/>
        </w:rPr>
      </w:pPr>
      <w:r>
        <w:rPr>
          <w:sz w:val="22"/>
          <w:szCs w:val="22"/>
        </w:rPr>
        <w:t xml:space="preserve">3. Ликовна </w:t>
      </w:r>
      <w:proofErr w:type="spellStart"/>
      <w:r>
        <w:rPr>
          <w:sz w:val="22"/>
          <w:szCs w:val="22"/>
        </w:rPr>
        <w:t>култура</w:t>
      </w:r>
      <w:proofErr w:type="spellEnd"/>
      <w:r>
        <w:rPr>
          <w:sz w:val="22"/>
          <w:szCs w:val="22"/>
        </w:rPr>
        <w:t xml:space="preserve"> – </w:t>
      </w:r>
      <w:proofErr w:type="spellStart"/>
      <w:r>
        <w:rPr>
          <w:sz w:val="22"/>
          <w:szCs w:val="22"/>
        </w:rPr>
        <w:t>Валерија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Арсов</w:t>
      </w:r>
      <w:proofErr w:type="spellEnd"/>
      <w:r>
        <w:rPr>
          <w:sz w:val="22"/>
          <w:szCs w:val="22"/>
        </w:rPr>
        <w:tab/>
        <w:t xml:space="preserve">            </w:t>
      </w:r>
      <w:r>
        <w:rPr>
          <w:sz w:val="22"/>
          <w:szCs w:val="22"/>
          <w:lang w:val="sr-Cyrl-RS"/>
        </w:rPr>
        <w:t xml:space="preserve">             </w:t>
      </w:r>
      <w:r>
        <w:rPr>
          <w:sz w:val="22"/>
          <w:szCs w:val="22"/>
        </w:rPr>
        <w:t xml:space="preserve"> 9. </w:t>
      </w:r>
      <w:proofErr w:type="spellStart"/>
      <w:r>
        <w:rPr>
          <w:sz w:val="22"/>
          <w:szCs w:val="22"/>
        </w:rPr>
        <w:t>Математика</w:t>
      </w:r>
      <w:proofErr w:type="spellEnd"/>
      <w:r>
        <w:rPr>
          <w:sz w:val="22"/>
          <w:szCs w:val="22"/>
        </w:rPr>
        <w:t xml:space="preserve"> – </w:t>
      </w:r>
      <w:r>
        <w:rPr>
          <w:sz w:val="22"/>
          <w:szCs w:val="22"/>
          <w:lang w:val="sr-Cyrl-RS"/>
        </w:rPr>
        <w:t>Радица Радовић</w:t>
      </w:r>
    </w:p>
    <w:p w14:paraId="52186982" w14:textId="77777777" w:rsidR="003117E3" w:rsidRDefault="00000000">
      <w:pPr>
        <w:rPr>
          <w:sz w:val="22"/>
          <w:szCs w:val="22"/>
          <w:lang w:val="sr-Cyrl-RS"/>
        </w:rPr>
      </w:pPr>
      <w:r>
        <w:rPr>
          <w:sz w:val="22"/>
          <w:szCs w:val="22"/>
        </w:rPr>
        <w:t xml:space="preserve">4. </w:t>
      </w:r>
      <w:proofErr w:type="spellStart"/>
      <w:r>
        <w:rPr>
          <w:sz w:val="22"/>
          <w:szCs w:val="22"/>
        </w:rPr>
        <w:t>Музичка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култура</w:t>
      </w:r>
      <w:proofErr w:type="spellEnd"/>
      <w:r>
        <w:rPr>
          <w:sz w:val="22"/>
          <w:szCs w:val="22"/>
        </w:rPr>
        <w:t xml:space="preserve"> – </w:t>
      </w:r>
      <w:proofErr w:type="spellStart"/>
      <w:r>
        <w:rPr>
          <w:sz w:val="22"/>
          <w:szCs w:val="22"/>
        </w:rPr>
        <w:t>Милан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Златковић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  <w:lang w:val="sr-Cyrl-RS"/>
        </w:rPr>
        <w:t xml:space="preserve">            </w:t>
      </w:r>
      <w:r>
        <w:rPr>
          <w:sz w:val="22"/>
          <w:szCs w:val="22"/>
        </w:rPr>
        <w:t xml:space="preserve">10. </w:t>
      </w:r>
      <w:proofErr w:type="spellStart"/>
      <w:r>
        <w:rPr>
          <w:sz w:val="22"/>
          <w:szCs w:val="22"/>
        </w:rPr>
        <w:t>Биологија</w:t>
      </w:r>
      <w:proofErr w:type="spellEnd"/>
      <w:r>
        <w:rPr>
          <w:sz w:val="22"/>
          <w:szCs w:val="22"/>
        </w:rPr>
        <w:t xml:space="preserve"> – </w:t>
      </w:r>
      <w:r>
        <w:rPr>
          <w:sz w:val="22"/>
          <w:szCs w:val="22"/>
          <w:lang w:val="sr-Cyrl-RS"/>
        </w:rPr>
        <w:t>Сања Парезановић</w:t>
      </w:r>
    </w:p>
    <w:p w14:paraId="0D948A8E" w14:textId="77777777" w:rsidR="003117E3" w:rsidRDefault="00000000">
      <w:pPr>
        <w:rPr>
          <w:sz w:val="22"/>
          <w:szCs w:val="22"/>
          <w:lang w:val="sr-Cyrl-RS"/>
        </w:rPr>
      </w:pPr>
      <w:r>
        <w:rPr>
          <w:sz w:val="22"/>
          <w:szCs w:val="22"/>
        </w:rPr>
        <w:t xml:space="preserve">5. </w:t>
      </w:r>
      <w:proofErr w:type="spellStart"/>
      <w:r>
        <w:rPr>
          <w:sz w:val="22"/>
          <w:szCs w:val="22"/>
        </w:rPr>
        <w:t>Историја</w:t>
      </w:r>
      <w:proofErr w:type="spellEnd"/>
      <w:r>
        <w:rPr>
          <w:sz w:val="22"/>
          <w:szCs w:val="22"/>
        </w:rPr>
        <w:t xml:space="preserve"> – </w:t>
      </w:r>
      <w:proofErr w:type="spellStart"/>
      <w:r>
        <w:rPr>
          <w:sz w:val="22"/>
          <w:szCs w:val="22"/>
        </w:rPr>
        <w:t>Татјана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Илић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  <w:lang w:val="sr-Cyrl-RS"/>
        </w:rPr>
        <w:t xml:space="preserve">            </w:t>
      </w:r>
      <w:r>
        <w:rPr>
          <w:sz w:val="22"/>
          <w:szCs w:val="22"/>
        </w:rPr>
        <w:t xml:space="preserve">11. </w:t>
      </w:r>
      <w:r>
        <w:rPr>
          <w:sz w:val="22"/>
          <w:szCs w:val="22"/>
          <w:lang w:val="sr-Cyrl-RS"/>
        </w:rPr>
        <w:t>ТИТ</w:t>
      </w:r>
      <w:r>
        <w:rPr>
          <w:sz w:val="22"/>
          <w:szCs w:val="22"/>
        </w:rPr>
        <w:t xml:space="preserve"> – Д</w:t>
      </w:r>
      <w:r>
        <w:rPr>
          <w:sz w:val="22"/>
          <w:szCs w:val="22"/>
          <w:lang w:val="sr-Cyrl-RS"/>
        </w:rPr>
        <w:t>есимир Марјановић</w:t>
      </w:r>
    </w:p>
    <w:p w14:paraId="16941366" w14:textId="77777777" w:rsidR="003117E3" w:rsidRDefault="00000000">
      <w:pPr>
        <w:rPr>
          <w:b/>
          <w:i/>
          <w:sz w:val="22"/>
          <w:szCs w:val="22"/>
        </w:rPr>
      </w:pPr>
      <w:r>
        <w:rPr>
          <w:sz w:val="22"/>
          <w:szCs w:val="22"/>
        </w:rPr>
        <w:t xml:space="preserve">6. </w:t>
      </w:r>
      <w:proofErr w:type="spellStart"/>
      <w:r>
        <w:rPr>
          <w:sz w:val="22"/>
          <w:szCs w:val="22"/>
        </w:rPr>
        <w:t>Географија</w:t>
      </w:r>
      <w:proofErr w:type="spellEnd"/>
      <w:r>
        <w:rPr>
          <w:sz w:val="22"/>
          <w:szCs w:val="22"/>
        </w:rPr>
        <w:t xml:space="preserve"> – </w:t>
      </w:r>
      <w:proofErr w:type="spellStart"/>
      <w:r>
        <w:rPr>
          <w:sz w:val="22"/>
          <w:szCs w:val="22"/>
        </w:rPr>
        <w:t>Душко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Полић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</w:t>
      </w:r>
      <w:r>
        <w:rPr>
          <w:sz w:val="22"/>
          <w:szCs w:val="22"/>
          <w:lang w:val="sr-Cyrl-RS"/>
        </w:rPr>
        <w:t xml:space="preserve">               </w:t>
      </w:r>
      <w:r>
        <w:rPr>
          <w:sz w:val="22"/>
          <w:szCs w:val="22"/>
        </w:rPr>
        <w:t xml:space="preserve">12. </w:t>
      </w:r>
      <w:proofErr w:type="spellStart"/>
      <w:r>
        <w:rPr>
          <w:sz w:val="22"/>
          <w:szCs w:val="22"/>
        </w:rPr>
        <w:t>Физичко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вас</w:t>
      </w:r>
      <w:proofErr w:type="spellEnd"/>
      <w:r>
        <w:rPr>
          <w:sz w:val="22"/>
          <w:szCs w:val="22"/>
          <w:lang w:val="sr-Cyrl-RS"/>
        </w:rPr>
        <w:t>п.</w:t>
      </w:r>
      <w:r>
        <w:rPr>
          <w:sz w:val="22"/>
          <w:szCs w:val="22"/>
        </w:rPr>
        <w:t xml:space="preserve"> - </w:t>
      </w:r>
      <w:proofErr w:type="spellStart"/>
      <w:r>
        <w:rPr>
          <w:sz w:val="22"/>
          <w:szCs w:val="22"/>
        </w:rPr>
        <w:t>Снежана</w:t>
      </w:r>
      <w:proofErr w:type="spellEnd"/>
      <w:r>
        <w:rPr>
          <w:sz w:val="22"/>
          <w:szCs w:val="22"/>
        </w:rPr>
        <w:t xml:space="preserve"> Мићовић</w:t>
      </w:r>
    </w:p>
    <w:p w14:paraId="49B8F12B" w14:textId="77777777" w:rsidR="003117E3" w:rsidRDefault="003117E3">
      <w:pPr>
        <w:rPr>
          <w:b/>
          <w:i/>
          <w:sz w:val="22"/>
          <w:szCs w:val="22"/>
        </w:rPr>
      </w:pPr>
    </w:p>
    <w:p w14:paraId="5708D28A" w14:textId="77777777" w:rsidR="003117E3" w:rsidRDefault="003117E3">
      <w:pPr>
        <w:rPr>
          <w:b/>
          <w:i/>
          <w:sz w:val="22"/>
          <w:szCs w:val="22"/>
        </w:rPr>
      </w:pPr>
    </w:p>
    <w:p w14:paraId="0881E2C2" w14:textId="77777777" w:rsidR="003117E3" w:rsidRDefault="00000000">
      <w:pPr>
        <w:rPr>
          <w:b/>
          <w:i/>
          <w:sz w:val="22"/>
          <w:szCs w:val="22"/>
        </w:rPr>
      </w:pPr>
      <w:proofErr w:type="spellStart"/>
      <w:r>
        <w:rPr>
          <w:b/>
          <w:i/>
          <w:sz w:val="22"/>
          <w:szCs w:val="22"/>
        </w:rPr>
        <w:t>Стручно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веће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за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разредну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наставу</w:t>
      </w:r>
      <w:proofErr w:type="spellEnd"/>
    </w:p>
    <w:p w14:paraId="79E4F228" w14:textId="77777777" w:rsidR="003117E3" w:rsidRDefault="00000000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</w:t>
      </w:r>
    </w:p>
    <w:p w14:paraId="5F2AE5E2" w14:textId="77777777" w:rsidR="003117E3" w:rsidRDefault="00000000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Биљана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Павловић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координатор</w:t>
      </w:r>
      <w:proofErr w:type="spellEnd"/>
      <w:proofErr w:type="gramStart"/>
      <w:r>
        <w:rPr>
          <w:sz w:val="22"/>
          <w:szCs w:val="22"/>
        </w:rPr>
        <w:t xml:space="preserve">),  </w:t>
      </w:r>
      <w:proofErr w:type="spellStart"/>
      <w:r>
        <w:rPr>
          <w:sz w:val="22"/>
          <w:szCs w:val="22"/>
        </w:rPr>
        <w:t>наставници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који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реализују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наставу</w:t>
      </w:r>
      <w:proofErr w:type="spellEnd"/>
      <w:r>
        <w:rPr>
          <w:sz w:val="22"/>
          <w:szCs w:val="22"/>
        </w:rPr>
        <w:t xml:space="preserve"> у </w:t>
      </w:r>
      <w:proofErr w:type="spellStart"/>
      <w:r>
        <w:rPr>
          <w:sz w:val="22"/>
          <w:szCs w:val="22"/>
        </w:rPr>
        <w:t>млађим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разредима</w:t>
      </w:r>
      <w:proofErr w:type="spellEnd"/>
      <w:r>
        <w:rPr>
          <w:sz w:val="22"/>
          <w:szCs w:val="22"/>
        </w:rPr>
        <w:t xml:space="preserve">; </w:t>
      </w:r>
    </w:p>
    <w:p w14:paraId="0BC20AF6" w14:textId="77777777" w:rsidR="003117E3" w:rsidRDefault="003117E3">
      <w:pPr>
        <w:rPr>
          <w:sz w:val="22"/>
          <w:szCs w:val="22"/>
        </w:rPr>
      </w:pPr>
    </w:p>
    <w:p w14:paraId="2E2B3C83" w14:textId="77777777" w:rsidR="003117E3" w:rsidRDefault="00000000">
      <w:pPr>
        <w:rPr>
          <w:b/>
          <w:i/>
          <w:sz w:val="22"/>
          <w:szCs w:val="22"/>
        </w:rPr>
      </w:pPr>
      <w:proofErr w:type="spellStart"/>
      <w:r>
        <w:rPr>
          <w:b/>
          <w:i/>
          <w:sz w:val="22"/>
          <w:szCs w:val="22"/>
        </w:rPr>
        <w:t>Стручно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веће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за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српски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језик</w:t>
      </w:r>
      <w:proofErr w:type="spellEnd"/>
      <w:r>
        <w:rPr>
          <w:b/>
          <w:i/>
          <w:sz w:val="22"/>
          <w:szCs w:val="22"/>
        </w:rPr>
        <w:t xml:space="preserve">, </w:t>
      </w:r>
      <w:proofErr w:type="spellStart"/>
      <w:r>
        <w:rPr>
          <w:b/>
          <w:i/>
          <w:sz w:val="22"/>
          <w:szCs w:val="22"/>
        </w:rPr>
        <w:t>књижевност</w:t>
      </w:r>
      <w:proofErr w:type="spellEnd"/>
      <w:r>
        <w:rPr>
          <w:b/>
          <w:i/>
          <w:sz w:val="22"/>
          <w:szCs w:val="22"/>
        </w:rPr>
        <w:t xml:space="preserve"> и </w:t>
      </w:r>
      <w:proofErr w:type="spellStart"/>
      <w:r>
        <w:rPr>
          <w:b/>
          <w:i/>
          <w:sz w:val="22"/>
          <w:szCs w:val="22"/>
        </w:rPr>
        <w:t>друштвене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науке</w:t>
      </w:r>
      <w:proofErr w:type="spellEnd"/>
    </w:p>
    <w:p w14:paraId="4BBD2975" w14:textId="77777777" w:rsidR="003117E3" w:rsidRDefault="00000000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</w:t>
      </w:r>
    </w:p>
    <w:p w14:paraId="32EC4C5D" w14:textId="77777777" w:rsidR="003117E3" w:rsidRDefault="00000000">
      <w:pPr>
        <w:rPr>
          <w:sz w:val="22"/>
          <w:szCs w:val="22"/>
        </w:rPr>
      </w:pPr>
      <w:r>
        <w:rPr>
          <w:sz w:val="22"/>
          <w:szCs w:val="22"/>
          <w:lang w:val="sr-Cyrl-RS"/>
        </w:rPr>
        <w:t>Зорица Ђокић</w:t>
      </w:r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координатор</w:t>
      </w:r>
      <w:proofErr w:type="spellEnd"/>
      <w:r>
        <w:rPr>
          <w:sz w:val="22"/>
          <w:szCs w:val="22"/>
        </w:rPr>
        <w:t xml:space="preserve">), </w:t>
      </w:r>
      <w:proofErr w:type="spellStart"/>
      <w:r>
        <w:rPr>
          <w:sz w:val="22"/>
          <w:szCs w:val="22"/>
        </w:rPr>
        <w:t>Вида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Дамљановић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Олгица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Спасојевић</w:t>
      </w:r>
      <w:proofErr w:type="spellEnd"/>
      <w:r>
        <w:rPr>
          <w:sz w:val="22"/>
          <w:szCs w:val="22"/>
        </w:rPr>
        <w:t xml:space="preserve">,  </w:t>
      </w:r>
      <w:proofErr w:type="spellStart"/>
      <w:r>
        <w:rPr>
          <w:sz w:val="22"/>
          <w:szCs w:val="22"/>
        </w:rPr>
        <w:t>Милка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Дробњаковић</w:t>
      </w:r>
      <w:proofErr w:type="spellEnd"/>
      <w:r>
        <w:rPr>
          <w:sz w:val="22"/>
          <w:szCs w:val="22"/>
        </w:rPr>
        <w:t xml:space="preserve">, </w:t>
      </w:r>
      <w:r>
        <w:rPr>
          <w:sz w:val="22"/>
          <w:szCs w:val="22"/>
          <w:lang w:val="sr-Cyrl-RS"/>
        </w:rPr>
        <w:t>Душица Додић</w:t>
      </w:r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Соња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Столић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Марина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Миливојевић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Мишо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Марковић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Татјана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Илић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Марина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Павловић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Миодраг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Кнежевић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Душко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Полић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Мирјана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Матеничарски</w:t>
      </w:r>
      <w:proofErr w:type="spellEnd"/>
      <w:r>
        <w:rPr>
          <w:sz w:val="22"/>
          <w:szCs w:val="22"/>
        </w:rPr>
        <w:t>;</w:t>
      </w:r>
    </w:p>
    <w:p w14:paraId="2E3A63FA" w14:textId="77777777" w:rsidR="003117E3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111A3FA5" w14:textId="77777777" w:rsidR="003117E3" w:rsidRDefault="00000000">
      <w:pPr>
        <w:rPr>
          <w:b/>
          <w:i/>
          <w:sz w:val="22"/>
          <w:szCs w:val="22"/>
        </w:rPr>
      </w:pPr>
      <w:proofErr w:type="spellStart"/>
      <w:r>
        <w:rPr>
          <w:b/>
          <w:i/>
          <w:sz w:val="22"/>
          <w:szCs w:val="22"/>
        </w:rPr>
        <w:t>Стручно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веће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за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proofErr w:type="gramStart"/>
      <w:r>
        <w:rPr>
          <w:b/>
          <w:i/>
          <w:sz w:val="22"/>
          <w:szCs w:val="22"/>
        </w:rPr>
        <w:t>природне</w:t>
      </w:r>
      <w:proofErr w:type="spellEnd"/>
      <w:r>
        <w:rPr>
          <w:b/>
          <w:i/>
          <w:sz w:val="22"/>
          <w:szCs w:val="22"/>
        </w:rPr>
        <w:t xml:space="preserve">  </w:t>
      </w:r>
      <w:proofErr w:type="spellStart"/>
      <w:r>
        <w:rPr>
          <w:b/>
          <w:i/>
          <w:sz w:val="22"/>
          <w:szCs w:val="22"/>
        </w:rPr>
        <w:t>науке</w:t>
      </w:r>
      <w:proofErr w:type="spellEnd"/>
      <w:proofErr w:type="gramEnd"/>
    </w:p>
    <w:p w14:paraId="37085DE8" w14:textId="77777777" w:rsidR="003117E3" w:rsidRDefault="00000000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</w:t>
      </w:r>
    </w:p>
    <w:p w14:paraId="57075343" w14:textId="77777777" w:rsidR="003117E3" w:rsidRDefault="00000000">
      <w:pPr>
        <w:rPr>
          <w:sz w:val="22"/>
          <w:szCs w:val="22"/>
        </w:rPr>
      </w:pPr>
      <w:r>
        <w:rPr>
          <w:sz w:val="22"/>
          <w:szCs w:val="22"/>
          <w:lang w:val="sr-Cyrl-RS"/>
        </w:rPr>
        <w:t>Душица Лучић</w:t>
      </w:r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координатор</w:t>
      </w:r>
      <w:proofErr w:type="spellEnd"/>
      <w:r>
        <w:rPr>
          <w:sz w:val="22"/>
          <w:szCs w:val="22"/>
        </w:rPr>
        <w:t xml:space="preserve">), </w:t>
      </w:r>
      <w:proofErr w:type="spellStart"/>
      <w:r>
        <w:rPr>
          <w:sz w:val="22"/>
          <w:szCs w:val="22"/>
        </w:rPr>
        <w:t>Сања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Парезановић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Лабуда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Вучићевић</w:t>
      </w:r>
      <w:proofErr w:type="spellEnd"/>
      <w:r>
        <w:rPr>
          <w:sz w:val="22"/>
          <w:szCs w:val="22"/>
          <w:lang w:val="sr-Cyrl-RS"/>
        </w:rPr>
        <w:t>, Данка Мајсторовић, Никола Радојевић</w:t>
      </w:r>
      <w:r>
        <w:rPr>
          <w:sz w:val="22"/>
          <w:szCs w:val="22"/>
        </w:rPr>
        <w:t>;</w:t>
      </w:r>
    </w:p>
    <w:p w14:paraId="4F122434" w14:textId="77777777" w:rsidR="003117E3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0603CA31" w14:textId="77777777" w:rsidR="003117E3" w:rsidRDefault="00000000">
      <w:pPr>
        <w:rPr>
          <w:b/>
          <w:i/>
          <w:sz w:val="22"/>
          <w:szCs w:val="22"/>
        </w:rPr>
      </w:pPr>
      <w:proofErr w:type="spellStart"/>
      <w:r>
        <w:rPr>
          <w:b/>
          <w:i/>
          <w:sz w:val="22"/>
          <w:szCs w:val="22"/>
        </w:rPr>
        <w:t>Стручно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веће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за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ликовну</w:t>
      </w:r>
      <w:proofErr w:type="spellEnd"/>
      <w:r>
        <w:rPr>
          <w:b/>
          <w:i/>
          <w:sz w:val="22"/>
          <w:szCs w:val="22"/>
        </w:rPr>
        <w:t xml:space="preserve"> и </w:t>
      </w:r>
      <w:proofErr w:type="spellStart"/>
      <w:r>
        <w:rPr>
          <w:b/>
          <w:i/>
          <w:sz w:val="22"/>
          <w:szCs w:val="22"/>
        </w:rPr>
        <w:t>музичку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културу</w:t>
      </w:r>
      <w:proofErr w:type="spellEnd"/>
    </w:p>
    <w:p w14:paraId="5A707179" w14:textId="77777777" w:rsidR="003117E3" w:rsidRDefault="00000000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</w:t>
      </w:r>
    </w:p>
    <w:p w14:paraId="26BE0739" w14:textId="77777777" w:rsidR="003117E3" w:rsidRDefault="00000000">
      <w:pPr>
        <w:rPr>
          <w:sz w:val="22"/>
          <w:szCs w:val="22"/>
        </w:rPr>
      </w:pPr>
      <w:r>
        <w:rPr>
          <w:sz w:val="22"/>
          <w:szCs w:val="22"/>
          <w:lang w:val="sr-Cyrl-RS"/>
        </w:rPr>
        <w:t>Валерија Арсов</w:t>
      </w:r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координатор</w:t>
      </w:r>
      <w:proofErr w:type="spellEnd"/>
      <w:r>
        <w:rPr>
          <w:sz w:val="22"/>
          <w:szCs w:val="22"/>
        </w:rPr>
        <w:t xml:space="preserve">), </w:t>
      </w:r>
      <w:proofErr w:type="spellStart"/>
      <w:r>
        <w:rPr>
          <w:sz w:val="22"/>
          <w:szCs w:val="22"/>
        </w:rPr>
        <w:t>Ивона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Даниловић</w:t>
      </w:r>
      <w:proofErr w:type="spellEnd"/>
      <w:r>
        <w:rPr>
          <w:sz w:val="22"/>
          <w:szCs w:val="22"/>
        </w:rPr>
        <w:t xml:space="preserve">, </w:t>
      </w:r>
      <w:r>
        <w:rPr>
          <w:sz w:val="22"/>
          <w:szCs w:val="22"/>
          <w:lang w:val="sr-Cyrl-RS"/>
        </w:rPr>
        <w:t>Милан Златковић</w:t>
      </w:r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Војислав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Недељковић</w:t>
      </w:r>
      <w:proofErr w:type="spellEnd"/>
      <w:r>
        <w:rPr>
          <w:sz w:val="22"/>
          <w:szCs w:val="22"/>
          <w:lang w:val="sr-Cyrl-RS"/>
        </w:rPr>
        <w:t>, Никола Радојевић</w:t>
      </w:r>
      <w:r>
        <w:rPr>
          <w:sz w:val="22"/>
          <w:szCs w:val="22"/>
        </w:rPr>
        <w:t>;</w:t>
      </w:r>
    </w:p>
    <w:p w14:paraId="6327EE7F" w14:textId="77777777" w:rsidR="003117E3" w:rsidRDefault="003117E3">
      <w:pPr>
        <w:rPr>
          <w:sz w:val="22"/>
          <w:szCs w:val="22"/>
        </w:rPr>
      </w:pPr>
    </w:p>
    <w:p w14:paraId="0DF56158" w14:textId="77777777" w:rsidR="003117E3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19A43354" w14:textId="77777777" w:rsidR="003117E3" w:rsidRDefault="00000000">
      <w:pPr>
        <w:rPr>
          <w:b/>
          <w:i/>
          <w:sz w:val="22"/>
          <w:szCs w:val="22"/>
        </w:rPr>
      </w:pPr>
      <w:proofErr w:type="spellStart"/>
      <w:r>
        <w:rPr>
          <w:b/>
          <w:i/>
          <w:sz w:val="22"/>
          <w:szCs w:val="22"/>
        </w:rPr>
        <w:t>Стручно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веће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за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математику</w:t>
      </w:r>
      <w:proofErr w:type="spellEnd"/>
      <w:r>
        <w:rPr>
          <w:b/>
          <w:i/>
          <w:sz w:val="22"/>
          <w:szCs w:val="22"/>
        </w:rPr>
        <w:t xml:space="preserve">, </w:t>
      </w:r>
      <w:proofErr w:type="spellStart"/>
      <w:r>
        <w:rPr>
          <w:b/>
          <w:i/>
          <w:sz w:val="22"/>
          <w:szCs w:val="22"/>
        </w:rPr>
        <w:t>физику</w:t>
      </w:r>
      <w:proofErr w:type="spellEnd"/>
      <w:r>
        <w:rPr>
          <w:b/>
          <w:i/>
          <w:sz w:val="22"/>
          <w:szCs w:val="22"/>
        </w:rPr>
        <w:t xml:space="preserve">, </w:t>
      </w:r>
      <w:proofErr w:type="spellStart"/>
      <w:r>
        <w:rPr>
          <w:b/>
          <w:i/>
          <w:sz w:val="22"/>
          <w:szCs w:val="22"/>
        </w:rPr>
        <w:t>техничко</w:t>
      </w:r>
      <w:proofErr w:type="spellEnd"/>
      <w:r>
        <w:rPr>
          <w:b/>
          <w:i/>
          <w:sz w:val="22"/>
          <w:szCs w:val="22"/>
        </w:rPr>
        <w:t xml:space="preserve"> и </w:t>
      </w:r>
      <w:proofErr w:type="spellStart"/>
      <w:r>
        <w:rPr>
          <w:b/>
          <w:i/>
          <w:sz w:val="22"/>
          <w:szCs w:val="22"/>
        </w:rPr>
        <w:t>информатичко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образовање</w:t>
      </w:r>
      <w:proofErr w:type="spellEnd"/>
      <w:r>
        <w:rPr>
          <w:b/>
          <w:i/>
          <w:sz w:val="22"/>
          <w:szCs w:val="22"/>
        </w:rPr>
        <w:t xml:space="preserve">, </w:t>
      </w:r>
      <w:proofErr w:type="spellStart"/>
      <w:r>
        <w:rPr>
          <w:b/>
          <w:i/>
          <w:sz w:val="22"/>
          <w:szCs w:val="22"/>
        </w:rPr>
        <w:t>технику</w:t>
      </w:r>
      <w:proofErr w:type="spellEnd"/>
      <w:r>
        <w:rPr>
          <w:b/>
          <w:i/>
          <w:sz w:val="22"/>
          <w:szCs w:val="22"/>
        </w:rPr>
        <w:t xml:space="preserve"> у </w:t>
      </w:r>
      <w:proofErr w:type="spellStart"/>
      <w:r>
        <w:rPr>
          <w:b/>
          <w:i/>
          <w:sz w:val="22"/>
          <w:szCs w:val="22"/>
        </w:rPr>
        <w:t>технологију</w:t>
      </w:r>
      <w:proofErr w:type="spellEnd"/>
      <w:r>
        <w:rPr>
          <w:b/>
          <w:i/>
          <w:sz w:val="22"/>
          <w:szCs w:val="22"/>
        </w:rPr>
        <w:t xml:space="preserve"> и </w:t>
      </w:r>
      <w:proofErr w:type="spellStart"/>
      <w:r>
        <w:rPr>
          <w:b/>
          <w:i/>
          <w:sz w:val="22"/>
          <w:szCs w:val="22"/>
        </w:rPr>
        <w:t>информатику</w:t>
      </w:r>
      <w:proofErr w:type="spellEnd"/>
    </w:p>
    <w:p w14:paraId="4B51E67F" w14:textId="77777777" w:rsidR="003117E3" w:rsidRDefault="00000000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</w:t>
      </w:r>
    </w:p>
    <w:p w14:paraId="20046CD5" w14:textId="77777777" w:rsidR="003117E3" w:rsidRDefault="00000000">
      <w:pPr>
        <w:rPr>
          <w:sz w:val="22"/>
          <w:szCs w:val="22"/>
        </w:rPr>
      </w:pPr>
      <w:r>
        <w:rPr>
          <w:sz w:val="22"/>
          <w:szCs w:val="22"/>
          <w:lang w:val="sr-Cyrl-RS"/>
        </w:rPr>
        <w:t>Сандра Милованчевић</w:t>
      </w:r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координатор</w:t>
      </w:r>
      <w:proofErr w:type="spellEnd"/>
      <w:r>
        <w:rPr>
          <w:sz w:val="22"/>
          <w:szCs w:val="22"/>
        </w:rPr>
        <w:t xml:space="preserve">), </w:t>
      </w:r>
      <w:proofErr w:type="spellStart"/>
      <w:r>
        <w:rPr>
          <w:sz w:val="22"/>
          <w:szCs w:val="22"/>
        </w:rPr>
        <w:t>Радица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Радовић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Борко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Брковић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Снежана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Крсмановић</w:t>
      </w:r>
      <w:proofErr w:type="spellEnd"/>
      <w:r>
        <w:rPr>
          <w:sz w:val="22"/>
          <w:szCs w:val="22"/>
        </w:rPr>
        <w:t xml:space="preserve">,  </w:t>
      </w:r>
      <w:proofErr w:type="spellStart"/>
      <w:r>
        <w:rPr>
          <w:sz w:val="22"/>
          <w:szCs w:val="22"/>
        </w:rPr>
        <w:t>Марија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Раковић</w:t>
      </w:r>
      <w:proofErr w:type="spellEnd"/>
      <w:r>
        <w:rPr>
          <w:sz w:val="22"/>
          <w:szCs w:val="22"/>
        </w:rPr>
        <w:t>,</w:t>
      </w:r>
      <w:r>
        <w:rPr>
          <w:sz w:val="22"/>
          <w:szCs w:val="22"/>
          <w:lang w:val="sr-Cyrl-RS"/>
        </w:rPr>
        <w:t xml:space="preserve"> наставник физике, Душко Раковић,  </w:t>
      </w:r>
      <w:proofErr w:type="spellStart"/>
      <w:r>
        <w:rPr>
          <w:sz w:val="22"/>
          <w:szCs w:val="22"/>
        </w:rPr>
        <w:t>Стевица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Јанковић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Анђелка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Матијашевић</w:t>
      </w:r>
      <w:proofErr w:type="spellEnd"/>
      <w:r>
        <w:rPr>
          <w:sz w:val="22"/>
          <w:szCs w:val="22"/>
          <w:lang w:val="sr-Cyrl-RS"/>
        </w:rPr>
        <w:t xml:space="preserve">, 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Наталија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Диковић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Данијела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Василијевић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Миливоје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Росић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Десимир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Марјановић</w:t>
      </w:r>
      <w:proofErr w:type="spellEnd"/>
      <w:r>
        <w:rPr>
          <w:sz w:val="22"/>
          <w:szCs w:val="22"/>
        </w:rPr>
        <w:t xml:space="preserve"> </w:t>
      </w:r>
    </w:p>
    <w:p w14:paraId="64CFE0EC" w14:textId="77777777" w:rsidR="003117E3" w:rsidRDefault="003117E3">
      <w:pPr>
        <w:rPr>
          <w:sz w:val="22"/>
          <w:szCs w:val="22"/>
        </w:rPr>
      </w:pPr>
    </w:p>
    <w:p w14:paraId="15F4AAC2" w14:textId="77777777" w:rsidR="003117E3" w:rsidRDefault="003117E3">
      <w:pPr>
        <w:rPr>
          <w:sz w:val="22"/>
          <w:szCs w:val="22"/>
        </w:rPr>
      </w:pPr>
    </w:p>
    <w:p w14:paraId="664792F7" w14:textId="77777777" w:rsidR="003117E3" w:rsidRDefault="003117E3">
      <w:pPr>
        <w:rPr>
          <w:sz w:val="22"/>
          <w:szCs w:val="22"/>
        </w:rPr>
      </w:pPr>
    </w:p>
    <w:p w14:paraId="62DDFA4D" w14:textId="77777777" w:rsidR="003117E3" w:rsidRDefault="00000000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</w:t>
      </w:r>
    </w:p>
    <w:p w14:paraId="78D83D60" w14:textId="77777777" w:rsidR="003117E3" w:rsidRDefault="00000000">
      <w:pPr>
        <w:rPr>
          <w:b/>
          <w:i/>
          <w:sz w:val="22"/>
          <w:szCs w:val="22"/>
        </w:rPr>
      </w:pPr>
      <w:proofErr w:type="spellStart"/>
      <w:r>
        <w:rPr>
          <w:b/>
          <w:i/>
          <w:sz w:val="22"/>
          <w:szCs w:val="22"/>
        </w:rPr>
        <w:lastRenderedPageBreak/>
        <w:t>Стручно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веће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за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стране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језике</w:t>
      </w:r>
      <w:proofErr w:type="spellEnd"/>
    </w:p>
    <w:p w14:paraId="1AB7912D" w14:textId="77777777" w:rsidR="003117E3" w:rsidRDefault="00000000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</w:t>
      </w:r>
    </w:p>
    <w:p w14:paraId="0F492439" w14:textId="77777777" w:rsidR="003117E3" w:rsidRDefault="00000000">
      <w:pPr>
        <w:rPr>
          <w:sz w:val="22"/>
          <w:szCs w:val="22"/>
        </w:rPr>
      </w:pPr>
      <w:r>
        <w:rPr>
          <w:sz w:val="22"/>
          <w:szCs w:val="22"/>
          <w:lang w:val="sr-Cyrl-RS"/>
        </w:rPr>
        <w:t>Драгана Станковић</w:t>
      </w:r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координатор</w:t>
      </w:r>
      <w:proofErr w:type="spellEnd"/>
      <w:r>
        <w:rPr>
          <w:sz w:val="22"/>
          <w:szCs w:val="22"/>
        </w:rPr>
        <w:t xml:space="preserve">), </w:t>
      </w:r>
      <w:proofErr w:type="spellStart"/>
      <w:r>
        <w:rPr>
          <w:sz w:val="22"/>
          <w:szCs w:val="22"/>
        </w:rPr>
        <w:t>Бранка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Мијаиловић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Зорица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Агановић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Оливера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Дробњак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Јелена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Марић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Јелена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Алексић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Владимир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Жунић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Радмила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Војск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Марина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Тасић</w:t>
      </w:r>
      <w:proofErr w:type="spellEnd"/>
      <w:r>
        <w:rPr>
          <w:sz w:val="22"/>
          <w:szCs w:val="22"/>
          <w:lang w:val="sr-Cyrl-RS"/>
        </w:rPr>
        <w:t>, Андреа Буквић</w:t>
      </w:r>
      <w:r>
        <w:rPr>
          <w:sz w:val="22"/>
          <w:szCs w:val="22"/>
        </w:rPr>
        <w:t xml:space="preserve">; </w:t>
      </w:r>
    </w:p>
    <w:p w14:paraId="03FF4D04" w14:textId="77777777" w:rsidR="003117E3" w:rsidRDefault="003117E3">
      <w:pPr>
        <w:rPr>
          <w:sz w:val="22"/>
          <w:szCs w:val="22"/>
        </w:rPr>
      </w:pPr>
    </w:p>
    <w:p w14:paraId="743A4FAB" w14:textId="77777777" w:rsidR="003117E3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7C0F3C51" w14:textId="77777777" w:rsidR="003117E3" w:rsidRDefault="00000000">
      <w:pPr>
        <w:rPr>
          <w:b/>
          <w:i/>
          <w:sz w:val="22"/>
          <w:szCs w:val="22"/>
        </w:rPr>
      </w:pPr>
      <w:proofErr w:type="spellStart"/>
      <w:r>
        <w:rPr>
          <w:b/>
          <w:i/>
          <w:sz w:val="22"/>
          <w:szCs w:val="22"/>
        </w:rPr>
        <w:t>Стручно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веће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за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физичко</w:t>
      </w:r>
      <w:proofErr w:type="spellEnd"/>
      <w:r>
        <w:rPr>
          <w:b/>
          <w:i/>
          <w:sz w:val="22"/>
          <w:szCs w:val="22"/>
        </w:rPr>
        <w:t xml:space="preserve"> и </w:t>
      </w:r>
      <w:proofErr w:type="spellStart"/>
      <w:r>
        <w:rPr>
          <w:b/>
          <w:i/>
          <w:sz w:val="22"/>
          <w:szCs w:val="22"/>
        </w:rPr>
        <w:t>здравствено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васпитање</w:t>
      </w:r>
      <w:proofErr w:type="spellEnd"/>
    </w:p>
    <w:p w14:paraId="6F89F086" w14:textId="77777777" w:rsidR="003117E3" w:rsidRDefault="00000000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</w:t>
      </w:r>
    </w:p>
    <w:p w14:paraId="19DD43B0" w14:textId="77777777" w:rsidR="003117E3" w:rsidRDefault="00000000">
      <w:pPr>
        <w:rPr>
          <w:sz w:val="22"/>
          <w:szCs w:val="22"/>
        </w:rPr>
      </w:pPr>
      <w:r>
        <w:rPr>
          <w:sz w:val="22"/>
          <w:szCs w:val="22"/>
          <w:lang w:val="sr-Cyrl-RS"/>
        </w:rPr>
        <w:t>Александар Лакетић</w:t>
      </w:r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координатор</w:t>
      </w:r>
      <w:proofErr w:type="spellEnd"/>
      <w:r>
        <w:rPr>
          <w:sz w:val="22"/>
          <w:szCs w:val="22"/>
        </w:rPr>
        <w:t xml:space="preserve">), </w:t>
      </w:r>
      <w:proofErr w:type="spellStart"/>
      <w:r>
        <w:rPr>
          <w:sz w:val="22"/>
          <w:szCs w:val="22"/>
        </w:rPr>
        <w:t>Радојко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Тошић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Немања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Ојданић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Ана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Милчановић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Марина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Васковић</w:t>
      </w:r>
      <w:proofErr w:type="spellEnd"/>
      <w:r>
        <w:rPr>
          <w:sz w:val="22"/>
          <w:szCs w:val="22"/>
          <w:lang w:val="sr-Cyrl-RS"/>
        </w:rPr>
        <w:t>,</w:t>
      </w:r>
      <w:proofErr w:type="spellStart"/>
      <w:r>
        <w:rPr>
          <w:sz w:val="22"/>
          <w:szCs w:val="22"/>
        </w:rPr>
        <w:t>Снежана</w:t>
      </w:r>
      <w:proofErr w:type="spellEnd"/>
      <w:r>
        <w:rPr>
          <w:sz w:val="22"/>
          <w:szCs w:val="22"/>
        </w:rPr>
        <w:t xml:space="preserve"> Мићовић</w:t>
      </w:r>
      <w:r>
        <w:rPr>
          <w:sz w:val="22"/>
          <w:szCs w:val="22"/>
          <w:lang w:val="sr-Cyrl-RS"/>
        </w:rPr>
        <w:t xml:space="preserve"> </w:t>
      </w:r>
      <w:r>
        <w:rPr>
          <w:sz w:val="22"/>
          <w:szCs w:val="22"/>
        </w:rPr>
        <w:t>;</w:t>
      </w:r>
    </w:p>
    <w:p w14:paraId="587A65EB" w14:textId="77777777" w:rsidR="003117E3" w:rsidRDefault="003117E3">
      <w:pPr>
        <w:rPr>
          <w:b/>
          <w:i/>
          <w:sz w:val="22"/>
          <w:szCs w:val="22"/>
        </w:rPr>
      </w:pPr>
    </w:p>
    <w:p w14:paraId="6AA4BDF0" w14:textId="77777777" w:rsidR="003117E3" w:rsidRDefault="003117E3">
      <w:pPr>
        <w:rPr>
          <w:b/>
          <w:i/>
          <w:sz w:val="22"/>
          <w:szCs w:val="22"/>
        </w:rPr>
      </w:pPr>
    </w:p>
    <w:p w14:paraId="4D178AA9" w14:textId="77777777" w:rsidR="003117E3" w:rsidRDefault="00000000">
      <w:pPr>
        <w:rPr>
          <w:b/>
          <w:i/>
          <w:sz w:val="22"/>
          <w:szCs w:val="22"/>
        </w:rPr>
      </w:pPr>
      <w:proofErr w:type="spellStart"/>
      <w:r>
        <w:rPr>
          <w:b/>
          <w:i/>
          <w:sz w:val="22"/>
          <w:szCs w:val="22"/>
        </w:rPr>
        <w:t>Педагошки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колегијум</w:t>
      </w:r>
      <w:proofErr w:type="spellEnd"/>
    </w:p>
    <w:p w14:paraId="1B2F5382" w14:textId="77777777" w:rsidR="003117E3" w:rsidRDefault="00000000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</w:t>
      </w:r>
    </w:p>
    <w:p w14:paraId="01A35B1A" w14:textId="77777777" w:rsidR="003117E3" w:rsidRDefault="00000000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Педагошким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колегијумом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председава</w:t>
      </w:r>
      <w:proofErr w:type="spellEnd"/>
      <w:r>
        <w:rPr>
          <w:sz w:val="22"/>
          <w:szCs w:val="22"/>
        </w:rPr>
        <w:t xml:space="preserve"> и </w:t>
      </w:r>
      <w:proofErr w:type="spellStart"/>
      <w:r>
        <w:rPr>
          <w:sz w:val="22"/>
          <w:szCs w:val="22"/>
        </w:rPr>
        <w:t>руководи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директор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школе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Драган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Перишић</w:t>
      </w:r>
      <w:proofErr w:type="spellEnd"/>
    </w:p>
    <w:p w14:paraId="72EAA2C0" w14:textId="77777777" w:rsidR="003117E3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2E728355" w14:textId="77777777" w:rsidR="003117E3" w:rsidRDefault="00000000">
      <w:pPr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Чланови</w:t>
      </w:r>
      <w:proofErr w:type="spellEnd"/>
      <w:r>
        <w:rPr>
          <w:b/>
          <w:bCs/>
          <w:sz w:val="22"/>
          <w:szCs w:val="22"/>
        </w:rPr>
        <w:t>:</w:t>
      </w:r>
    </w:p>
    <w:p w14:paraId="7A252253" w14:textId="77777777" w:rsidR="003117E3" w:rsidRDefault="003117E3">
      <w:pPr>
        <w:rPr>
          <w:sz w:val="22"/>
          <w:szCs w:val="22"/>
        </w:rPr>
      </w:pPr>
    </w:p>
    <w:p w14:paraId="7DA2D12B" w14:textId="77777777" w:rsidR="003117E3" w:rsidRDefault="00000000">
      <w:pPr>
        <w:numPr>
          <w:ilvl w:val="0"/>
          <w:numId w:val="9"/>
        </w:numPr>
        <w:spacing w:line="256" w:lineRule="auto"/>
        <w:ind w:left="0"/>
        <w:rPr>
          <w:bCs/>
          <w:sz w:val="22"/>
          <w:szCs w:val="22"/>
        </w:rPr>
      </w:pPr>
      <w:proofErr w:type="spellStart"/>
      <w:r>
        <w:rPr>
          <w:bCs/>
          <w:sz w:val="22"/>
          <w:szCs w:val="22"/>
        </w:rPr>
        <w:t>Снежана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Лекић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Остојић</w:t>
      </w:r>
      <w:proofErr w:type="spellEnd"/>
      <w:r>
        <w:rPr>
          <w:bCs/>
          <w:sz w:val="22"/>
          <w:szCs w:val="22"/>
        </w:rPr>
        <w:t xml:space="preserve"> –</w:t>
      </w:r>
      <w:proofErr w:type="spellStart"/>
      <w:r>
        <w:rPr>
          <w:bCs/>
          <w:sz w:val="22"/>
          <w:szCs w:val="22"/>
        </w:rPr>
        <w:t>логопед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Тим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за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обезбеђивање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квалитета</w:t>
      </w:r>
      <w:proofErr w:type="spellEnd"/>
      <w:r>
        <w:rPr>
          <w:bCs/>
          <w:sz w:val="22"/>
          <w:szCs w:val="22"/>
        </w:rPr>
        <w:t xml:space="preserve"> и </w:t>
      </w:r>
      <w:proofErr w:type="spellStart"/>
      <w:r>
        <w:rPr>
          <w:bCs/>
          <w:sz w:val="22"/>
          <w:szCs w:val="22"/>
        </w:rPr>
        <w:t>развој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установе</w:t>
      </w:r>
      <w:proofErr w:type="spellEnd"/>
      <w:r>
        <w:rPr>
          <w:bCs/>
          <w:sz w:val="22"/>
          <w:szCs w:val="22"/>
        </w:rPr>
        <w:t>,</w:t>
      </w:r>
    </w:p>
    <w:p w14:paraId="6A3F6B1C" w14:textId="77777777" w:rsidR="003117E3" w:rsidRDefault="00000000">
      <w:pPr>
        <w:numPr>
          <w:ilvl w:val="0"/>
          <w:numId w:val="9"/>
        </w:numPr>
        <w:spacing w:line="256" w:lineRule="auto"/>
        <w:ind w:left="0"/>
        <w:rPr>
          <w:bCs/>
          <w:sz w:val="22"/>
          <w:szCs w:val="22"/>
        </w:rPr>
      </w:pPr>
      <w:r>
        <w:rPr>
          <w:bCs/>
          <w:sz w:val="22"/>
          <w:szCs w:val="22"/>
          <w:lang w:val="sr-Cyrl-RS"/>
        </w:rPr>
        <w:t>Данијела Василијевић</w:t>
      </w:r>
      <w:r>
        <w:rPr>
          <w:bCs/>
          <w:sz w:val="22"/>
          <w:szCs w:val="22"/>
        </w:rPr>
        <w:t xml:space="preserve"> - </w:t>
      </w:r>
      <w:proofErr w:type="spellStart"/>
      <w:r>
        <w:rPr>
          <w:bCs/>
          <w:sz w:val="22"/>
          <w:szCs w:val="22"/>
        </w:rPr>
        <w:t>Тим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за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самовредновање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рада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школе</w:t>
      </w:r>
      <w:proofErr w:type="spellEnd"/>
      <w:r>
        <w:rPr>
          <w:bCs/>
          <w:sz w:val="22"/>
          <w:szCs w:val="22"/>
        </w:rPr>
        <w:t>,</w:t>
      </w:r>
    </w:p>
    <w:p w14:paraId="1DFD0131" w14:textId="77777777" w:rsidR="003117E3" w:rsidRDefault="00000000">
      <w:pPr>
        <w:numPr>
          <w:ilvl w:val="0"/>
          <w:numId w:val="9"/>
        </w:numPr>
        <w:spacing w:line="256" w:lineRule="auto"/>
        <w:ind w:left="0"/>
        <w:rPr>
          <w:bCs/>
          <w:sz w:val="22"/>
          <w:szCs w:val="22"/>
        </w:rPr>
      </w:pPr>
      <w:r>
        <w:rPr>
          <w:bCs/>
          <w:sz w:val="22"/>
          <w:szCs w:val="22"/>
          <w:lang w:val="sr-Cyrl-RS"/>
        </w:rPr>
        <w:t>Радица Радовић</w:t>
      </w:r>
      <w:r>
        <w:rPr>
          <w:bCs/>
          <w:sz w:val="22"/>
          <w:szCs w:val="22"/>
        </w:rPr>
        <w:t xml:space="preserve"> - </w:t>
      </w:r>
      <w:proofErr w:type="spellStart"/>
      <w:r>
        <w:rPr>
          <w:bCs/>
          <w:sz w:val="22"/>
          <w:szCs w:val="22"/>
        </w:rPr>
        <w:t>Тим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за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развој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међупредметних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компетенција</w:t>
      </w:r>
      <w:proofErr w:type="spellEnd"/>
      <w:r>
        <w:rPr>
          <w:bCs/>
          <w:sz w:val="22"/>
          <w:szCs w:val="22"/>
        </w:rPr>
        <w:t xml:space="preserve"> и </w:t>
      </w:r>
      <w:proofErr w:type="spellStart"/>
      <w:r>
        <w:rPr>
          <w:bCs/>
          <w:sz w:val="22"/>
          <w:szCs w:val="22"/>
        </w:rPr>
        <w:t>предузетништво</w:t>
      </w:r>
      <w:proofErr w:type="spellEnd"/>
      <w:r>
        <w:rPr>
          <w:bCs/>
          <w:sz w:val="22"/>
          <w:szCs w:val="22"/>
        </w:rPr>
        <w:t>,</w:t>
      </w:r>
    </w:p>
    <w:p w14:paraId="0E237D7C" w14:textId="77777777" w:rsidR="003117E3" w:rsidRDefault="00000000">
      <w:pPr>
        <w:numPr>
          <w:ilvl w:val="0"/>
          <w:numId w:val="9"/>
        </w:numPr>
        <w:spacing w:line="256" w:lineRule="auto"/>
        <w:ind w:left="0"/>
        <w:rPr>
          <w:bCs/>
        </w:rPr>
      </w:pPr>
      <w:r>
        <w:rPr>
          <w:bCs/>
          <w:lang w:val="sr-Cyrl-RS"/>
        </w:rPr>
        <w:t>Зорица Ђокић</w:t>
      </w:r>
      <w:r>
        <w:rPr>
          <w:bCs/>
        </w:rPr>
        <w:t xml:space="preserve"> - </w:t>
      </w:r>
      <w:proofErr w:type="spellStart"/>
      <w:r>
        <w:rPr>
          <w:bCs/>
        </w:rPr>
        <w:t>Стручно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веће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српски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језик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књижевност</w:t>
      </w:r>
      <w:proofErr w:type="spellEnd"/>
      <w:r>
        <w:rPr>
          <w:bCs/>
        </w:rPr>
        <w:t xml:space="preserve"> и </w:t>
      </w:r>
      <w:proofErr w:type="spellStart"/>
      <w:r>
        <w:rPr>
          <w:bCs/>
        </w:rPr>
        <w:t>друштвене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науке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Тим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естетско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уређење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школског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простора</w:t>
      </w:r>
      <w:proofErr w:type="spellEnd"/>
    </w:p>
    <w:p w14:paraId="0291B8DF" w14:textId="77777777" w:rsidR="003117E3" w:rsidRDefault="00000000">
      <w:pPr>
        <w:numPr>
          <w:ilvl w:val="0"/>
          <w:numId w:val="9"/>
        </w:numPr>
        <w:spacing w:line="256" w:lineRule="auto"/>
        <w:ind w:left="0"/>
        <w:rPr>
          <w:bCs/>
        </w:rPr>
      </w:pPr>
      <w:r>
        <w:rPr>
          <w:bCs/>
          <w:lang w:val="sr-Cyrl-RS"/>
        </w:rPr>
        <w:t>Вера Богдановић</w:t>
      </w:r>
      <w:r>
        <w:rPr>
          <w:bCs/>
        </w:rPr>
        <w:t xml:space="preserve"> - </w:t>
      </w:r>
      <w:proofErr w:type="spellStart"/>
      <w:r>
        <w:rPr>
          <w:bCs/>
        </w:rPr>
        <w:t>Тим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подршку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ученицима</w:t>
      </w:r>
      <w:proofErr w:type="spellEnd"/>
      <w:r>
        <w:rPr>
          <w:bCs/>
        </w:rPr>
        <w:t xml:space="preserve"> у </w:t>
      </w:r>
      <w:proofErr w:type="spellStart"/>
      <w:r>
        <w:rPr>
          <w:bCs/>
        </w:rPr>
        <w:t>прилагођавању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школском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животу</w:t>
      </w:r>
      <w:proofErr w:type="spellEnd"/>
      <w:r>
        <w:rPr>
          <w:bCs/>
        </w:rPr>
        <w:t>,</w:t>
      </w:r>
    </w:p>
    <w:p w14:paraId="2B6DE6AE" w14:textId="77777777" w:rsidR="003117E3" w:rsidRDefault="00000000">
      <w:pPr>
        <w:numPr>
          <w:ilvl w:val="0"/>
          <w:numId w:val="9"/>
        </w:numPr>
        <w:spacing w:line="256" w:lineRule="auto"/>
        <w:ind w:left="0"/>
        <w:rPr>
          <w:bCs/>
        </w:rPr>
      </w:pPr>
      <w:proofErr w:type="spellStart"/>
      <w:r>
        <w:rPr>
          <w:bCs/>
        </w:rPr>
        <w:t>Мирјана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Анђелић</w:t>
      </w:r>
      <w:proofErr w:type="spellEnd"/>
      <w:r>
        <w:rPr>
          <w:bCs/>
        </w:rPr>
        <w:t xml:space="preserve">- </w:t>
      </w:r>
      <w:proofErr w:type="spellStart"/>
      <w:r>
        <w:rPr>
          <w:bCs/>
        </w:rPr>
        <w:t>психолог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Стручни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актив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за</w:t>
      </w:r>
      <w:proofErr w:type="spellEnd"/>
      <w:r>
        <w:rPr>
          <w:bCs/>
        </w:rPr>
        <w:t xml:space="preserve"> </w:t>
      </w:r>
      <w:proofErr w:type="spellStart"/>
      <w:proofErr w:type="gramStart"/>
      <w:r>
        <w:rPr>
          <w:bCs/>
        </w:rPr>
        <w:t>школско</w:t>
      </w:r>
      <w:proofErr w:type="spellEnd"/>
      <w:r>
        <w:rPr>
          <w:bCs/>
        </w:rPr>
        <w:t xml:space="preserve">  </w:t>
      </w:r>
      <w:proofErr w:type="spellStart"/>
      <w:r>
        <w:rPr>
          <w:bCs/>
        </w:rPr>
        <w:t>развојно</w:t>
      </w:r>
      <w:proofErr w:type="spellEnd"/>
      <w:proofErr w:type="gramEnd"/>
      <w:r>
        <w:rPr>
          <w:bCs/>
        </w:rPr>
        <w:t xml:space="preserve"> </w:t>
      </w:r>
      <w:proofErr w:type="spellStart"/>
      <w:r>
        <w:rPr>
          <w:bCs/>
        </w:rPr>
        <w:t>планирање</w:t>
      </w:r>
      <w:proofErr w:type="spellEnd"/>
      <w:r>
        <w:rPr>
          <w:bCs/>
        </w:rPr>
        <w:t>,</w:t>
      </w:r>
    </w:p>
    <w:p w14:paraId="32376660" w14:textId="77777777" w:rsidR="003117E3" w:rsidRDefault="00000000">
      <w:pPr>
        <w:numPr>
          <w:ilvl w:val="0"/>
          <w:numId w:val="9"/>
        </w:numPr>
        <w:spacing w:line="256" w:lineRule="auto"/>
        <w:ind w:left="0"/>
        <w:rPr>
          <w:bCs/>
        </w:rPr>
      </w:pPr>
      <w:proofErr w:type="spellStart"/>
      <w:r>
        <w:rPr>
          <w:bCs/>
        </w:rPr>
        <w:t>Моника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Јовићевић</w:t>
      </w:r>
      <w:proofErr w:type="spellEnd"/>
      <w:r>
        <w:rPr>
          <w:bCs/>
        </w:rPr>
        <w:t xml:space="preserve"> - </w:t>
      </w:r>
      <w:proofErr w:type="spellStart"/>
      <w:r>
        <w:rPr>
          <w:bCs/>
        </w:rPr>
        <w:t>Стручни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тим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инклузивно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образовање</w:t>
      </w:r>
      <w:proofErr w:type="spellEnd"/>
    </w:p>
    <w:p w14:paraId="125F2E18" w14:textId="77777777" w:rsidR="003117E3" w:rsidRDefault="00000000">
      <w:pPr>
        <w:numPr>
          <w:ilvl w:val="0"/>
          <w:numId w:val="9"/>
        </w:numPr>
        <w:spacing w:line="256" w:lineRule="auto"/>
        <w:ind w:left="0"/>
        <w:rPr>
          <w:bCs/>
        </w:rPr>
      </w:pPr>
      <w:proofErr w:type="spellStart"/>
      <w:r>
        <w:rPr>
          <w:bCs/>
        </w:rPr>
        <w:t>Ана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Бакић</w:t>
      </w:r>
      <w:proofErr w:type="spellEnd"/>
      <w:r>
        <w:rPr>
          <w:bCs/>
        </w:rPr>
        <w:t>–</w:t>
      </w:r>
      <w:proofErr w:type="spellStart"/>
      <w:proofErr w:type="gramStart"/>
      <w:r>
        <w:rPr>
          <w:bCs/>
        </w:rPr>
        <w:t>педагог,Тим</w:t>
      </w:r>
      <w:proofErr w:type="spellEnd"/>
      <w:proofErr w:type="gramEnd"/>
      <w:r>
        <w:rPr>
          <w:bCs/>
        </w:rPr>
        <w:t xml:space="preserve"> </w:t>
      </w:r>
      <w:proofErr w:type="spellStart"/>
      <w:r>
        <w:rPr>
          <w:bCs/>
        </w:rPr>
        <w:t>за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заштиту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од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дискриминације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насиља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злостављања</w:t>
      </w:r>
      <w:proofErr w:type="spellEnd"/>
      <w:r>
        <w:rPr>
          <w:bCs/>
        </w:rPr>
        <w:t xml:space="preserve"> и </w:t>
      </w:r>
      <w:proofErr w:type="spellStart"/>
      <w:r>
        <w:rPr>
          <w:bCs/>
        </w:rPr>
        <w:t>занемаривања</w:t>
      </w:r>
      <w:proofErr w:type="spellEnd"/>
      <w:r>
        <w:rPr>
          <w:bCs/>
        </w:rPr>
        <w:t xml:space="preserve">, </w:t>
      </w:r>
    </w:p>
    <w:p w14:paraId="6878118D" w14:textId="77777777" w:rsidR="003117E3" w:rsidRDefault="00000000">
      <w:pPr>
        <w:numPr>
          <w:ilvl w:val="0"/>
          <w:numId w:val="9"/>
        </w:numPr>
        <w:spacing w:line="256" w:lineRule="auto"/>
        <w:ind w:left="0"/>
        <w:rPr>
          <w:bCs/>
        </w:rPr>
      </w:pPr>
      <w:proofErr w:type="spellStart"/>
      <w:r>
        <w:rPr>
          <w:bCs/>
        </w:rPr>
        <w:t>Анкица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Новаковић</w:t>
      </w:r>
      <w:proofErr w:type="spellEnd"/>
      <w:r>
        <w:rPr>
          <w:bCs/>
        </w:rPr>
        <w:t xml:space="preserve"> - </w:t>
      </w:r>
      <w:proofErr w:type="spellStart"/>
      <w:r>
        <w:rPr>
          <w:bCs/>
        </w:rPr>
        <w:t>Тим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за</w:t>
      </w:r>
      <w:proofErr w:type="spellEnd"/>
      <w:r>
        <w:rPr>
          <w:bCs/>
        </w:rPr>
        <w:t xml:space="preserve"> </w:t>
      </w:r>
      <w:proofErr w:type="spellStart"/>
      <w:proofErr w:type="gramStart"/>
      <w:r>
        <w:rPr>
          <w:bCs/>
        </w:rPr>
        <w:t>професионални</w:t>
      </w:r>
      <w:proofErr w:type="spellEnd"/>
      <w:r>
        <w:rPr>
          <w:bCs/>
        </w:rPr>
        <w:t xml:space="preserve">  </w:t>
      </w:r>
      <w:proofErr w:type="spellStart"/>
      <w:r>
        <w:rPr>
          <w:bCs/>
        </w:rPr>
        <w:t>развој</w:t>
      </w:r>
      <w:proofErr w:type="spellEnd"/>
      <w:proofErr w:type="gramEnd"/>
      <w:r>
        <w:rPr>
          <w:bCs/>
        </w:rPr>
        <w:t xml:space="preserve">  </w:t>
      </w:r>
      <w:proofErr w:type="spellStart"/>
      <w:r>
        <w:rPr>
          <w:bCs/>
        </w:rPr>
        <w:t>запослених</w:t>
      </w:r>
      <w:proofErr w:type="spellEnd"/>
      <w:r>
        <w:rPr>
          <w:bCs/>
        </w:rPr>
        <w:t>,</w:t>
      </w:r>
    </w:p>
    <w:p w14:paraId="61464F53" w14:textId="77777777" w:rsidR="003117E3" w:rsidRDefault="00000000">
      <w:pPr>
        <w:numPr>
          <w:ilvl w:val="0"/>
          <w:numId w:val="9"/>
        </w:numPr>
        <w:spacing w:line="256" w:lineRule="auto"/>
        <w:ind w:left="0"/>
        <w:rPr>
          <w:bCs/>
        </w:rPr>
      </w:pPr>
      <w:proofErr w:type="spellStart"/>
      <w:r>
        <w:rPr>
          <w:bCs/>
        </w:rPr>
        <w:t>Олгица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Спасојевић</w:t>
      </w:r>
      <w:proofErr w:type="spellEnd"/>
      <w:r>
        <w:rPr>
          <w:bCs/>
        </w:rPr>
        <w:t xml:space="preserve"> - </w:t>
      </w:r>
      <w:proofErr w:type="spellStart"/>
      <w:r>
        <w:rPr>
          <w:bCs/>
        </w:rPr>
        <w:t>Тим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израду</w:t>
      </w:r>
      <w:proofErr w:type="spellEnd"/>
      <w:r>
        <w:rPr>
          <w:bCs/>
        </w:rPr>
        <w:t xml:space="preserve"> и </w:t>
      </w:r>
      <w:proofErr w:type="spellStart"/>
      <w:r>
        <w:rPr>
          <w:bCs/>
        </w:rPr>
        <w:t>праћење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реализације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пројеката</w:t>
      </w:r>
      <w:proofErr w:type="spellEnd"/>
      <w:r>
        <w:rPr>
          <w:bCs/>
        </w:rPr>
        <w:t xml:space="preserve"> и </w:t>
      </w:r>
      <w:proofErr w:type="spellStart"/>
      <w:r>
        <w:rPr>
          <w:bCs/>
        </w:rPr>
        <w:t>међународну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сарадњу</w:t>
      </w:r>
      <w:proofErr w:type="spellEnd"/>
      <w:r>
        <w:rPr>
          <w:bCs/>
        </w:rPr>
        <w:t>,</w:t>
      </w:r>
    </w:p>
    <w:p w14:paraId="615DFBB7" w14:textId="77777777" w:rsidR="003117E3" w:rsidRDefault="00000000">
      <w:pPr>
        <w:numPr>
          <w:ilvl w:val="0"/>
          <w:numId w:val="9"/>
        </w:numPr>
        <w:spacing w:line="256" w:lineRule="auto"/>
        <w:ind w:left="0"/>
        <w:rPr>
          <w:bCs/>
        </w:rPr>
      </w:pPr>
      <w:r>
        <w:rPr>
          <w:bCs/>
          <w:lang w:val="sr-Cyrl-RS"/>
        </w:rPr>
        <w:t>Наталија Диковић</w:t>
      </w:r>
      <w:r>
        <w:rPr>
          <w:bCs/>
        </w:rPr>
        <w:t xml:space="preserve"> - </w:t>
      </w:r>
      <w:proofErr w:type="spellStart"/>
      <w:r>
        <w:rPr>
          <w:bCs/>
        </w:rPr>
        <w:t>Стручни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актив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развој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школског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програма</w:t>
      </w:r>
      <w:proofErr w:type="spellEnd"/>
      <w:r>
        <w:rPr>
          <w:bCs/>
        </w:rPr>
        <w:t>,</w:t>
      </w:r>
    </w:p>
    <w:p w14:paraId="6D8E9024" w14:textId="77777777" w:rsidR="003117E3" w:rsidRDefault="00000000">
      <w:pPr>
        <w:numPr>
          <w:ilvl w:val="0"/>
          <w:numId w:val="9"/>
        </w:numPr>
        <w:spacing w:line="256" w:lineRule="auto"/>
        <w:ind w:left="0"/>
        <w:rPr>
          <w:bCs/>
        </w:rPr>
      </w:pPr>
      <w:proofErr w:type="spellStart"/>
      <w:r>
        <w:rPr>
          <w:bCs/>
        </w:rPr>
        <w:t>Биљана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Павловић</w:t>
      </w:r>
      <w:proofErr w:type="spellEnd"/>
      <w:r>
        <w:rPr>
          <w:bCs/>
        </w:rPr>
        <w:t xml:space="preserve"> - </w:t>
      </w:r>
      <w:proofErr w:type="spellStart"/>
      <w:r>
        <w:rPr>
          <w:bCs/>
        </w:rPr>
        <w:t>Стручно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веће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разредну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наставу</w:t>
      </w:r>
      <w:proofErr w:type="spellEnd"/>
      <w:r>
        <w:rPr>
          <w:bCs/>
        </w:rPr>
        <w:t xml:space="preserve">, </w:t>
      </w:r>
    </w:p>
    <w:p w14:paraId="113CAE2A" w14:textId="77777777" w:rsidR="003117E3" w:rsidRDefault="00000000">
      <w:pPr>
        <w:numPr>
          <w:ilvl w:val="0"/>
          <w:numId w:val="9"/>
        </w:numPr>
        <w:spacing w:line="256" w:lineRule="auto"/>
        <w:ind w:left="0"/>
        <w:rPr>
          <w:bCs/>
        </w:rPr>
      </w:pPr>
      <w:r>
        <w:rPr>
          <w:bCs/>
          <w:lang w:val="sr-Cyrl-RS"/>
        </w:rPr>
        <w:t xml:space="preserve">Душица Лучић </w:t>
      </w:r>
      <w:r>
        <w:rPr>
          <w:bCs/>
        </w:rPr>
        <w:t xml:space="preserve">- </w:t>
      </w:r>
      <w:proofErr w:type="spellStart"/>
      <w:r>
        <w:rPr>
          <w:bCs/>
        </w:rPr>
        <w:t>Стручно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веће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природне</w:t>
      </w:r>
      <w:proofErr w:type="spellEnd"/>
      <w:r>
        <w:rPr>
          <w:bCs/>
        </w:rPr>
        <w:t xml:space="preserve">  </w:t>
      </w:r>
      <w:proofErr w:type="spellStart"/>
      <w:r>
        <w:rPr>
          <w:bCs/>
        </w:rPr>
        <w:t>науке</w:t>
      </w:r>
      <w:proofErr w:type="spellEnd"/>
      <w:r>
        <w:rPr>
          <w:bCs/>
        </w:rPr>
        <w:t>,</w:t>
      </w:r>
    </w:p>
    <w:p w14:paraId="5FF2491D" w14:textId="77777777" w:rsidR="003117E3" w:rsidRDefault="00000000">
      <w:pPr>
        <w:numPr>
          <w:ilvl w:val="0"/>
          <w:numId w:val="9"/>
        </w:numPr>
        <w:spacing w:line="256" w:lineRule="auto"/>
        <w:ind w:left="0"/>
        <w:rPr>
          <w:bCs/>
        </w:rPr>
      </w:pPr>
      <w:r>
        <w:rPr>
          <w:bCs/>
          <w:lang w:val="sr-Cyrl-RS"/>
        </w:rPr>
        <w:t xml:space="preserve">Валерија Арсов </w:t>
      </w:r>
      <w:r>
        <w:rPr>
          <w:bCs/>
        </w:rPr>
        <w:t xml:space="preserve">- </w:t>
      </w:r>
      <w:proofErr w:type="spellStart"/>
      <w:r>
        <w:rPr>
          <w:bCs/>
        </w:rPr>
        <w:t>Стручно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веће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ликовну</w:t>
      </w:r>
      <w:proofErr w:type="spellEnd"/>
      <w:r>
        <w:rPr>
          <w:bCs/>
        </w:rPr>
        <w:t xml:space="preserve"> и </w:t>
      </w:r>
      <w:proofErr w:type="spellStart"/>
      <w:r>
        <w:rPr>
          <w:bCs/>
        </w:rPr>
        <w:t>музичку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културу</w:t>
      </w:r>
      <w:proofErr w:type="spellEnd"/>
      <w:r>
        <w:rPr>
          <w:bCs/>
        </w:rPr>
        <w:t>,</w:t>
      </w:r>
    </w:p>
    <w:p w14:paraId="6CEBBECA" w14:textId="77777777" w:rsidR="003117E3" w:rsidRDefault="00000000">
      <w:pPr>
        <w:numPr>
          <w:ilvl w:val="0"/>
          <w:numId w:val="9"/>
        </w:numPr>
        <w:spacing w:line="256" w:lineRule="auto"/>
        <w:ind w:left="0"/>
        <w:rPr>
          <w:bCs/>
        </w:rPr>
      </w:pPr>
      <w:r>
        <w:rPr>
          <w:bCs/>
          <w:lang w:val="sr-Cyrl-RS"/>
        </w:rPr>
        <w:t>Сандра Милованчевић</w:t>
      </w:r>
      <w:r>
        <w:rPr>
          <w:bCs/>
        </w:rPr>
        <w:t xml:space="preserve"> - </w:t>
      </w:r>
      <w:proofErr w:type="spellStart"/>
      <w:r>
        <w:rPr>
          <w:bCs/>
        </w:rPr>
        <w:t>Стручно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веће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математику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физику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техничко</w:t>
      </w:r>
      <w:proofErr w:type="spellEnd"/>
      <w:r>
        <w:rPr>
          <w:bCs/>
        </w:rPr>
        <w:t xml:space="preserve"> и </w:t>
      </w:r>
      <w:proofErr w:type="spellStart"/>
      <w:r>
        <w:rPr>
          <w:bCs/>
        </w:rPr>
        <w:t>информатичко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образовање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технику</w:t>
      </w:r>
      <w:proofErr w:type="spellEnd"/>
      <w:r>
        <w:rPr>
          <w:bCs/>
        </w:rPr>
        <w:t xml:space="preserve"> у </w:t>
      </w:r>
      <w:proofErr w:type="spellStart"/>
      <w:r>
        <w:rPr>
          <w:bCs/>
        </w:rPr>
        <w:t>технологију</w:t>
      </w:r>
      <w:proofErr w:type="spellEnd"/>
      <w:r>
        <w:rPr>
          <w:bCs/>
        </w:rPr>
        <w:t xml:space="preserve"> и </w:t>
      </w:r>
      <w:proofErr w:type="spellStart"/>
      <w:r>
        <w:rPr>
          <w:bCs/>
        </w:rPr>
        <w:t>информатику</w:t>
      </w:r>
      <w:proofErr w:type="spellEnd"/>
      <w:r>
        <w:rPr>
          <w:bCs/>
        </w:rPr>
        <w:t>,</w:t>
      </w:r>
    </w:p>
    <w:p w14:paraId="2B0342BF" w14:textId="77777777" w:rsidR="003117E3" w:rsidRDefault="00000000">
      <w:pPr>
        <w:numPr>
          <w:ilvl w:val="0"/>
          <w:numId w:val="9"/>
        </w:numPr>
        <w:spacing w:line="256" w:lineRule="auto"/>
        <w:ind w:left="0"/>
        <w:rPr>
          <w:bCs/>
        </w:rPr>
      </w:pPr>
      <w:r>
        <w:rPr>
          <w:bCs/>
          <w:lang w:val="sr-Cyrl-RS"/>
        </w:rPr>
        <w:t xml:space="preserve">Александар Лакетић </w:t>
      </w:r>
      <w:r>
        <w:rPr>
          <w:bCs/>
        </w:rPr>
        <w:t xml:space="preserve">- </w:t>
      </w:r>
      <w:proofErr w:type="spellStart"/>
      <w:r>
        <w:rPr>
          <w:bCs/>
        </w:rPr>
        <w:t>Стручно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веће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физичко</w:t>
      </w:r>
      <w:proofErr w:type="spellEnd"/>
      <w:r>
        <w:rPr>
          <w:bCs/>
        </w:rPr>
        <w:t xml:space="preserve"> и </w:t>
      </w:r>
      <w:proofErr w:type="spellStart"/>
      <w:r>
        <w:rPr>
          <w:bCs/>
        </w:rPr>
        <w:t>здравствено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васпитање</w:t>
      </w:r>
      <w:proofErr w:type="spellEnd"/>
      <w:r>
        <w:rPr>
          <w:bCs/>
        </w:rPr>
        <w:t>;</w:t>
      </w:r>
    </w:p>
    <w:p w14:paraId="37245A80" w14:textId="77777777" w:rsidR="003117E3" w:rsidRDefault="00000000">
      <w:pPr>
        <w:numPr>
          <w:ilvl w:val="0"/>
          <w:numId w:val="9"/>
        </w:numPr>
        <w:spacing w:line="256" w:lineRule="auto"/>
        <w:ind w:left="0"/>
        <w:rPr>
          <w:bCs/>
        </w:rPr>
      </w:pPr>
      <w:proofErr w:type="spellStart"/>
      <w:r>
        <w:rPr>
          <w:bCs/>
        </w:rPr>
        <w:t>Јелена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Марковић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логопед</w:t>
      </w:r>
      <w:proofErr w:type="spellEnd"/>
    </w:p>
    <w:p w14:paraId="08B0B46C" w14:textId="77777777" w:rsidR="003117E3" w:rsidRDefault="003117E3">
      <w:pPr>
        <w:rPr>
          <w:b/>
          <w:bCs/>
          <w:i/>
          <w:sz w:val="22"/>
          <w:szCs w:val="22"/>
          <w:lang w:val="sr-Cyrl-CS"/>
        </w:rPr>
      </w:pPr>
    </w:p>
    <w:p w14:paraId="7E06577E" w14:textId="77777777" w:rsidR="003117E3" w:rsidRDefault="003117E3">
      <w:pPr>
        <w:jc w:val="both"/>
        <w:rPr>
          <w:b/>
          <w:sz w:val="22"/>
          <w:szCs w:val="22"/>
          <w:lang w:val="sr-Cyrl-CS"/>
        </w:rPr>
      </w:pPr>
    </w:p>
    <w:p w14:paraId="545768D2" w14:textId="77777777" w:rsidR="003117E3" w:rsidRDefault="003117E3">
      <w:pPr>
        <w:jc w:val="both"/>
        <w:rPr>
          <w:b/>
          <w:sz w:val="22"/>
          <w:szCs w:val="22"/>
          <w:lang w:val="sr-Cyrl-CS"/>
        </w:rPr>
      </w:pPr>
    </w:p>
    <w:p w14:paraId="385D176E" w14:textId="77777777" w:rsidR="003117E3" w:rsidRDefault="003117E3">
      <w:pPr>
        <w:jc w:val="both"/>
        <w:rPr>
          <w:b/>
          <w:sz w:val="22"/>
          <w:szCs w:val="22"/>
          <w:lang w:val="sr-Cyrl-CS"/>
        </w:rPr>
      </w:pPr>
    </w:p>
    <w:p w14:paraId="6658BA50" w14:textId="77777777" w:rsidR="003117E3" w:rsidRDefault="003117E3">
      <w:pPr>
        <w:jc w:val="both"/>
        <w:rPr>
          <w:b/>
          <w:sz w:val="22"/>
          <w:szCs w:val="22"/>
          <w:lang w:val="sr-Cyrl-CS"/>
        </w:rPr>
      </w:pPr>
    </w:p>
    <w:p w14:paraId="74F089B8" w14:textId="77777777" w:rsidR="003117E3" w:rsidRDefault="003117E3">
      <w:pPr>
        <w:jc w:val="both"/>
        <w:rPr>
          <w:b/>
          <w:sz w:val="22"/>
          <w:szCs w:val="22"/>
          <w:lang w:val="sr-Cyrl-CS"/>
        </w:rPr>
      </w:pPr>
    </w:p>
    <w:p w14:paraId="4AE03EF2" w14:textId="77777777" w:rsidR="003117E3" w:rsidRDefault="003117E3">
      <w:pPr>
        <w:jc w:val="both"/>
        <w:rPr>
          <w:b/>
          <w:sz w:val="22"/>
          <w:szCs w:val="22"/>
          <w:lang w:val="sr-Cyrl-CS"/>
        </w:rPr>
      </w:pPr>
    </w:p>
    <w:p w14:paraId="17DBA15C" w14:textId="77777777" w:rsidR="003117E3" w:rsidRDefault="003117E3">
      <w:pPr>
        <w:jc w:val="both"/>
        <w:rPr>
          <w:b/>
          <w:sz w:val="22"/>
          <w:szCs w:val="22"/>
          <w:lang w:val="sr-Cyrl-CS"/>
        </w:rPr>
      </w:pPr>
    </w:p>
    <w:p w14:paraId="5FC9F8EC" w14:textId="77777777" w:rsidR="003117E3" w:rsidRDefault="003117E3">
      <w:pPr>
        <w:jc w:val="both"/>
        <w:rPr>
          <w:b/>
          <w:sz w:val="22"/>
          <w:szCs w:val="22"/>
          <w:lang w:val="sr-Cyrl-CS"/>
        </w:rPr>
      </w:pPr>
    </w:p>
    <w:p w14:paraId="625F5FE8" w14:textId="77777777" w:rsidR="003117E3" w:rsidRDefault="003117E3">
      <w:pPr>
        <w:jc w:val="both"/>
        <w:rPr>
          <w:b/>
          <w:sz w:val="22"/>
          <w:szCs w:val="22"/>
          <w:lang w:val="sr-Cyrl-CS"/>
        </w:rPr>
      </w:pPr>
    </w:p>
    <w:p w14:paraId="7FEF2FE1" w14:textId="77777777" w:rsidR="003117E3" w:rsidRDefault="003117E3">
      <w:pPr>
        <w:jc w:val="both"/>
        <w:rPr>
          <w:b/>
          <w:sz w:val="22"/>
          <w:szCs w:val="22"/>
          <w:lang w:val="sr-Cyrl-CS"/>
        </w:rPr>
      </w:pPr>
    </w:p>
    <w:p w14:paraId="160CBA76" w14:textId="77777777" w:rsidR="003117E3" w:rsidRDefault="003117E3">
      <w:pPr>
        <w:jc w:val="both"/>
        <w:rPr>
          <w:b/>
          <w:sz w:val="22"/>
          <w:szCs w:val="22"/>
          <w:lang w:val="sr-Cyrl-CS"/>
        </w:rPr>
      </w:pPr>
    </w:p>
    <w:p w14:paraId="0159EDC1" w14:textId="77777777" w:rsidR="003117E3" w:rsidRDefault="00000000">
      <w:pPr>
        <w:pStyle w:val="Heading2"/>
      </w:pPr>
      <w:bookmarkStart w:id="54" w:name="_Toc50704101"/>
      <w:bookmarkStart w:id="55" w:name="_Toc493504233"/>
      <w:r>
        <w:t>5.9</w:t>
      </w:r>
      <w:r>
        <w:rPr>
          <w:lang w:val="sr-Cyrl-RS"/>
        </w:rPr>
        <w:t>.</w:t>
      </w:r>
      <w:r>
        <w:t xml:space="preserve">  Структура и распоред обавеза наставника</w:t>
      </w:r>
      <w:r>
        <w:rPr>
          <w:lang w:val="sr-Cyrl-RS"/>
        </w:rPr>
        <w:t xml:space="preserve"> </w:t>
      </w:r>
      <w:r>
        <w:t>и стручних сарадника у оквиру радне недеље</w:t>
      </w:r>
      <w:bookmarkEnd w:id="54"/>
      <w:bookmarkEnd w:id="55"/>
    </w:p>
    <w:p w14:paraId="7202B105" w14:textId="77777777" w:rsidR="003117E3" w:rsidRDefault="00000000">
      <w:pPr>
        <w:jc w:val="both"/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- </w:t>
      </w:r>
      <w:proofErr w:type="spellStart"/>
      <w:r>
        <w:rPr>
          <w:sz w:val="22"/>
          <w:szCs w:val="22"/>
        </w:rPr>
        <w:t>Налази</w:t>
      </w:r>
      <w:proofErr w:type="spellEnd"/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се</w:t>
      </w:r>
      <w:proofErr w:type="spellEnd"/>
      <w:r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</w:rPr>
        <w:t>у</w:t>
      </w:r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Прилогу</w:t>
      </w:r>
      <w:proofErr w:type="spellEnd"/>
      <w:r>
        <w:rPr>
          <w:sz w:val="22"/>
          <w:szCs w:val="22"/>
          <w:lang w:val="sr-Latn-CS"/>
        </w:rPr>
        <w:t>.</w:t>
      </w:r>
    </w:p>
    <w:p w14:paraId="6C4DF797" w14:textId="77777777" w:rsidR="003117E3" w:rsidRDefault="003117E3">
      <w:pPr>
        <w:jc w:val="both"/>
        <w:rPr>
          <w:color w:val="FF0000"/>
          <w:sz w:val="22"/>
          <w:szCs w:val="22"/>
          <w:lang w:val="sr-Latn-CS"/>
        </w:rPr>
      </w:pPr>
    </w:p>
    <w:p w14:paraId="06203B18" w14:textId="77777777" w:rsidR="003117E3" w:rsidRDefault="003117E3">
      <w:pPr>
        <w:jc w:val="both"/>
        <w:rPr>
          <w:color w:val="FF0000"/>
          <w:sz w:val="22"/>
          <w:szCs w:val="22"/>
          <w:lang w:val="sr-Latn-CS"/>
        </w:rPr>
      </w:pPr>
    </w:p>
    <w:p w14:paraId="1D87B61A" w14:textId="77777777" w:rsidR="003117E3" w:rsidRDefault="00000000">
      <w:pPr>
        <w:pStyle w:val="Heading2"/>
      </w:pPr>
      <w:bookmarkStart w:id="56" w:name="_Toc50704102"/>
      <w:bookmarkStart w:id="57" w:name="_Toc493504234"/>
      <w:r>
        <w:t>5.9.1</w:t>
      </w:r>
      <w:r>
        <w:rPr>
          <w:lang w:val="sr-Cyrl-RS"/>
        </w:rPr>
        <w:t xml:space="preserve">. </w:t>
      </w:r>
      <w:r>
        <w:t>Школски календар значајнијих активности у школи</w:t>
      </w:r>
      <w:bookmarkEnd w:id="56"/>
      <w:bookmarkEnd w:id="57"/>
    </w:p>
    <w:p w14:paraId="7A61C7A0" w14:textId="77777777" w:rsidR="003117E3" w:rsidRDefault="00000000">
      <w:pPr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ab/>
      </w:r>
      <w:proofErr w:type="spellStart"/>
      <w:r>
        <w:rPr>
          <w:sz w:val="22"/>
          <w:szCs w:val="22"/>
        </w:rPr>
        <w:t>Настава</w:t>
      </w:r>
      <w:proofErr w:type="spellEnd"/>
      <w:r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</w:rPr>
        <w:t>и</w:t>
      </w:r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други</w:t>
      </w:r>
      <w:proofErr w:type="spellEnd"/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облици</w:t>
      </w:r>
      <w:proofErr w:type="spellEnd"/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образовно</w:t>
      </w:r>
      <w:proofErr w:type="spellEnd"/>
      <w:r>
        <w:rPr>
          <w:sz w:val="22"/>
          <w:szCs w:val="22"/>
          <w:lang w:val="sr-Latn-CS"/>
        </w:rPr>
        <w:t>-</w:t>
      </w:r>
      <w:proofErr w:type="spellStart"/>
      <w:r>
        <w:rPr>
          <w:sz w:val="22"/>
          <w:szCs w:val="22"/>
        </w:rPr>
        <w:t>васпитног</w:t>
      </w:r>
      <w:proofErr w:type="spellEnd"/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рада</w:t>
      </w:r>
      <w:proofErr w:type="spellEnd"/>
      <w:r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</w:rPr>
        <w:t>у</w:t>
      </w:r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основној</w:t>
      </w:r>
      <w:proofErr w:type="spellEnd"/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школи</w:t>
      </w:r>
      <w:proofErr w:type="spellEnd"/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остварују</w:t>
      </w:r>
      <w:proofErr w:type="spellEnd"/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се</w:t>
      </w:r>
      <w:proofErr w:type="spellEnd"/>
      <w:r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</w:rPr>
        <w:t>у</w:t>
      </w:r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току</w:t>
      </w:r>
      <w:proofErr w:type="spellEnd"/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два</w:t>
      </w:r>
      <w:proofErr w:type="spellEnd"/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полугодишта</w:t>
      </w:r>
      <w:proofErr w:type="spellEnd"/>
      <w:r>
        <w:rPr>
          <w:sz w:val="22"/>
          <w:szCs w:val="22"/>
          <w:lang w:val="sr-Latn-CS"/>
        </w:rPr>
        <w:t xml:space="preserve">. </w:t>
      </w:r>
    </w:p>
    <w:p w14:paraId="14345092" w14:textId="77777777" w:rsidR="003117E3" w:rsidRDefault="00000000">
      <w:pPr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ab/>
      </w:r>
      <w:proofErr w:type="spellStart"/>
      <w:r>
        <w:rPr>
          <w:sz w:val="22"/>
          <w:szCs w:val="22"/>
        </w:rPr>
        <w:t>Прво</w:t>
      </w:r>
      <w:proofErr w:type="spellEnd"/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полугодиште</w:t>
      </w:r>
      <w:proofErr w:type="spellEnd"/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почиње</w:t>
      </w:r>
      <w:proofErr w:type="spellEnd"/>
      <w:r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</w:rPr>
        <w:t>у</w:t>
      </w:r>
      <w:r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Cyrl-RS"/>
        </w:rPr>
        <w:t>петак</w:t>
      </w:r>
      <w:r>
        <w:rPr>
          <w:sz w:val="22"/>
          <w:szCs w:val="22"/>
          <w:lang w:val="sr-Latn-CS"/>
        </w:rPr>
        <w:t xml:space="preserve">, 1. </w:t>
      </w:r>
      <w:proofErr w:type="spellStart"/>
      <w:r>
        <w:rPr>
          <w:sz w:val="22"/>
          <w:szCs w:val="22"/>
        </w:rPr>
        <w:t>септембра</w:t>
      </w:r>
      <w:proofErr w:type="spellEnd"/>
      <w:r>
        <w:rPr>
          <w:sz w:val="22"/>
          <w:szCs w:val="22"/>
          <w:lang w:val="sr-Latn-CS"/>
        </w:rPr>
        <w:t xml:space="preserve"> 202</w:t>
      </w:r>
      <w:r>
        <w:rPr>
          <w:sz w:val="22"/>
          <w:szCs w:val="22"/>
          <w:lang w:val="sr-Cyrl-RS"/>
        </w:rPr>
        <w:t>3</w:t>
      </w:r>
      <w:r>
        <w:rPr>
          <w:sz w:val="22"/>
          <w:szCs w:val="22"/>
          <w:lang w:val="sr-Latn-CS"/>
        </w:rPr>
        <w:t xml:space="preserve">. </w:t>
      </w:r>
      <w:proofErr w:type="spellStart"/>
      <w:r>
        <w:rPr>
          <w:sz w:val="22"/>
          <w:szCs w:val="22"/>
        </w:rPr>
        <w:t>године</w:t>
      </w:r>
      <w:proofErr w:type="spellEnd"/>
      <w:r>
        <w:rPr>
          <w:sz w:val="22"/>
          <w:szCs w:val="22"/>
          <w:lang w:val="sr-Latn-CS"/>
        </w:rPr>
        <w:t xml:space="preserve">, </w:t>
      </w:r>
      <w:r>
        <w:rPr>
          <w:sz w:val="22"/>
          <w:szCs w:val="22"/>
        </w:rPr>
        <w:t>а</w:t>
      </w:r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завршава</w:t>
      </w:r>
      <w:proofErr w:type="spellEnd"/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се</w:t>
      </w:r>
      <w:proofErr w:type="spellEnd"/>
      <w:r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</w:rPr>
        <w:t>у</w:t>
      </w:r>
      <w:r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Cyrl-RS"/>
        </w:rPr>
        <w:t>петак</w:t>
      </w:r>
      <w:r>
        <w:rPr>
          <w:sz w:val="22"/>
          <w:szCs w:val="22"/>
          <w:lang w:val="sr-Latn-CS"/>
        </w:rPr>
        <w:t xml:space="preserve">, </w:t>
      </w:r>
      <w:r>
        <w:rPr>
          <w:sz w:val="22"/>
          <w:szCs w:val="22"/>
          <w:lang w:val="sr-Cyrl-RS"/>
        </w:rPr>
        <w:t>29</w:t>
      </w:r>
      <w:r>
        <w:rPr>
          <w:sz w:val="22"/>
          <w:szCs w:val="22"/>
          <w:lang w:val="sr-Latn-CS"/>
        </w:rPr>
        <w:t xml:space="preserve">. </w:t>
      </w:r>
      <w:r>
        <w:rPr>
          <w:sz w:val="22"/>
          <w:szCs w:val="22"/>
          <w:lang w:val="sr-Cyrl-RS"/>
        </w:rPr>
        <w:t xml:space="preserve">децембра </w:t>
      </w:r>
      <w:r>
        <w:rPr>
          <w:sz w:val="22"/>
          <w:szCs w:val="22"/>
          <w:lang w:val="sr-Latn-CS"/>
        </w:rPr>
        <w:t>202</w:t>
      </w:r>
      <w:r>
        <w:rPr>
          <w:sz w:val="22"/>
          <w:szCs w:val="22"/>
          <w:lang w:val="sr-Cyrl-RS"/>
        </w:rPr>
        <w:t>3</w:t>
      </w:r>
      <w:r>
        <w:rPr>
          <w:sz w:val="22"/>
          <w:szCs w:val="22"/>
          <w:lang w:val="sr-Latn-CS"/>
        </w:rPr>
        <w:t xml:space="preserve">. </w:t>
      </w:r>
      <w:proofErr w:type="spellStart"/>
      <w:r>
        <w:rPr>
          <w:sz w:val="22"/>
          <w:szCs w:val="22"/>
        </w:rPr>
        <w:t>године</w:t>
      </w:r>
      <w:proofErr w:type="spellEnd"/>
      <w:r>
        <w:rPr>
          <w:sz w:val="22"/>
          <w:szCs w:val="22"/>
          <w:lang w:val="sr-Latn-CS"/>
        </w:rPr>
        <w:t xml:space="preserve">. </w:t>
      </w:r>
    </w:p>
    <w:p w14:paraId="3603A5DD" w14:textId="77777777" w:rsidR="003117E3" w:rsidRDefault="00000000">
      <w:pPr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ab/>
      </w:r>
      <w:proofErr w:type="spellStart"/>
      <w:r>
        <w:rPr>
          <w:sz w:val="22"/>
          <w:szCs w:val="22"/>
        </w:rPr>
        <w:t>Друго</w:t>
      </w:r>
      <w:proofErr w:type="spellEnd"/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полугодиште</w:t>
      </w:r>
      <w:proofErr w:type="spellEnd"/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почиње</w:t>
      </w:r>
      <w:proofErr w:type="spellEnd"/>
      <w:r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</w:rPr>
        <w:t>у</w:t>
      </w:r>
      <w:r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Cyrl-RS"/>
        </w:rPr>
        <w:t>понедељак</w:t>
      </w:r>
      <w:r>
        <w:rPr>
          <w:sz w:val="22"/>
          <w:szCs w:val="22"/>
          <w:lang w:val="sr-Latn-CS"/>
        </w:rPr>
        <w:t xml:space="preserve">, </w:t>
      </w:r>
      <w:r>
        <w:rPr>
          <w:sz w:val="22"/>
          <w:szCs w:val="22"/>
          <w:lang w:val="sr-Cyrl-RS"/>
        </w:rPr>
        <w:t>22</w:t>
      </w:r>
      <w:r>
        <w:rPr>
          <w:sz w:val="22"/>
          <w:szCs w:val="22"/>
          <w:lang w:val="sr-Latn-CS"/>
        </w:rPr>
        <w:t xml:space="preserve">. </w:t>
      </w:r>
      <w:r>
        <w:rPr>
          <w:sz w:val="22"/>
          <w:szCs w:val="22"/>
          <w:lang w:val="sr-Cyrl-RS"/>
        </w:rPr>
        <w:t>јануара</w:t>
      </w:r>
      <w:r>
        <w:rPr>
          <w:sz w:val="22"/>
          <w:szCs w:val="22"/>
          <w:lang w:val="sr-Latn-CS"/>
        </w:rPr>
        <w:t xml:space="preserve"> 202</w:t>
      </w:r>
      <w:r>
        <w:rPr>
          <w:sz w:val="22"/>
          <w:szCs w:val="22"/>
          <w:lang w:val="sr-Cyrl-RS"/>
        </w:rPr>
        <w:t>4</w:t>
      </w:r>
      <w:r>
        <w:rPr>
          <w:sz w:val="22"/>
          <w:szCs w:val="22"/>
          <w:lang w:val="sr-Latn-CS"/>
        </w:rPr>
        <w:t xml:space="preserve">. </w:t>
      </w:r>
      <w:proofErr w:type="spellStart"/>
      <w:r>
        <w:rPr>
          <w:sz w:val="22"/>
          <w:szCs w:val="22"/>
        </w:rPr>
        <w:t>године</w:t>
      </w:r>
      <w:proofErr w:type="spellEnd"/>
      <w:r>
        <w:rPr>
          <w:sz w:val="22"/>
          <w:szCs w:val="22"/>
          <w:lang w:val="sr-Latn-CS"/>
        </w:rPr>
        <w:t xml:space="preserve">. </w:t>
      </w:r>
      <w:proofErr w:type="spellStart"/>
      <w:r>
        <w:rPr>
          <w:sz w:val="22"/>
          <w:szCs w:val="22"/>
        </w:rPr>
        <w:t>Друго</w:t>
      </w:r>
      <w:proofErr w:type="spellEnd"/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полугодиште</w:t>
      </w:r>
      <w:proofErr w:type="spellEnd"/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завршава</w:t>
      </w:r>
      <w:proofErr w:type="spellEnd"/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се</w:t>
      </w:r>
      <w:proofErr w:type="spellEnd"/>
      <w:r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</w:rPr>
        <w:t>у</w:t>
      </w:r>
      <w:r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Cyrl-RS"/>
        </w:rPr>
        <w:t>петак</w:t>
      </w:r>
      <w:r>
        <w:rPr>
          <w:sz w:val="22"/>
          <w:szCs w:val="22"/>
          <w:lang w:val="sr-Latn-CS"/>
        </w:rPr>
        <w:t xml:space="preserve">, </w:t>
      </w:r>
      <w:r>
        <w:rPr>
          <w:sz w:val="22"/>
          <w:szCs w:val="22"/>
          <w:lang w:val="sr-Cyrl-RS"/>
        </w:rPr>
        <w:t>31</w:t>
      </w:r>
      <w:r>
        <w:rPr>
          <w:sz w:val="22"/>
          <w:szCs w:val="22"/>
          <w:lang w:val="sr-Latn-CS"/>
        </w:rPr>
        <w:t xml:space="preserve">. </w:t>
      </w:r>
      <w:r>
        <w:rPr>
          <w:sz w:val="22"/>
          <w:szCs w:val="22"/>
          <w:lang w:val="sr-Cyrl-RS"/>
        </w:rPr>
        <w:t>маја</w:t>
      </w:r>
      <w:r>
        <w:rPr>
          <w:sz w:val="22"/>
          <w:szCs w:val="22"/>
          <w:lang w:val="sr-Latn-CS"/>
        </w:rPr>
        <w:t xml:space="preserve"> 202</w:t>
      </w:r>
      <w:r>
        <w:rPr>
          <w:sz w:val="22"/>
          <w:szCs w:val="22"/>
          <w:lang w:val="sr-Cyrl-RS"/>
        </w:rPr>
        <w:t>4</w:t>
      </w:r>
      <w:r>
        <w:rPr>
          <w:sz w:val="22"/>
          <w:szCs w:val="22"/>
          <w:lang w:val="sr-Latn-CS"/>
        </w:rPr>
        <w:t xml:space="preserve">. </w:t>
      </w:r>
      <w:proofErr w:type="spellStart"/>
      <w:r>
        <w:rPr>
          <w:sz w:val="22"/>
          <w:szCs w:val="22"/>
        </w:rPr>
        <w:t>године</w:t>
      </w:r>
      <w:proofErr w:type="spellEnd"/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за</w:t>
      </w:r>
      <w:proofErr w:type="spellEnd"/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ученике</w:t>
      </w:r>
      <w:proofErr w:type="spellEnd"/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осмог</w:t>
      </w:r>
      <w:proofErr w:type="spellEnd"/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разреда</w:t>
      </w:r>
      <w:proofErr w:type="spellEnd"/>
      <w:r>
        <w:rPr>
          <w:sz w:val="22"/>
          <w:szCs w:val="22"/>
          <w:lang w:val="sr-Latn-CS"/>
        </w:rPr>
        <w:t xml:space="preserve">, </w:t>
      </w:r>
      <w:proofErr w:type="spellStart"/>
      <w:r>
        <w:rPr>
          <w:sz w:val="22"/>
          <w:szCs w:val="22"/>
        </w:rPr>
        <w:t>односно</w:t>
      </w:r>
      <w:proofErr w:type="spellEnd"/>
      <w:r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</w:rPr>
        <w:t>у</w:t>
      </w:r>
      <w:r>
        <w:rPr>
          <w:sz w:val="22"/>
          <w:szCs w:val="22"/>
          <w:lang w:val="sr-Latn-CS"/>
        </w:rPr>
        <w:t xml:space="preserve"> </w:t>
      </w:r>
      <w:r>
        <w:rPr>
          <w:sz w:val="22"/>
          <w:szCs w:val="22"/>
          <w:lang w:val="sr-Cyrl-RS"/>
        </w:rPr>
        <w:t>петак</w:t>
      </w:r>
      <w:r>
        <w:rPr>
          <w:sz w:val="22"/>
          <w:szCs w:val="22"/>
          <w:lang w:val="sr-Latn-CS"/>
        </w:rPr>
        <w:t xml:space="preserve">, </w:t>
      </w:r>
      <w:r>
        <w:rPr>
          <w:sz w:val="22"/>
          <w:szCs w:val="22"/>
          <w:lang w:val="sr-Cyrl-RS"/>
        </w:rPr>
        <w:t>14</w:t>
      </w:r>
      <w:r>
        <w:rPr>
          <w:sz w:val="22"/>
          <w:szCs w:val="22"/>
          <w:lang w:val="sr-Latn-CS"/>
        </w:rPr>
        <w:t xml:space="preserve">. </w:t>
      </w:r>
      <w:proofErr w:type="spellStart"/>
      <w:r>
        <w:rPr>
          <w:sz w:val="22"/>
          <w:szCs w:val="22"/>
        </w:rPr>
        <w:t>јуна</w:t>
      </w:r>
      <w:proofErr w:type="spellEnd"/>
      <w:r>
        <w:rPr>
          <w:sz w:val="22"/>
          <w:szCs w:val="22"/>
          <w:lang w:val="sr-Latn-CS"/>
        </w:rPr>
        <w:t xml:space="preserve"> 202</w:t>
      </w:r>
      <w:r>
        <w:rPr>
          <w:sz w:val="22"/>
          <w:szCs w:val="22"/>
          <w:lang w:val="sr-Cyrl-RS"/>
        </w:rPr>
        <w:t>4</w:t>
      </w:r>
      <w:r>
        <w:rPr>
          <w:sz w:val="22"/>
          <w:szCs w:val="22"/>
          <w:lang w:val="sr-Latn-CS"/>
        </w:rPr>
        <w:t xml:space="preserve">. </w:t>
      </w:r>
      <w:proofErr w:type="spellStart"/>
      <w:r>
        <w:rPr>
          <w:sz w:val="22"/>
          <w:szCs w:val="22"/>
        </w:rPr>
        <w:t>године</w:t>
      </w:r>
      <w:proofErr w:type="spellEnd"/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за</w:t>
      </w:r>
      <w:proofErr w:type="spellEnd"/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ученике</w:t>
      </w:r>
      <w:proofErr w:type="spellEnd"/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од</w:t>
      </w:r>
      <w:proofErr w:type="spellEnd"/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првог</w:t>
      </w:r>
      <w:proofErr w:type="spellEnd"/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до</w:t>
      </w:r>
      <w:proofErr w:type="spellEnd"/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седмог</w:t>
      </w:r>
      <w:proofErr w:type="spellEnd"/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разреда</w:t>
      </w:r>
      <w:proofErr w:type="spellEnd"/>
      <w:r>
        <w:rPr>
          <w:sz w:val="22"/>
          <w:szCs w:val="22"/>
          <w:lang w:val="sr-Latn-CS"/>
        </w:rPr>
        <w:t xml:space="preserve">. </w:t>
      </w:r>
    </w:p>
    <w:p w14:paraId="44FEEB4C" w14:textId="77777777" w:rsidR="003117E3" w:rsidRDefault="003117E3">
      <w:pPr>
        <w:rPr>
          <w:sz w:val="22"/>
          <w:szCs w:val="22"/>
          <w:lang w:val="sr-Latn-CS"/>
        </w:rPr>
      </w:pPr>
    </w:p>
    <w:tbl>
      <w:tblPr>
        <w:tblW w:w="1058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2361"/>
        <w:gridCol w:w="6695"/>
      </w:tblGrid>
      <w:tr w:rsidR="003117E3" w14:paraId="5A4DDF1B" w14:textId="77777777">
        <w:trPr>
          <w:trHeight w:val="253"/>
          <w:jc w:val="center"/>
        </w:trPr>
        <w:tc>
          <w:tcPr>
            <w:tcW w:w="3886" w:type="dxa"/>
            <w:gridSpan w:val="2"/>
            <w:shd w:val="clear" w:color="auto" w:fill="D8D8D8" w:themeFill="background1" w:themeFillShade="D8"/>
          </w:tcPr>
          <w:p w14:paraId="02959E8D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6695" w:type="dxa"/>
            <w:shd w:val="clear" w:color="auto" w:fill="D8D8D8" w:themeFill="background1" w:themeFillShade="D8"/>
          </w:tcPr>
          <w:p w14:paraId="40F035D4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Време реализације</w:t>
            </w:r>
          </w:p>
        </w:tc>
      </w:tr>
      <w:tr w:rsidR="003117E3" w14:paraId="521AB1CA" w14:textId="77777777">
        <w:trPr>
          <w:trHeight w:val="565"/>
          <w:jc w:val="center"/>
        </w:trPr>
        <w:tc>
          <w:tcPr>
            <w:tcW w:w="3886" w:type="dxa"/>
            <w:gridSpan w:val="2"/>
            <w:shd w:val="clear" w:color="auto" w:fill="D8D8D8" w:themeFill="background1" w:themeFillShade="D8"/>
            <w:vAlign w:val="center"/>
          </w:tcPr>
          <w:p w14:paraId="7874FE86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Равномерна расподела</w:t>
            </w:r>
          </w:p>
          <w:p w14:paraId="3B55543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дана у недељи</w:t>
            </w:r>
          </w:p>
        </w:tc>
        <w:tc>
          <w:tcPr>
            <w:tcW w:w="6695" w:type="dxa"/>
            <w:shd w:val="clear" w:color="auto" w:fill="auto"/>
            <w:vAlign w:val="center"/>
          </w:tcPr>
          <w:p w14:paraId="538C8D6F" w14:textId="77777777" w:rsidR="003117E3" w:rsidRDefault="00000000">
            <w:pPr>
              <w:pStyle w:val="NoSpacing"/>
              <w:spacing w:after="160" w:line="256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У </w:t>
            </w:r>
            <w:r>
              <w:rPr>
                <w:rFonts w:ascii="Times New Roman" w:hAnsi="Times New Roman" w:cs="Times New Roman"/>
                <w:lang w:val="sr-Cyrl-RS"/>
              </w:rPr>
              <w:t xml:space="preserve">уторак 13.2.2024. године ради се по распореду од четвртка </w:t>
            </w:r>
          </w:p>
        </w:tc>
      </w:tr>
      <w:tr w:rsidR="003117E3" w14:paraId="036F7C4D" w14:textId="77777777">
        <w:trPr>
          <w:trHeight w:val="1160"/>
          <w:jc w:val="center"/>
        </w:trPr>
        <w:tc>
          <w:tcPr>
            <w:tcW w:w="3886" w:type="dxa"/>
            <w:gridSpan w:val="2"/>
            <w:shd w:val="clear" w:color="auto" w:fill="D8D8D8" w:themeFill="background1" w:themeFillShade="D8"/>
            <w:vAlign w:val="center"/>
          </w:tcPr>
          <w:p w14:paraId="652383BF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Радне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суботе</w:t>
            </w:r>
            <w:proofErr w:type="spellEnd"/>
          </w:p>
        </w:tc>
        <w:tc>
          <w:tcPr>
            <w:tcW w:w="6695" w:type="dxa"/>
            <w:shd w:val="clear" w:color="auto" w:fill="auto"/>
            <w:vAlign w:val="center"/>
          </w:tcPr>
          <w:p w14:paraId="1E822FC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sym w:font="Symbol" w:char="F02A"/>
            </w:r>
            <w:r>
              <w:rPr>
                <w:sz w:val="22"/>
                <w:szCs w:val="22"/>
                <w:lang w:val="sr-Cyrl-CS"/>
              </w:rPr>
              <w:t xml:space="preserve">  суботе према потреби</w:t>
            </w:r>
          </w:p>
        </w:tc>
      </w:tr>
      <w:tr w:rsidR="003117E3" w14:paraId="71479A4F" w14:textId="77777777">
        <w:trPr>
          <w:trHeight w:val="253"/>
          <w:jc w:val="center"/>
        </w:trPr>
        <w:tc>
          <w:tcPr>
            <w:tcW w:w="3886" w:type="dxa"/>
            <w:gridSpan w:val="2"/>
            <w:vMerge w:val="restart"/>
            <w:shd w:val="clear" w:color="auto" w:fill="D8D8D8" w:themeFill="background1" w:themeFillShade="D8"/>
            <w:vAlign w:val="center"/>
          </w:tcPr>
          <w:p w14:paraId="67004061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 xml:space="preserve">Класификациони </w:t>
            </w:r>
          </w:p>
          <w:p w14:paraId="0FB2C21A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периоди</w:t>
            </w:r>
          </w:p>
        </w:tc>
        <w:tc>
          <w:tcPr>
            <w:tcW w:w="6695" w:type="dxa"/>
            <w:shd w:val="clear" w:color="auto" w:fill="auto"/>
          </w:tcPr>
          <w:p w14:paraId="57CD1265" w14:textId="77777777" w:rsidR="003117E3" w:rsidRDefault="00000000">
            <w:pPr>
              <w:pStyle w:val="NoSpacing"/>
              <w:spacing w:after="160" w:line="256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7</w:t>
            </w:r>
            <w:r>
              <w:rPr>
                <w:rFonts w:ascii="Times New Roman" w:hAnsi="Times New Roman" w:cs="Times New Roman"/>
                <w:b/>
                <w:lang w:val="sr-Cyrl-CS"/>
              </w:rPr>
              <w:t>. новембар 202</w:t>
            </w:r>
            <w:r>
              <w:rPr>
                <w:rFonts w:ascii="Times New Roman" w:hAnsi="Times New Roman" w:cs="Times New Roman"/>
                <w:b/>
                <w:lang w:val="sr-Cyrl-RS"/>
              </w:rPr>
              <w:t>3</w:t>
            </w:r>
            <w:r>
              <w:rPr>
                <w:rFonts w:ascii="Times New Roman" w:hAnsi="Times New Roman" w:cs="Times New Roman"/>
                <w:b/>
                <w:lang w:val="sr-Cyrl-CS"/>
              </w:rPr>
              <w:t>.године</w:t>
            </w:r>
            <w:r>
              <w:rPr>
                <w:rFonts w:ascii="Times New Roman" w:hAnsi="Times New Roman" w:cs="Times New Roman"/>
                <w:lang w:val="sr-Cyrl-CS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>
              <w:rPr>
                <w:rFonts w:ascii="Times New Roman" w:hAnsi="Times New Roman" w:cs="Times New Roman"/>
                <w:lang w:val="sr-Cyrl-CS"/>
              </w:rPr>
              <w:t>класификациони период</w:t>
            </w:r>
          </w:p>
        </w:tc>
      </w:tr>
      <w:tr w:rsidR="003117E3" w14:paraId="167D9188" w14:textId="77777777">
        <w:trPr>
          <w:trHeight w:val="143"/>
          <w:jc w:val="center"/>
        </w:trPr>
        <w:tc>
          <w:tcPr>
            <w:tcW w:w="3886" w:type="dxa"/>
            <w:gridSpan w:val="2"/>
            <w:vMerge/>
            <w:shd w:val="clear" w:color="auto" w:fill="D8D8D8" w:themeFill="background1" w:themeFillShade="D8"/>
            <w:vAlign w:val="center"/>
          </w:tcPr>
          <w:p w14:paraId="62F7BEEF" w14:textId="77777777" w:rsidR="003117E3" w:rsidRDefault="003117E3">
            <w:pPr>
              <w:spacing w:after="160" w:line="256" w:lineRule="auto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6695" w:type="dxa"/>
            <w:shd w:val="clear" w:color="auto" w:fill="auto"/>
          </w:tcPr>
          <w:p w14:paraId="5564C8F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RS"/>
              </w:rPr>
              <w:t>5</w:t>
            </w:r>
            <w:r>
              <w:rPr>
                <w:b/>
                <w:sz w:val="22"/>
                <w:szCs w:val="22"/>
                <w:lang w:val="sr-Cyrl-CS"/>
              </w:rPr>
              <w:t>.април 202</w:t>
            </w:r>
            <w:r>
              <w:rPr>
                <w:b/>
                <w:sz w:val="22"/>
                <w:szCs w:val="22"/>
                <w:lang w:val="sr-Cyrl-RS"/>
              </w:rPr>
              <w:t>4</w:t>
            </w:r>
            <w:r>
              <w:rPr>
                <w:b/>
                <w:sz w:val="22"/>
                <w:szCs w:val="22"/>
                <w:lang w:val="sr-Cyrl-CS"/>
              </w:rPr>
              <w:t>.године</w:t>
            </w:r>
            <w:r>
              <w:rPr>
                <w:sz w:val="22"/>
                <w:szCs w:val="22"/>
                <w:lang w:val="sr-Cyrl-CS"/>
              </w:rPr>
              <w:t xml:space="preserve"> – </w:t>
            </w:r>
            <w:r>
              <w:rPr>
                <w:sz w:val="22"/>
                <w:szCs w:val="22"/>
              </w:rPr>
              <w:t>III</w:t>
            </w:r>
            <w:r>
              <w:rPr>
                <w:sz w:val="22"/>
                <w:szCs w:val="22"/>
                <w:lang w:val="sr-Cyrl-CS"/>
              </w:rPr>
              <w:t xml:space="preserve"> класификациони период</w:t>
            </w:r>
          </w:p>
        </w:tc>
      </w:tr>
      <w:tr w:rsidR="003117E3" w14:paraId="186D830B" w14:textId="77777777">
        <w:trPr>
          <w:trHeight w:val="268"/>
          <w:jc w:val="center"/>
        </w:trPr>
        <w:tc>
          <w:tcPr>
            <w:tcW w:w="3886" w:type="dxa"/>
            <w:gridSpan w:val="2"/>
            <w:shd w:val="clear" w:color="auto" w:fill="D8D8D8" w:themeFill="background1" w:themeFillShade="D8"/>
            <w:vAlign w:val="center"/>
          </w:tcPr>
          <w:p w14:paraId="6A44C8EC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Дечја недеља</w:t>
            </w:r>
          </w:p>
        </w:tc>
        <w:tc>
          <w:tcPr>
            <w:tcW w:w="6695" w:type="dxa"/>
            <w:shd w:val="clear" w:color="auto" w:fill="auto"/>
            <w:vAlign w:val="center"/>
          </w:tcPr>
          <w:p w14:paraId="6BDD009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од </w:t>
            </w:r>
            <w:r>
              <w:rPr>
                <w:sz w:val="22"/>
                <w:szCs w:val="22"/>
                <w:lang w:val="sr-Cyrl-RS"/>
              </w:rPr>
              <w:t>2</w:t>
            </w:r>
            <w:r>
              <w:rPr>
                <w:sz w:val="22"/>
                <w:szCs w:val="22"/>
                <w:lang w:val="sr-Cyrl-CS"/>
              </w:rPr>
              <w:t>.</w:t>
            </w:r>
            <w:r>
              <w:rPr>
                <w:sz w:val="22"/>
                <w:szCs w:val="22"/>
                <w:lang w:val="sr-Cyrl-RS"/>
              </w:rPr>
              <w:t xml:space="preserve"> октобра</w:t>
            </w:r>
            <w:r>
              <w:rPr>
                <w:sz w:val="22"/>
                <w:szCs w:val="22"/>
                <w:lang w:val="sr-Cyrl-CS"/>
              </w:rPr>
              <w:t xml:space="preserve"> до </w:t>
            </w:r>
            <w:r>
              <w:rPr>
                <w:sz w:val="22"/>
                <w:szCs w:val="22"/>
                <w:lang w:val="sr-Cyrl-RS"/>
              </w:rPr>
              <w:t>6</w:t>
            </w:r>
            <w:r>
              <w:rPr>
                <w:sz w:val="22"/>
                <w:szCs w:val="22"/>
                <w:lang w:val="sr-Cyrl-CS"/>
              </w:rPr>
              <w:t>. октобра 202</w:t>
            </w:r>
            <w:r>
              <w:rPr>
                <w:sz w:val="22"/>
                <w:szCs w:val="22"/>
                <w:lang w:val="sr-Cyrl-RS"/>
              </w:rPr>
              <w:t>3</w:t>
            </w:r>
            <w:r>
              <w:rPr>
                <w:sz w:val="22"/>
                <w:szCs w:val="22"/>
                <w:lang w:val="sr-Cyrl-CS"/>
              </w:rPr>
              <w:t>. године</w:t>
            </w:r>
          </w:p>
        </w:tc>
      </w:tr>
      <w:tr w:rsidR="003117E3" w14:paraId="71667609" w14:textId="77777777">
        <w:trPr>
          <w:trHeight w:val="775"/>
          <w:jc w:val="center"/>
        </w:trPr>
        <w:tc>
          <w:tcPr>
            <w:tcW w:w="3886" w:type="dxa"/>
            <w:gridSpan w:val="2"/>
            <w:vMerge w:val="restart"/>
            <w:shd w:val="clear" w:color="auto" w:fill="D8D8D8" w:themeFill="background1" w:themeFillShade="D8"/>
            <w:vAlign w:val="center"/>
          </w:tcPr>
          <w:p w14:paraId="3C490826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Распусти</w:t>
            </w:r>
          </w:p>
        </w:tc>
        <w:tc>
          <w:tcPr>
            <w:tcW w:w="6695" w:type="dxa"/>
            <w:shd w:val="clear" w:color="auto" w:fill="auto"/>
            <w:vAlign w:val="center"/>
          </w:tcPr>
          <w:p w14:paraId="58CA7AC3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Јесењи</w:t>
            </w:r>
            <w:r>
              <w:rPr>
                <w:sz w:val="22"/>
                <w:szCs w:val="22"/>
                <w:lang w:val="sr-Cyrl-RS"/>
              </w:rPr>
              <w:t xml:space="preserve"> распуст почиње у среду, 8. новембра 2023. године, а завршава се у петак 10. новембра 2023. године.</w:t>
            </w:r>
          </w:p>
          <w:p w14:paraId="6AD46653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Зимски распуст  почиње у среду </w:t>
            </w:r>
            <w:r>
              <w:rPr>
                <w:sz w:val="22"/>
                <w:szCs w:val="22"/>
                <w:lang w:val="sr-Cyrl-RS"/>
              </w:rPr>
              <w:t>3</w:t>
            </w:r>
            <w:r>
              <w:rPr>
                <w:rFonts w:hint="eastAsia"/>
                <w:sz w:val="22"/>
                <w:szCs w:val="22"/>
                <w:lang w:val="sr-Cyrl-CS"/>
              </w:rPr>
              <w:t>. јануара 202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. године, а завршава се у петак, </w:t>
            </w:r>
            <w:r>
              <w:rPr>
                <w:sz w:val="22"/>
                <w:szCs w:val="22"/>
                <w:lang w:val="sr-Cyrl-RS"/>
              </w:rPr>
              <w:t>19</w:t>
            </w:r>
            <w:r>
              <w:rPr>
                <w:rFonts w:hint="eastAsia"/>
                <w:sz w:val="22"/>
                <w:szCs w:val="22"/>
                <w:lang w:val="sr-Cyrl-CS"/>
              </w:rPr>
              <w:t>. јануара 202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rFonts w:hint="eastAsia"/>
                <w:sz w:val="22"/>
                <w:szCs w:val="22"/>
                <w:lang w:val="sr-Cyrl-CS"/>
              </w:rPr>
              <w:t>. године. Друго полугодиште почиње у понедељак, 2</w:t>
            </w:r>
            <w:r>
              <w:rPr>
                <w:sz w:val="22"/>
                <w:szCs w:val="22"/>
                <w:lang w:val="sr-Cyrl-RS"/>
              </w:rPr>
              <w:t>2</w:t>
            </w:r>
            <w:r>
              <w:rPr>
                <w:rFonts w:hint="eastAsia"/>
                <w:sz w:val="22"/>
                <w:szCs w:val="22"/>
                <w:lang w:val="sr-Cyrl-CS"/>
              </w:rPr>
              <w:t>. јануара 202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rFonts w:hint="eastAsia"/>
                <w:sz w:val="22"/>
                <w:szCs w:val="22"/>
                <w:lang w:val="sr-Cyrl-CS"/>
              </w:rPr>
              <w:t>. године.</w:t>
            </w:r>
          </w:p>
        </w:tc>
      </w:tr>
      <w:tr w:rsidR="003117E3" w14:paraId="1AD1E4BF" w14:textId="77777777">
        <w:trPr>
          <w:trHeight w:val="143"/>
          <w:jc w:val="center"/>
        </w:trPr>
        <w:tc>
          <w:tcPr>
            <w:tcW w:w="3886" w:type="dxa"/>
            <w:gridSpan w:val="2"/>
            <w:vMerge/>
            <w:shd w:val="clear" w:color="auto" w:fill="D8D8D8" w:themeFill="background1" w:themeFillShade="D8"/>
            <w:vAlign w:val="center"/>
          </w:tcPr>
          <w:p w14:paraId="02CB2917" w14:textId="77777777" w:rsidR="003117E3" w:rsidRDefault="003117E3">
            <w:pPr>
              <w:spacing w:after="160" w:line="256" w:lineRule="auto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6695" w:type="dxa"/>
            <w:shd w:val="clear" w:color="auto" w:fill="auto"/>
            <w:vAlign w:val="center"/>
          </w:tcPr>
          <w:p w14:paraId="46F40789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hr-HR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Пролећни распуст почиње у понедељак, </w:t>
            </w:r>
            <w:r>
              <w:rPr>
                <w:sz w:val="22"/>
                <w:szCs w:val="22"/>
                <w:lang w:val="sr-Cyrl-RS"/>
              </w:rPr>
              <w:t>29</w:t>
            </w:r>
            <w:r>
              <w:rPr>
                <w:rFonts w:hint="eastAsia"/>
                <w:sz w:val="22"/>
                <w:szCs w:val="22"/>
                <w:lang w:val="sr-Cyrl-CS"/>
              </w:rPr>
              <w:t>. априла 202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. године, а завршава се у </w:t>
            </w:r>
            <w:r>
              <w:rPr>
                <w:rFonts w:hint="eastAsia"/>
                <w:sz w:val="22"/>
                <w:szCs w:val="22"/>
                <w:lang w:val="sr-Cyrl-RS"/>
              </w:rPr>
              <w:t>понедељак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, </w:t>
            </w:r>
            <w:r>
              <w:rPr>
                <w:sz w:val="22"/>
                <w:szCs w:val="22"/>
                <w:lang w:val="sr-Cyrl-RS"/>
              </w:rPr>
              <w:t>6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. </w:t>
            </w:r>
            <w:r>
              <w:rPr>
                <w:rFonts w:hint="eastAsia"/>
                <w:sz w:val="22"/>
                <w:szCs w:val="22"/>
                <w:lang w:val="sr-Cyrl-RS"/>
              </w:rPr>
              <w:t>маја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202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rFonts w:hint="eastAsia"/>
                <w:sz w:val="22"/>
                <w:szCs w:val="22"/>
                <w:lang w:val="sr-Cyrl-CS"/>
              </w:rPr>
              <w:t>. године.</w:t>
            </w:r>
          </w:p>
        </w:tc>
      </w:tr>
      <w:tr w:rsidR="003117E3" w14:paraId="15D8D1CB" w14:textId="77777777">
        <w:trPr>
          <w:trHeight w:val="143"/>
          <w:jc w:val="center"/>
        </w:trPr>
        <w:tc>
          <w:tcPr>
            <w:tcW w:w="3886" w:type="dxa"/>
            <w:gridSpan w:val="2"/>
            <w:vMerge/>
            <w:shd w:val="clear" w:color="auto" w:fill="D8D8D8" w:themeFill="background1" w:themeFillShade="D8"/>
            <w:vAlign w:val="center"/>
          </w:tcPr>
          <w:p w14:paraId="014132EE" w14:textId="77777777" w:rsidR="003117E3" w:rsidRDefault="003117E3">
            <w:pPr>
              <w:spacing w:after="160" w:line="256" w:lineRule="auto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6695" w:type="dxa"/>
            <w:shd w:val="clear" w:color="auto" w:fill="auto"/>
            <w:vAlign w:val="center"/>
          </w:tcPr>
          <w:p w14:paraId="3D4B8923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hr-HR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За ученике од првог до седмог разреда, летњи распуст почиње у </w:t>
            </w:r>
            <w:r>
              <w:rPr>
                <w:rFonts w:hint="eastAsia"/>
                <w:sz w:val="22"/>
                <w:szCs w:val="22"/>
                <w:lang w:val="sr-Cyrl-RS"/>
              </w:rPr>
              <w:t>понедељак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, </w:t>
            </w:r>
            <w:r>
              <w:rPr>
                <w:sz w:val="22"/>
                <w:szCs w:val="22"/>
                <w:lang w:val="sr-Cyrl-RS"/>
              </w:rPr>
              <w:t>17</w:t>
            </w:r>
            <w:r>
              <w:rPr>
                <w:rFonts w:hint="eastAsia"/>
                <w:sz w:val="22"/>
                <w:szCs w:val="22"/>
                <w:lang w:val="sr-Cyrl-CS"/>
              </w:rPr>
              <w:t>. јуна 202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. године, а завршава се у </w:t>
            </w:r>
            <w:r>
              <w:rPr>
                <w:rFonts w:hint="eastAsia"/>
                <w:sz w:val="22"/>
                <w:szCs w:val="22"/>
                <w:lang w:val="sr-Cyrl-RS"/>
              </w:rPr>
              <w:t>петак</w:t>
            </w:r>
            <w:r>
              <w:rPr>
                <w:rFonts w:hint="eastAsia"/>
                <w:sz w:val="22"/>
                <w:szCs w:val="22"/>
                <w:lang w:val="sr-Cyrl-CS"/>
              </w:rPr>
              <w:t>, 3</w:t>
            </w:r>
            <w:r>
              <w:rPr>
                <w:sz w:val="22"/>
                <w:szCs w:val="22"/>
                <w:lang w:val="sr-Cyrl-RS"/>
              </w:rPr>
              <w:t>0</w:t>
            </w:r>
            <w:r>
              <w:rPr>
                <w:rFonts w:hint="eastAsia"/>
                <w:sz w:val="22"/>
                <w:szCs w:val="22"/>
                <w:lang w:val="sr-Cyrl-CS"/>
              </w:rPr>
              <w:t>. августа 202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. године. За ученике осмог разреда летњи распуст почиње по завршетку завршног испита, а завршава се у </w:t>
            </w:r>
            <w:r>
              <w:rPr>
                <w:rFonts w:hint="eastAsia"/>
                <w:sz w:val="22"/>
                <w:szCs w:val="22"/>
                <w:lang w:val="sr-Cyrl-RS"/>
              </w:rPr>
              <w:t>петак</w:t>
            </w:r>
            <w:r>
              <w:rPr>
                <w:rFonts w:hint="eastAsia"/>
                <w:sz w:val="22"/>
                <w:szCs w:val="22"/>
                <w:lang w:val="sr-Cyrl-CS"/>
              </w:rPr>
              <w:t>, 3</w:t>
            </w:r>
            <w:r>
              <w:rPr>
                <w:sz w:val="22"/>
                <w:szCs w:val="22"/>
                <w:lang w:val="sr-Cyrl-RS"/>
              </w:rPr>
              <w:t>0</w:t>
            </w:r>
            <w:r>
              <w:rPr>
                <w:rFonts w:hint="eastAsia"/>
                <w:sz w:val="22"/>
                <w:szCs w:val="22"/>
                <w:lang w:val="sr-Cyrl-CS"/>
              </w:rPr>
              <w:t>. августа 202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rFonts w:hint="eastAsia"/>
                <w:sz w:val="22"/>
                <w:szCs w:val="22"/>
                <w:lang w:val="sr-Cyrl-CS"/>
              </w:rPr>
              <w:t>. године.</w:t>
            </w:r>
          </w:p>
        </w:tc>
      </w:tr>
      <w:tr w:rsidR="003117E3" w14:paraId="0DC3089D" w14:textId="77777777">
        <w:trPr>
          <w:trHeight w:val="500"/>
          <w:jc w:val="center"/>
        </w:trPr>
        <w:tc>
          <w:tcPr>
            <w:tcW w:w="3886" w:type="dxa"/>
            <w:gridSpan w:val="2"/>
            <w:vMerge w:val="restart"/>
            <w:shd w:val="clear" w:color="auto" w:fill="D8D8D8" w:themeFill="background1" w:themeFillShade="D8"/>
            <w:vAlign w:val="center"/>
          </w:tcPr>
          <w:p w14:paraId="39F52207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Саопштавање успеха,</w:t>
            </w:r>
          </w:p>
          <w:p w14:paraId="0C2732C0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подела књижица</w:t>
            </w:r>
          </w:p>
          <w:p w14:paraId="56D298CF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и сведочанстава</w:t>
            </w:r>
          </w:p>
        </w:tc>
        <w:tc>
          <w:tcPr>
            <w:tcW w:w="6695" w:type="dxa"/>
            <w:shd w:val="clear" w:color="auto" w:fill="auto"/>
            <w:vAlign w:val="center"/>
          </w:tcPr>
          <w:p w14:paraId="683D2BB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RS"/>
              </w:rPr>
              <w:t>29</w:t>
            </w:r>
            <w:r>
              <w:rPr>
                <w:rFonts w:hint="eastAsia"/>
                <w:b/>
                <w:sz w:val="22"/>
                <w:szCs w:val="22"/>
                <w:lang w:val="sr-Cyrl-CS"/>
              </w:rPr>
              <w:t>. децембар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202</w:t>
            </w:r>
            <w:r>
              <w:rPr>
                <w:sz w:val="22"/>
                <w:szCs w:val="22"/>
                <w:lang w:val="sr-Cyrl-RS"/>
              </w:rPr>
              <w:t>3</w:t>
            </w:r>
            <w:r>
              <w:rPr>
                <w:rFonts w:hint="eastAsia"/>
                <w:sz w:val="22"/>
                <w:szCs w:val="22"/>
                <w:lang w:val="sr-Cyrl-CS"/>
              </w:rPr>
              <w:t>. године – крај првог полугодишта</w:t>
            </w:r>
          </w:p>
        </w:tc>
      </w:tr>
      <w:tr w:rsidR="003117E3" w14:paraId="4A2155B4" w14:textId="77777777">
        <w:trPr>
          <w:trHeight w:val="143"/>
          <w:jc w:val="center"/>
        </w:trPr>
        <w:tc>
          <w:tcPr>
            <w:tcW w:w="3886" w:type="dxa"/>
            <w:gridSpan w:val="2"/>
            <w:vMerge/>
            <w:shd w:val="clear" w:color="auto" w:fill="D8D8D8" w:themeFill="background1" w:themeFillShade="D8"/>
            <w:vAlign w:val="center"/>
          </w:tcPr>
          <w:p w14:paraId="0E2E2F8D" w14:textId="77777777" w:rsidR="003117E3" w:rsidRDefault="003117E3">
            <w:pPr>
              <w:spacing w:after="160" w:line="256" w:lineRule="auto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6695" w:type="dxa"/>
            <w:shd w:val="clear" w:color="auto" w:fill="auto"/>
            <w:vAlign w:val="center"/>
          </w:tcPr>
          <w:p w14:paraId="1CE2F6C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ru-RU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28. јун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202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. године – </w:t>
            </w:r>
            <w:r>
              <w:rPr>
                <w:rFonts w:hint="eastAsia"/>
                <w:sz w:val="22"/>
                <w:szCs w:val="22"/>
                <w:lang w:val="ru-RU"/>
              </w:rPr>
              <w:t xml:space="preserve">сведочанства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ученицима </w:t>
            </w:r>
            <w:r>
              <w:rPr>
                <w:rFonts w:hint="eastAsia"/>
                <w:sz w:val="22"/>
                <w:szCs w:val="22"/>
              </w:rPr>
              <w:t>I</w:t>
            </w:r>
            <w:r>
              <w:rPr>
                <w:rFonts w:hint="eastAsia"/>
                <w:sz w:val="22"/>
                <w:szCs w:val="22"/>
                <w:lang w:val="ru-RU"/>
              </w:rPr>
              <w:t xml:space="preserve"> – </w:t>
            </w:r>
            <w:r>
              <w:rPr>
                <w:rFonts w:hint="eastAsia"/>
                <w:sz w:val="22"/>
                <w:szCs w:val="22"/>
              </w:rPr>
              <w:t>VIII</w:t>
            </w:r>
            <w:r>
              <w:rPr>
                <w:rFonts w:hint="eastAsia"/>
                <w:sz w:val="22"/>
                <w:szCs w:val="22"/>
                <w:lang w:val="ru-RU"/>
              </w:rPr>
              <w:t xml:space="preserve"> разреда </w:t>
            </w:r>
          </w:p>
        </w:tc>
      </w:tr>
      <w:tr w:rsidR="003117E3" w14:paraId="352881D6" w14:textId="77777777">
        <w:trPr>
          <w:trHeight w:val="268"/>
          <w:jc w:val="center"/>
        </w:trPr>
        <w:tc>
          <w:tcPr>
            <w:tcW w:w="1525" w:type="dxa"/>
            <w:vMerge w:val="restart"/>
            <w:shd w:val="clear" w:color="auto" w:fill="D8D8D8" w:themeFill="background1" w:themeFillShade="D8"/>
          </w:tcPr>
          <w:p w14:paraId="7BE1C370" w14:textId="77777777" w:rsidR="003117E3" w:rsidRDefault="003117E3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/>
              </w:rPr>
            </w:pPr>
          </w:p>
          <w:p w14:paraId="1F1392DB" w14:textId="77777777" w:rsidR="003117E3" w:rsidRDefault="003117E3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/>
              </w:rPr>
            </w:pPr>
          </w:p>
          <w:p w14:paraId="4CF59614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екскурзије</w:t>
            </w:r>
          </w:p>
        </w:tc>
        <w:tc>
          <w:tcPr>
            <w:tcW w:w="2361" w:type="dxa"/>
            <w:shd w:val="clear" w:color="auto" w:fill="D8D8D8" w:themeFill="background1" w:themeFillShade="D8"/>
          </w:tcPr>
          <w:p w14:paraId="048B51C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Млађи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разреди</w:t>
            </w:r>
            <w:proofErr w:type="spellEnd"/>
          </w:p>
        </w:tc>
        <w:tc>
          <w:tcPr>
            <w:tcW w:w="6695" w:type="dxa"/>
            <w:vMerge w:val="restart"/>
            <w:shd w:val="clear" w:color="auto" w:fill="auto"/>
            <w:vAlign w:val="center"/>
          </w:tcPr>
          <w:p w14:paraId="6FCD61A9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Екскурзије ће се реализовати п</w:t>
            </w:r>
            <w:proofErr w:type="spellStart"/>
            <w:r>
              <w:rPr>
                <w:rFonts w:hint="eastAsia"/>
                <w:sz w:val="22"/>
                <w:szCs w:val="22"/>
              </w:rPr>
              <w:t>рема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допису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министра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просвете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науке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</w:rPr>
              <w:t>технолошког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развоја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>.</w:t>
            </w:r>
          </w:p>
        </w:tc>
      </w:tr>
      <w:tr w:rsidR="003117E3" w14:paraId="7D188F0F" w14:textId="77777777">
        <w:trPr>
          <w:trHeight w:val="143"/>
          <w:jc w:val="center"/>
        </w:trPr>
        <w:tc>
          <w:tcPr>
            <w:tcW w:w="1525" w:type="dxa"/>
            <w:vMerge/>
            <w:shd w:val="clear" w:color="auto" w:fill="D8D8D8" w:themeFill="background1" w:themeFillShade="D8"/>
          </w:tcPr>
          <w:p w14:paraId="6E09C8E1" w14:textId="77777777" w:rsidR="003117E3" w:rsidRDefault="003117E3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2361" w:type="dxa"/>
            <w:shd w:val="clear" w:color="auto" w:fill="D8D8D8" w:themeFill="background1" w:themeFillShade="D8"/>
          </w:tcPr>
          <w:p w14:paraId="086C4D4A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V</w:t>
            </w:r>
          </w:p>
        </w:tc>
        <w:tc>
          <w:tcPr>
            <w:tcW w:w="6695" w:type="dxa"/>
            <w:vMerge/>
            <w:shd w:val="clear" w:color="auto" w:fill="auto"/>
          </w:tcPr>
          <w:p w14:paraId="3DDDB293" w14:textId="77777777" w:rsidR="003117E3" w:rsidRDefault="003117E3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</w:p>
        </w:tc>
      </w:tr>
      <w:tr w:rsidR="003117E3" w14:paraId="38754006" w14:textId="77777777">
        <w:trPr>
          <w:trHeight w:val="143"/>
          <w:jc w:val="center"/>
        </w:trPr>
        <w:tc>
          <w:tcPr>
            <w:tcW w:w="1525" w:type="dxa"/>
            <w:vMerge/>
            <w:shd w:val="clear" w:color="auto" w:fill="D8D8D8" w:themeFill="background1" w:themeFillShade="D8"/>
          </w:tcPr>
          <w:p w14:paraId="3235349A" w14:textId="77777777" w:rsidR="003117E3" w:rsidRDefault="003117E3">
            <w:pPr>
              <w:spacing w:after="160" w:line="256" w:lineRule="auto"/>
              <w:jc w:val="both"/>
              <w:rPr>
                <w:sz w:val="22"/>
                <w:szCs w:val="22"/>
                <w:lang w:val="hr-HR"/>
              </w:rPr>
            </w:pPr>
          </w:p>
        </w:tc>
        <w:tc>
          <w:tcPr>
            <w:tcW w:w="2361" w:type="dxa"/>
            <w:shd w:val="clear" w:color="auto" w:fill="D8D8D8" w:themeFill="background1" w:themeFillShade="D8"/>
          </w:tcPr>
          <w:p w14:paraId="3E2FBF0D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hr-HR"/>
              </w:rPr>
            </w:pPr>
            <w:r>
              <w:rPr>
                <w:rFonts w:hint="eastAsia"/>
                <w:b/>
                <w:sz w:val="22"/>
                <w:szCs w:val="22"/>
                <w:lang w:val="hr-HR"/>
              </w:rPr>
              <w:t>VI</w:t>
            </w:r>
          </w:p>
        </w:tc>
        <w:tc>
          <w:tcPr>
            <w:tcW w:w="6695" w:type="dxa"/>
            <w:vMerge/>
            <w:shd w:val="clear" w:color="auto" w:fill="auto"/>
          </w:tcPr>
          <w:p w14:paraId="48C13E06" w14:textId="77777777" w:rsidR="003117E3" w:rsidRDefault="003117E3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</w:p>
        </w:tc>
      </w:tr>
      <w:tr w:rsidR="003117E3" w14:paraId="101B2E43" w14:textId="77777777">
        <w:trPr>
          <w:trHeight w:val="143"/>
          <w:jc w:val="center"/>
        </w:trPr>
        <w:tc>
          <w:tcPr>
            <w:tcW w:w="1525" w:type="dxa"/>
            <w:vMerge/>
            <w:shd w:val="clear" w:color="auto" w:fill="D8D8D8" w:themeFill="background1" w:themeFillShade="D8"/>
          </w:tcPr>
          <w:p w14:paraId="052609D7" w14:textId="77777777" w:rsidR="003117E3" w:rsidRDefault="003117E3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2361" w:type="dxa"/>
            <w:shd w:val="clear" w:color="auto" w:fill="D8D8D8" w:themeFill="background1" w:themeFillShade="D8"/>
          </w:tcPr>
          <w:p w14:paraId="1F54208D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VII</w:t>
            </w:r>
          </w:p>
        </w:tc>
        <w:tc>
          <w:tcPr>
            <w:tcW w:w="6695" w:type="dxa"/>
            <w:vMerge/>
            <w:shd w:val="clear" w:color="auto" w:fill="auto"/>
          </w:tcPr>
          <w:p w14:paraId="79717179" w14:textId="77777777" w:rsidR="003117E3" w:rsidRDefault="003117E3">
            <w:pPr>
              <w:spacing w:after="160" w:line="256" w:lineRule="auto"/>
              <w:jc w:val="both"/>
              <w:rPr>
                <w:sz w:val="22"/>
                <w:szCs w:val="22"/>
                <w:lang w:val="hr-HR"/>
              </w:rPr>
            </w:pPr>
          </w:p>
        </w:tc>
      </w:tr>
      <w:tr w:rsidR="003117E3" w14:paraId="3BE745B0" w14:textId="77777777">
        <w:trPr>
          <w:trHeight w:val="143"/>
          <w:jc w:val="center"/>
        </w:trPr>
        <w:tc>
          <w:tcPr>
            <w:tcW w:w="1525" w:type="dxa"/>
            <w:vMerge/>
            <w:shd w:val="clear" w:color="auto" w:fill="D8D8D8" w:themeFill="background1" w:themeFillShade="D8"/>
          </w:tcPr>
          <w:p w14:paraId="7DCA8B31" w14:textId="77777777" w:rsidR="003117E3" w:rsidRDefault="003117E3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2361" w:type="dxa"/>
            <w:shd w:val="clear" w:color="auto" w:fill="D8D8D8" w:themeFill="background1" w:themeFillShade="D8"/>
          </w:tcPr>
          <w:p w14:paraId="5E4AC23F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VIII</w:t>
            </w:r>
          </w:p>
        </w:tc>
        <w:tc>
          <w:tcPr>
            <w:tcW w:w="6695" w:type="dxa"/>
            <w:vMerge/>
            <w:shd w:val="clear" w:color="auto" w:fill="auto"/>
          </w:tcPr>
          <w:p w14:paraId="750AD701" w14:textId="77777777" w:rsidR="003117E3" w:rsidRDefault="003117E3">
            <w:pPr>
              <w:spacing w:after="160" w:line="256" w:lineRule="auto"/>
              <w:jc w:val="both"/>
              <w:rPr>
                <w:sz w:val="22"/>
                <w:szCs w:val="22"/>
              </w:rPr>
            </w:pPr>
          </w:p>
        </w:tc>
      </w:tr>
      <w:tr w:rsidR="003117E3" w14:paraId="194912C8" w14:textId="77777777">
        <w:trPr>
          <w:trHeight w:val="485"/>
          <w:jc w:val="center"/>
        </w:trPr>
        <w:tc>
          <w:tcPr>
            <w:tcW w:w="3886" w:type="dxa"/>
            <w:gridSpan w:val="2"/>
            <w:vMerge w:val="restart"/>
            <w:shd w:val="clear" w:color="auto" w:fill="D8D8D8" w:themeFill="background1" w:themeFillShade="D8"/>
            <w:vAlign w:val="center"/>
          </w:tcPr>
          <w:p w14:paraId="32694263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 xml:space="preserve">Празници </w:t>
            </w:r>
          </w:p>
          <w:p w14:paraId="0B249474" w14:textId="77777777" w:rsidR="003117E3" w:rsidRDefault="003117E3">
            <w:pPr>
              <w:spacing w:after="160" w:line="256" w:lineRule="auto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6695" w:type="dxa"/>
            <w:shd w:val="clear" w:color="auto" w:fill="auto"/>
            <w:vAlign w:val="center"/>
          </w:tcPr>
          <w:p w14:paraId="155FDA5E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21. октобар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– Дан сећања на српске жртве у Другом св. рату</w:t>
            </w:r>
          </w:p>
        </w:tc>
      </w:tr>
      <w:tr w:rsidR="003117E3" w14:paraId="392BF461" w14:textId="77777777">
        <w:trPr>
          <w:trHeight w:val="143"/>
          <w:jc w:val="center"/>
        </w:trPr>
        <w:tc>
          <w:tcPr>
            <w:tcW w:w="3886" w:type="dxa"/>
            <w:gridSpan w:val="2"/>
            <w:vMerge/>
            <w:shd w:val="clear" w:color="auto" w:fill="D8D8D8" w:themeFill="background1" w:themeFillShade="D8"/>
            <w:vAlign w:val="center"/>
          </w:tcPr>
          <w:p w14:paraId="236232D6" w14:textId="77777777" w:rsidR="003117E3" w:rsidRDefault="003117E3">
            <w:pPr>
              <w:spacing w:after="160" w:line="256" w:lineRule="auto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6695" w:type="dxa"/>
            <w:shd w:val="clear" w:color="auto" w:fill="auto"/>
            <w:vAlign w:val="center"/>
          </w:tcPr>
          <w:p w14:paraId="09450DB8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8. новембар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– Дан просветних радника</w:t>
            </w:r>
          </w:p>
        </w:tc>
      </w:tr>
      <w:tr w:rsidR="003117E3" w14:paraId="3A918A99" w14:textId="77777777">
        <w:trPr>
          <w:trHeight w:val="143"/>
          <w:jc w:val="center"/>
        </w:trPr>
        <w:tc>
          <w:tcPr>
            <w:tcW w:w="3886" w:type="dxa"/>
            <w:gridSpan w:val="2"/>
            <w:vMerge/>
            <w:shd w:val="clear" w:color="auto" w:fill="D8D8D8" w:themeFill="background1" w:themeFillShade="D8"/>
            <w:vAlign w:val="center"/>
          </w:tcPr>
          <w:p w14:paraId="664B1157" w14:textId="77777777" w:rsidR="003117E3" w:rsidRDefault="003117E3">
            <w:pPr>
              <w:spacing w:after="160" w:line="256" w:lineRule="auto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6695" w:type="dxa"/>
            <w:shd w:val="clear" w:color="auto" w:fill="auto"/>
            <w:vAlign w:val="center"/>
          </w:tcPr>
          <w:p w14:paraId="68E52A3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Latn-CS"/>
              </w:rPr>
              <w:t xml:space="preserve">11. </w:t>
            </w:r>
            <w:r>
              <w:rPr>
                <w:rFonts w:hint="eastAsia"/>
                <w:b/>
                <w:sz w:val="22"/>
                <w:szCs w:val="22"/>
                <w:lang w:val="sr-Cyrl-CS"/>
              </w:rPr>
              <w:t>новембар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– Дан примирја у Првом светско рату</w:t>
            </w:r>
          </w:p>
        </w:tc>
      </w:tr>
      <w:tr w:rsidR="003117E3" w14:paraId="4C5600B4" w14:textId="77777777">
        <w:trPr>
          <w:trHeight w:val="143"/>
          <w:jc w:val="center"/>
        </w:trPr>
        <w:tc>
          <w:tcPr>
            <w:tcW w:w="3886" w:type="dxa"/>
            <w:gridSpan w:val="2"/>
            <w:vMerge/>
            <w:shd w:val="clear" w:color="auto" w:fill="D8D8D8" w:themeFill="background1" w:themeFillShade="D8"/>
            <w:vAlign w:val="center"/>
          </w:tcPr>
          <w:p w14:paraId="7C7EEAC4" w14:textId="77777777" w:rsidR="003117E3" w:rsidRDefault="003117E3">
            <w:pPr>
              <w:spacing w:after="160" w:line="256" w:lineRule="auto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6695" w:type="dxa"/>
            <w:shd w:val="clear" w:color="auto" w:fill="auto"/>
            <w:vAlign w:val="center"/>
          </w:tcPr>
          <w:p w14:paraId="2C016394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27. јануар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- Савиндан</w:t>
            </w:r>
          </w:p>
        </w:tc>
      </w:tr>
      <w:tr w:rsidR="003117E3" w14:paraId="7CDE124D" w14:textId="77777777">
        <w:trPr>
          <w:trHeight w:val="143"/>
          <w:jc w:val="center"/>
        </w:trPr>
        <w:tc>
          <w:tcPr>
            <w:tcW w:w="3886" w:type="dxa"/>
            <w:gridSpan w:val="2"/>
            <w:vMerge/>
            <w:shd w:val="clear" w:color="auto" w:fill="D8D8D8" w:themeFill="background1" w:themeFillShade="D8"/>
            <w:vAlign w:val="center"/>
          </w:tcPr>
          <w:p w14:paraId="1A65CE5D" w14:textId="77777777" w:rsidR="003117E3" w:rsidRDefault="003117E3">
            <w:pPr>
              <w:spacing w:after="160" w:line="256" w:lineRule="auto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6695" w:type="dxa"/>
            <w:shd w:val="clear" w:color="auto" w:fill="auto"/>
            <w:vAlign w:val="center"/>
          </w:tcPr>
          <w:p w14:paraId="4EAA788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15. фебруар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– Дан уставности</w:t>
            </w:r>
          </w:p>
        </w:tc>
      </w:tr>
      <w:tr w:rsidR="003117E3" w14:paraId="3FE5B9A7" w14:textId="77777777">
        <w:trPr>
          <w:trHeight w:val="143"/>
          <w:jc w:val="center"/>
        </w:trPr>
        <w:tc>
          <w:tcPr>
            <w:tcW w:w="3886" w:type="dxa"/>
            <w:gridSpan w:val="2"/>
            <w:vMerge/>
            <w:shd w:val="clear" w:color="auto" w:fill="D8D8D8" w:themeFill="background1" w:themeFillShade="D8"/>
            <w:vAlign w:val="center"/>
          </w:tcPr>
          <w:p w14:paraId="6E711692" w14:textId="77777777" w:rsidR="003117E3" w:rsidRDefault="003117E3">
            <w:pPr>
              <w:spacing w:after="160" w:line="256" w:lineRule="auto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6695" w:type="dxa"/>
            <w:shd w:val="clear" w:color="auto" w:fill="auto"/>
            <w:vAlign w:val="center"/>
          </w:tcPr>
          <w:p w14:paraId="037BCFF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22. април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– Дан сећања на жртве холокауста у Другом св. рату</w:t>
            </w:r>
          </w:p>
        </w:tc>
      </w:tr>
      <w:tr w:rsidR="003117E3" w14:paraId="61283351" w14:textId="77777777">
        <w:trPr>
          <w:trHeight w:val="253"/>
          <w:jc w:val="center"/>
        </w:trPr>
        <w:tc>
          <w:tcPr>
            <w:tcW w:w="3886" w:type="dxa"/>
            <w:gridSpan w:val="2"/>
            <w:vMerge/>
            <w:shd w:val="clear" w:color="auto" w:fill="D8D8D8" w:themeFill="background1" w:themeFillShade="D8"/>
            <w:vAlign w:val="center"/>
          </w:tcPr>
          <w:p w14:paraId="6B1018BA" w14:textId="77777777" w:rsidR="003117E3" w:rsidRDefault="003117E3">
            <w:pPr>
              <w:spacing w:after="160" w:line="256" w:lineRule="auto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6695" w:type="dxa"/>
            <w:shd w:val="clear" w:color="auto" w:fill="auto"/>
            <w:vAlign w:val="center"/>
          </w:tcPr>
          <w:p w14:paraId="6391885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 xml:space="preserve">09. мај </w:t>
            </w:r>
            <w:r>
              <w:rPr>
                <w:rFonts w:hint="eastAsia"/>
                <w:sz w:val="22"/>
                <w:szCs w:val="22"/>
                <w:lang w:val="sr-Cyrl-CS"/>
              </w:rPr>
              <w:t>– Дан победе</w:t>
            </w:r>
          </w:p>
        </w:tc>
      </w:tr>
      <w:tr w:rsidR="003117E3" w14:paraId="17E0E38A" w14:textId="77777777">
        <w:trPr>
          <w:trHeight w:val="143"/>
          <w:jc w:val="center"/>
        </w:trPr>
        <w:tc>
          <w:tcPr>
            <w:tcW w:w="3886" w:type="dxa"/>
            <w:gridSpan w:val="2"/>
            <w:vMerge/>
            <w:shd w:val="clear" w:color="auto" w:fill="D8D8D8" w:themeFill="background1" w:themeFillShade="D8"/>
            <w:vAlign w:val="center"/>
          </w:tcPr>
          <w:p w14:paraId="5E458FBA" w14:textId="77777777" w:rsidR="003117E3" w:rsidRDefault="003117E3">
            <w:pPr>
              <w:spacing w:after="160" w:line="256" w:lineRule="auto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6695" w:type="dxa"/>
            <w:shd w:val="clear" w:color="auto" w:fill="auto"/>
            <w:vAlign w:val="center"/>
          </w:tcPr>
          <w:p w14:paraId="2DA7C29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hr-HR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15. мај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– Дан школе</w:t>
            </w:r>
          </w:p>
        </w:tc>
      </w:tr>
      <w:tr w:rsidR="003117E3" w14:paraId="202F54A5" w14:textId="77777777">
        <w:trPr>
          <w:trHeight w:val="535"/>
          <w:jc w:val="center"/>
        </w:trPr>
        <w:tc>
          <w:tcPr>
            <w:tcW w:w="3886" w:type="dxa"/>
            <w:gridSpan w:val="2"/>
            <w:shd w:val="clear" w:color="auto" w:fill="D8D8D8" w:themeFill="background1" w:themeFillShade="D8"/>
            <w:vAlign w:val="center"/>
          </w:tcPr>
          <w:p w14:paraId="2985DFF4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Пробни завршни испит за ученике осмог разреда</w:t>
            </w:r>
          </w:p>
        </w:tc>
        <w:tc>
          <w:tcPr>
            <w:tcW w:w="6695" w:type="dxa"/>
            <w:shd w:val="clear" w:color="auto" w:fill="auto"/>
            <w:vAlign w:val="center"/>
          </w:tcPr>
          <w:p w14:paraId="0FED5DA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Петак, </w:t>
            </w:r>
            <w:r>
              <w:rPr>
                <w:sz w:val="22"/>
                <w:szCs w:val="22"/>
                <w:lang w:val="sr-Cyrl-RS"/>
              </w:rPr>
              <w:t>22</w:t>
            </w:r>
            <w:r>
              <w:rPr>
                <w:rFonts w:hint="eastAsia"/>
                <w:sz w:val="22"/>
                <w:szCs w:val="22"/>
                <w:lang w:val="sr-Cyrl-CS"/>
              </w:rPr>
              <w:t>. марта 202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rFonts w:hint="eastAsia"/>
                <w:sz w:val="22"/>
                <w:szCs w:val="22"/>
                <w:lang w:val="sr-Cyrl-CS"/>
              </w:rPr>
              <w:t>. године и субота, 2</w:t>
            </w:r>
            <w:r>
              <w:rPr>
                <w:sz w:val="22"/>
                <w:szCs w:val="22"/>
                <w:lang w:val="sr-Cyrl-RS"/>
              </w:rPr>
              <w:t>3</w:t>
            </w:r>
            <w:r>
              <w:rPr>
                <w:rFonts w:hint="eastAsia"/>
                <w:sz w:val="22"/>
                <w:szCs w:val="22"/>
                <w:lang w:val="sr-Cyrl-CS"/>
              </w:rPr>
              <w:t>. марта 202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rFonts w:hint="eastAsia"/>
                <w:sz w:val="22"/>
                <w:szCs w:val="22"/>
                <w:lang w:val="sr-Cyrl-CS"/>
              </w:rPr>
              <w:t>. године</w:t>
            </w:r>
          </w:p>
        </w:tc>
      </w:tr>
      <w:tr w:rsidR="003117E3" w14:paraId="2685AA42" w14:textId="77777777">
        <w:trPr>
          <w:trHeight w:val="535"/>
          <w:jc w:val="center"/>
        </w:trPr>
        <w:tc>
          <w:tcPr>
            <w:tcW w:w="3886" w:type="dxa"/>
            <w:gridSpan w:val="2"/>
            <w:shd w:val="clear" w:color="auto" w:fill="D8D8D8" w:themeFill="background1" w:themeFillShade="D8"/>
            <w:vAlign w:val="center"/>
          </w:tcPr>
          <w:p w14:paraId="52CF0A84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Завршни испит за ученике осмог разреда</w:t>
            </w:r>
          </w:p>
        </w:tc>
        <w:tc>
          <w:tcPr>
            <w:tcW w:w="6695" w:type="dxa"/>
            <w:shd w:val="clear" w:color="auto" w:fill="auto"/>
            <w:vAlign w:val="center"/>
          </w:tcPr>
          <w:p w14:paraId="6BD35C3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Понедељак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, </w:t>
            </w:r>
            <w:r>
              <w:rPr>
                <w:sz w:val="22"/>
                <w:szCs w:val="22"/>
                <w:lang w:val="sr-Cyrl-RS"/>
              </w:rPr>
              <w:t>17</w:t>
            </w:r>
            <w:r>
              <w:rPr>
                <w:rFonts w:hint="eastAsia"/>
                <w:sz w:val="22"/>
                <w:szCs w:val="22"/>
                <w:lang w:val="sr-Cyrl-CS"/>
              </w:rPr>
              <w:t>. јун 202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. године, </w:t>
            </w:r>
            <w:r>
              <w:rPr>
                <w:rFonts w:hint="eastAsia"/>
                <w:sz w:val="22"/>
                <w:szCs w:val="22"/>
                <w:lang w:val="sr-Cyrl-RS"/>
              </w:rPr>
              <w:t>уторак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, </w:t>
            </w:r>
            <w:r>
              <w:rPr>
                <w:sz w:val="22"/>
                <w:szCs w:val="22"/>
                <w:lang w:val="sr-Cyrl-RS"/>
              </w:rPr>
              <w:t>18</w:t>
            </w:r>
            <w:r>
              <w:rPr>
                <w:rFonts w:hint="eastAsia"/>
                <w:sz w:val="22"/>
                <w:szCs w:val="22"/>
                <w:lang w:val="sr-Cyrl-CS"/>
              </w:rPr>
              <w:t>. јуна 202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. године и </w:t>
            </w:r>
            <w:r>
              <w:rPr>
                <w:rFonts w:hint="eastAsia"/>
                <w:sz w:val="22"/>
                <w:szCs w:val="22"/>
                <w:lang w:val="sr-Cyrl-RS"/>
              </w:rPr>
              <w:t>среда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, </w:t>
            </w:r>
            <w:r>
              <w:rPr>
                <w:sz w:val="22"/>
                <w:szCs w:val="22"/>
                <w:lang w:val="sr-Cyrl-RS"/>
              </w:rPr>
              <w:t>19</w:t>
            </w:r>
            <w:r>
              <w:rPr>
                <w:rFonts w:hint="eastAsia"/>
                <w:sz w:val="22"/>
                <w:szCs w:val="22"/>
                <w:lang w:val="sr-Cyrl-CS"/>
              </w:rPr>
              <w:t>. јуна 202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rFonts w:hint="eastAsia"/>
                <w:sz w:val="22"/>
                <w:szCs w:val="22"/>
                <w:lang w:val="sr-Cyrl-CS"/>
              </w:rPr>
              <w:t>. године.</w:t>
            </w:r>
          </w:p>
        </w:tc>
      </w:tr>
      <w:tr w:rsidR="003117E3" w14:paraId="6FFA1D5A" w14:textId="77777777">
        <w:trPr>
          <w:trHeight w:val="550"/>
          <w:jc w:val="center"/>
        </w:trPr>
        <w:tc>
          <w:tcPr>
            <w:tcW w:w="3886" w:type="dxa"/>
            <w:gridSpan w:val="2"/>
            <w:vMerge w:val="restart"/>
            <w:shd w:val="clear" w:color="auto" w:fill="D8D8D8" w:themeFill="background1" w:themeFillShade="D8"/>
            <w:vAlign w:val="center"/>
          </w:tcPr>
          <w:p w14:paraId="70E17E9D" w14:textId="77777777" w:rsidR="003117E3" w:rsidRDefault="003117E3">
            <w:pPr>
              <w:spacing w:after="160" w:line="256" w:lineRule="auto"/>
              <w:rPr>
                <w:b/>
                <w:sz w:val="22"/>
                <w:szCs w:val="22"/>
                <w:lang w:val="sr-Cyrl-CS"/>
              </w:rPr>
            </w:pPr>
          </w:p>
          <w:p w14:paraId="15C348AB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Припремна настава за полагање поправних испита</w:t>
            </w:r>
          </w:p>
          <w:p w14:paraId="7FC796DE" w14:textId="77777777" w:rsidR="003117E3" w:rsidRDefault="003117E3">
            <w:pPr>
              <w:spacing w:after="160" w:line="256" w:lineRule="auto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6695" w:type="dxa"/>
            <w:shd w:val="clear" w:color="auto" w:fill="auto"/>
            <w:vAlign w:val="center"/>
          </w:tcPr>
          <w:p w14:paraId="26F3BF2E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од </w:t>
            </w:r>
            <w:r>
              <w:rPr>
                <w:sz w:val="22"/>
                <w:szCs w:val="22"/>
                <w:lang w:val="sr-Cyrl-RS"/>
              </w:rPr>
              <w:t>3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. до </w:t>
            </w:r>
            <w:r>
              <w:rPr>
                <w:sz w:val="22"/>
                <w:szCs w:val="22"/>
                <w:lang w:val="sr-Cyrl-RS"/>
              </w:rPr>
              <w:t>14</w:t>
            </w:r>
            <w:r>
              <w:rPr>
                <w:rFonts w:hint="eastAsia"/>
                <w:sz w:val="22"/>
                <w:szCs w:val="22"/>
                <w:lang w:val="sr-Cyrl-CS"/>
              </w:rPr>
              <w:t>. јуна 202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. године за ученике </w:t>
            </w:r>
            <w:r>
              <w:rPr>
                <w:rFonts w:hint="eastAsia"/>
                <w:sz w:val="22"/>
                <w:szCs w:val="22"/>
              </w:rPr>
              <w:t>VIII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разреда –  (5</w:t>
            </w:r>
            <w:r>
              <w:rPr>
                <w:rFonts w:hint="eastAsia"/>
                <w:sz w:val="22"/>
                <w:szCs w:val="22"/>
              </w:rPr>
              <w:t>x</w:t>
            </w:r>
            <w:r>
              <w:rPr>
                <w:rFonts w:hint="eastAsia"/>
                <w:sz w:val="22"/>
                <w:szCs w:val="22"/>
                <w:lang w:val="sr-Cyrl-CS"/>
              </w:rPr>
              <w:t>2 часа)</w:t>
            </w:r>
          </w:p>
        </w:tc>
      </w:tr>
      <w:tr w:rsidR="003117E3" w14:paraId="7AD13FBD" w14:textId="77777777">
        <w:trPr>
          <w:trHeight w:val="143"/>
          <w:jc w:val="center"/>
        </w:trPr>
        <w:tc>
          <w:tcPr>
            <w:tcW w:w="3886" w:type="dxa"/>
            <w:gridSpan w:val="2"/>
            <w:vMerge/>
            <w:shd w:val="clear" w:color="auto" w:fill="D8D8D8" w:themeFill="background1" w:themeFillShade="D8"/>
            <w:vAlign w:val="center"/>
          </w:tcPr>
          <w:p w14:paraId="6944F722" w14:textId="77777777" w:rsidR="003117E3" w:rsidRDefault="003117E3">
            <w:pPr>
              <w:spacing w:after="160" w:line="256" w:lineRule="auto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6695" w:type="dxa"/>
            <w:shd w:val="clear" w:color="auto" w:fill="auto"/>
            <w:vAlign w:val="center"/>
          </w:tcPr>
          <w:p w14:paraId="15C9D3D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од 1</w:t>
            </w:r>
            <w:r>
              <w:rPr>
                <w:sz w:val="22"/>
                <w:szCs w:val="22"/>
                <w:lang w:val="sr-Cyrl-RS"/>
              </w:rPr>
              <w:t>9</w:t>
            </w:r>
            <w:r>
              <w:rPr>
                <w:rFonts w:hint="eastAsia"/>
                <w:sz w:val="22"/>
                <w:szCs w:val="22"/>
                <w:lang w:val="sr-Cyrl-CS"/>
              </w:rPr>
              <w:t>. до 2</w:t>
            </w:r>
            <w:r>
              <w:rPr>
                <w:sz w:val="22"/>
                <w:szCs w:val="22"/>
                <w:lang w:val="sr-Cyrl-RS"/>
              </w:rPr>
              <w:t>3</w:t>
            </w:r>
            <w:r>
              <w:rPr>
                <w:rFonts w:hint="eastAsia"/>
                <w:sz w:val="22"/>
                <w:szCs w:val="22"/>
                <w:lang w:val="sr-Cyrl-CS"/>
              </w:rPr>
              <w:t>. августа 202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rFonts w:hint="eastAsia"/>
                <w:sz w:val="22"/>
                <w:szCs w:val="22"/>
                <w:lang w:val="sr-Cyrl-CS"/>
              </w:rPr>
              <w:t>. године - (5</w:t>
            </w:r>
            <w:r>
              <w:rPr>
                <w:rFonts w:hint="eastAsia"/>
                <w:sz w:val="22"/>
                <w:szCs w:val="22"/>
              </w:rPr>
              <w:t>x</w:t>
            </w:r>
            <w:r>
              <w:rPr>
                <w:rFonts w:hint="eastAsia"/>
                <w:sz w:val="22"/>
                <w:szCs w:val="22"/>
                <w:lang w:val="sr-Cyrl-CS"/>
              </w:rPr>
              <w:t>2 часа)</w:t>
            </w:r>
          </w:p>
        </w:tc>
      </w:tr>
    </w:tbl>
    <w:p w14:paraId="488724EE" w14:textId="77777777" w:rsidR="003117E3" w:rsidRDefault="00000000">
      <w:pPr>
        <w:pStyle w:val="Heading2"/>
        <w:jc w:val="left"/>
      </w:pPr>
      <w:bookmarkStart w:id="58" w:name="_Toc50704103"/>
      <w:bookmarkStart w:id="59" w:name="_Toc493504235"/>
      <w:r>
        <w:rPr>
          <w:rFonts w:ascii="SimSun" w:eastAsia="SimSun" w:hAnsi="SimSun" w:cs="SimSun"/>
          <w:noProof/>
        </w:rPr>
        <w:lastRenderedPageBreak/>
        <w:drawing>
          <wp:inline distT="0" distB="0" distL="114300" distR="114300" wp14:anchorId="6C1BE644" wp14:editId="055DA236">
            <wp:extent cx="6143625" cy="8181975"/>
            <wp:effectExtent l="0" t="0" r="9525" b="9525"/>
            <wp:docPr id="4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IMG_25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A08E43" w14:textId="77777777" w:rsidR="003117E3" w:rsidRDefault="00000000">
      <w:pPr>
        <w:pStyle w:val="Heading2"/>
        <w:jc w:val="left"/>
      </w:pPr>
      <w:r>
        <w:lastRenderedPageBreak/>
        <w:t>5.10</w:t>
      </w:r>
      <w:r>
        <w:rPr>
          <w:lang w:val="sr-Cyrl-RS"/>
        </w:rPr>
        <w:t xml:space="preserve">. </w:t>
      </w:r>
      <w:r>
        <w:t>Распоред часова наставних и ваннаставних активности</w:t>
      </w:r>
      <w:bookmarkEnd w:id="58"/>
      <w:bookmarkEnd w:id="59"/>
    </w:p>
    <w:p w14:paraId="417E64F9" w14:textId="77777777" w:rsidR="003117E3" w:rsidRDefault="00000000">
      <w:pPr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- </w:t>
      </w:r>
      <w:r>
        <w:rPr>
          <w:sz w:val="22"/>
          <w:szCs w:val="22"/>
        </w:rPr>
        <w:t>У</w:t>
      </w:r>
      <w:r>
        <w:rPr>
          <w:sz w:val="22"/>
          <w:szCs w:val="22"/>
          <w:lang w:val="sr-Latn-CS"/>
        </w:rPr>
        <w:t xml:space="preserve"> </w:t>
      </w:r>
      <w:proofErr w:type="spellStart"/>
      <w:r>
        <w:rPr>
          <w:sz w:val="22"/>
          <w:szCs w:val="22"/>
        </w:rPr>
        <w:t>Прилогу</w:t>
      </w:r>
      <w:proofErr w:type="spellEnd"/>
      <w:r>
        <w:rPr>
          <w:sz w:val="22"/>
          <w:szCs w:val="22"/>
          <w:lang w:val="sr-Latn-CS"/>
        </w:rPr>
        <w:t>.</w:t>
      </w:r>
    </w:p>
    <w:p w14:paraId="28F48CFC" w14:textId="77777777" w:rsidR="003117E3" w:rsidRDefault="003117E3">
      <w:pPr>
        <w:rPr>
          <w:sz w:val="22"/>
          <w:szCs w:val="22"/>
          <w:lang w:val="sr-Latn-CS"/>
        </w:rPr>
      </w:pPr>
    </w:p>
    <w:p w14:paraId="48D161EF" w14:textId="77777777" w:rsidR="003117E3" w:rsidRDefault="00000000">
      <w:pPr>
        <w:ind w:firstLineChars="150" w:firstLine="330"/>
        <w:jc w:val="both"/>
      </w:pPr>
      <w:r>
        <w:rPr>
          <w:rFonts w:eastAsia="SimSun"/>
          <w:color w:val="000000"/>
          <w:sz w:val="22"/>
          <w:szCs w:val="22"/>
          <w:lang w:eastAsia="zh-CN" w:bidi="ar"/>
        </w:rPr>
        <w:t xml:space="preserve">У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школској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202</w:t>
      </w:r>
      <w:r>
        <w:rPr>
          <w:rFonts w:eastAsia="SimSun"/>
          <w:color w:val="000000"/>
          <w:sz w:val="22"/>
          <w:szCs w:val="22"/>
          <w:lang w:val="sr-Cyrl-RS" w:eastAsia="zh-CN" w:bidi="ar"/>
        </w:rPr>
        <w:t>3</w:t>
      </w:r>
      <w:r>
        <w:rPr>
          <w:rFonts w:eastAsia="SimSun"/>
          <w:color w:val="000000"/>
          <w:sz w:val="22"/>
          <w:szCs w:val="22"/>
          <w:lang w:eastAsia="zh-CN" w:bidi="ar"/>
        </w:rPr>
        <w:t>/202</w:t>
      </w:r>
      <w:r>
        <w:rPr>
          <w:rFonts w:eastAsia="SimSun"/>
          <w:color w:val="000000"/>
          <w:sz w:val="22"/>
          <w:szCs w:val="22"/>
          <w:lang w:val="sr-Cyrl-RS" w:eastAsia="zh-CN" w:bidi="ar"/>
        </w:rPr>
        <w:t>4</w:t>
      </w:r>
      <w:r>
        <w:rPr>
          <w:rFonts w:eastAsia="SimSun"/>
          <w:color w:val="000000"/>
          <w:sz w:val="22"/>
          <w:szCs w:val="22"/>
          <w:lang w:eastAsia="zh-CN" w:bidi="ar"/>
        </w:rPr>
        <w:t xml:space="preserve">.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години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школа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ради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по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Правилнику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о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наставном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плану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и</w:t>
      </w:r>
      <w:r>
        <w:rPr>
          <w:rFonts w:eastAsia="SimSun"/>
          <w:color w:val="000000"/>
          <w:sz w:val="22"/>
          <w:szCs w:val="22"/>
          <w:lang w:val="sr-Cyrl-RS"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програму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за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све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разреде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.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Наставничко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веће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усваја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распоред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часова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на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својој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редовној</w:t>
      </w:r>
      <w:proofErr w:type="spellEnd"/>
      <w:r>
        <w:rPr>
          <w:rFonts w:eastAsia="SimSun"/>
          <w:color w:val="000000"/>
          <w:sz w:val="22"/>
          <w:szCs w:val="22"/>
          <w:lang w:val="sr-Cyrl-RS"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седници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у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првој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половини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септембра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>.</w:t>
      </w:r>
    </w:p>
    <w:p w14:paraId="23A6E51E" w14:textId="77777777" w:rsidR="003117E3" w:rsidRDefault="00000000">
      <w:pPr>
        <w:jc w:val="both"/>
        <w:rPr>
          <w:b/>
          <w:sz w:val="22"/>
          <w:szCs w:val="22"/>
          <w:u w:val="single"/>
          <w:lang w:val="sr-Cyrl-CS"/>
        </w:rPr>
      </w:pP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При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изради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распореда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часова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поштују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принципи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добре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организације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рада</w:t>
      </w:r>
      <w:proofErr w:type="spellEnd"/>
      <w:r>
        <w:rPr>
          <w:rFonts w:eastAsia="SimSun"/>
          <w:color w:val="000000"/>
          <w:sz w:val="22"/>
          <w:szCs w:val="22"/>
          <w:lang w:val="sr-Cyrl-RS"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засновани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на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педагошко-психолошким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захтевима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о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рационалном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распореду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наставних</w:t>
      </w:r>
      <w:proofErr w:type="spellEnd"/>
      <w:r>
        <w:rPr>
          <w:rFonts w:eastAsia="SimSun"/>
          <w:color w:val="000000"/>
          <w:sz w:val="22"/>
          <w:szCs w:val="22"/>
          <w:lang w:val="sr-Cyrl-RS"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предмета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у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току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радног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дана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,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односно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радне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недеље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.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Такође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,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при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изради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распореда</w:t>
      </w:r>
      <w:proofErr w:type="spellEnd"/>
      <w:r>
        <w:rPr>
          <w:rFonts w:eastAsia="SimSun"/>
          <w:color w:val="000000"/>
          <w:sz w:val="22"/>
          <w:szCs w:val="22"/>
          <w:lang w:val="sr-Cyrl-RS"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часова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води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рачуна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о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усклађивању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часова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за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наставнике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који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раде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у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више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издвојених</w:t>
      </w:r>
      <w:proofErr w:type="spellEnd"/>
      <w:r>
        <w:rPr>
          <w:rFonts w:eastAsia="SimSun"/>
          <w:color w:val="000000"/>
          <w:sz w:val="22"/>
          <w:szCs w:val="22"/>
          <w:lang w:val="sr-Cyrl-RS"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одељења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у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оквиру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наше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школе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и/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или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у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више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школа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>.</w:t>
      </w:r>
    </w:p>
    <w:p w14:paraId="54B07AD3" w14:textId="77777777" w:rsidR="003117E3" w:rsidRDefault="003117E3">
      <w:pPr>
        <w:pStyle w:val="BodyText2"/>
        <w:jc w:val="left"/>
        <w:rPr>
          <w:b/>
          <w:sz w:val="22"/>
          <w:szCs w:val="22"/>
          <w:u w:val="single"/>
          <w:lang w:val="sr-Cyrl-CS"/>
        </w:rPr>
      </w:pPr>
    </w:p>
    <w:p w14:paraId="1164E312" w14:textId="77777777" w:rsidR="003117E3" w:rsidRDefault="003117E3">
      <w:pPr>
        <w:pStyle w:val="Heading2"/>
      </w:pPr>
      <w:bookmarkStart w:id="60" w:name="_Toc50704104"/>
      <w:bookmarkStart w:id="61" w:name="_Toc493504236"/>
    </w:p>
    <w:p w14:paraId="6667EB06" w14:textId="77777777" w:rsidR="003117E3" w:rsidRDefault="00000000">
      <w:pPr>
        <w:pStyle w:val="Heading2"/>
      </w:pPr>
      <w:r>
        <w:t xml:space="preserve">5.11. </w:t>
      </w:r>
      <w:bookmarkEnd w:id="60"/>
      <w:bookmarkEnd w:id="61"/>
      <w:r>
        <w:t>Програм наставе у природи и екскурзија учника од I-VIII разреда за школску 202</w:t>
      </w:r>
      <w:r>
        <w:rPr>
          <w:lang w:val="sr-Cyrl-RS"/>
        </w:rPr>
        <w:t>3</w:t>
      </w:r>
      <w:r>
        <w:t>/202</w:t>
      </w:r>
      <w:r>
        <w:rPr>
          <w:lang w:val="sr-Cyrl-RS"/>
        </w:rPr>
        <w:t>4</w:t>
      </w:r>
      <w:r>
        <w:t>. годину</w:t>
      </w:r>
    </w:p>
    <w:p w14:paraId="3BB03BF1" w14:textId="77777777" w:rsidR="003117E3" w:rsidRDefault="003117E3">
      <w:pPr>
        <w:rPr>
          <w:lang w:val="sr-Latn-CS"/>
        </w:rPr>
      </w:pPr>
    </w:p>
    <w:p w14:paraId="72F86291" w14:textId="77777777" w:rsidR="003117E3" w:rsidRDefault="00000000">
      <w:pPr>
        <w:widowControl w:val="0"/>
        <w:autoSpaceDE w:val="0"/>
        <w:autoSpaceDN w:val="0"/>
        <w:adjustRightInd w:val="0"/>
        <w:spacing w:line="333" w:lineRule="exact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Циљ </w:t>
      </w:r>
      <w:r>
        <w:rPr>
          <w:b/>
          <w:sz w:val="22"/>
          <w:szCs w:val="22"/>
          <w:lang w:val="sr-Cyrl-CS"/>
        </w:rPr>
        <w:t xml:space="preserve">наставе у природи и </w:t>
      </w:r>
      <w:r>
        <w:rPr>
          <w:b/>
          <w:sz w:val="22"/>
          <w:szCs w:val="22"/>
          <w:lang w:val="ru-RU"/>
        </w:rPr>
        <w:t>екскурзије</w:t>
      </w:r>
    </w:p>
    <w:p w14:paraId="3DEA4299" w14:textId="77777777" w:rsidR="003117E3" w:rsidRDefault="003117E3">
      <w:pPr>
        <w:widowControl w:val="0"/>
        <w:autoSpaceDE w:val="0"/>
        <w:autoSpaceDN w:val="0"/>
        <w:adjustRightInd w:val="0"/>
        <w:spacing w:line="333" w:lineRule="exact"/>
        <w:rPr>
          <w:b/>
          <w:sz w:val="22"/>
          <w:szCs w:val="22"/>
          <w:lang w:val="ru-RU"/>
        </w:rPr>
      </w:pPr>
    </w:p>
    <w:p w14:paraId="5F09AD0A" w14:textId="77777777" w:rsidR="003117E3" w:rsidRDefault="00000000">
      <w:pPr>
        <w:widowControl w:val="0"/>
        <w:tabs>
          <w:tab w:val="left" w:pos="0"/>
        </w:tabs>
        <w:autoSpaceDE w:val="0"/>
        <w:autoSpaceDN w:val="0"/>
        <w:adjustRightInd w:val="0"/>
        <w:spacing w:line="333" w:lineRule="exact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ab/>
        <w:t>Настава у природи и екскурзија су ваннаставни облици образовно-васпитнограда који се остварују ван  школе. Циљ је савлађивање и усвајање дела наставног програма непосредним упознавањем, појава</w:t>
      </w:r>
      <w:r>
        <w:rPr>
          <w:sz w:val="22"/>
          <w:szCs w:val="22"/>
          <w:lang w:val="sr-Cyrl-RS"/>
        </w:rPr>
        <w:t xml:space="preserve"> </w:t>
      </w:r>
      <w:r>
        <w:rPr>
          <w:sz w:val="22"/>
          <w:szCs w:val="22"/>
          <w:lang w:val="ru-RU"/>
        </w:rPr>
        <w:t xml:space="preserve">и односа у природној и друштвеној средини, упознавање културног наслеђа и привредних достигнућа која су у вези са делатношћу школе, као и рекреативно-здравствени поравак ученика.  </w:t>
      </w:r>
    </w:p>
    <w:p w14:paraId="11404116" w14:textId="77777777" w:rsidR="003117E3" w:rsidRDefault="003117E3">
      <w:pPr>
        <w:widowControl w:val="0"/>
        <w:tabs>
          <w:tab w:val="left" w:pos="0"/>
        </w:tabs>
        <w:autoSpaceDE w:val="0"/>
        <w:autoSpaceDN w:val="0"/>
        <w:adjustRightInd w:val="0"/>
        <w:spacing w:line="333" w:lineRule="exact"/>
        <w:jc w:val="both"/>
        <w:rPr>
          <w:sz w:val="22"/>
          <w:szCs w:val="22"/>
          <w:lang w:val="ru-RU"/>
        </w:rPr>
      </w:pPr>
    </w:p>
    <w:p w14:paraId="690DA468" w14:textId="77777777" w:rsidR="003117E3" w:rsidRDefault="00000000">
      <w:pPr>
        <w:widowControl w:val="0"/>
        <w:autoSpaceDE w:val="0"/>
        <w:autoSpaceDN w:val="0"/>
        <w:adjustRightInd w:val="0"/>
        <w:spacing w:line="346" w:lineRule="exact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Задаци наставе у природи и  екскурзије</w:t>
      </w:r>
    </w:p>
    <w:p w14:paraId="4B692B8F" w14:textId="77777777" w:rsidR="003117E3" w:rsidRDefault="003117E3">
      <w:pPr>
        <w:widowControl w:val="0"/>
        <w:autoSpaceDE w:val="0"/>
        <w:autoSpaceDN w:val="0"/>
        <w:adjustRightInd w:val="0"/>
        <w:spacing w:line="346" w:lineRule="exact"/>
        <w:rPr>
          <w:b/>
          <w:sz w:val="22"/>
          <w:szCs w:val="22"/>
          <w:lang w:val="ru-RU"/>
        </w:rPr>
      </w:pPr>
    </w:p>
    <w:p w14:paraId="1CB8D781" w14:textId="77777777" w:rsidR="003117E3" w:rsidRDefault="00000000">
      <w:pPr>
        <w:pStyle w:val="Heading3"/>
        <w:jc w:val="both"/>
        <w:rPr>
          <w:b w:val="0"/>
          <w:sz w:val="22"/>
          <w:szCs w:val="22"/>
          <w:lang w:val="ru-RU"/>
        </w:rPr>
      </w:pPr>
      <w:bookmarkStart w:id="62" w:name="_Toc493506114"/>
      <w:bookmarkStart w:id="63" w:name="_Toc493504237"/>
      <w:bookmarkStart w:id="64" w:name="_Toc493506649"/>
      <w:r>
        <w:rPr>
          <w:b w:val="0"/>
          <w:sz w:val="22"/>
          <w:szCs w:val="22"/>
          <w:lang w:val="ru-RU"/>
        </w:rPr>
        <w:tab/>
      </w:r>
      <w:bookmarkStart w:id="65" w:name="_Toc19775829"/>
      <w:bookmarkStart w:id="66" w:name="_Toc50400706"/>
      <w:bookmarkStart w:id="67" w:name="_Toc50703558"/>
      <w:bookmarkStart w:id="68" w:name="_Toc50704105"/>
      <w:bookmarkStart w:id="69" w:name="_Toc524679037"/>
      <w:r>
        <w:rPr>
          <w:b w:val="0"/>
          <w:sz w:val="22"/>
          <w:szCs w:val="22"/>
          <w:lang w:val="ru-RU"/>
        </w:rPr>
        <w:t>Задаци који се остварују реализацијом програма наставе у природи и  ескурзије су:  проучавање објек</w:t>
      </w:r>
      <w:r>
        <w:rPr>
          <w:b w:val="0"/>
          <w:sz w:val="22"/>
          <w:szCs w:val="22"/>
        </w:rPr>
        <w:t>a</w:t>
      </w:r>
      <w:r>
        <w:rPr>
          <w:b w:val="0"/>
          <w:sz w:val="22"/>
          <w:szCs w:val="22"/>
          <w:lang w:val="ru-RU"/>
        </w:rPr>
        <w:t>та и феномена у природи, уочавање узрочно-последичних односа у конкретним природним и друштвеним условима; развијање интересовања за природу и изграђивање еколошких навика;  упознавање начина живота</w:t>
      </w:r>
      <w:r>
        <w:rPr>
          <w:b w:val="0"/>
          <w:sz w:val="22"/>
          <w:szCs w:val="22"/>
          <w:lang w:val="ru-RU"/>
        </w:rPr>
        <w:tab/>
        <w:t>и рада</w:t>
      </w:r>
      <w:r>
        <w:rPr>
          <w:b w:val="0"/>
          <w:sz w:val="22"/>
          <w:szCs w:val="22"/>
          <w:lang w:val="ru-RU"/>
        </w:rPr>
        <w:tab/>
        <w:t>људи појединих крајева; развијање позитивног односа према:  националним,  културним  и естетским вредностима, спортским потребама и навикама, позитивним социјалним односима, као и схватање значаја здравља и здравих стилова живота;  подстицање испољавања позитивних емоционалних доживљаја.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14:paraId="7A303F6F" w14:textId="77777777" w:rsidR="003117E3" w:rsidRDefault="003117E3">
      <w:pPr>
        <w:rPr>
          <w:lang w:val="ru-RU"/>
        </w:rPr>
      </w:pPr>
    </w:p>
    <w:p w14:paraId="27FE81C8" w14:textId="77777777" w:rsidR="003117E3" w:rsidRDefault="003117E3">
      <w:pPr>
        <w:rPr>
          <w:b/>
          <w:sz w:val="22"/>
          <w:szCs w:val="22"/>
          <w:lang w:val="sr-Cyrl-CS"/>
        </w:rPr>
      </w:pPr>
    </w:p>
    <w:p w14:paraId="69C5A441" w14:textId="77777777" w:rsidR="003117E3" w:rsidRDefault="00000000">
      <w:pPr>
        <w:jc w:val="both"/>
        <w:rPr>
          <w:b/>
          <w:sz w:val="22"/>
          <w:szCs w:val="22"/>
          <w:lang w:val="sr-Cyrl-CS"/>
        </w:rPr>
      </w:pPr>
      <w:r>
        <w:rPr>
          <w:b/>
          <w:sz w:val="22"/>
          <w:szCs w:val="22"/>
          <w:lang w:val="sr-Cyrl-CS"/>
        </w:rPr>
        <w:t>Напомена</w:t>
      </w:r>
    </w:p>
    <w:p w14:paraId="5E3B4035" w14:textId="77777777" w:rsidR="003117E3" w:rsidRDefault="003117E3">
      <w:pPr>
        <w:jc w:val="both"/>
        <w:rPr>
          <w:b/>
          <w:sz w:val="22"/>
          <w:szCs w:val="22"/>
          <w:lang w:val="sr-Cyrl-CS"/>
        </w:rPr>
      </w:pPr>
    </w:p>
    <w:p w14:paraId="221B0EFE" w14:textId="77777777" w:rsidR="003117E3" w:rsidRDefault="00000000">
      <w:p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ab/>
        <w:t xml:space="preserve">Настава у издвојеним одељењима изводи се у комбинованим одељењима или неподељеној школи. Имајући у виду чињеницу да учитељи реализују наставу у два или четири  разреда, настава у природи за издвојена одељења реализоваће се на једној изабраној дестинацији за сва четири разреда у зависности од жеље и интересовања ученика и њихових родитеља. </w:t>
      </w:r>
    </w:p>
    <w:p w14:paraId="031AE2AB" w14:textId="77777777" w:rsidR="003117E3" w:rsidRDefault="003117E3"/>
    <w:p w14:paraId="39767D08" w14:textId="77777777" w:rsidR="003117E3" w:rsidRDefault="003117E3"/>
    <w:p w14:paraId="11A77D9E" w14:textId="77777777" w:rsidR="003117E3" w:rsidRDefault="003117E3"/>
    <w:p w14:paraId="618ADB7B" w14:textId="77777777" w:rsidR="003117E3" w:rsidRDefault="003117E3"/>
    <w:p w14:paraId="2712E9A8" w14:textId="77777777" w:rsidR="003117E3" w:rsidRDefault="003117E3"/>
    <w:p w14:paraId="1B9AA20F" w14:textId="77777777" w:rsidR="003117E3" w:rsidRDefault="003117E3"/>
    <w:p w14:paraId="1647CCA1" w14:textId="77777777" w:rsidR="003117E3" w:rsidRDefault="003117E3"/>
    <w:p w14:paraId="5B81F249" w14:textId="77777777" w:rsidR="003117E3" w:rsidRDefault="00000000">
      <w:pPr>
        <w:jc w:val="center"/>
        <w:rPr>
          <w:b/>
          <w:lang w:val="sr-Cyrl-CS"/>
        </w:rPr>
      </w:pPr>
      <w:bookmarkStart w:id="70" w:name="_Hlk112325375"/>
      <w:r>
        <w:rPr>
          <w:b/>
          <w:lang w:val="sr-Cyrl-CS"/>
        </w:rPr>
        <w:lastRenderedPageBreak/>
        <w:t>Настава у природи</w:t>
      </w:r>
      <w:r>
        <w:rPr>
          <w:b/>
          <w:lang w:val="sr-Cyrl-RS"/>
        </w:rPr>
        <w:t xml:space="preserve"> </w:t>
      </w:r>
      <w:r>
        <w:rPr>
          <w:b/>
          <w:lang w:val="sr-Cyrl-CS"/>
        </w:rPr>
        <w:t>и једнодневне екскурзије</w:t>
      </w:r>
      <w:r>
        <w:rPr>
          <w:b/>
          <w:lang w:val="sr-Cyrl-RS"/>
        </w:rPr>
        <w:t xml:space="preserve"> </w:t>
      </w:r>
      <w:r>
        <w:rPr>
          <w:lang w:val="sr-Cyrl-CS"/>
        </w:rPr>
        <w:t>–</w:t>
      </w:r>
      <w:r>
        <w:rPr>
          <w:lang w:val="sr-Cyrl-RS"/>
        </w:rPr>
        <w:t xml:space="preserve"> </w:t>
      </w:r>
      <w:r>
        <w:rPr>
          <w:b/>
          <w:lang w:val="sr-Cyrl-CS"/>
        </w:rPr>
        <w:t>дестинације</w:t>
      </w:r>
    </w:p>
    <w:p w14:paraId="2338C465" w14:textId="77777777" w:rsidR="003117E3" w:rsidRDefault="003117E3">
      <w:pPr>
        <w:jc w:val="center"/>
        <w:rPr>
          <w:b/>
          <w:lang w:val="sr-Cyrl-CS"/>
        </w:rPr>
      </w:pPr>
    </w:p>
    <w:p w14:paraId="53D3236B" w14:textId="77777777" w:rsidR="003117E3" w:rsidRDefault="00000000">
      <w:pPr>
        <w:jc w:val="center"/>
        <w:rPr>
          <w:u w:val="single"/>
          <w:lang w:val="sr-Cyrl-CS"/>
        </w:rPr>
      </w:pPr>
      <w:r>
        <w:rPr>
          <w:b/>
          <w:u w:val="single"/>
          <w:lang w:val="sr-Latn-CS"/>
        </w:rPr>
        <w:t>I</w:t>
      </w:r>
      <w:r>
        <w:rPr>
          <w:b/>
          <w:u w:val="single"/>
          <w:lang w:val="sr-Cyrl-CS"/>
        </w:rPr>
        <w:t xml:space="preserve"> разред</w:t>
      </w:r>
    </w:p>
    <w:p w14:paraId="660299B5" w14:textId="77777777" w:rsidR="003117E3" w:rsidRDefault="003117E3">
      <w:pPr>
        <w:jc w:val="center"/>
        <w:rPr>
          <w:b/>
          <w:sz w:val="22"/>
          <w:szCs w:val="22"/>
          <w:lang w:val="sr-Cyrl-CS"/>
        </w:rPr>
      </w:pPr>
    </w:p>
    <w:p w14:paraId="0CCFACCB" w14:textId="77777777" w:rsidR="003117E3" w:rsidRDefault="00000000">
      <w:pPr>
        <w:rPr>
          <w:b/>
          <w:sz w:val="22"/>
          <w:szCs w:val="22"/>
          <w:lang w:val="sr-Cyrl-CS"/>
        </w:rPr>
      </w:pPr>
      <w:r>
        <w:rPr>
          <w:b/>
          <w:sz w:val="22"/>
          <w:szCs w:val="22"/>
          <w:lang w:val="sr-Cyrl-CS"/>
        </w:rPr>
        <w:t xml:space="preserve">Време реализације: </w:t>
      </w:r>
      <w:r>
        <w:rPr>
          <w:bCs/>
          <w:sz w:val="22"/>
          <w:szCs w:val="22"/>
          <w:lang w:val="sr-Cyrl-CS"/>
        </w:rPr>
        <w:t>мај, јун</w:t>
      </w:r>
    </w:p>
    <w:bookmarkEnd w:id="70"/>
    <w:p w14:paraId="16249AC6" w14:textId="77777777" w:rsidR="003117E3" w:rsidRDefault="003117E3">
      <w:pPr>
        <w:rPr>
          <w:b/>
          <w:i/>
          <w:sz w:val="22"/>
          <w:szCs w:val="22"/>
          <w:u w:val="single"/>
          <w:lang w:val="sr-Cyrl-CS"/>
        </w:rPr>
      </w:pPr>
    </w:p>
    <w:p w14:paraId="15526C28" w14:textId="77777777" w:rsidR="003117E3" w:rsidRDefault="00000000">
      <w:pPr>
        <w:rPr>
          <w:b/>
          <w:bCs/>
          <w:i/>
          <w:iCs/>
          <w:sz w:val="22"/>
          <w:szCs w:val="22"/>
          <w:u w:val="single"/>
          <w:lang w:val="sr-Cyrl-RS"/>
        </w:rPr>
      </w:pPr>
      <w:bookmarkStart w:id="71" w:name="_Hlk142998520"/>
      <w:r>
        <w:rPr>
          <w:b/>
          <w:bCs/>
          <w:i/>
          <w:iCs/>
          <w:sz w:val="22"/>
          <w:szCs w:val="22"/>
          <w:u w:val="single"/>
          <w:lang w:val="sr-Cyrl-RS"/>
        </w:rPr>
        <w:t>Настава у природи:</w:t>
      </w:r>
    </w:p>
    <w:p w14:paraId="160C0649" w14:textId="77777777" w:rsidR="003117E3" w:rsidRDefault="003117E3">
      <w:pPr>
        <w:rPr>
          <w:b/>
          <w:bCs/>
          <w:i/>
          <w:iCs/>
          <w:sz w:val="22"/>
          <w:szCs w:val="22"/>
          <w:lang w:val="sr-Cyrl-RS"/>
        </w:rPr>
      </w:pPr>
    </w:p>
    <w:bookmarkEnd w:id="71"/>
    <w:p w14:paraId="6659EA7F" w14:textId="77777777" w:rsidR="003117E3" w:rsidRDefault="00000000">
      <w:pPr>
        <w:rPr>
          <w:sz w:val="22"/>
          <w:szCs w:val="22"/>
          <w:lang w:val="sr-Cyrl-RS"/>
        </w:rPr>
      </w:pPr>
      <w:r>
        <w:rPr>
          <w:b/>
          <w:bCs/>
          <w:sz w:val="22"/>
          <w:szCs w:val="22"/>
          <w:lang w:val="sr-Cyrl-RS"/>
        </w:rPr>
        <w:t>Дивчибаре</w:t>
      </w:r>
      <w:r>
        <w:rPr>
          <w:sz w:val="22"/>
          <w:szCs w:val="22"/>
          <w:lang w:val="sr-Cyrl-RS"/>
        </w:rPr>
        <w:t xml:space="preserve"> – Центар дечјих одмаралишта "Стеван Филиповић"</w:t>
      </w:r>
    </w:p>
    <w:p w14:paraId="2285EB05" w14:textId="77777777" w:rsidR="003117E3" w:rsidRDefault="003117E3">
      <w:pPr>
        <w:rPr>
          <w:sz w:val="22"/>
          <w:szCs w:val="22"/>
          <w:lang w:val="sr-Cyrl-RS"/>
        </w:rPr>
      </w:pPr>
    </w:p>
    <w:p w14:paraId="0695F357" w14:textId="77777777" w:rsidR="003117E3" w:rsidRDefault="00000000">
      <w:pPr>
        <w:rPr>
          <w:b/>
          <w:bCs/>
          <w:sz w:val="22"/>
          <w:szCs w:val="22"/>
          <w:lang w:val="sr-Cyrl-RS"/>
        </w:rPr>
      </w:pPr>
      <w:r>
        <w:rPr>
          <w:b/>
          <w:bCs/>
          <w:sz w:val="22"/>
          <w:szCs w:val="22"/>
          <w:lang w:val="sr-Cyrl-RS"/>
        </w:rPr>
        <w:t>Предлог садржаја:</w:t>
      </w:r>
    </w:p>
    <w:p w14:paraId="41A4FFE3" w14:textId="77777777" w:rsidR="003117E3" w:rsidRDefault="003117E3">
      <w:pPr>
        <w:rPr>
          <w:b/>
          <w:bCs/>
          <w:sz w:val="22"/>
          <w:szCs w:val="22"/>
          <w:lang w:val="sr-Cyrl-RS"/>
        </w:rPr>
      </w:pPr>
    </w:p>
    <w:p w14:paraId="71F9728A" w14:textId="77777777" w:rsidR="003117E3" w:rsidRDefault="00000000">
      <w:pPr>
        <w:rPr>
          <w:b/>
          <w:i/>
          <w:u w:val="single"/>
        </w:rPr>
      </w:pPr>
      <w:proofErr w:type="spellStart"/>
      <w:proofErr w:type="gramStart"/>
      <w:r>
        <w:rPr>
          <w:color w:val="000000" w:themeColor="text1"/>
          <w:sz w:val="22"/>
          <w:szCs w:val="22"/>
          <w:shd w:val="clear" w:color="auto" w:fill="FFFFFF"/>
        </w:rPr>
        <w:t>Шетње</w:t>
      </w:r>
      <w:proofErr w:type="spellEnd"/>
      <w:r>
        <w:rPr>
          <w:color w:val="000000" w:themeColor="text1"/>
          <w:sz w:val="22"/>
          <w:szCs w:val="22"/>
          <w:shd w:val="clear" w:color="auto" w:fill="FFFFFF"/>
        </w:rPr>
        <w:t xml:space="preserve">  </w:t>
      </w:r>
      <w:proofErr w:type="spellStart"/>
      <w:r>
        <w:rPr>
          <w:color w:val="000000" w:themeColor="text1"/>
          <w:sz w:val="22"/>
          <w:szCs w:val="22"/>
          <w:shd w:val="clear" w:color="auto" w:fill="FFFFFF"/>
        </w:rPr>
        <w:t>до</w:t>
      </w:r>
      <w:proofErr w:type="spellEnd"/>
      <w:proofErr w:type="gramEnd"/>
      <w:r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2"/>
          <w:szCs w:val="22"/>
          <w:shd w:val="clear" w:color="auto" w:fill="FFFFFF"/>
        </w:rPr>
        <w:t>Веселе</w:t>
      </w:r>
      <w:proofErr w:type="spellEnd"/>
      <w:r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2"/>
          <w:szCs w:val="22"/>
          <w:shd w:val="clear" w:color="auto" w:fill="FFFFFF"/>
        </w:rPr>
        <w:t>ливаде</w:t>
      </w:r>
      <w:proofErr w:type="spellEnd"/>
      <w:r>
        <w:rPr>
          <w:color w:val="000000" w:themeColor="text1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color w:val="000000" w:themeColor="text1"/>
          <w:sz w:val="22"/>
          <w:szCs w:val="22"/>
          <w:shd w:val="clear" w:color="auto" w:fill="FFFFFF"/>
        </w:rPr>
        <w:t>Црног</w:t>
      </w:r>
      <w:proofErr w:type="spellEnd"/>
      <w:r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2"/>
          <w:szCs w:val="22"/>
          <w:shd w:val="clear" w:color="auto" w:fill="FFFFFF"/>
        </w:rPr>
        <w:t>врха</w:t>
      </w:r>
      <w:proofErr w:type="spellEnd"/>
      <w:r>
        <w:rPr>
          <w:color w:val="000000" w:themeColor="text1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color w:val="000000" w:themeColor="text1"/>
          <w:sz w:val="22"/>
          <w:szCs w:val="22"/>
          <w:shd w:val="clear" w:color="auto" w:fill="FFFFFF"/>
        </w:rPr>
        <w:t>малог</w:t>
      </w:r>
      <w:proofErr w:type="spellEnd"/>
      <w:r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2"/>
          <w:szCs w:val="22"/>
          <w:shd w:val="clear" w:color="auto" w:fill="FFFFFF"/>
        </w:rPr>
        <w:t>Голупца</w:t>
      </w:r>
      <w:proofErr w:type="spellEnd"/>
      <w:r>
        <w:rPr>
          <w:color w:val="000000" w:themeColor="text1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color w:val="000000" w:themeColor="text1"/>
          <w:sz w:val="22"/>
          <w:szCs w:val="22"/>
          <w:shd w:val="clear" w:color="auto" w:fill="FFFFFF"/>
        </w:rPr>
        <w:t>Паљбе</w:t>
      </w:r>
      <w:proofErr w:type="spellEnd"/>
      <w:r>
        <w:rPr>
          <w:color w:val="000000" w:themeColor="text1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color w:val="000000" w:themeColor="text1"/>
          <w:sz w:val="22"/>
          <w:szCs w:val="22"/>
          <w:shd w:val="clear" w:color="auto" w:fill="FFFFFF"/>
        </w:rPr>
        <w:t>видиковца</w:t>
      </w:r>
      <w:proofErr w:type="spellEnd"/>
      <w:r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2"/>
          <w:szCs w:val="22"/>
          <w:shd w:val="clear" w:color="auto" w:fill="FFFFFF"/>
        </w:rPr>
        <w:t>Краљев</w:t>
      </w:r>
      <w:proofErr w:type="spellEnd"/>
      <w:r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2"/>
          <w:szCs w:val="22"/>
          <w:shd w:val="clear" w:color="auto" w:fill="FFFFFF"/>
        </w:rPr>
        <w:t>сто</w:t>
      </w:r>
      <w:proofErr w:type="spellEnd"/>
      <w:r>
        <w:rPr>
          <w:color w:val="000000" w:themeColor="text1"/>
          <w:sz w:val="22"/>
          <w:szCs w:val="22"/>
          <w:shd w:val="clear" w:color="auto" w:fill="FFFFFF"/>
        </w:rPr>
        <w:t xml:space="preserve"> и </w:t>
      </w:r>
      <w:proofErr w:type="spellStart"/>
      <w:r>
        <w:rPr>
          <w:color w:val="000000" w:themeColor="text1"/>
          <w:sz w:val="22"/>
          <w:szCs w:val="22"/>
          <w:shd w:val="clear" w:color="auto" w:fill="FFFFFF"/>
        </w:rPr>
        <w:t>других</w:t>
      </w:r>
      <w:proofErr w:type="spellEnd"/>
      <w:r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2"/>
          <w:szCs w:val="22"/>
          <w:shd w:val="clear" w:color="auto" w:fill="FFFFFF"/>
        </w:rPr>
        <w:t>околних</w:t>
      </w:r>
      <w:proofErr w:type="spellEnd"/>
      <w:r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2"/>
          <w:szCs w:val="22"/>
          <w:shd w:val="clear" w:color="auto" w:fill="FFFFFF"/>
        </w:rPr>
        <w:t>места</w:t>
      </w:r>
      <w:proofErr w:type="spellEnd"/>
      <w:r>
        <w:rPr>
          <w:color w:val="7C6F68"/>
          <w:sz w:val="22"/>
          <w:szCs w:val="22"/>
          <w:shd w:val="clear" w:color="auto" w:fill="FFFFFF"/>
        </w:rPr>
        <w:t>.</w:t>
      </w:r>
    </w:p>
    <w:p w14:paraId="09AC187D" w14:textId="77777777" w:rsidR="003117E3" w:rsidRDefault="00000000">
      <w:pPr>
        <w:rPr>
          <w:bCs/>
          <w:sz w:val="22"/>
          <w:szCs w:val="22"/>
          <w:lang w:val="sr-Cyrl-CS"/>
        </w:rPr>
      </w:pPr>
      <w:r>
        <w:rPr>
          <w:b/>
          <w:sz w:val="22"/>
          <w:szCs w:val="22"/>
          <w:lang w:val="sr-Cyrl-CS"/>
        </w:rPr>
        <w:t xml:space="preserve">Време реализације: </w:t>
      </w:r>
      <w:r>
        <w:rPr>
          <w:bCs/>
          <w:sz w:val="22"/>
          <w:szCs w:val="22"/>
          <w:lang w:val="sr-Cyrl-CS"/>
        </w:rPr>
        <w:t>мај, јун</w:t>
      </w:r>
    </w:p>
    <w:p w14:paraId="2A342CBB" w14:textId="77777777" w:rsidR="003117E3" w:rsidRDefault="003117E3">
      <w:pPr>
        <w:rPr>
          <w:bCs/>
          <w:sz w:val="22"/>
          <w:szCs w:val="22"/>
          <w:lang w:val="sr-Cyrl-CS"/>
        </w:rPr>
      </w:pPr>
    </w:p>
    <w:p w14:paraId="2EA4DA0D" w14:textId="77777777" w:rsidR="003117E3" w:rsidRDefault="00000000">
      <w:pPr>
        <w:pStyle w:val="ListParagraph"/>
        <w:spacing w:after="200" w:line="276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  <w:b/>
          <w:i/>
          <w:u w:val="single"/>
        </w:rPr>
        <w:t>Једнодневна екскурзија</w:t>
      </w:r>
    </w:p>
    <w:p w14:paraId="054DEF94" w14:textId="77777777" w:rsidR="003117E3" w:rsidRDefault="003117E3">
      <w:pPr>
        <w:pStyle w:val="ListParagraph"/>
        <w:rPr>
          <w:rFonts w:ascii="Times New Roman" w:hAnsi="Times New Roman"/>
          <w:b/>
          <w:i/>
          <w:u w:val="single"/>
        </w:rPr>
      </w:pPr>
    </w:p>
    <w:p w14:paraId="19ECC5DA" w14:textId="77777777" w:rsidR="003117E3" w:rsidRDefault="00000000">
      <w:pPr>
        <w:rPr>
          <w:b/>
          <w:bCs/>
          <w:sz w:val="22"/>
          <w:szCs w:val="22"/>
          <w:lang w:val="sr-Cyrl-RS"/>
        </w:rPr>
      </w:pPr>
      <w:r>
        <w:rPr>
          <w:b/>
          <w:bCs/>
          <w:sz w:val="22"/>
          <w:szCs w:val="22"/>
          <w:lang w:val="sr-Cyrl-RS"/>
        </w:rPr>
        <w:t xml:space="preserve">Златибор </w:t>
      </w:r>
    </w:p>
    <w:p w14:paraId="2B6F01CE" w14:textId="77777777" w:rsidR="003117E3" w:rsidRDefault="003117E3">
      <w:pPr>
        <w:rPr>
          <w:sz w:val="22"/>
          <w:szCs w:val="22"/>
          <w:lang w:val="sr-Cyrl-RS"/>
        </w:rPr>
      </w:pPr>
    </w:p>
    <w:p w14:paraId="5CA50BDC" w14:textId="77777777" w:rsidR="003117E3" w:rsidRDefault="00000000">
      <w:pPr>
        <w:rPr>
          <w:b/>
          <w:bCs/>
          <w:sz w:val="22"/>
          <w:szCs w:val="22"/>
          <w:lang w:val="sr-Cyrl-RS"/>
        </w:rPr>
      </w:pPr>
      <w:r>
        <w:rPr>
          <w:b/>
          <w:bCs/>
          <w:sz w:val="22"/>
          <w:szCs w:val="22"/>
          <w:lang w:val="sr-Cyrl-RS"/>
        </w:rPr>
        <w:t>Предлог садржаја:</w:t>
      </w:r>
    </w:p>
    <w:p w14:paraId="42C4D076" w14:textId="77777777" w:rsidR="003117E3" w:rsidRDefault="003117E3">
      <w:pPr>
        <w:rPr>
          <w:b/>
          <w:bCs/>
          <w:sz w:val="22"/>
          <w:szCs w:val="22"/>
          <w:lang w:val="sr-Cyrl-RS"/>
        </w:rPr>
      </w:pPr>
    </w:p>
    <w:p w14:paraId="137E1B08" w14:textId="77777777" w:rsidR="003117E3" w:rsidRDefault="00000000">
      <w:pPr>
        <w:rPr>
          <w:sz w:val="22"/>
          <w:szCs w:val="22"/>
          <w:lang w:val="sr-Cyrl-RS"/>
        </w:rPr>
      </w:pPr>
      <w:r>
        <w:rPr>
          <w:sz w:val="22"/>
          <w:szCs w:val="22"/>
          <w:lang w:val="sr-Cyrl-RS"/>
        </w:rPr>
        <w:t xml:space="preserve"> - Етно село Сирогојно</w:t>
      </w:r>
    </w:p>
    <w:p w14:paraId="67DFC56A" w14:textId="77777777" w:rsidR="003117E3" w:rsidRDefault="00000000">
      <w:pPr>
        <w:rPr>
          <w:sz w:val="22"/>
          <w:szCs w:val="22"/>
          <w:lang w:val="sr-Cyrl-RS"/>
        </w:rPr>
      </w:pPr>
      <w:r>
        <w:rPr>
          <w:sz w:val="22"/>
          <w:szCs w:val="22"/>
          <w:lang w:val="sr-Cyrl-RS"/>
        </w:rPr>
        <w:t xml:space="preserve"> - Дина парк</w:t>
      </w:r>
    </w:p>
    <w:p w14:paraId="0EA5669A" w14:textId="77777777" w:rsidR="003117E3" w:rsidRDefault="00000000">
      <w:pPr>
        <w:rPr>
          <w:sz w:val="22"/>
          <w:szCs w:val="22"/>
          <w:lang w:val="sr-Cyrl-RS"/>
        </w:rPr>
      </w:pPr>
      <w:r>
        <w:rPr>
          <w:sz w:val="22"/>
          <w:szCs w:val="22"/>
          <w:lang w:val="sr-Cyrl-RS"/>
        </w:rPr>
        <w:t xml:space="preserve"> - Обилазак Златибора </w:t>
      </w:r>
    </w:p>
    <w:p w14:paraId="7A5DD56B" w14:textId="77777777" w:rsidR="003117E3" w:rsidRDefault="003117E3">
      <w:pPr>
        <w:pStyle w:val="ListParagraph"/>
        <w:spacing w:after="200" w:line="276" w:lineRule="auto"/>
        <w:ind w:left="1080"/>
        <w:rPr>
          <w:rFonts w:ascii="Times New Roman" w:hAnsi="Times New Roman"/>
        </w:rPr>
      </w:pPr>
    </w:p>
    <w:p w14:paraId="7CD161E7" w14:textId="77777777" w:rsidR="003117E3" w:rsidRDefault="00000000">
      <w:pPr>
        <w:spacing w:after="200" w:line="276" w:lineRule="auto"/>
        <w:jc w:val="center"/>
        <w:rPr>
          <w:b/>
          <w:bCs/>
        </w:rPr>
      </w:pPr>
      <w:proofErr w:type="spellStart"/>
      <w:r>
        <w:rPr>
          <w:b/>
          <w:bCs/>
        </w:rPr>
        <w:t>Настава</w:t>
      </w:r>
      <w:proofErr w:type="spellEnd"/>
      <w:r>
        <w:rPr>
          <w:b/>
          <w:bCs/>
        </w:rPr>
        <w:t xml:space="preserve"> у </w:t>
      </w:r>
      <w:proofErr w:type="spellStart"/>
      <w:r>
        <w:rPr>
          <w:b/>
          <w:bCs/>
        </w:rPr>
        <w:t>природи</w:t>
      </w:r>
      <w:proofErr w:type="spellEnd"/>
      <w:r>
        <w:rPr>
          <w:b/>
          <w:bCs/>
          <w:lang w:val="sr-Cyrl-RS"/>
        </w:rPr>
        <w:t xml:space="preserve"> </w:t>
      </w:r>
      <w:r>
        <w:rPr>
          <w:b/>
          <w:bCs/>
        </w:rPr>
        <w:t xml:space="preserve">и </w:t>
      </w:r>
      <w:proofErr w:type="spellStart"/>
      <w:r>
        <w:rPr>
          <w:b/>
          <w:bCs/>
        </w:rPr>
        <w:t>једнодневне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екскурзије</w:t>
      </w:r>
      <w:proofErr w:type="spellEnd"/>
      <w:r>
        <w:rPr>
          <w:b/>
          <w:bCs/>
          <w:lang w:val="sr-Cyrl-RS"/>
        </w:rPr>
        <w:t xml:space="preserve"> </w:t>
      </w:r>
      <w:r>
        <w:rPr>
          <w:b/>
          <w:bCs/>
        </w:rPr>
        <w:t>–</w:t>
      </w:r>
      <w:r>
        <w:rPr>
          <w:b/>
          <w:bCs/>
          <w:lang w:val="sr-Cyrl-RS"/>
        </w:rPr>
        <w:t xml:space="preserve"> </w:t>
      </w:r>
      <w:proofErr w:type="spellStart"/>
      <w:r>
        <w:rPr>
          <w:b/>
          <w:bCs/>
        </w:rPr>
        <w:t>дестинације</w:t>
      </w:r>
      <w:proofErr w:type="spellEnd"/>
    </w:p>
    <w:p w14:paraId="07A5DAD3" w14:textId="77777777" w:rsidR="003117E3" w:rsidRDefault="00000000">
      <w:pPr>
        <w:jc w:val="center"/>
        <w:rPr>
          <w:b/>
          <w:u w:val="single"/>
          <w:lang w:val="sr-Cyrl-CS"/>
        </w:rPr>
      </w:pPr>
      <w:r>
        <w:rPr>
          <w:b/>
          <w:u w:val="single"/>
          <w:lang w:val="sr-Latn-CS"/>
        </w:rPr>
        <w:t>II</w:t>
      </w:r>
      <w:r>
        <w:rPr>
          <w:b/>
          <w:u w:val="single"/>
          <w:lang w:val="sr-Cyrl-CS"/>
        </w:rPr>
        <w:t xml:space="preserve"> разред</w:t>
      </w:r>
    </w:p>
    <w:p w14:paraId="00C88688" w14:textId="77777777" w:rsidR="003117E3" w:rsidRDefault="003117E3">
      <w:pPr>
        <w:jc w:val="center"/>
        <w:rPr>
          <w:b/>
          <w:sz w:val="22"/>
          <w:szCs w:val="22"/>
          <w:lang w:val="sr-Cyrl-CS"/>
        </w:rPr>
      </w:pPr>
    </w:p>
    <w:p w14:paraId="27DDB386" w14:textId="77777777" w:rsidR="003117E3" w:rsidRDefault="00000000">
      <w:pPr>
        <w:rPr>
          <w:sz w:val="22"/>
          <w:szCs w:val="22"/>
          <w:lang w:val="sr-Cyrl-RS"/>
        </w:rPr>
      </w:pPr>
      <w:r>
        <w:rPr>
          <w:b/>
          <w:bCs/>
          <w:sz w:val="22"/>
          <w:szCs w:val="22"/>
          <w:lang w:val="sr-Cyrl-RS"/>
        </w:rPr>
        <w:t>Време реализације</w:t>
      </w:r>
      <w:r>
        <w:rPr>
          <w:sz w:val="22"/>
          <w:szCs w:val="22"/>
          <w:lang w:val="sr-Cyrl-RS"/>
        </w:rPr>
        <w:t>: април- јун</w:t>
      </w:r>
    </w:p>
    <w:p w14:paraId="7F3CE448" w14:textId="77777777" w:rsidR="003117E3" w:rsidRDefault="003117E3">
      <w:pPr>
        <w:rPr>
          <w:sz w:val="22"/>
          <w:szCs w:val="22"/>
          <w:lang w:val="sr-Cyrl-RS"/>
        </w:rPr>
      </w:pPr>
    </w:p>
    <w:p w14:paraId="5E0EAA3C" w14:textId="77777777" w:rsidR="003117E3" w:rsidRDefault="00000000">
      <w:pPr>
        <w:rPr>
          <w:b/>
          <w:bCs/>
          <w:i/>
          <w:iCs/>
          <w:sz w:val="22"/>
          <w:szCs w:val="22"/>
          <w:u w:val="single"/>
          <w:lang w:val="sr-Cyrl-RS"/>
        </w:rPr>
      </w:pPr>
      <w:r>
        <w:rPr>
          <w:b/>
          <w:bCs/>
          <w:i/>
          <w:iCs/>
          <w:sz w:val="22"/>
          <w:szCs w:val="22"/>
          <w:u w:val="single"/>
          <w:lang w:val="sr-Cyrl-RS"/>
        </w:rPr>
        <w:t>Настава у природи:</w:t>
      </w:r>
    </w:p>
    <w:p w14:paraId="73A59CA1" w14:textId="77777777" w:rsidR="003117E3" w:rsidRDefault="003117E3">
      <w:pPr>
        <w:rPr>
          <w:b/>
          <w:bCs/>
          <w:i/>
          <w:iCs/>
          <w:sz w:val="22"/>
          <w:szCs w:val="22"/>
          <w:u w:val="single"/>
          <w:lang w:val="sr-Cyrl-RS"/>
        </w:rPr>
      </w:pPr>
    </w:p>
    <w:p w14:paraId="3376CEB7" w14:textId="77777777" w:rsidR="003117E3" w:rsidRDefault="00000000">
      <w:pPr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Врањачка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Бања</w:t>
      </w:r>
      <w:proofErr w:type="spellEnd"/>
    </w:p>
    <w:p w14:paraId="6FE510A1" w14:textId="77777777" w:rsidR="003117E3" w:rsidRDefault="003117E3">
      <w:pPr>
        <w:rPr>
          <w:b/>
          <w:sz w:val="22"/>
          <w:szCs w:val="22"/>
          <w:lang w:val="sr-Latn-CS"/>
        </w:rPr>
      </w:pPr>
    </w:p>
    <w:p w14:paraId="41BBDBA3" w14:textId="77777777" w:rsidR="003117E3" w:rsidRDefault="00000000">
      <w:pPr>
        <w:rPr>
          <w:b/>
          <w:sz w:val="22"/>
          <w:szCs w:val="22"/>
          <w:lang w:val="sr-Latn-CS"/>
        </w:rPr>
      </w:pPr>
      <w:bookmarkStart w:id="72" w:name="_Hlk142999837"/>
      <w:proofErr w:type="spellStart"/>
      <w:r>
        <w:rPr>
          <w:b/>
          <w:sz w:val="22"/>
          <w:szCs w:val="22"/>
        </w:rPr>
        <w:t>Предлог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садржаја</w:t>
      </w:r>
      <w:proofErr w:type="spellEnd"/>
      <w:r>
        <w:rPr>
          <w:b/>
          <w:sz w:val="22"/>
          <w:szCs w:val="22"/>
          <w:lang w:val="sr-Latn-CS"/>
        </w:rPr>
        <w:t>:</w:t>
      </w:r>
    </w:p>
    <w:p w14:paraId="5EE5CC76" w14:textId="77777777" w:rsidR="003117E3" w:rsidRDefault="003117E3">
      <w:pPr>
        <w:rPr>
          <w:b/>
          <w:sz w:val="22"/>
          <w:szCs w:val="22"/>
          <w:u w:val="single"/>
          <w:lang w:val="sr-Latn-CS"/>
        </w:rPr>
      </w:pPr>
    </w:p>
    <w:bookmarkEnd w:id="72"/>
    <w:p w14:paraId="30E1B950" w14:textId="77777777" w:rsidR="003117E3" w:rsidRDefault="00000000">
      <w:pPr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- </w:t>
      </w:r>
      <w:proofErr w:type="spellStart"/>
      <w:r>
        <w:rPr>
          <w:sz w:val="22"/>
          <w:szCs w:val="22"/>
        </w:rPr>
        <w:t>Извори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минералне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воде</w:t>
      </w:r>
      <w:proofErr w:type="spellEnd"/>
      <w:r>
        <w:rPr>
          <w:sz w:val="22"/>
          <w:szCs w:val="22"/>
          <w:lang w:val="sr-Latn-CS"/>
        </w:rPr>
        <w:t xml:space="preserve"> ( </w:t>
      </w:r>
      <w:proofErr w:type="spellStart"/>
      <w:r>
        <w:rPr>
          <w:sz w:val="22"/>
          <w:szCs w:val="22"/>
        </w:rPr>
        <w:t>Топлавода</w:t>
      </w:r>
      <w:proofErr w:type="spellEnd"/>
      <w:r>
        <w:rPr>
          <w:sz w:val="22"/>
          <w:szCs w:val="22"/>
          <w:lang w:val="sr-Latn-CS"/>
        </w:rPr>
        <w:t xml:space="preserve">, </w:t>
      </w:r>
      <w:proofErr w:type="spellStart"/>
      <w:r>
        <w:rPr>
          <w:sz w:val="22"/>
          <w:szCs w:val="22"/>
        </w:rPr>
        <w:t>Снежник</w:t>
      </w:r>
      <w:proofErr w:type="spellEnd"/>
      <w:r>
        <w:rPr>
          <w:sz w:val="22"/>
          <w:szCs w:val="22"/>
          <w:lang w:val="sr-Latn-CS"/>
        </w:rPr>
        <w:t xml:space="preserve">, </w:t>
      </w:r>
      <w:proofErr w:type="spellStart"/>
      <w:r>
        <w:rPr>
          <w:sz w:val="22"/>
          <w:szCs w:val="22"/>
        </w:rPr>
        <w:t>Језеро</w:t>
      </w:r>
      <w:proofErr w:type="spellEnd"/>
      <w:r>
        <w:rPr>
          <w:sz w:val="22"/>
          <w:szCs w:val="22"/>
        </w:rPr>
        <w:t xml:space="preserve"> и </w:t>
      </w:r>
      <w:proofErr w:type="spellStart"/>
      <w:r>
        <w:rPr>
          <w:sz w:val="22"/>
          <w:szCs w:val="22"/>
        </w:rPr>
        <w:t>Слатина</w:t>
      </w:r>
      <w:proofErr w:type="spellEnd"/>
      <w:r>
        <w:rPr>
          <w:sz w:val="22"/>
          <w:szCs w:val="22"/>
          <w:lang w:val="sr-Latn-CS"/>
        </w:rPr>
        <w:t>)</w:t>
      </w:r>
    </w:p>
    <w:p w14:paraId="5E8F01DC" w14:textId="77777777" w:rsidR="003117E3" w:rsidRDefault="00000000">
      <w:pPr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- </w:t>
      </w:r>
      <w:proofErr w:type="spellStart"/>
      <w:r>
        <w:rPr>
          <w:sz w:val="22"/>
          <w:szCs w:val="22"/>
        </w:rPr>
        <w:t>Посета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фабрици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воде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Врњци</w:t>
      </w:r>
      <w:proofErr w:type="spellEnd"/>
    </w:p>
    <w:p w14:paraId="2F473FEC" w14:textId="77777777" w:rsidR="003117E3" w:rsidRDefault="00000000">
      <w:pPr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- </w:t>
      </w:r>
      <w:r>
        <w:rPr>
          <w:sz w:val="22"/>
          <w:szCs w:val="22"/>
        </w:rPr>
        <w:t xml:space="preserve">Столетни </w:t>
      </w:r>
      <w:proofErr w:type="spellStart"/>
      <w:r>
        <w:rPr>
          <w:sz w:val="22"/>
          <w:szCs w:val="22"/>
        </w:rPr>
        <w:t>парк</w:t>
      </w:r>
      <w:proofErr w:type="spellEnd"/>
      <w:r>
        <w:rPr>
          <w:sz w:val="22"/>
          <w:szCs w:val="22"/>
        </w:rPr>
        <w:t xml:space="preserve"> и </w:t>
      </w:r>
      <w:proofErr w:type="spellStart"/>
      <w:r>
        <w:rPr>
          <w:sz w:val="22"/>
          <w:szCs w:val="22"/>
        </w:rPr>
        <w:t>термално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купатило</w:t>
      </w:r>
      <w:proofErr w:type="spellEnd"/>
    </w:p>
    <w:p w14:paraId="5B6C02E5" w14:textId="77777777" w:rsidR="003117E3" w:rsidRDefault="00000000">
      <w:pPr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- </w:t>
      </w:r>
      <w:proofErr w:type="spellStart"/>
      <w:r>
        <w:rPr>
          <w:sz w:val="22"/>
          <w:szCs w:val="22"/>
        </w:rPr>
        <w:t>Стара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здањана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Чајкином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брду</w:t>
      </w:r>
      <w:proofErr w:type="spellEnd"/>
    </w:p>
    <w:p w14:paraId="59B7F3F1" w14:textId="77777777" w:rsidR="003117E3" w:rsidRDefault="00000000">
      <w:pPr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- </w:t>
      </w:r>
      <w:proofErr w:type="spellStart"/>
      <w:r>
        <w:rPr>
          <w:sz w:val="22"/>
          <w:szCs w:val="22"/>
        </w:rPr>
        <w:t>Јапански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врт</w:t>
      </w:r>
      <w:proofErr w:type="spellEnd"/>
    </w:p>
    <w:p w14:paraId="01163BD9" w14:textId="77777777" w:rsidR="003117E3" w:rsidRDefault="00000000">
      <w:pPr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- </w:t>
      </w:r>
      <w:proofErr w:type="spellStart"/>
      <w:r>
        <w:rPr>
          <w:sz w:val="22"/>
          <w:szCs w:val="22"/>
        </w:rPr>
        <w:t>Замак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Белимарковић</w:t>
      </w:r>
      <w:proofErr w:type="spellEnd"/>
    </w:p>
    <w:p w14:paraId="4D029866" w14:textId="77777777" w:rsidR="003117E3" w:rsidRDefault="00000000">
      <w:pPr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- </w:t>
      </w:r>
      <w:proofErr w:type="spellStart"/>
      <w:r>
        <w:rPr>
          <w:sz w:val="22"/>
          <w:szCs w:val="22"/>
        </w:rPr>
        <w:t>Манастир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Жича</w:t>
      </w:r>
      <w:proofErr w:type="spellEnd"/>
    </w:p>
    <w:p w14:paraId="779D4D1B" w14:textId="77777777" w:rsidR="003117E3" w:rsidRDefault="00000000">
      <w:pPr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- </w:t>
      </w:r>
      <w:proofErr w:type="spellStart"/>
      <w:r>
        <w:rPr>
          <w:sz w:val="22"/>
          <w:szCs w:val="22"/>
        </w:rPr>
        <w:t>Манастир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Љубостиња</w:t>
      </w:r>
      <w:proofErr w:type="spellEnd"/>
    </w:p>
    <w:p w14:paraId="68A3F81F" w14:textId="77777777" w:rsidR="003117E3" w:rsidRDefault="00000000">
      <w:pPr>
        <w:rPr>
          <w:sz w:val="22"/>
          <w:szCs w:val="22"/>
        </w:rPr>
      </w:pPr>
      <w:r>
        <w:rPr>
          <w:sz w:val="22"/>
          <w:szCs w:val="22"/>
          <w:lang w:val="sr-Latn-CS"/>
        </w:rPr>
        <w:t xml:space="preserve">- </w:t>
      </w:r>
      <w:proofErr w:type="spellStart"/>
      <w:r>
        <w:rPr>
          <w:sz w:val="22"/>
          <w:szCs w:val="22"/>
        </w:rPr>
        <w:t>Излет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на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Гоч</w:t>
      </w:r>
      <w:proofErr w:type="spellEnd"/>
    </w:p>
    <w:p w14:paraId="7572AC14" w14:textId="77777777" w:rsidR="003117E3" w:rsidRDefault="003117E3">
      <w:pPr>
        <w:rPr>
          <w:sz w:val="22"/>
          <w:szCs w:val="22"/>
        </w:rPr>
      </w:pPr>
    </w:p>
    <w:p w14:paraId="4B406DE8" w14:textId="77777777" w:rsidR="003117E3" w:rsidRDefault="003117E3">
      <w:pPr>
        <w:rPr>
          <w:sz w:val="22"/>
          <w:szCs w:val="22"/>
        </w:rPr>
      </w:pPr>
    </w:p>
    <w:p w14:paraId="01C533D4" w14:textId="77777777" w:rsidR="003117E3" w:rsidRDefault="003117E3">
      <w:pPr>
        <w:rPr>
          <w:sz w:val="22"/>
          <w:szCs w:val="22"/>
        </w:rPr>
      </w:pPr>
    </w:p>
    <w:p w14:paraId="0561F7A1" w14:textId="77777777" w:rsidR="003117E3" w:rsidRDefault="00000000">
      <w:pPr>
        <w:rPr>
          <w:sz w:val="22"/>
          <w:szCs w:val="22"/>
          <w:lang w:val="sr-Cyrl-RS"/>
        </w:rPr>
      </w:pPr>
      <w:r>
        <w:rPr>
          <w:b/>
          <w:bCs/>
          <w:sz w:val="22"/>
          <w:szCs w:val="22"/>
          <w:lang w:val="sr-Cyrl-RS"/>
        </w:rPr>
        <w:lastRenderedPageBreak/>
        <w:t>Време реализације</w:t>
      </w:r>
      <w:r>
        <w:rPr>
          <w:sz w:val="22"/>
          <w:szCs w:val="22"/>
          <w:lang w:val="sr-Cyrl-RS"/>
        </w:rPr>
        <w:t>: мај - јун</w:t>
      </w:r>
    </w:p>
    <w:p w14:paraId="1A658408" w14:textId="77777777" w:rsidR="003117E3" w:rsidRDefault="003117E3">
      <w:pPr>
        <w:rPr>
          <w:sz w:val="22"/>
          <w:szCs w:val="22"/>
          <w:lang w:val="sr-Latn-CS"/>
        </w:rPr>
      </w:pPr>
    </w:p>
    <w:p w14:paraId="4386D547" w14:textId="77777777" w:rsidR="003117E3" w:rsidRDefault="00000000">
      <w:pPr>
        <w:rPr>
          <w:b/>
          <w:i/>
          <w:sz w:val="22"/>
          <w:szCs w:val="22"/>
          <w:u w:val="single"/>
          <w:lang w:val="sr-Cyrl-RS"/>
        </w:rPr>
      </w:pPr>
      <w:bookmarkStart w:id="73" w:name="_Hlk112325751"/>
      <w:proofErr w:type="spellStart"/>
      <w:r>
        <w:rPr>
          <w:b/>
          <w:i/>
          <w:sz w:val="22"/>
          <w:szCs w:val="22"/>
          <w:u w:val="single"/>
        </w:rPr>
        <w:t>Једнодневна</w:t>
      </w:r>
      <w:proofErr w:type="spellEnd"/>
      <w:r>
        <w:rPr>
          <w:b/>
          <w:i/>
          <w:sz w:val="22"/>
          <w:szCs w:val="22"/>
          <w:u w:val="single"/>
        </w:rPr>
        <w:t xml:space="preserve"> </w:t>
      </w:r>
      <w:proofErr w:type="spellStart"/>
      <w:r>
        <w:rPr>
          <w:b/>
          <w:i/>
          <w:sz w:val="22"/>
          <w:szCs w:val="22"/>
          <w:u w:val="single"/>
        </w:rPr>
        <w:t>екскурзија</w:t>
      </w:r>
      <w:proofErr w:type="spellEnd"/>
      <w:r>
        <w:rPr>
          <w:b/>
          <w:i/>
          <w:sz w:val="22"/>
          <w:szCs w:val="22"/>
          <w:u w:val="single"/>
          <w:lang w:val="sr-Cyrl-RS"/>
        </w:rPr>
        <w:t>:</w:t>
      </w:r>
    </w:p>
    <w:p w14:paraId="26B0E018" w14:textId="77777777" w:rsidR="003117E3" w:rsidRDefault="003117E3">
      <w:pPr>
        <w:rPr>
          <w:b/>
          <w:iCs/>
          <w:sz w:val="22"/>
          <w:szCs w:val="22"/>
          <w:u w:val="single"/>
          <w:lang w:val="sr-Latn-CS"/>
        </w:rPr>
      </w:pPr>
    </w:p>
    <w:bookmarkEnd w:id="73"/>
    <w:p w14:paraId="6A91CC09" w14:textId="77777777" w:rsidR="003117E3" w:rsidRDefault="00000000">
      <w:pPr>
        <w:rPr>
          <w:sz w:val="22"/>
          <w:szCs w:val="22"/>
          <w:lang w:val="sr-Latn-CS"/>
        </w:rPr>
      </w:pPr>
      <w:proofErr w:type="spellStart"/>
      <w:r>
        <w:rPr>
          <w:b/>
          <w:sz w:val="22"/>
          <w:szCs w:val="22"/>
        </w:rPr>
        <w:t>ВрањачкаБања</w:t>
      </w:r>
      <w:proofErr w:type="spellEnd"/>
      <w:r>
        <w:rPr>
          <w:sz w:val="22"/>
          <w:szCs w:val="22"/>
          <w:lang w:val="sr-Latn-CS"/>
        </w:rPr>
        <w:t xml:space="preserve"> </w:t>
      </w:r>
    </w:p>
    <w:p w14:paraId="764D74DF" w14:textId="77777777" w:rsidR="003117E3" w:rsidRDefault="003117E3">
      <w:pPr>
        <w:rPr>
          <w:sz w:val="22"/>
          <w:szCs w:val="22"/>
          <w:lang w:val="sr-Latn-CS"/>
        </w:rPr>
      </w:pPr>
    </w:p>
    <w:p w14:paraId="148975AB" w14:textId="77777777" w:rsidR="003117E3" w:rsidRDefault="00000000">
      <w:pPr>
        <w:rPr>
          <w:b/>
          <w:sz w:val="22"/>
          <w:szCs w:val="22"/>
          <w:lang w:val="sr-Latn-CS"/>
        </w:rPr>
      </w:pPr>
      <w:proofErr w:type="spellStart"/>
      <w:r>
        <w:rPr>
          <w:b/>
          <w:sz w:val="22"/>
          <w:szCs w:val="22"/>
        </w:rPr>
        <w:t>Предлог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садржаја</w:t>
      </w:r>
      <w:proofErr w:type="spellEnd"/>
      <w:r>
        <w:rPr>
          <w:b/>
          <w:sz w:val="22"/>
          <w:szCs w:val="22"/>
          <w:lang w:val="sr-Latn-CS"/>
        </w:rPr>
        <w:t>:</w:t>
      </w:r>
    </w:p>
    <w:p w14:paraId="7873CEE6" w14:textId="77777777" w:rsidR="003117E3" w:rsidRDefault="003117E3">
      <w:pPr>
        <w:rPr>
          <w:b/>
          <w:sz w:val="22"/>
          <w:szCs w:val="22"/>
          <w:u w:val="single"/>
          <w:lang w:val="sr-Latn-CS"/>
        </w:rPr>
      </w:pPr>
    </w:p>
    <w:p w14:paraId="0DD54D16" w14:textId="77777777" w:rsidR="003117E3" w:rsidRDefault="00000000">
      <w:pPr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- </w:t>
      </w:r>
      <w:proofErr w:type="spellStart"/>
      <w:r>
        <w:rPr>
          <w:sz w:val="22"/>
          <w:szCs w:val="22"/>
        </w:rPr>
        <w:t>Извори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минералне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воде</w:t>
      </w:r>
      <w:proofErr w:type="spellEnd"/>
      <w:r>
        <w:rPr>
          <w:sz w:val="22"/>
          <w:szCs w:val="22"/>
          <w:lang w:val="sr-Latn-CS"/>
        </w:rPr>
        <w:t xml:space="preserve"> ( </w:t>
      </w:r>
      <w:proofErr w:type="spellStart"/>
      <w:r>
        <w:rPr>
          <w:sz w:val="22"/>
          <w:szCs w:val="22"/>
        </w:rPr>
        <w:t>Топла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вода</w:t>
      </w:r>
      <w:proofErr w:type="spellEnd"/>
      <w:r>
        <w:rPr>
          <w:sz w:val="22"/>
          <w:szCs w:val="22"/>
          <w:lang w:val="sr-Latn-CS"/>
        </w:rPr>
        <w:t xml:space="preserve">, </w:t>
      </w:r>
      <w:proofErr w:type="spellStart"/>
      <w:r>
        <w:rPr>
          <w:sz w:val="22"/>
          <w:szCs w:val="22"/>
        </w:rPr>
        <w:t>Снежник</w:t>
      </w:r>
      <w:proofErr w:type="spellEnd"/>
      <w:r>
        <w:rPr>
          <w:sz w:val="22"/>
          <w:szCs w:val="22"/>
          <w:lang w:val="sr-Latn-CS"/>
        </w:rPr>
        <w:t xml:space="preserve">, </w:t>
      </w:r>
      <w:proofErr w:type="spellStart"/>
      <w:r>
        <w:rPr>
          <w:sz w:val="22"/>
          <w:szCs w:val="22"/>
        </w:rPr>
        <w:t>Језеро</w:t>
      </w:r>
      <w:proofErr w:type="spellEnd"/>
      <w:r>
        <w:rPr>
          <w:sz w:val="22"/>
          <w:szCs w:val="22"/>
        </w:rPr>
        <w:t xml:space="preserve"> и </w:t>
      </w:r>
      <w:proofErr w:type="spellStart"/>
      <w:r>
        <w:rPr>
          <w:sz w:val="22"/>
          <w:szCs w:val="22"/>
        </w:rPr>
        <w:t>Слатина</w:t>
      </w:r>
      <w:proofErr w:type="spellEnd"/>
      <w:r>
        <w:rPr>
          <w:sz w:val="22"/>
          <w:szCs w:val="22"/>
          <w:lang w:val="sr-Latn-CS"/>
        </w:rPr>
        <w:t>)</w:t>
      </w:r>
    </w:p>
    <w:p w14:paraId="4AFAFE76" w14:textId="77777777" w:rsidR="003117E3" w:rsidRDefault="00000000">
      <w:pPr>
        <w:rPr>
          <w:sz w:val="22"/>
          <w:szCs w:val="22"/>
          <w:lang w:val="sr-Latn-CS"/>
        </w:rPr>
      </w:pPr>
      <w:r>
        <w:rPr>
          <w:sz w:val="22"/>
          <w:szCs w:val="22"/>
          <w:lang w:val="sr-Latn-CS"/>
        </w:rPr>
        <w:t xml:space="preserve">- </w:t>
      </w:r>
      <w:proofErr w:type="spellStart"/>
      <w:r>
        <w:rPr>
          <w:sz w:val="22"/>
          <w:szCs w:val="22"/>
        </w:rPr>
        <w:t>Вожња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возићем</w:t>
      </w:r>
      <w:proofErr w:type="spellEnd"/>
    </w:p>
    <w:p w14:paraId="1A00DAEC" w14:textId="77777777" w:rsidR="003117E3" w:rsidRDefault="00000000">
      <w:pPr>
        <w:rPr>
          <w:sz w:val="22"/>
          <w:szCs w:val="22"/>
        </w:rPr>
      </w:pPr>
      <w:r>
        <w:rPr>
          <w:sz w:val="22"/>
          <w:szCs w:val="22"/>
          <w:lang w:val="sr-Latn-CS"/>
        </w:rPr>
        <w:t xml:space="preserve">- </w:t>
      </w:r>
      <w:proofErr w:type="spellStart"/>
      <w:r>
        <w:rPr>
          <w:sz w:val="22"/>
          <w:szCs w:val="22"/>
        </w:rPr>
        <w:t>Манастир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Жича</w:t>
      </w:r>
      <w:proofErr w:type="spellEnd"/>
    </w:p>
    <w:p w14:paraId="2DDB5259" w14:textId="77777777" w:rsidR="003117E3" w:rsidRDefault="003117E3">
      <w:pPr>
        <w:rPr>
          <w:sz w:val="22"/>
          <w:szCs w:val="22"/>
          <w:lang w:val="sr-Cyrl-RS"/>
        </w:rPr>
      </w:pPr>
    </w:p>
    <w:p w14:paraId="51F2E62A" w14:textId="77777777" w:rsidR="003117E3" w:rsidRDefault="003117E3">
      <w:pPr>
        <w:rPr>
          <w:sz w:val="22"/>
          <w:szCs w:val="22"/>
          <w:lang w:val="sr-Latn-CS"/>
        </w:rPr>
      </w:pPr>
    </w:p>
    <w:p w14:paraId="6E74BE2F" w14:textId="77777777" w:rsidR="003117E3" w:rsidRDefault="00000000">
      <w:pPr>
        <w:jc w:val="center"/>
        <w:rPr>
          <w:b/>
          <w:lang w:val="sr-Cyrl-CS"/>
        </w:rPr>
      </w:pPr>
      <w:r>
        <w:rPr>
          <w:b/>
          <w:lang w:val="sr-Cyrl-CS"/>
        </w:rPr>
        <w:t>Настава у природи  и једнодневне екскурзије</w:t>
      </w:r>
      <w:r>
        <w:rPr>
          <w:lang w:val="sr-Cyrl-CS"/>
        </w:rPr>
        <w:t>–</w:t>
      </w:r>
      <w:r>
        <w:rPr>
          <w:b/>
          <w:lang w:val="sr-Cyrl-CS"/>
        </w:rPr>
        <w:t>дестинације</w:t>
      </w:r>
    </w:p>
    <w:p w14:paraId="0FB1049E" w14:textId="77777777" w:rsidR="003117E3" w:rsidRDefault="003117E3">
      <w:pPr>
        <w:jc w:val="center"/>
        <w:rPr>
          <w:b/>
          <w:u w:val="single"/>
          <w:lang w:val="sr-Cyrl-CS"/>
        </w:rPr>
      </w:pPr>
    </w:p>
    <w:p w14:paraId="150AD879" w14:textId="77777777" w:rsidR="003117E3" w:rsidRDefault="00000000">
      <w:pPr>
        <w:jc w:val="center"/>
        <w:rPr>
          <w:u w:val="single"/>
          <w:lang w:val="sr-Cyrl-CS"/>
        </w:rPr>
      </w:pPr>
      <w:r>
        <w:rPr>
          <w:b/>
          <w:u w:val="single"/>
          <w:lang w:val="sr-Latn-CS"/>
        </w:rPr>
        <w:t>III</w:t>
      </w:r>
      <w:r>
        <w:rPr>
          <w:b/>
          <w:u w:val="single"/>
          <w:lang w:val="sr-Cyrl-CS"/>
        </w:rPr>
        <w:t xml:space="preserve"> разред</w:t>
      </w:r>
    </w:p>
    <w:p w14:paraId="5C1F60D6" w14:textId="77777777" w:rsidR="003117E3" w:rsidRDefault="003117E3">
      <w:pPr>
        <w:rPr>
          <w:b/>
          <w:sz w:val="22"/>
          <w:szCs w:val="22"/>
          <w:lang w:val="sr-Cyrl-CS"/>
        </w:rPr>
      </w:pPr>
    </w:p>
    <w:p w14:paraId="3AD2EB80" w14:textId="77777777" w:rsidR="003117E3" w:rsidRDefault="00000000">
      <w:pPr>
        <w:rPr>
          <w:b/>
          <w:sz w:val="22"/>
          <w:szCs w:val="22"/>
          <w:lang w:val="sr-Cyrl-CS"/>
        </w:rPr>
      </w:pPr>
      <w:r>
        <w:rPr>
          <w:b/>
          <w:sz w:val="22"/>
          <w:szCs w:val="22"/>
          <w:lang w:val="sr-Cyrl-CS"/>
        </w:rPr>
        <w:t>Време реализације:</w:t>
      </w:r>
      <w:r>
        <w:rPr>
          <w:bCs/>
          <w:sz w:val="22"/>
          <w:szCs w:val="22"/>
          <w:lang w:val="sr-Cyrl-CS"/>
        </w:rPr>
        <w:t xml:space="preserve"> мај, јун</w:t>
      </w:r>
    </w:p>
    <w:p w14:paraId="48A16DB5" w14:textId="77777777" w:rsidR="003117E3" w:rsidRDefault="003117E3">
      <w:pPr>
        <w:rPr>
          <w:sz w:val="22"/>
          <w:szCs w:val="22"/>
          <w:lang w:val="sr-Cyrl-CS"/>
        </w:rPr>
      </w:pPr>
    </w:p>
    <w:p w14:paraId="73FA9B48" w14:textId="77777777" w:rsidR="003117E3" w:rsidRDefault="00000000">
      <w:pPr>
        <w:rPr>
          <w:b/>
          <w:i/>
          <w:sz w:val="22"/>
          <w:szCs w:val="22"/>
          <w:u w:val="single"/>
          <w:lang w:val="sr-Latn-CS"/>
        </w:rPr>
      </w:pPr>
      <w:proofErr w:type="spellStart"/>
      <w:r>
        <w:rPr>
          <w:b/>
          <w:i/>
          <w:sz w:val="22"/>
          <w:szCs w:val="22"/>
          <w:u w:val="single"/>
        </w:rPr>
        <w:t>Настава</w:t>
      </w:r>
      <w:proofErr w:type="spellEnd"/>
      <w:r>
        <w:rPr>
          <w:b/>
          <w:i/>
          <w:sz w:val="22"/>
          <w:szCs w:val="22"/>
          <w:u w:val="single"/>
          <w:lang w:val="sr-Cyrl-RS"/>
        </w:rPr>
        <w:t xml:space="preserve"> </w:t>
      </w:r>
      <w:r>
        <w:rPr>
          <w:b/>
          <w:i/>
          <w:sz w:val="22"/>
          <w:szCs w:val="22"/>
          <w:u w:val="single"/>
        </w:rPr>
        <w:t>у</w:t>
      </w:r>
      <w:r>
        <w:rPr>
          <w:b/>
          <w:i/>
          <w:sz w:val="22"/>
          <w:szCs w:val="22"/>
          <w:u w:val="single"/>
          <w:lang w:val="sr-Cyrl-RS"/>
        </w:rPr>
        <w:t xml:space="preserve"> </w:t>
      </w:r>
      <w:proofErr w:type="spellStart"/>
      <w:r>
        <w:rPr>
          <w:b/>
          <w:i/>
          <w:sz w:val="22"/>
          <w:szCs w:val="22"/>
          <w:u w:val="single"/>
        </w:rPr>
        <w:t>природи</w:t>
      </w:r>
      <w:proofErr w:type="spellEnd"/>
      <w:r>
        <w:rPr>
          <w:b/>
          <w:i/>
          <w:sz w:val="22"/>
          <w:szCs w:val="22"/>
          <w:u w:val="single"/>
          <w:lang w:val="sr-Latn-CS"/>
        </w:rPr>
        <w:t>:</w:t>
      </w:r>
    </w:p>
    <w:p w14:paraId="702413E3" w14:textId="77777777" w:rsidR="003117E3" w:rsidRDefault="003117E3">
      <w:pPr>
        <w:rPr>
          <w:b/>
          <w:sz w:val="22"/>
          <w:szCs w:val="22"/>
          <w:lang w:val="sr-Latn-CS"/>
        </w:rPr>
      </w:pPr>
    </w:p>
    <w:p w14:paraId="331BD9AF" w14:textId="77777777" w:rsidR="003117E3" w:rsidRDefault="00000000">
      <w:pPr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Бања</w:t>
      </w:r>
      <w:proofErr w:type="spellEnd"/>
      <w:r>
        <w:rPr>
          <w:b/>
          <w:sz w:val="22"/>
          <w:szCs w:val="22"/>
          <w:lang w:val="sr-Cyrl-RS"/>
        </w:rPr>
        <w:t xml:space="preserve"> </w:t>
      </w:r>
      <w:proofErr w:type="spellStart"/>
      <w:r>
        <w:rPr>
          <w:b/>
          <w:sz w:val="22"/>
          <w:szCs w:val="22"/>
        </w:rPr>
        <w:t>Врујци</w:t>
      </w:r>
      <w:proofErr w:type="spellEnd"/>
      <w:r>
        <w:rPr>
          <w:sz w:val="22"/>
          <w:szCs w:val="22"/>
        </w:rPr>
        <w:t xml:space="preserve"> </w:t>
      </w:r>
    </w:p>
    <w:p w14:paraId="4E7AEFE8" w14:textId="77777777" w:rsidR="003117E3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5D526F3F" w14:textId="77777777" w:rsidR="003117E3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sr-Cyrl-RS"/>
        </w:rPr>
        <w:t>Предлог с</w:t>
      </w:r>
      <w:proofErr w:type="spellStart"/>
      <w:r>
        <w:rPr>
          <w:b/>
          <w:bCs/>
          <w:sz w:val="22"/>
          <w:szCs w:val="22"/>
        </w:rPr>
        <w:t>адржај</w:t>
      </w:r>
      <w:proofErr w:type="spellEnd"/>
      <w:r>
        <w:rPr>
          <w:b/>
          <w:bCs/>
          <w:sz w:val="22"/>
          <w:szCs w:val="22"/>
          <w:lang w:val="sr-Cyrl-RS"/>
        </w:rPr>
        <w:t>а</w:t>
      </w:r>
      <w:r>
        <w:rPr>
          <w:b/>
          <w:bCs/>
          <w:sz w:val="22"/>
          <w:szCs w:val="22"/>
        </w:rPr>
        <w:t>:</w:t>
      </w:r>
    </w:p>
    <w:p w14:paraId="3E82A72B" w14:textId="77777777" w:rsidR="003117E3" w:rsidRDefault="003117E3">
      <w:pPr>
        <w:rPr>
          <w:b/>
          <w:bCs/>
          <w:sz w:val="22"/>
          <w:szCs w:val="22"/>
        </w:rPr>
      </w:pPr>
    </w:p>
    <w:p w14:paraId="3553E9F3" w14:textId="77777777" w:rsidR="003117E3" w:rsidRDefault="00000000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Извор и фабрика воде</w:t>
      </w:r>
    </w:p>
    <w:p w14:paraId="6F42D422" w14:textId="77777777" w:rsidR="003117E3" w:rsidRDefault="00000000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Родна кућа војводе Живојина Мишића</w:t>
      </w:r>
    </w:p>
    <w:p w14:paraId="71D119C7" w14:textId="77777777" w:rsidR="003117E3" w:rsidRDefault="00000000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Народни музеј Ваљево</w:t>
      </w:r>
    </w:p>
    <w:p w14:paraId="7DD6EA30" w14:textId="77777777" w:rsidR="003117E3" w:rsidRDefault="00000000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Модерна галерија Ваљево</w:t>
      </w:r>
    </w:p>
    <w:p w14:paraId="38E3403B" w14:textId="77777777" w:rsidR="003117E3" w:rsidRDefault="00000000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Музеј камена, село Паштрићи крај Мионице</w:t>
      </w:r>
    </w:p>
    <w:p w14:paraId="0123D69A" w14:textId="77777777" w:rsidR="003117E3" w:rsidRDefault="00000000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Бранковина – родна кућа Десанке Максимовић</w:t>
      </w:r>
    </w:p>
    <w:p w14:paraId="56EC8A24" w14:textId="77777777" w:rsidR="003117E3" w:rsidRDefault="00000000">
      <w:pPr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Златар</w:t>
      </w:r>
      <w:proofErr w:type="spellEnd"/>
      <w:r>
        <w:rPr>
          <w:sz w:val="22"/>
          <w:szCs w:val="22"/>
        </w:rPr>
        <w:t xml:space="preserve">   </w:t>
      </w:r>
    </w:p>
    <w:p w14:paraId="4B7C69C2" w14:textId="77777777" w:rsidR="003117E3" w:rsidRDefault="003117E3">
      <w:pPr>
        <w:rPr>
          <w:sz w:val="22"/>
          <w:szCs w:val="22"/>
        </w:rPr>
      </w:pPr>
    </w:p>
    <w:p w14:paraId="7EF2253E" w14:textId="77777777" w:rsidR="003117E3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sr-Cyrl-RS"/>
        </w:rPr>
        <w:t>Предлог с</w:t>
      </w:r>
      <w:proofErr w:type="spellStart"/>
      <w:r>
        <w:rPr>
          <w:b/>
          <w:bCs/>
          <w:sz w:val="22"/>
          <w:szCs w:val="22"/>
        </w:rPr>
        <w:t>адржа</w:t>
      </w:r>
      <w:proofErr w:type="spellEnd"/>
      <w:r>
        <w:rPr>
          <w:b/>
          <w:bCs/>
          <w:sz w:val="22"/>
          <w:szCs w:val="22"/>
          <w:lang w:val="sr-Cyrl-RS"/>
        </w:rPr>
        <w:t>ја</w:t>
      </w:r>
      <w:r>
        <w:rPr>
          <w:b/>
          <w:bCs/>
          <w:sz w:val="22"/>
          <w:szCs w:val="22"/>
        </w:rPr>
        <w:t>:</w:t>
      </w:r>
    </w:p>
    <w:p w14:paraId="2A8BBFB3" w14:textId="77777777" w:rsidR="003117E3" w:rsidRDefault="003117E3">
      <w:pPr>
        <w:rPr>
          <w:b/>
          <w:bCs/>
          <w:sz w:val="22"/>
          <w:szCs w:val="22"/>
        </w:rPr>
      </w:pPr>
    </w:p>
    <w:p w14:paraId="4E45F963" w14:textId="77777777" w:rsidR="003117E3" w:rsidRDefault="00000000">
      <w:pPr>
        <w:pStyle w:val="ListParagraph"/>
        <w:numPr>
          <w:ilvl w:val="0"/>
          <w:numId w:val="11"/>
        </w:num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Златарско језеро</w:t>
      </w:r>
    </w:p>
    <w:p w14:paraId="6D7D301E" w14:textId="77777777" w:rsidR="003117E3" w:rsidRDefault="00000000">
      <w:pPr>
        <w:pStyle w:val="ListParagraph"/>
        <w:numPr>
          <w:ilvl w:val="0"/>
          <w:numId w:val="11"/>
        </w:num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Водена пољана</w:t>
      </w:r>
    </w:p>
    <w:p w14:paraId="76ABD0FA" w14:textId="77777777" w:rsidR="003117E3" w:rsidRDefault="00000000">
      <w:pPr>
        <w:pStyle w:val="ListParagraph"/>
        <w:numPr>
          <w:ilvl w:val="0"/>
          <w:numId w:val="11"/>
        </w:num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Штитково – завичај кнежева Рашковића</w:t>
      </w:r>
    </w:p>
    <w:p w14:paraId="387CFE2F" w14:textId="77777777" w:rsidR="003117E3" w:rsidRDefault="00000000">
      <w:pPr>
        <w:pStyle w:val="ListParagraph"/>
        <w:numPr>
          <w:ilvl w:val="0"/>
          <w:numId w:val="12"/>
        </w:num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Нова Варош – завичајни музеј</w:t>
      </w:r>
    </w:p>
    <w:p w14:paraId="2E301230" w14:textId="77777777" w:rsidR="003117E3" w:rsidRDefault="00000000">
      <w:pPr>
        <w:pStyle w:val="ListParagraph"/>
        <w:numPr>
          <w:ilvl w:val="0"/>
          <w:numId w:val="12"/>
        </w:num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Пешачка тура: Нова Варош -  Голо Брдо</w:t>
      </w:r>
    </w:p>
    <w:p w14:paraId="05368F5C" w14:textId="77777777" w:rsidR="003117E3" w:rsidRDefault="00000000">
      <w:pPr>
        <w:pStyle w:val="ListParagraph"/>
        <w:numPr>
          <w:ilvl w:val="0"/>
          <w:numId w:val="12"/>
        </w:num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Музеј у Пријепољу</w:t>
      </w:r>
    </w:p>
    <w:p w14:paraId="192680AF" w14:textId="77777777" w:rsidR="003117E3" w:rsidRDefault="00000000">
      <w:pPr>
        <w:pStyle w:val="ListParagraph"/>
        <w:numPr>
          <w:ilvl w:val="0"/>
          <w:numId w:val="12"/>
        </w:num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Пријепољска сахат кула</w:t>
      </w:r>
    </w:p>
    <w:p w14:paraId="75237F41" w14:textId="77777777" w:rsidR="003117E3" w:rsidRDefault="00000000">
      <w:pPr>
        <w:pStyle w:val="ListParagraph"/>
        <w:numPr>
          <w:ilvl w:val="0"/>
          <w:numId w:val="12"/>
        </w:num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Манастир Милешева</w:t>
      </w:r>
    </w:p>
    <w:p w14:paraId="6DD5DDF7" w14:textId="77777777" w:rsidR="003117E3" w:rsidRDefault="003117E3">
      <w:pPr>
        <w:pStyle w:val="ListParagraph"/>
        <w:spacing w:after="200" w:line="276" w:lineRule="auto"/>
        <w:ind w:left="0"/>
        <w:rPr>
          <w:rFonts w:ascii="Times New Roman" w:hAnsi="Times New Roman"/>
        </w:rPr>
      </w:pPr>
    </w:p>
    <w:p w14:paraId="40B14896" w14:textId="77777777" w:rsidR="003117E3" w:rsidRDefault="003117E3">
      <w:pPr>
        <w:pStyle w:val="ListParagraph"/>
        <w:spacing w:after="200" w:line="276" w:lineRule="auto"/>
        <w:ind w:left="0"/>
        <w:rPr>
          <w:rFonts w:ascii="Times New Roman" w:hAnsi="Times New Roman"/>
        </w:rPr>
      </w:pPr>
    </w:p>
    <w:p w14:paraId="6C3A8612" w14:textId="77777777" w:rsidR="003117E3" w:rsidRDefault="003117E3">
      <w:pPr>
        <w:pStyle w:val="ListParagraph"/>
        <w:spacing w:after="200" w:line="276" w:lineRule="auto"/>
        <w:ind w:left="0"/>
        <w:rPr>
          <w:rFonts w:ascii="Times New Roman" w:hAnsi="Times New Roman"/>
        </w:rPr>
      </w:pPr>
    </w:p>
    <w:p w14:paraId="1C3649BE" w14:textId="77777777" w:rsidR="003117E3" w:rsidRDefault="00000000">
      <w:pPr>
        <w:rPr>
          <w:bCs/>
          <w:sz w:val="22"/>
          <w:szCs w:val="22"/>
          <w:lang w:val="sr-Cyrl-CS"/>
        </w:rPr>
      </w:pPr>
      <w:r>
        <w:rPr>
          <w:b/>
          <w:sz w:val="22"/>
          <w:szCs w:val="22"/>
          <w:lang w:val="sr-Cyrl-CS"/>
        </w:rPr>
        <w:lastRenderedPageBreak/>
        <w:t>Време реализације:</w:t>
      </w:r>
      <w:r>
        <w:rPr>
          <w:bCs/>
          <w:sz w:val="22"/>
          <w:szCs w:val="22"/>
          <w:lang w:val="sr-Cyrl-CS"/>
        </w:rPr>
        <w:t xml:space="preserve"> мај, јун</w:t>
      </w:r>
    </w:p>
    <w:p w14:paraId="69B7B265" w14:textId="77777777" w:rsidR="003117E3" w:rsidRDefault="003117E3">
      <w:pPr>
        <w:rPr>
          <w:bCs/>
          <w:sz w:val="22"/>
          <w:szCs w:val="22"/>
          <w:lang w:val="sr-Cyrl-CS"/>
        </w:rPr>
      </w:pPr>
    </w:p>
    <w:p w14:paraId="4743CB9F" w14:textId="77777777" w:rsidR="003117E3" w:rsidRDefault="00000000">
      <w:pPr>
        <w:ind w:firstLine="220"/>
        <w:rPr>
          <w:b/>
          <w:i/>
          <w:iCs/>
          <w:sz w:val="22"/>
          <w:szCs w:val="22"/>
          <w:u w:val="single"/>
        </w:rPr>
      </w:pPr>
      <w:r>
        <w:rPr>
          <w:b/>
          <w:i/>
          <w:iCs/>
          <w:sz w:val="22"/>
          <w:szCs w:val="22"/>
          <w:u w:val="single"/>
          <w:lang w:val="sr-Cyrl-RS"/>
        </w:rPr>
        <w:t>Ј</w:t>
      </w:r>
      <w:proofErr w:type="spellStart"/>
      <w:r>
        <w:rPr>
          <w:b/>
          <w:i/>
          <w:iCs/>
          <w:sz w:val="22"/>
          <w:szCs w:val="22"/>
          <w:u w:val="single"/>
        </w:rPr>
        <w:t>еднодневна</w:t>
      </w:r>
      <w:proofErr w:type="spellEnd"/>
      <w:r>
        <w:rPr>
          <w:b/>
          <w:i/>
          <w:iCs/>
          <w:sz w:val="22"/>
          <w:szCs w:val="22"/>
          <w:u w:val="single"/>
        </w:rPr>
        <w:t xml:space="preserve"> </w:t>
      </w:r>
      <w:proofErr w:type="spellStart"/>
      <w:r>
        <w:rPr>
          <w:b/>
          <w:i/>
          <w:iCs/>
          <w:sz w:val="22"/>
          <w:szCs w:val="22"/>
          <w:u w:val="single"/>
        </w:rPr>
        <w:t>екскурзија</w:t>
      </w:r>
      <w:proofErr w:type="spellEnd"/>
      <w:r>
        <w:rPr>
          <w:b/>
          <w:i/>
          <w:iCs/>
          <w:sz w:val="22"/>
          <w:szCs w:val="22"/>
          <w:u w:val="single"/>
        </w:rPr>
        <w:t>:</w:t>
      </w:r>
    </w:p>
    <w:p w14:paraId="0EE76111" w14:textId="77777777" w:rsidR="003117E3" w:rsidRDefault="003117E3">
      <w:pPr>
        <w:ind w:firstLine="220"/>
        <w:rPr>
          <w:b/>
          <w:i/>
          <w:iCs/>
          <w:sz w:val="22"/>
          <w:szCs w:val="22"/>
          <w:u w:val="single"/>
        </w:rPr>
      </w:pPr>
    </w:p>
    <w:p w14:paraId="5D837588" w14:textId="77777777" w:rsidR="003117E3" w:rsidRDefault="00000000">
      <w:pPr>
        <w:rPr>
          <w:b/>
          <w:sz w:val="22"/>
          <w:szCs w:val="22"/>
          <w:lang w:val="sr-Cyrl-RS"/>
        </w:rPr>
      </w:pPr>
      <w:r>
        <w:rPr>
          <w:b/>
          <w:sz w:val="22"/>
          <w:szCs w:val="22"/>
          <w:lang w:val="sr-Cyrl-RS"/>
        </w:rPr>
        <w:t xml:space="preserve">Пожега – Аранђеловац - Опленац – Орашац </w:t>
      </w:r>
    </w:p>
    <w:p w14:paraId="1740D0A1" w14:textId="77777777" w:rsidR="003117E3" w:rsidRDefault="003117E3">
      <w:pPr>
        <w:rPr>
          <w:b/>
          <w:sz w:val="22"/>
          <w:szCs w:val="22"/>
          <w:lang w:val="sr-Cyrl-RS"/>
        </w:rPr>
      </w:pPr>
    </w:p>
    <w:p w14:paraId="2C906B62" w14:textId="77777777" w:rsidR="003117E3" w:rsidRDefault="00000000">
      <w:pPr>
        <w:pStyle w:val="ListParagraph"/>
        <w:ind w:left="1080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b/>
          <w:lang w:val="sr-Latn-RS"/>
        </w:rPr>
        <w:t xml:space="preserve"> </w:t>
      </w:r>
    </w:p>
    <w:p w14:paraId="3B745F9A" w14:textId="77777777" w:rsidR="003117E3" w:rsidRDefault="00000000">
      <w:pPr>
        <w:rPr>
          <w:b/>
          <w:sz w:val="22"/>
          <w:szCs w:val="22"/>
          <w:lang w:val="sr-Latn-CS"/>
        </w:rPr>
      </w:pPr>
      <w:r>
        <w:rPr>
          <w:sz w:val="22"/>
          <w:szCs w:val="22"/>
          <w:lang w:val="sr-Cyrl-RS"/>
        </w:rPr>
        <w:t xml:space="preserve">    </w:t>
      </w:r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Предлог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садржаја</w:t>
      </w:r>
      <w:proofErr w:type="spellEnd"/>
      <w:r>
        <w:rPr>
          <w:b/>
          <w:sz w:val="22"/>
          <w:szCs w:val="22"/>
          <w:lang w:val="sr-Latn-CS"/>
        </w:rPr>
        <w:t>:</w:t>
      </w:r>
    </w:p>
    <w:p w14:paraId="7A8457FB" w14:textId="77777777" w:rsidR="003117E3" w:rsidRDefault="003117E3">
      <w:pPr>
        <w:rPr>
          <w:b/>
          <w:sz w:val="22"/>
          <w:szCs w:val="22"/>
          <w:lang w:val="sr-Latn-CS"/>
        </w:rPr>
      </w:pPr>
    </w:p>
    <w:p w14:paraId="42302B80" w14:textId="77777777" w:rsidR="003117E3" w:rsidRDefault="00000000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  <w:lang w:val="sr-Cyrl-RS"/>
        </w:rPr>
        <w:t>Ка</w:t>
      </w:r>
      <w:proofErr w:type="spellStart"/>
      <w:r>
        <w:rPr>
          <w:sz w:val="22"/>
          <w:szCs w:val="22"/>
        </w:rPr>
        <w:t>рађорђев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град</w:t>
      </w:r>
      <w:proofErr w:type="spellEnd"/>
      <w:r>
        <w:rPr>
          <w:sz w:val="22"/>
          <w:szCs w:val="22"/>
        </w:rPr>
        <w:t xml:space="preserve"> ,</w:t>
      </w:r>
      <w:proofErr w:type="spellStart"/>
      <w:r>
        <w:rPr>
          <w:sz w:val="22"/>
          <w:szCs w:val="22"/>
        </w:rPr>
        <w:t>Топола</w:t>
      </w:r>
      <w:proofErr w:type="spellEnd"/>
    </w:p>
    <w:p w14:paraId="4D0195F5" w14:textId="77777777" w:rsidR="003117E3" w:rsidRDefault="00000000">
      <w:pPr>
        <w:numPr>
          <w:ilvl w:val="0"/>
          <w:numId w:val="13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Маузолеј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краљевске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породице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Карађорђевић</w:t>
      </w:r>
      <w:proofErr w:type="spellEnd"/>
      <w:r>
        <w:rPr>
          <w:sz w:val="22"/>
          <w:szCs w:val="22"/>
        </w:rPr>
        <w:t xml:space="preserve"> – </w:t>
      </w:r>
      <w:proofErr w:type="spellStart"/>
      <w:r>
        <w:rPr>
          <w:sz w:val="22"/>
          <w:szCs w:val="22"/>
        </w:rPr>
        <w:t>Опленац</w:t>
      </w:r>
      <w:proofErr w:type="spellEnd"/>
    </w:p>
    <w:p w14:paraId="50E2A448" w14:textId="77777777" w:rsidR="003117E3" w:rsidRDefault="00000000">
      <w:pPr>
        <w:numPr>
          <w:ilvl w:val="0"/>
          <w:numId w:val="13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Краљева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винарија</w:t>
      </w:r>
      <w:proofErr w:type="spellEnd"/>
    </w:p>
    <w:p w14:paraId="21C5348D" w14:textId="77777777" w:rsidR="003117E3" w:rsidRDefault="003117E3">
      <w:pPr>
        <w:rPr>
          <w:b/>
          <w:i/>
          <w:iCs/>
          <w:sz w:val="22"/>
          <w:szCs w:val="22"/>
        </w:rPr>
      </w:pPr>
    </w:p>
    <w:p w14:paraId="257DC942" w14:textId="77777777" w:rsidR="003117E3" w:rsidRDefault="003117E3">
      <w:pPr>
        <w:rPr>
          <w:b/>
          <w:i/>
          <w:iCs/>
          <w:sz w:val="22"/>
          <w:szCs w:val="22"/>
        </w:rPr>
      </w:pPr>
    </w:p>
    <w:p w14:paraId="659EC01E" w14:textId="77777777" w:rsidR="003117E3" w:rsidRDefault="00000000">
      <w:pPr>
        <w:spacing w:after="200" w:line="276" w:lineRule="auto"/>
        <w:jc w:val="center"/>
        <w:rPr>
          <w:b/>
          <w:bCs/>
        </w:rPr>
      </w:pPr>
      <w:proofErr w:type="spellStart"/>
      <w:r>
        <w:rPr>
          <w:b/>
          <w:bCs/>
        </w:rPr>
        <w:t>Настава</w:t>
      </w:r>
      <w:proofErr w:type="spellEnd"/>
      <w:r>
        <w:rPr>
          <w:b/>
          <w:bCs/>
        </w:rPr>
        <w:t xml:space="preserve"> у </w:t>
      </w:r>
      <w:proofErr w:type="spellStart"/>
      <w:r>
        <w:rPr>
          <w:b/>
          <w:bCs/>
        </w:rPr>
        <w:t>природии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једнодневне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екскурзије</w:t>
      </w:r>
      <w:proofErr w:type="spellEnd"/>
      <w:r>
        <w:rPr>
          <w:b/>
          <w:bCs/>
        </w:rPr>
        <w:t>–</w:t>
      </w:r>
      <w:proofErr w:type="spellStart"/>
      <w:r>
        <w:rPr>
          <w:b/>
          <w:bCs/>
        </w:rPr>
        <w:t>дестинације</w:t>
      </w:r>
      <w:proofErr w:type="spellEnd"/>
    </w:p>
    <w:p w14:paraId="163D2242" w14:textId="77777777" w:rsidR="003117E3" w:rsidRDefault="00000000">
      <w:pPr>
        <w:jc w:val="center"/>
        <w:rPr>
          <w:u w:val="single"/>
          <w:lang w:val="sr-Cyrl-CS"/>
        </w:rPr>
      </w:pPr>
      <w:r>
        <w:rPr>
          <w:b/>
          <w:u w:val="single"/>
          <w:lang w:val="sr-Latn-CS"/>
        </w:rPr>
        <w:t>IV</w:t>
      </w:r>
      <w:r>
        <w:rPr>
          <w:b/>
          <w:u w:val="single"/>
          <w:lang w:val="sr-Cyrl-CS"/>
        </w:rPr>
        <w:t xml:space="preserve"> разред</w:t>
      </w:r>
    </w:p>
    <w:p w14:paraId="4257EBE8" w14:textId="77777777" w:rsidR="003117E3" w:rsidRDefault="003117E3">
      <w:pPr>
        <w:spacing w:after="200" w:line="276" w:lineRule="auto"/>
        <w:jc w:val="center"/>
        <w:rPr>
          <w:b/>
          <w:bCs/>
          <w:sz w:val="22"/>
          <w:szCs w:val="22"/>
        </w:rPr>
      </w:pPr>
    </w:p>
    <w:p w14:paraId="42020A62" w14:textId="77777777" w:rsidR="003117E3" w:rsidRDefault="00000000">
      <w:pPr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Време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реализације</w:t>
      </w:r>
      <w:proofErr w:type="spellEnd"/>
      <w:r>
        <w:rPr>
          <w:b/>
          <w:bCs/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мај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јун</w:t>
      </w:r>
      <w:proofErr w:type="spellEnd"/>
    </w:p>
    <w:p w14:paraId="6355290B" w14:textId="77777777" w:rsidR="003117E3" w:rsidRDefault="003117E3">
      <w:pPr>
        <w:rPr>
          <w:sz w:val="22"/>
          <w:szCs w:val="22"/>
        </w:rPr>
      </w:pPr>
    </w:p>
    <w:p w14:paraId="551463DC" w14:textId="77777777" w:rsidR="003117E3" w:rsidRDefault="00000000">
      <w:pPr>
        <w:rPr>
          <w:b/>
          <w:i/>
          <w:sz w:val="22"/>
          <w:szCs w:val="22"/>
          <w:u w:val="single"/>
          <w:lang w:val="sr-Latn-CS"/>
        </w:rPr>
      </w:pPr>
      <w:proofErr w:type="spellStart"/>
      <w:r>
        <w:rPr>
          <w:b/>
          <w:i/>
          <w:sz w:val="22"/>
          <w:szCs w:val="22"/>
          <w:u w:val="single"/>
        </w:rPr>
        <w:t>Настава</w:t>
      </w:r>
      <w:proofErr w:type="spellEnd"/>
      <w:r>
        <w:rPr>
          <w:b/>
          <w:i/>
          <w:sz w:val="22"/>
          <w:szCs w:val="22"/>
          <w:u w:val="single"/>
        </w:rPr>
        <w:t xml:space="preserve"> у</w:t>
      </w:r>
      <w:r>
        <w:rPr>
          <w:b/>
          <w:i/>
          <w:sz w:val="22"/>
          <w:szCs w:val="22"/>
          <w:u w:val="single"/>
          <w:lang w:val="sr-Cyrl-RS"/>
        </w:rPr>
        <w:t xml:space="preserve"> </w:t>
      </w:r>
      <w:proofErr w:type="spellStart"/>
      <w:r>
        <w:rPr>
          <w:b/>
          <w:i/>
          <w:sz w:val="22"/>
          <w:szCs w:val="22"/>
          <w:u w:val="single"/>
        </w:rPr>
        <w:t>природи</w:t>
      </w:r>
      <w:proofErr w:type="spellEnd"/>
      <w:r>
        <w:rPr>
          <w:b/>
          <w:i/>
          <w:sz w:val="22"/>
          <w:szCs w:val="22"/>
          <w:u w:val="single"/>
          <w:lang w:val="sr-Latn-CS"/>
        </w:rPr>
        <w:t>:</w:t>
      </w:r>
    </w:p>
    <w:p w14:paraId="0A47D919" w14:textId="77777777" w:rsidR="003117E3" w:rsidRDefault="003117E3">
      <w:pPr>
        <w:rPr>
          <w:b/>
          <w:i/>
          <w:sz w:val="22"/>
          <w:szCs w:val="22"/>
          <w:u w:val="single"/>
          <w:lang w:val="sr-Latn-CS"/>
        </w:rPr>
      </w:pPr>
    </w:p>
    <w:p w14:paraId="01605653" w14:textId="77777777" w:rsidR="003117E3" w:rsidRDefault="00000000">
      <w:pPr>
        <w:numPr>
          <w:ilvl w:val="0"/>
          <w:numId w:val="14"/>
        </w:numPr>
        <w:ind w:left="360"/>
        <w:jc w:val="both"/>
        <w:rPr>
          <w:b/>
          <w:bCs/>
          <w:sz w:val="22"/>
          <w:szCs w:val="22"/>
          <w:lang w:val="sr-Cyrl-RS"/>
        </w:rPr>
      </w:pPr>
      <w:r>
        <w:rPr>
          <w:b/>
          <w:bCs/>
          <w:sz w:val="22"/>
          <w:szCs w:val="22"/>
          <w:lang w:val="sr-Cyrl-RS"/>
        </w:rPr>
        <w:t>Гоч - Дечије одмаралиште Добре воде</w:t>
      </w:r>
    </w:p>
    <w:p w14:paraId="67DC5124" w14:textId="77777777" w:rsidR="003117E3" w:rsidRDefault="003117E3">
      <w:pPr>
        <w:jc w:val="both"/>
        <w:rPr>
          <w:b/>
          <w:bCs/>
          <w:sz w:val="22"/>
          <w:szCs w:val="22"/>
        </w:rPr>
      </w:pPr>
    </w:p>
    <w:p w14:paraId="0A21CB9E" w14:textId="77777777" w:rsidR="003117E3" w:rsidRDefault="00000000">
      <w:pPr>
        <w:jc w:val="both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Предлог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садржаја</w:t>
      </w:r>
      <w:proofErr w:type="spellEnd"/>
      <w:r>
        <w:rPr>
          <w:b/>
          <w:bCs/>
          <w:sz w:val="22"/>
          <w:szCs w:val="22"/>
        </w:rPr>
        <w:t>:</w:t>
      </w:r>
    </w:p>
    <w:p w14:paraId="4D8D1CCD" w14:textId="77777777" w:rsidR="003117E3" w:rsidRDefault="00000000">
      <w:pPr>
        <w:shd w:val="clear" w:color="auto" w:fill="FCFCFC"/>
        <w:spacing w:before="100" w:beforeAutospacing="1" w:after="100" w:afterAutospacing="1" w:line="360" w:lineRule="atLeast"/>
        <w:jc w:val="both"/>
        <w:rPr>
          <w:sz w:val="22"/>
          <w:szCs w:val="22"/>
        </w:rPr>
      </w:pPr>
      <w:r>
        <w:rPr>
          <w:sz w:val="22"/>
          <w:szCs w:val="22"/>
          <w:lang w:val="sr-Latn-RS"/>
        </w:rPr>
        <w:t>Школа у природи је компилација класичне наставе и активног боравка у природи. Има велику вредност у психолошком, педагошком и социолошком смислу.</w:t>
      </w:r>
    </w:p>
    <w:p w14:paraId="3996CB5A" w14:textId="77777777" w:rsidR="003117E3" w:rsidRDefault="00000000">
      <w:pPr>
        <w:pStyle w:val="ListParagraph"/>
        <w:shd w:val="clear" w:color="auto" w:fill="FCFCFC"/>
        <w:spacing w:before="100" w:beforeAutospacing="1" w:after="100" w:afterAutospacing="1" w:line="360" w:lineRule="atLeast"/>
        <w:ind w:left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lang w:val="sr-Latn-RS"/>
        </w:rPr>
        <w:t>Дан почиње јутарњом гимнастиком, јер је то део културе свакодневног живљења и релативно се лако изводи у организацији васпитача. Сваки дан има свој садржај и дневни распоред унапред припремљен са две различите варијанте рада ( зависи од временских услова ). Програм рада садржи безброј креативних радионица у којима се негује креативност, самосталност и слобода изражавања. Шетње су саставни и обавезни део програма и обогаћене су задацима који се базирају на знању ученика ( орјентација у простору, одређивање стране света, флора и фауна )</w:t>
      </w:r>
    </w:p>
    <w:p w14:paraId="6903FE3B" w14:textId="77777777" w:rsidR="003117E3" w:rsidRDefault="00000000">
      <w:pPr>
        <w:shd w:val="clear" w:color="auto" w:fill="FCFCFC"/>
        <w:spacing w:before="100" w:beforeAutospacing="1" w:after="100" w:afterAutospacing="1" w:line="360" w:lineRule="atLeast"/>
        <w:jc w:val="both"/>
        <w:rPr>
          <w:sz w:val="22"/>
          <w:szCs w:val="22"/>
        </w:rPr>
      </w:pPr>
      <w:r>
        <w:rPr>
          <w:sz w:val="22"/>
          <w:szCs w:val="22"/>
          <w:lang w:val="sr-Latn-RS"/>
        </w:rPr>
        <w:t>Кроз целокупан боравак деца уче о природи, окружена природом, у природном амбијенту. Интензивно се ради на развијању еколошке свести, бриге о животињама, тачније о заштити природе и акценат целокупног програма је на екологији, здрављу деце се посвећује максимална пажња. </w:t>
      </w:r>
    </w:p>
    <w:p w14:paraId="593D02A9" w14:textId="77777777" w:rsidR="003117E3" w:rsidRDefault="00000000">
      <w:pPr>
        <w:shd w:val="clear" w:color="auto" w:fill="FCFCFC"/>
        <w:spacing w:before="100" w:beforeAutospacing="1" w:after="100" w:afterAutospacing="1" w:line="360" w:lineRule="atLeast"/>
        <w:jc w:val="both"/>
        <w:rPr>
          <w:sz w:val="22"/>
          <w:szCs w:val="22"/>
        </w:rPr>
      </w:pPr>
      <w:r>
        <w:rPr>
          <w:sz w:val="22"/>
          <w:szCs w:val="22"/>
          <w:lang w:val="sr-Latn-RS"/>
        </w:rPr>
        <w:t>Програм садржи спортске активности, забаву, игре без граница и може се померати, комбиновати, флексибилан је, што зависи од временских услова, узраста и интересовања деце.</w:t>
      </w:r>
    </w:p>
    <w:p w14:paraId="149BF672" w14:textId="77777777" w:rsidR="003117E3" w:rsidRDefault="00000000">
      <w:pPr>
        <w:shd w:val="clear" w:color="auto" w:fill="FCFCFC"/>
        <w:spacing w:before="100" w:beforeAutospacing="1" w:after="100" w:afterAutospacing="1" w:line="360" w:lineRule="atLeast"/>
        <w:jc w:val="both"/>
        <w:rPr>
          <w:sz w:val="22"/>
          <w:szCs w:val="22"/>
        </w:rPr>
      </w:pPr>
      <w:r>
        <w:rPr>
          <w:sz w:val="22"/>
          <w:szCs w:val="22"/>
          <w:lang w:val="sr-Latn-RS"/>
        </w:rPr>
        <w:lastRenderedPageBreak/>
        <w:t>У вечерњим сатима се организују такмичарски програми као што су певање, рецитовање, глума, имитација, диско играње, фризуријада и маскембал. Све вечери се завршавају дискотеком.</w:t>
      </w:r>
    </w:p>
    <w:p w14:paraId="3E4A4037" w14:textId="77777777" w:rsidR="003117E3" w:rsidRDefault="00000000">
      <w:pPr>
        <w:shd w:val="clear" w:color="auto" w:fill="FCFCFC"/>
        <w:spacing w:before="100" w:beforeAutospacing="1" w:after="100" w:afterAutospacing="1" w:line="360" w:lineRule="atLeast"/>
        <w:jc w:val="both"/>
      </w:pPr>
      <w:r>
        <w:rPr>
          <w:sz w:val="22"/>
          <w:szCs w:val="22"/>
          <w:lang w:val="sr-Latn-RS"/>
        </w:rPr>
        <w:t>Свако дете другачије доживљава време проведено на рекреативној због социјалног окружења које има велики утицај на понашање деце. Програм рекреативне, тј. школе у природи је управо због тога пун забаве, спорта и смеха.</w:t>
      </w:r>
    </w:p>
    <w:p w14:paraId="418E5ECA" w14:textId="77777777" w:rsidR="003117E3" w:rsidRDefault="00000000">
      <w:pPr>
        <w:numPr>
          <w:ilvl w:val="0"/>
          <w:numId w:val="14"/>
        </w:numPr>
        <w:ind w:left="360"/>
        <w:jc w:val="both"/>
        <w:rPr>
          <w:b/>
          <w:bCs/>
          <w:lang w:val="sr-Cyrl-RS"/>
        </w:rPr>
      </w:pPr>
      <w:r>
        <w:rPr>
          <w:b/>
          <w:bCs/>
          <w:lang w:val="sr-Cyrl-RS"/>
        </w:rPr>
        <w:t>Врњачка Бања</w:t>
      </w:r>
    </w:p>
    <w:p w14:paraId="0DD738F0" w14:textId="77777777" w:rsidR="003117E3" w:rsidRDefault="003117E3">
      <w:pPr>
        <w:ind w:left="360"/>
        <w:jc w:val="both"/>
        <w:rPr>
          <w:b/>
          <w:bCs/>
          <w:lang w:val="sr-Cyrl-RS"/>
        </w:rPr>
      </w:pPr>
    </w:p>
    <w:p w14:paraId="14B00297" w14:textId="77777777" w:rsidR="003117E3" w:rsidRDefault="00000000">
      <w:pPr>
        <w:jc w:val="both"/>
        <w:rPr>
          <w:b/>
          <w:bCs/>
        </w:rPr>
      </w:pPr>
      <w:proofErr w:type="spellStart"/>
      <w:r>
        <w:rPr>
          <w:b/>
          <w:bCs/>
        </w:rPr>
        <w:t>Предлог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садржаја</w:t>
      </w:r>
      <w:proofErr w:type="spellEnd"/>
      <w:r>
        <w:rPr>
          <w:b/>
          <w:bCs/>
        </w:rPr>
        <w:t>:</w:t>
      </w:r>
    </w:p>
    <w:p w14:paraId="3F60258F" w14:textId="77777777" w:rsidR="003117E3" w:rsidRDefault="003117E3">
      <w:pPr>
        <w:jc w:val="both"/>
        <w:rPr>
          <w:b/>
          <w:bCs/>
        </w:rPr>
      </w:pPr>
    </w:p>
    <w:p w14:paraId="668DBC75" w14:textId="77777777" w:rsidR="003117E3" w:rsidRDefault="00000000">
      <w:pPr>
        <w:rPr>
          <w:lang w:val="sr-Latn-CS"/>
        </w:rPr>
      </w:pPr>
      <w:r>
        <w:rPr>
          <w:lang w:val="sr-Latn-CS"/>
        </w:rPr>
        <w:t>-</w:t>
      </w:r>
      <w:r>
        <w:rPr>
          <w:lang w:val="sr-Cyrl-RS"/>
        </w:rPr>
        <w:t xml:space="preserve"> </w:t>
      </w:r>
      <w:proofErr w:type="spellStart"/>
      <w:r>
        <w:t>Извори</w:t>
      </w:r>
      <w:proofErr w:type="spellEnd"/>
      <w:r>
        <w:t xml:space="preserve"> </w:t>
      </w:r>
      <w:proofErr w:type="spellStart"/>
      <w:r>
        <w:t>минералне</w:t>
      </w:r>
      <w:proofErr w:type="spellEnd"/>
      <w:r>
        <w:t xml:space="preserve"> </w:t>
      </w:r>
      <w:proofErr w:type="spellStart"/>
      <w:r>
        <w:t>воде</w:t>
      </w:r>
      <w:proofErr w:type="spellEnd"/>
      <w:r>
        <w:rPr>
          <w:lang w:val="sr-Latn-CS"/>
        </w:rPr>
        <w:t xml:space="preserve"> ( </w:t>
      </w:r>
      <w:proofErr w:type="spellStart"/>
      <w:r>
        <w:t>Топлавода</w:t>
      </w:r>
      <w:proofErr w:type="spellEnd"/>
      <w:r>
        <w:rPr>
          <w:lang w:val="sr-Latn-CS"/>
        </w:rPr>
        <w:t xml:space="preserve">, </w:t>
      </w:r>
      <w:proofErr w:type="spellStart"/>
      <w:r>
        <w:t>Снежник</w:t>
      </w:r>
      <w:proofErr w:type="spellEnd"/>
      <w:r>
        <w:rPr>
          <w:lang w:val="sr-Latn-CS"/>
        </w:rPr>
        <w:t xml:space="preserve">, </w:t>
      </w:r>
      <w:proofErr w:type="spellStart"/>
      <w:r>
        <w:t>Језеро</w:t>
      </w:r>
      <w:proofErr w:type="spellEnd"/>
      <w:r>
        <w:t xml:space="preserve"> и </w:t>
      </w:r>
      <w:proofErr w:type="spellStart"/>
      <w:r>
        <w:t>Слатина</w:t>
      </w:r>
      <w:proofErr w:type="spellEnd"/>
      <w:r>
        <w:rPr>
          <w:lang w:val="sr-Latn-CS"/>
        </w:rPr>
        <w:t>)</w:t>
      </w:r>
    </w:p>
    <w:p w14:paraId="6683C8B7" w14:textId="77777777" w:rsidR="003117E3" w:rsidRDefault="00000000">
      <w:pPr>
        <w:rPr>
          <w:lang w:val="sr-Latn-CS"/>
        </w:rPr>
      </w:pPr>
      <w:r>
        <w:rPr>
          <w:lang w:val="sr-Latn-CS"/>
        </w:rPr>
        <w:t xml:space="preserve">- </w:t>
      </w:r>
      <w:proofErr w:type="spellStart"/>
      <w:r>
        <w:t>Посета</w:t>
      </w:r>
      <w:proofErr w:type="spellEnd"/>
      <w:r>
        <w:t xml:space="preserve"> </w:t>
      </w:r>
      <w:proofErr w:type="spellStart"/>
      <w:r>
        <w:t>фабрици</w:t>
      </w:r>
      <w:proofErr w:type="spellEnd"/>
      <w:r>
        <w:t xml:space="preserve"> </w:t>
      </w:r>
      <w:proofErr w:type="spellStart"/>
      <w:r>
        <w:t>воде</w:t>
      </w:r>
      <w:proofErr w:type="spellEnd"/>
      <w:r>
        <w:t xml:space="preserve"> </w:t>
      </w:r>
      <w:proofErr w:type="spellStart"/>
      <w:r>
        <w:t>Врњци</w:t>
      </w:r>
      <w:proofErr w:type="spellEnd"/>
    </w:p>
    <w:p w14:paraId="68B80A1E" w14:textId="77777777" w:rsidR="003117E3" w:rsidRDefault="00000000">
      <w:pPr>
        <w:rPr>
          <w:lang w:val="sr-Latn-CS"/>
        </w:rPr>
      </w:pPr>
      <w:r>
        <w:rPr>
          <w:lang w:val="sr-Latn-CS"/>
        </w:rPr>
        <w:t xml:space="preserve">- </w:t>
      </w:r>
      <w:r>
        <w:t xml:space="preserve">Столетни </w:t>
      </w:r>
      <w:proofErr w:type="spellStart"/>
      <w:r>
        <w:t>парк</w:t>
      </w:r>
      <w:proofErr w:type="spellEnd"/>
      <w:r>
        <w:t xml:space="preserve"> и </w:t>
      </w:r>
      <w:proofErr w:type="spellStart"/>
      <w:r>
        <w:t>термално</w:t>
      </w:r>
      <w:proofErr w:type="spellEnd"/>
      <w:r>
        <w:t xml:space="preserve"> </w:t>
      </w:r>
      <w:proofErr w:type="spellStart"/>
      <w:r>
        <w:t>купатило</w:t>
      </w:r>
      <w:proofErr w:type="spellEnd"/>
    </w:p>
    <w:p w14:paraId="7769017A" w14:textId="77777777" w:rsidR="003117E3" w:rsidRDefault="00000000">
      <w:pPr>
        <w:rPr>
          <w:lang w:val="sr-Latn-CS"/>
        </w:rPr>
      </w:pPr>
      <w:r>
        <w:rPr>
          <w:lang w:val="sr-Latn-CS"/>
        </w:rPr>
        <w:t xml:space="preserve">- </w:t>
      </w:r>
      <w:proofErr w:type="spellStart"/>
      <w:r>
        <w:t>Стара</w:t>
      </w:r>
      <w:proofErr w:type="spellEnd"/>
      <w:r>
        <w:t xml:space="preserve"> </w:t>
      </w:r>
      <w:proofErr w:type="spellStart"/>
      <w:r>
        <w:t>здањана</w:t>
      </w:r>
      <w:proofErr w:type="spellEnd"/>
      <w:r>
        <w:t xml:space="preserve"> </w:t>
      </w:r>
      <w:proofErr w:type="spellStart"/>
      <w:r>
        <w:t>Чајкином</w:t>
      </w:r>
      <w:proofErr w:type="spellEnd"/>
      <w:r>
        <w:t xml:space="preserve"> </w:t>
      </w:r>
      <w:proofErr w:type="spellStart"/>
      <w:r>
        <w:t>брду</w:t>
      </w:r>
      <w:proofErr w:type="spellEnd"/>
    </w:p>
    <w:p w14:paraId="126AAAB2" w14:textId="77777777" w:rsidR="003117E3" w:rsidRDefault="00000000">
      <w:pPr>
        <w:rPr>
          <w:lang w:val="sr-Latn-CS"/>
        </w:rPr>
      </w:pPr>
      <w:r>
        <w:rPr>
          <w:lang w:val="sr-Latn-CS"/>
        </w:rPr>
        <w:t xml:space="preserve">- </w:t>
      </w:r>
      <w:proofErr w:type="spellStart"/>
      <w:r>
        <w:t>Јапански</w:t>
      </w:r>
      <w:proofErr w:type="spellEnd"/>
      <w:r>
        <w:t xml:space="preserve"> </w:t>
      </w:r>
      <w:proofErr w:type="spellStart"/>
      <w:r>
        <w:t>врт</w:t>
      </w:r>
      <w:proofErr w:type="spellEnd"/>
    </w:p>
    <w:p w14:paraId="21232E6E" w14:textId="77777777" w:rsidR="003117E3" w:rsidRDefault="00000000">
      <w:pPr>
        <w:rPr>
          <w:lang w:val="sr-Latn-CS"/>
        </w:rPr>
      </w:pPr>
      <w:r>
        <w:rPr>
          <w:lang w:val="sr-Latn-CS"/>
        </w:rPr>
        <w:t xml:space="preserve">- </w:t>
      </w:r>
      <w:proofErr w:type="spellStart"/>
      <w:r>
        <w:t>Замак</w:t>
      </w:r>
      <w:proofErr w:type="spellEnd"/>
      <w:r>
        <w:t xml:space="preserve"> </w:t>
      </w:r>
      <w:proofErr w:type="spellStart"/>
      <w:r>
        <w:t>Белимарковић</w:t>
      </w:r>
      <w:proofErr w:type="spellEnd"/>
    </w:p>
    <w:p w14:paraId="5DB8FB8A" w14:textId="77777777" w:rsidR="003117E3" w:rsidRDefault="00000000">
      <w:pPr>
        <w:rPr>
          <w:lang w:val="sr-Latn-CS"/>
        </w:rPr>
      </w:pPr>
      <w:r>
        <w:rPr>
          <w:lang w:val="sr-Latn-CS"/>
        </w:rPr>
        <w:t xml:space="preserve">- </w:t>
      </w:r>
      <w:proofErr w:type="spellStart"/>
      <w:r>
        <w:t>Манастир</w:t>
      </w:r>
      <w:proofErr w:type="spellEnd"/>
      <w:r>
        <w:t xml:space="preserve"> </w:t>
      </w:r>
      <w:proofErr w:type="spellStart"/>
      <w:r>
        <w:t>Жича</w:t>
      </w:r>
      <w:proofErr w:type="spellEnd"/>
    </w:p>
    <w:p w14:paraId="1C96C536" w14:textId="77777777" w:rsidR="003117E3" w:rsidRDefault="00000000">
      <w:pPr>
        <w:rPr>
          <w:lang w:val="sr-Latn-CS"/>
        </w:rPr>
      </w:pPr>
      <w:r>
        <w:rPr>
          <w:lang w:val="sr-Latn-CS"/>
        </w:rPr>
        <w:t xml:space="preserve">- </w:t>
      </w:r>
      <w:proofErr w:type="spellStart"/>
      <w:r>
        <w:t>Манастир</w:t>
      </w:r>
      <w:proofErr w:type="spellEnd"/>
      <w:r>
        <w:t xml:space="preserve"> </w:t>
      </w:r>
      <w:proofErr w:type="spellStart"/>
      <w:r>
        <w:t>Љубостиња</w:t>
      </w:r>
      <w:proofErr w:type="spellEnd"/>
    </w:p>
    <w:p w14:paraId="5F18678E" w14:textId="77777777" w:rsidR="003117E3" w:rsidRDefault="00000000">
      <w:pPr>
        <w:rPr>
          <w:lang w:val="sr-Latn-CS"/>
        </w:rPr>
      </w:pPr>
      <w:r>
        <w:rPr>
          <w:lang w:val="sr-Latn-CS"/>
        </w:rPr>
        <w:t xml:space="preserve">- </w:t>
      </w:r>
      <w:proofErr w:type="spellStart"/>
      <w:r>
        <w:t>Излет</w:t>
      </w:r>
      <w:proofErr w:type="spellEnd"/>
      <w:r>
        <w:rPr>
          <w:lang w:val="sr-Cyrl-RS"/>
        </w:rP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Гоч</w:t>
      </w:r>
      <w:proofErr w:type="spellEnd"/>
    </w:p>
    <w:p w14:paraId="4649A29B" w14:textId="77777777" w:rsidR="003117E3" w:rsidRDefault="00000000">
      <w:pPr>
        <w:jc w:val="both"/>
        <w:rPr>
          <w:lang w:val="sr-Latn-CS"/>
        </w:rPr>
      </w:pPr>
      <w:r>
        <w:rPr>
          <w:lang w:val="sr-Latn-CS"/>
        </w:rPr>
        <w:tab/>
      </w:r>
    </w:p>
    <w:p w14:paraId="11EFDCFE" w14:textId="77777777" w:rsidR="003117E3" w:rsidRDefault="00000000">
      <w:pPr>
        <w:rPr>
          <w:b/>
          <w:i/>
          <w:u w:val="single"/>
        </w:rPr>
      </w:pPr>
      <w:proofErr w:type="spellStart"/>
      <w:r>
        <w:rPr>
          <w:b/>
          <w:i/>
          <w:u w:val="single"/>
        </w:rPr>
        <w:t>Једнодневна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екскурзија</w:t>
      </w:r>
      <w:proofErr w:type="spellEnd"/>
    </w:p>
    <w:p w14:paraId="39FDB718" w14:textId="77777777" w:rsidR="003117E3" w:rsidRDefault="003117E3">
      <w:pPr>
        <w:rPr>
          <w:b/>
          <w:i/>
          <w:u w:val="single"/>
        </w:rPr>
      </w:pPr>
    </w:p>
    <w:p w14:paraId="5565DDBF" w14:textId="77777777" w:rsidR="003117E3" w:rsidRDefault="00000000">
      <w:pPr>
        <w:rPr>
          <w:b/>
          <w:iCs/>
          <w:lang w:val="sr-Cyrl-RS"/>
        </w:rPr>
      </w:pPr>
      <w:r>
        <w:rPr>
          <w:b/>
          <w:iCs/>
          <w:lang w:val="sr-Cyrl-RS"/>
        </w:rPr>
        <w:t>Београд</w:t>
      </w:r>
    </w:p>
    <w:p w14:paraId="3FF8D3E9" w14:textId="77777777" w:rsidR="003117E3" w:rsidRDefault="003117E3">
      <w:pPr>
        <w:rPr>
          <w:b/>
          <w:iCs/>
          <w:lang w:val="sr-Cyrl-RS"/>
        </w:rPr>
      </w:pPr>
    </w:p>
    <w:p w14:paraId="47E65E39" w14:textId="77777777" w:rsidR="003117E3" w:rsidRDefault="00000000">
      <w:pPr>
        <w:rPr>
          <w:b/>
          <w:lang w:val="sr-Latn-CS"/>
        </w:rPr>
      </w:pPr>
      <w:proofErr w:type="spellStart"/>
      <w:r>
        <w:rPr>
          <w:b/>
        </w:rPr>
        <w:t>Предлог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садржаја</w:t>
      </w:r>
      <w:proofErr w:type="spellEnd"/>
      <w:r>
        <w:rPr>
          <w:b/>
          <w:lang w:val="sr-Latn-CS"/>
        </w:rPr>
        <w:t>:</w:t>
      </w:r>
    </w:p>
    <w:p w14:paraId="6BB97C9B" w14:textId="77777777" w:rsidR="003117E3" w:rsidRDefault="003117E3">
      <w:pPr>
        <w:rPr>
          <w:b/>
          <w:u w:val="single"/>
          <w:lang w:val="sr-Latn-CS"/>
        </w:rPr>
      </w:pPr>
    </w:p>
    <w:p w14:paraId="45EE4696" w14:textId="77777777" w:rsidR="003117E3" w:rsidRDefault="00000000">
      <w:pPr>
        <w:rPr>
          <w:bCs/>
          <w:lang w:val="sr-Cyrl-RS"/>
        </w:rPr>
      </w:pPr>
      <w:r>
        <w:rPr>
          <w:bCs/>
          <w:lang w:val="sr-Cyrl-RS"/>
        </w:rPr>
        <w:t>- Храм Светог саве</w:t>
      </w:r>
    </w:p>
    <w:p w14:paraId="6116C121" w14:textId="77777777" w:rsidR="003117E3" w:rsidRDefault="00000000">
      <w:pPr>
        <w:rPr>
          <w:bCs/>
          <w:lang w:val="sr-Cyrl-RS"/>
        </w:rPr>
      </w:pPr>
      <w:r>
        <w:rPr>
          <w:bCs/>
          <w:lang w:val="sr-Cyrl-RS"/>
        </w:rPr>
        <w:t>- Гроб незнаног јунака на Авали</w:t>
      </w:r>
    </w:p>
    <w:p w14:paraId="40FC0A9F" w14:textId="77777777" w:rsidR="003117E3" w:rsidRDefault="00000000">
      <w:pPr>
        <w:rPr>
          <w:bCs/>
          <w:lang w:val="sr-Cyrl-RS"/>
        </w:rPr>
      </w:pPr>
      <w:r>
        <w:rPr>
          <w:bCs/>
          <w:lang w:val="sr-Cyrl-RS"/>
        </w:rPr>
        <w:t>- Музеј авијације</w:t>
      </w:r>
    </w:p>
    <w:p w14:paraId="2030445D" w14:textId="77777777" w:rsidR="003117E3" w:rsidRDefault="003117E3">
      <w:pPr>
        <w:rPr>
          <w:bCs/>
          <w:lang w:val="sr-Cyrl-RS"/>
        </w:rPr>
      </w:pPr>
    </w:p>
    <w:p w14:paraId="76BB6C03" w14:textId="77777777" w:rsidR="003117E3" w:rsidRDefault="003117E3">
      <w:pPr>
        <w:rPr>
          <w:b/>
          <w:lang w:val="sr-Latn-CS"/>
        </w:rPr>
      </w:pPr>
    </w:p>
    <w:p w14:paraId="0F2BB331" w14:textId="77777777" w:rsidR="003117E3" w:rsidRDefault="00000000">
      <w:pPr>
        <w:rPr>
          <w:b/>
          <w:sz w:val="22"/>
          <w:szCs w:val="22"/>
          <w:lang w:val="sr-Cyrl-CS"/>
        </w:rPr>
      </w:pPr>
      <w:r>
        <w:rPr>
          <w:b/>
          <w:sz w:val="22"/>
          <w:szCs w:val="22"/>
          <w:lang w:val="sr-Cyrl-RS"/>
        </w:rPr>
        <w:t>*</w:t>
      </w:r>
      <w:r>
        <w:rPr>
          <w:b/>
          <w:sz w:val="22"/>
          <w:szCs w:val="22"/>
          <w:lang w:val="sr-Cyrl-CS"/>
        </w:rPr>
        <w:t>Једнодневне екскурзије ће се реализовати уколико не буде реализована настава у природи.</w:t>
      </w:r>
    </w:p>
    <w:p w14:paraId="1A861B45" w14:textId="77777777" w:rsidR="003117E3" w:rsidRDefault="003117E3">
      <w:pPr>
        <w:rPr>
          <w:b/>
          <w:sz w:val="22"/>
          <w:szCs w:val="22"/>
          <w:lang w:val="sr-Cyrl-CS"/>
        </w:rPr>
      </w:pPr>
    </w:p>
    <w:p w14:paraId="25D0EFF3" w14:textId="77777777" w:rsidR="003117E3" w:rsidRDefault="003117E3">
      <w:pPr>
        <w:rPr>
          <w:b/>
          <w:lang w:val="sr-Cyrl-CS"/>
        </w:rPr>
      </w:pPr>
    </w:p>
    <w:p w14:paraId="5B91F480" w14:textId="77777777" w:rsidR="003117E3" w:rsidRDefault="003117E3">
      <w:pPr>
        <w:rPr>
          <w:b/>
          <w:lang w:val="sr-Cyrl-CS"/>
        </w:rPr>
      </w:pPr>
    </w:p>
    <w:p w14:paraId="095DA753" w14:textId="77777777" w:rsidR="003117E3" w:rsidRDefault="003117E3">
      <w:pPr>
        <w:rPr>
          <w:b/>
          <w:lang w:val="sr-Cyrl-CS"/>
        </w:rPr>
      </w:pPr>
    </w:p>
    <w:p w14:paraId="68E8BFF1" w14:textId="77777777" w:rsidR="003117E3" w:rsidRDefault="003117E3">
      <w:pPr>
        <w:rPr>
          <w:b/>
          <w:lang w:val="sr-Cyrl-CS"/>
        </w:rPr>
      </w:pPr>
    </w:p>
    <w:p w14:paraId="44186182" w14:textId="77777777" w:rsidR="003117E3" w:rsidRDefault="003117E3">
      <w:pPr>
        <w:rPr>
          <w:b/>
          <w:lang w:val="sr-Cyrl-CS"/>
        </w:rPr>
      </w:pPr>
    </w:p>
    <w:p w14:paraId="766193B6" w14:textId="77777777" w:rsidR="003117E3" w:rsidRDefault="003117E3">
      <w:pPr>
        <w:rPr>
          <w:b/>
          <w:lang w:val="sr-Cyrl-CS"/>
        </w:rPr>
      </w:pPr>
    </w:p>
    <w:p w14:paraId="186CA501" w14:textId="77777777" w:rsidR="003117E3" w:rsidRDefault="003117E3">
      <w:pPr>
        <w:rPr>
          <w:b/>
          <w:lang w:val="sr-Cyrl-CS"/>
        </w:rPr>
      </w:pPr>
    </w:p>
    <w:p w14:paraId="1B02E2D2" w14:textId="77777777" w:rsidR="003117E3" w:rsidRDefault="003117E3">
      <w:pPr>
        <w:rPr>
          <w:b/>
          <w:lang w:val="sr-Cyrl-CS"/>
        </w:rPr>
      </w:pPr>
    </w:p>
    <w:p w14:paraId="58C44264" w14:textId="77777777" w:rsidR="003117E3" w:rsidRDefault="003117E3">
      <w:pPr>
        <w:rPr>
          <w:b/>
          <w:lang w:val="sr-Cyrl-CS"/>
        </w:rPr>
      </w:pPr>
    </w:p>
    <w:p w14:paraId="7C33E7B1" w14:textId="77777777" w:rsidR="003117E3" w:rsidRDefault="003117E3">
      <w:pPr>
        <w:rPr>
          <w:b/>
          <w:lang w:val="sr-Cyrl-CS"/>
        </w:rPr>
      </w:pPr>
    </w:p>
    <w:p w14:paraId="6E4C6AAF" w14:textId="77777777" w:rsidR="003117E3" w:rsidRDefault="003117E3">
      <w:pPr>
        <w:jc w:val="center"/>
        <w:rPr>
          <w:b/>
        </w:rPr>
      </w:pPr>
    </w:p>
    <w:p w14:paraId="04A59F4F" w14:textId="77777777" w:rsidR="003117E3" w:rsidRDefault="00000000">
      <w:pPr>
        <w:jc w:val="center"/>
        <w:rPr>
          <w:b/>
          <w:lang w:val="sr-Latn-CS"/>
        </w:rPr>
      </w:pPr>
      <w:r>
        <w:rPr>
          <w:b/>
        </w:rPr>
        <w:lastRenderedPageBreak/>
        <w:t>ПЛАН</w:t>
      </w:r>
      <w:r>
        <w:rPr>
          <w:b/>
          <w:lang w:val="sr-Cyrl-RS"/>
        </w:rPr>
        <w:t xml:space="preserve"> </w:t>
      </w:r>
      <w:r>
        <w:rPr>
          <w:b/>
        </w:rPr>
        <w:t>ЕКСКУРЗИЈА</w:t>
      </w:r>
      <w:r>
        <w:rPr>
          <w:b/>
          <w:lang w:val="sr-Cyrl-RS"/>
        </w:rPr>
        <w:t xml:space="preserve"> </w:t>
      </w:r>
      <w:r>
        <w:rPr>
          <w:b/>
          <w:lang w:val="sr-Latn-CS"/>
        </w:rPr>
        <w:t>-</w:t>
      </w:r>
      <w:r>
        <w:rPr>
          <w:b/>
          <w:lang w:val="sr-Cyrl-RS"/>
        </w:rPr>
        <w:t xml:space="preserve"> </w:t>
      </w:r>
      <w:proofErr w:type="spellStart"/>
      <w:r>
        <w:t>старијих</w:t>
      </w:r>
      <w:proofErr w:type="spellEnd"/>
      <w:r>
        <w:rPr>
          <w:lang w:val="sr-Cyrl-RS"/>
        </w:rPr>
        <w:t xml:space="preserve"> </w:t>
      </w:r>
      <w:proofErr w:type="spellStart"/>
      <w:r>
        <w:t>разреда</w:t>
      </w:r>
      <w:proofErr w:type="spellEnd"/>
      <w:r>
        <w:rPr>
          <w:lang w:val="sr-Cyrl-RS"/>
        </w:rPr>
        <w:t xml:space="preserve"> </w:t>
      </w:r>
      <w:proofErr w:type="spellStart"/>
      <w:r>
        <w:t>школске</w:t>
      </w:r>
      <w:proofErr w:type="spellEnd"/>
      <w:r>
        <w:rPr>
          <w:lang w:val="sr-Cyrl-RS"/>
        </w:rPr>
        <w:t xml:space="preserve"> </w:t>
      </w:r>
      <w:r>
        <w:rPr>
          <w:lang w:val="sr-Latn-CS"/>
        </w:rPr>
        <w:t>202</w:t>
      </w:r>
      <w:r>
        <w:rPr>
          <w:lang w:val="sr-Cyrl-RS"/>
        </w:rPr>
        <w:t>3</w:t>
      </w:r>
      <w:r>
        <w:rPr>
          <w:lang w:val="sr-Latn-CS"/>
        </w:rPr>
        <w:t>/202</w:t>
      </w:r>
      <w:r>
        <w:rPr>
          <w:lang w:val="sr-Cyrl-RS"/>
        </w:rPr>
        <w:t>4</w:t>
      </w:r>
      <w:r>
        <w:rPr>
          <w:lang w:val="sr-Latn-CS"/>
        </w:rPr>
        <w:t>.</w:t>
      </w:r>
    </w:p>
    <w:p w14:paraId="60DD442F" w14:textId="77777777" w:rsidR="003117E3" w:rsidRDefault="003117E3">
      <w:pPr>
        <w:jc w:val="both"/>
        <w:rPr>
          <w:sz w:val="22"/>
          <w:szCs w:val="22"/>
          <w:lang w:val="sr-Latn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312"/>
      </w:tblGrid>
      <w:tr w:rsidR="003117E3" w14:paraId="4B1C4D26" w14:textId="7777777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</w:tcPr>
          <w:p w14:paraId="238D988A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lang w:val="sr-Cyrl-CS"/>
              </w:rPr>
              <w:t>Разред пети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</w:tcPr>
          <w:p w14:paraId="0A21BB54" w14:textId="77777777" w:rsidR="003117E3" w:rsidRDefault="003117E3">
            <w:pPr>
              <w:spacing w:after="160" w:line="256" w:lineRule="auto"/>
              <w:rPr>
                <w:b/>
                <w:sz w:val="22"/>
                <w:szCs w:val="22"/>
              </w:rPr>
            </w:pPr>
          </w:p>
        </w:tc>
      </w:tr>
      <w:tr w:rsidR="003117E3" w14:paraId="32CB0F1B" w14:textId="77777777">
        <w:tc>
          <w:tcPr>
            <w:tcW w:w="2268" w:type="dxa"/>
            <w:tcBorders>
              <w:top w:val="single" w:sz="4" w:space="0" w:color="auto"/>
            </w:tcBorders>
            <w:shd w:val="clear" w:color="auto" w:fill="D8D8D8" w:themeFill="background1" w:themeFillShade="D8"/>
          </w:tcPr>
          <w:p w14:paraId="17C87729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Дестинација дводневне екскурзије</w:t>
            </w:r>
          </w:p>
        </w:tc>
        <w:tc>
          <w:tcPr>
            <w:tcW w:w="7312" w:type="dxa"/>
            <w:tcBorders>
              <w:top w:val="single" w:sz="4" w:space="0" w:color="auto"/>
            </w:tcBorders>
            <w:shd w:val="clear" w:color="auto" w:fill="D8D8D8" w:themeFill="background1" w:themeFillShade="D8"/>
          </w:tcPr>
          <w:p w14:paraId="009016E5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Пожег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  <w:lang w:val="sr-Cyrl-RS"/>
              </w:rPr>
              <w:t>а</w:t>
            </w:r>
            <w:r>
              <w:rPr>
                <w:b/>
                <w:bCs/>
                <w:sz w:val="22"/>
                <w:szCs w:val="22"/>
                <w:lang w:val="sr-Cyrl-RS"/>
              </w:rPr>
              <w:t>-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Кадињач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  <w:lang w:val="sr-Cyrl-RS"/>
              </w:rPr>
              <w:t>а</w:t>
            </w:r>
            <w:r>
              <w:rPr>
                <w:b/>
                <w:bCs/>
                <w:sz w:val="22"/>
                <w:szCs w:val="22"/>
                <w:lang w:val="sr-Cyrl-RS"/>
              </w:rPr>
              <w:t>-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Перућац</w:t>
            </w:r>
            <w:proofErr w:type="spellEnd"/>
            <w:r>
              <w:rPr>
                <w:b/>
                <w:bCs/>
                <w:sz w:val="22"/>
                <w:szCs w:val="22"/>
                <w:lang w:val="sr-Cyrl-RS"/>
              </w:rPr>
              <w:t>-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Манастир</w:t>
            </w:r>
            <w:proofErr w:type="spellEnd"/>
            <w:r>
              <w:rPr>
                <w:b/>
                <w:bCs/>
                <w:sz w:val="22"/>
                <w:szCs w:val="22"/>
                <w:lang w:val="sr-Cyrl-RS"/>
              </w:rPr>
              <w:t>-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Рача</w:t>
            </w:r>
            <w:proofErr w:type="spellEnd"/>
            <w:r>
              <w:rPr>
                <w:b/>
                <w:bCs/>
                <w:sz w:val="22"/>
                <w:szCs w:val="22"/>
                <w:lang w:val="sr-Cyrl-RS"/>
              </w:rPr>
              <w:t>-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Бања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Ковиљача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  <w:lang w:val="sr-Cyrl-RS"/>
              </w:rPr>
              <w:t xml:space="preserve">-            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Троноша</w:t>
            </w:r>
            <w:proofErr w:type="spellEnd"/>
            <w:r>
              <w:rPr>
                <w:b/>
                <w:bCs/>
                <w:sz w:val="22"/>
                <w:szCs w:val="22"/>
                <w:lang w:val="sr-Cyrl-RS"/>
              </w:rPr>
              <w:t>-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Тршић</w:t>
            </w:r>
            <w:proofErr w:type="spellEnd"/>
            <w:r>
              <w:rPr>
                <w:b/>
                <w:bCs/>
                <w:sz w:val="22"/>
                <w:szCs w:val="22"/>
                <w:lang w:val="sr-Cyrl-RS"/>
              </w:rPr>
              <w:t>-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Ваљево</w:t>
            </w:r>
            <w:proofErr w:type="spellEnd"/>
            <w:r>
              <w:rPr>
                <w:b/>
                <w:bCs/>
                <w:sz w:val="22"/>
                <w:szCs w:val="22"/>
                <w:lang w:val="sr-Cyrl-RS"/>
              </w:rPr>
              <w:t>-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Дивчибаре</w:t>
            </w:r>
            <w:proofErr w:type="spellEnd"/>
            <w:r>
              <w:rPr>
                <w:b/>
                <w:bCs/>
                <w:sz w:val="22"/>
                <w:szCs w:val="22"/>
                <w:lang w:val="sr-Cyrl-RS"/>
              </w:rPr>
              <w:t>-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Пожега</w:t>
            </w:r>
            <w:proofErr w:type="spellEnd"/>
          </w:p>
        </w:tc>
      </w:tr>
      <w:tr w:rsidR="003117E3" w14:paraId="3A0B91E9" w14:textId="77777777">
        <w:tc>
          <w:tcPr>
            <w:tcW w:w="2268" w:type="dxa"/>
            <w:shd w:val="clear" w:color="auto" w:fill="auto"/>
          </w:tcPr>
          <w:p w14:paraId="330F5654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програм путовања</w:t>
            </w:r>
          </w:p>
        </w:tc>
        <w:tc>
          <w:tcPr>
            <w:tcW w:w="7312" w:type="dxa"/>
            <w:shd w:val="clear" w:color="auto" w:fill="auto"/>
          </w:tcPr>
          <w:p w14:paraId="6E6F997C" w14:textId="77777777" w:rsidR="003117E3" w:rsidRDefault="00000000">
            <w:pPr>
              <w:spacing w:line="256" w:lineRule="auto"/>
              <w:ind w:firstLine="720"/>
              <w:rPr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први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дан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>: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посета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Кадињачи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Перућцу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sz w:val="22"/>
                <w:szCs w:val="22"/>
              </w:rPr>
              <w:t>река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година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proofErr w:type="gramStart"/>
            <w:r>
              <w:rPr>
                <w:rFonts w:hint="eastAsia"/>
                <w:sz w:val="22"/>
                <w:szCs w:val="22"/>
              </w:rPr>
              <w:t>Манастира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Рача</w:t>
            </w:r>
            <w:proofErr w:type="spellEnd"/>
            <w:proofErr w:type="gram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Бања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Ковиљача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пауза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30мин. </w:t>
            </w:r>
            <w:proofErr w:type="spellStart"/>
            <w:r>
              <w:rPr>
                <w:rFonts w:hint="eastAsia"/>
                <w:sz w:val="22"/>
                <w:szCs w:val="22"/>
              </w:rPr>
              <w:t>Долазак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Тршић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смештај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НОЦ  ,,</w:t>
            </w:r>
            <w:proofErr w:type="spellStart"/>
            <w:r>
              <w:rPr>
                <w:rFonts w:hint="eastAsia"/>
                <w:sz w:val="22"/>
                <w:szCs w:val="22"/>
              </w:rPr>
              <w:t>Вук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Караџић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''. </w:t>
            </w:r>
          </w:p>
          <w:p w14:paraId="4A601EBF" w14:textId="77777777" w:rsidR="003117E3" w:rsidRDefault="00000000">
            <w:pPr>
              <w:spacing w:line="256" w:lineRule="auto"/>
              <w:ind w:firstLine="720"/>
              <w:rPr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други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дан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hint="eastAsia"/>
                <w:sz w:val="22"/>
                <w:szCs w:val="22"/>
              </w:rPr>
              <w:t>обилазак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Тршића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уз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локалног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водича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манастир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         </w:t>
            </w:r>
            <w:proofErr w:type="spellStart"/>
            <w:r>
              <w:rPr>
                <w:rFonts w:hint="eastAsia"/>
                <w:sz w:val="22"/>
                <w:szCs w:val="22"/>
              </w:rPr>
              <w:t>Троношу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музеј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Вука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Караџића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</w:rPr>
              <w:t>ручак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Ваљеву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хотелу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ОМНИ </w:t>
            </w:r>
            <w:proofErr w:type="spellStart"/>
            <w:r>
              <w:rPr>
                <w:rFonts w:hint="eastAsia"/>
                <w:sz w:val="22"/>
                <w:szCs w:val="22"/>
              </w:rPr>
              <w:t>Полазак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Пожегу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након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ручка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</w:rPr>
              <w:t>слободног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времена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Ваљеву</w:t>
            </w:r>
            <w:proofErr w:type="spellEnd"/>
            <w:r>
              <w:rPr>
                <w:rFonts w:hint="eastAsia"/>
                <w:sz w:val="22"/>
                <w:szCs w:val="22"/>
              </w:rPr>
              <w:t>.</w:t>
            </w:r>
          </w:p>
          <w:p w14:paraId="64886ECF" w14:textId="77777777" w:rsidR="003117E3" w:rsidRDefault="00000000">
            <w:pPr>
              <w:spacing w:line="256" w:lineRule="auto"/>
              <w:rPr>
                <w:sz w:val="22"/>
                <w:szCs w:val="22"/>
                <w:u w:val="single"/>
              </w:rPr>
            </w:pPr>
            <w:proofErr w:type="spellStart"/>
            <w:r>
              <w:rPr>
                <w:rFonts w:hint="eastAsia"/>
                <w:sz w:val="22"/>
                <w:szCs w:val="22"/>
                <w:u w:val="single"/>
              </w:rPr>
              <w:t>Захтеви</w:t>
            </w:r>
            <w:proofErr w:type="spellEnd"/>
            <w:r>
              <w:rPr>
                <w:rFonts w:hint="eastAsia"/>
                <w:sz w:val="22"/>
                <w:szCs w:val="22"/>
                <w:u w:val="single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u w:val="single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  <w:u w:val="single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u w:val="single"/>
              </w:rPr>
              <w:t>други</w:t>
            </w:r>
            <w:proofErr w:type="spellEnd"/>
            <w:r>
              <w:rPr>
                <w:rFonts w:hint="eastAsia"/>
                <w:sz w:val="22"/>
                <w:szCs w:val="22"/>
                <w:u w:val="single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u w:val="single"/>
              </w:rPr>
              <w:t>дан</w:t>
            </w:r>
            <w:proofErr w:type="spellEnd"/>
            <w:r>
              <w:rPr>
                <w:rFonts w:hint="eastAsia"/>
                <w:sz w:val="22"/>
                <w:szCs w:val="22"/>
                <w:u w:val="single"/>
              </w:rPr>
              <w:t>:</w:t>
            </w:r>
          </w:p>
          <w:p w14:paraId="610FEAD7" w14:textId="77777777" w:rsidR="003117E3" w:rsidRDefault="00000000">
            <w:pPr>
              <w:spacing w:line="256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С</w:t>
            </w:r>
            <w:proofErr w:type="spellStart"/>
            <w:r>
              <w:rPr>
                <w:rFonts w:hint="eastAsia"/>
                <w:sz w:val="22"/>
                <w:szCs w:val="22"/>
              </w:rPr>
              <w:t>ве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из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плана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испоштовано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тако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да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нема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промена</w:t>
            </w:r>
            <w:proofErr w:type="spellEnd"/>
            <w:r>
              <w:rPr>
                <w:rFonts w:hint="eastAsia"/>
                <w:sz w:val="22"/>
                <w:szCs w:val="22"/>
              </w:rPr>
              <w:t>.</w:t>
            </w:r>
          </w:p>
          <w:p w14:paraId="3AB12CAC" w14:textId="77777777" w:rsidR="003117E3" w:rsidRDefault="00000000">
            <w:pPr>
              <w:spacing w:line="256" w:lineRule="auto"/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Храна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ученике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треба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да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буде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разноврснија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</w:tr>
      <w:tr w:rsidR="003117E3" w14:paraId="7C819509" w14:textId="77777777">
        <w:tc>
          <w:tcPr>
            <w:tcW w:w="2268" w:type="dxa"/>
            <w:shd w:val="clear" w:color="auto" w:fill="auto"/>
          </w:tcPr>
          <w:p w14:paraId="68E95FCC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трајање</w:t>
            </w:r>
          </w:p>
        </w:tc>
        <w:tc>
          <w:tcPr>
            <w:tcW w:w="7312" w:type="dxa"/>
            <w:shd w:val="clear" w:color="auto" w:fill="auto"/>
          </w:tcPr>
          <w:p w14:paraId="5C0D123D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</w:rPr>
              <w:t xml:space="preserve">2 </w:t>
            </w:r>
            <w:proofErr w:type="spellStart"/>
            <w:r>
              <w:rPr>
                <w:rFonts w:hint="eastAsia"/>
                <w:sz w:val="22"/>
                <w:szCs w:val="22"/>
              </w:rPr>
              <w:t>дана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1 </w:t>
            </w:r>
            <w:proofErr w:type="spellStart"/>
            <w:r>
              <w:rPr>
                <w:rFonts w:hint="eastAsia"/>
                <w:sz w:val="22"/>
                <w:szCs w:val="22"/>
              </w:rPr>
              <w:t>ноћ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(</w:t>
            </w:r>
            <w:proofErr w:type="spellStart"/>
            <w:proofErr w:type="gramStart"/>
            <w:r>
              <w:rPr>
                <w:rFonts w:hint="eastAsia"/>
                <w:sz w:val="22"/>
                <w:szCs w:val="22"/>
              </w:rPr>
              <w:t>вечера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,</w:t>
            </w:r>
            <w:proofErr w:type="gram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доручак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ручак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) </w:t>
            </w:r>
            <w:proofErr w:type="spellStart"/>
            <w:r>
              <w:rPr>
                <w:rFonts w:hint="eastAsia"/>
                <w:sz w:val="22"/>
                <w:szCs w:val="22"/>
              </w:rPr>
              <w:t>један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пун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пансион</w:t>
            </w:r>
            <w:proofErr w:type="spellEnd"/>
          </w:p>
        </w:tc>
      </w:tr>
      <w:tr w:rsidR="003117E3" w14:paraId="4CD366E2" w14:textId="77777777">
        <w:tc>
          <w:tcPr>
            <w:tcW w:w="2268" w:type="dxa"/>
            <w:shd w:val="clear" w:color="auto" w:fill="auto"/>
          </w:tcPr>
          <w:p w14:paraId="123F632C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7312" w:type="dxa"/>
            <w:shd w:val="clear" w:color="auto" w:fill="FFFFFF" w:themeFill="background1"/>
          </w:tcPr>
          <w:p w14:paraId="24CC4DDA" w14:textId="77777777" w:rsidR="003117E3" w:rsidRDefault="00000000">
            <w:pPr>
              <w:spacing w:line="256" w:lineRule="auto"/>
              <w:rPr>
                <w:sz w:val="22"/>
                <w:szCs w:val="22"/>
                <w:highlight w:val="yellow"/>
                <w:lang w:val="sr-Cyrl-CS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Термин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еккурзије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да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буде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крај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маја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п</w:t>
            </w:r>
            <w:r>
              <w:rPr>
                <w:rFonts w:hint="eastAsia"/>
                <w:sz w:val="22"/>
                <w:szCs w:val="22"/>
                <w:lang w:val="sr-Cyrl-RS"/>
              </w:rPr>
              <w:t>о</w:t>
            </w:r>
            <w:proofErr w:type="spellStart"/>
            <w:r>
              <w:rPr>
                <w:rFonts w:hint="eastAsia"/>
                <w:sz w:val="22"/>
                <w:szCs w:val="22"/>
              </w:rPr>
              <w:t>четак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јуна</w:t>
            </w:r>
            <w:proofErr w:type="spellEnd"/>
            <w:r>
              <w:rPr>
                <w:rFonts w:hint="eastAsia"/>
                <w:sz w:val="22"/>
                <w:szCs w:val="22"/>
              </w:rPr>
              <w:t>.</w:t>
            </w:r>
          </w:p>
        </w:tc>
      </w:tr>
      <w:tr w:rsidR="003117E3" w14:paraId="0E2FDE07" w14:textId="77777777">
        <w:tc>
          <w:tcPr>
            <w:tcW w:w="2268" w:type="dxa"/>
            <w:shd w:val="clear" w:color="auto" w:fill="auto"/>
          </w:tcPr>
          <w:p w14:paraId="651EB8E7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превоз</w:t>
            </w:r>
          </w:p>
        </w:tc>
        <w:tc>
          <w:tcPr>
            <w:tcW w:w="7312" w:type="dxa"/>
            <w:shd w:val="clear" w:color="auto" w:fill="auto"/>
          </w:tcPr>
          <w:p w14:paraId="66A856B9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Превоз удобним, високоподним, туристичким аутобусима, </w:t>
            </w:r>
          </w:p>
          <w:p w14:paraId="6313EB1F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(клима, ТВ, ДВД и аудиоопрема) до 10 година старости.</w:t>
            </w:r>
          </w:p>
        </w:tc>
      </w:tr>
      <w:tr w:rsidR="003117E3" w14:paraId="4C1F6AE5" w14:textId="77777777">
        <w:tc>
          <w:tcPr>
            <w:tcW w:w="2268" w:type="dxa"/>
            <w:shd w:val="clear" w:color="auto" w:fill="auto"/>
          </w:tcPr>
          <w:p w14:paraId="5D657D3F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аранжман обухвата</w:t>
            </w:r>
          </w:p>
        </w:tc>
        <w:tc>
          <w:tcPr>
            <w:tcW w:w="7312" w:type="dxa"/>
            <w:shd w:val="clear" w:color="auto" w:fill="auto"/>
          </w:tcPr>
          <w:p w14:paraId="1982B766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превоз;</w:t>
            </w:r>
          </w:p>
          <w:p w14:paraId="46C291E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Посета</w:t>
            </w:r>
            <w:r>
              <w:rPr>
                <w:rFonts w:hint="eastAsia"/>
                <w:color w:val="FF0000"/>
                <w:sz w:val="22"/>
                <w:szCs w:val="22"/>
                <w:lang w:val="sr-Cyrl-CS"/>
              </w:rPr>
              <w:t>:</w:t>
            </w:r>
            <w:r>
              <w:rPr>
                <w:rFonts w:hint="eastAsia"/>
                <w:sz w:val="22"/>
                <w:szCs w:val="22"/>
                <w:lang w:val="sr-Cyrl-CS"/>
              </w:rPr>
              <w:t>Кадињача( Тара), Перућац, манастир Троноша,Тршић,</w:t>
            </w:r>
          </w:p>
          <w:p w14:paraId="3164408E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шетњаТешњаром у Ваљеву, Дивчибаре </w:t>
            </w:r>
          </w:p>
          <w:p w14:paraId="6E0D682B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- ручак у ресторану који испуњава хигијенске норме и норме квалитета, а 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који се састоји од супе/чорбе, главног јела и дезерта, на бази класичног послуживања;</w:t>
            </w:r>
          </w:p>
          <w:p w14:paraId="136218A2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улазнице за локалитете за које се улазнице наплаћују;</w:t>
            </w:r>
          </w:p>
          <w:p w14:paraId="3557BE9E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пратњу лиценцираног туристичког водича за  ову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дестинацију</w:t>
            </w:r>
          </w:p>
          <w:p w14:paraId="02387CFB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осигурањее свих путника.</w:t>
            </w:r>
          </w:p>
        </w:tc>
      </w:tr>
      <w:tr w:rsidR="003117E3" w14:paraId="4FAD87F4" w14:textId="77777777">
        <w:tc>
          <w:tcPr>
            <w:tcW w:w="2268" w:type="dxa"/>
            <w:shd w:val="clear" w:color="auto" w:fill="auto"/>
          </w:tcPr>
          <w:p w14:paraId="6C54B87F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пратиоци групе које обезбеђује понуђач</w:t>
            </w:r>
          </w:p>
        </w:tc>
        <w:tc>
          <w:tcPr>
            <w:tcW w:w="7312" w:type="dxa"/>
            <w:shd w:val="clear" w:color="auto" w:fill="auto"/>
          </w:tcPr>
          <w:p w14:paraId="0936C0CC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лиценцирани туристички водич за сваки аутобус</w:t>
            </w:r>
          </w:p>
          <w:p w14:paraId="148F11E0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- лекар - током 24 часа; </w:t>
            </w:r>
          </w:p>
        </w:tc>
      </w:tr>
      <w:tr w:rsidR="003117E3" w14:paraId="2A8D8D3A" w14:textId="77777777">
        <w:tc>
          <w:tcPr>
            <w:tcW w:w="2268" w:type="dxa"/>
            <w:shd w:val="clear" w:color="auto" w:fill="auto"/>
          </w:tcPr>
          <w:p w14:paraId="4F4583B7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број гратиса</w:t>
            </w:r>
          </w:p>
        </w:tc>
        <w:tc>
          <w:tcPr>
            <w:tcW w:w="7312" w:type="dxa"/>
            <w:shd w:val="clear" w:color="auto" w:fill="auto"/>
          </w:tcPr>
          <w:p w14:paraId="38DAE8C9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-  наставници; </w:t>
            </w:r>
          </w:p>
          <w:p w14:paraId="412130AD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један гратис на 20 плативих ученика;</w:t>
            </w:r>
          </w:p>
          <w:p w14:paraId="31552588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пратилац или родитељ за ученике с посебним потребама уколико их има</w:t>
            </w:r>
          </w:p>
        </w:tc>
      </w:tr>
      <w:tr w:rsidR="003117E3" w14:paraId="3F5D0E9B" w14:textId="77777777">
        <w:tc>
          <w:tcPr>
            <w:tcW w:w="9580" w:type="dxa"/>
            <w:gridSpan w:val="2"/>
            <w:shd w:val="clear" w:color="auto" w:fill="auto"/>
          </w:tcPr>
          <w:p w14:paraId="136FB41A" w14:textId="77777777" w:rsidR="003117E3" w:rsidRDefault="00000000">
            <w:pPr>
              <w:spacing w:after="160" w:line="256" w:lineRule="auto"/>
              <w:jc w:val="both"/>
              <w:rPr>
                <w:color w:val="FF0000"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Начин плаћања:</w:t>
            </w:r>
            <w:r>
              <w:rPr>
                <w:bCs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bCs/>
                <w:sz w:val="22"/>
                <w:szCs w:val="22"/>
              </w:rPr>
              <w:t xml:space="preserve">5-6 </w:t>
            </w:r>
            <w:proofErr w:type="spellStart"/>
            <w:r>
              <w:rPr>
                <w:rFonts w:hint="eastAsia"/>
                <w:bCs/>
                <w:sz w:val="22"/>
                <w:szCs w:val="22"/>
              </w:rPr>
              <w:t>месечних</w:t>
            </w:r>
            <w:proofErr w:type="spellEnd"/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bCs/>
                <w:sz w:val="22"/>
                <w:szCs w:val="22"/>
              </w:rPr>
              <w:t>рата</w:t>
            </w:r>
            <w:proofErr w:type="spellEnd"/>
          </w:p>
        </w:tc>
      </w:tr>
    </w:tbl>
    <w:p w14:paraId="70061CE2" w14:textId="77777777" w:rsidR="003117E3" w:rsidRDefault="003117E3">
      <w:pPr>
        <w:jc w:val="both"/>
        <w:rPr>
          <w:sz w:val="22"/>
          <w:szCs w:val="22"/>
          <w:lang w:val="sr-Cyrl-CS"/>
        </w:rPr>
      </w:pPr>
    </w:p>
    <w:p w14:paraId="358EFC5E" w14:textId="77777777" w:rsidR="003117E3" w:rsidRDefault="003117E3">
      <w:pPr>
        <w:jc w:val="both"/>
        <w:rPr>
          <w:sz w:val="22"/>
          <w:szCs w:val="22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342"/>
      </w:tblGrid>
      <w:tr w:rsidR="003117E3" w14:paraId="5123834D" w14:textId="7777777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</w:tcPr>
          <w:p w14:paraId="49747C23" w14:textId="77777777" w:rsidR="003117E3" w:rsidRDefault="00000000">
            <w:pPr>
              <w:spacing w:after="160" w:line="256" w:lineRule="auto"/>
              <w:jc w:val="both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lang w:val="sr-Cyrl-CS"/>
              </w:rPr>
              <w:lastRenderedPageBreak/>
              <w:t>РАЗРЕД ШЕСТИ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</w:tcPr>
          <w:p w14:paraId="14CB2A54" w14:textId="77777777" w:rsidR="003117E3" w:rsidRDefault="003117E3">
            <w:pPr>
              <w:spacing w:after="160" w:line="256" w:lineRule="auto"/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3117E3" w14:paraId="798B3442" w14:textId="77777777">
        <w:tc>
          <w:tcPr>
            <w:tcW w:w="2268" w:type="dxa"/>
            <w:tcBorders>
              <w:top w:val="single" w:sz="4" w:space="0" w:color="auto"/>
            </w:tcBorders>
            <w:shd w:val="clear" w:color="auto" w:fill="D8D8D8" w:themeFill="background1" w:themeFillShade="D8"/>
          </w:tcPr>
          <w:p w14:paraId="5A70EFF2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дестинација</w:t>
            </w:r>
          </w:p>
        </w:tc>
        <w:tc>
          <w:tcPr>
            <w:tcW w:w="7342" w:type="dxa"/>
            <w:tcBorders>
              <w:top w:val="single" w:sz="4" w:space="0" w:color="auto"/>
            </w:tcBorders>
            <w:shd w:val="clear" w:color="auto" w:fill="D8D8D8" w:themeFill="background1" w:themeFillShade="D8"/>
          </w:tcPr>
          <w:p w14:paraId="39B201FD" w14:textId="77777777" w:rsidR="003117E3" w:rsidRDefault="00000000">
            <w:pPr>
              <w:spacing w:after="160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Пожега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Шабац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Текериш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Фрушка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гора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Сремски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Карловци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– </w:t>
            </w:r>
          </w:p>
          <w:p w14:paraId="7D031009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Нови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Сад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Фрушка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гора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Пожега</w:t>
            </w:r>
            <w:proofErr w:type="spellEnd"/>
          </w:p>
        </w:tc>
      </w:tr>
      <w:tr w:rsidR="003117E3" w14:paraId="0217988D" w14:textId="77777777">
        <w:tc>
          <w:tcPr>
            <w:tcW w:w="2268" w:type="dxa"/>
            <w:shd w:val="clear" w:color="auto" w:fill="auto"/>
          </w:tcPr>
          <w:p w14:paraId="6C60C614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програм путовања</w:t>
            </w:r>
          </w:p>
        </w:tc>
        <w:tc>
          <w:tcPr>
            <w:tcW w:w="7342" w:type="dxa"/>
            <w:shd w:val="clear" w:color="auto" w:fill="auto"/>
          </w:tcPr>
          <w:p w14:paraId="579BE214" w14:textId="77777777" w:rsidR="003117E3" w:rsidRDefault="00000000">
            <w:pPr>
              <w:ind w:firstLine="72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val="sr-Cyrl-RS"/>
              </w:rPr>
              <w:t xml:space="preserve">-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први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дан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hint="eastAsia"/>
                <w:sz w:val="22"/>
                <w:szCs w:val="22"/>
              </w:rPr>
              <w:t>посета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Шапцу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научног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музеја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посета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Текеришу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  - </w:t>
            </w:r>
            <w:r>
              <w:rPr>
                <w:sz w:val="22"/>
                <w:szCs w:val="22"/>
                <w:lang w:val="sr-Cyrl-RS"/>
              </w:rPr>
              <w:t xml:space="preserve">    </w:t>
            </w:r>
            <w:proofErr w:type="spellStart"/>
            <w:r>
              <w:rPr>
                <w:rFonts w:hint="eastAsia"/>
                <w:sz w:val="22"/>
                <w:szCs w:val="22"/>
              </w:rPr>
              <w:t>спомен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костурнице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битке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Церу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</w:rPr>
              <w:t>предавање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о </w:t>
            </w:r>
            <w:proofErr w:type="spellStart"/>
            <w:r>
              <w:rPr>
                <w:rFonts w:hint="eastAsia"/>
                <w:sz w:val="22"/>
                <w:szCs w:val="22"/>
              </w:rPr>
              <w:t>истој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манастир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Крушедл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</w:rPr>
              <w:t>Хопово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Фрушкој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Гори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Сремски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Карловци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-</w:t>
            </w:r>
            <w:proofErr w:type="spellStart"/>
            <w:r>
              <w:rPr>
                <w:rFonts w:hint="eastAsia"/>
                <w:sz w:val="22"/>
                <w:szCs w:val="22"/>
              </w:rPr>
              <w:t>Патријаршијски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двор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, </w:t>
            </w:r>
            <w:r>
              <w:rPr>
                <w:sz w:val="22"/>
                <w:szCs w:val="22"/>
                <w:lang w:val="sr-Cyrl-RS"/>
              </w:rPr>
              <w:t xml:space="preserve">     </w:t>
            </w:r>
            <w:proofErr w:type="spellStart"/>
            <w:r>
              <w:rPr>
                <w:rFonts w:hint="eastAsia"/>
                <w:sz w:val="22"/>
                <w:szCs w:val="22"/>
              </w:rPr>
              <w:t>Богословија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Карловачка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гимназија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</w:p>
          <w:p w14:paraId="123CFA00" w14:textId="77777777" w:rsidR="003117E3" w:rsidRDefault="00000000">
            <w:pPr>
              <w:rPr>
                <w:sz w:val="22"/>
                <w:szCs w:val="22"/>
                <w:u w:val="single"/>
              </w:rPr>
            </w:pPr>
            <w:proofErr w:type="spellStart"/>
            <w:r>
              <w:rPr>
                <w:rFonts w:hint="eastAsia"/>
                <w:sz w:val="22"/>
                <w:szCs w:val="22"/>
                <w:u w:val="single"/>
              </w:rPr>
              <w:t>Захтеви</w:t>
            </w:r>
            <w:proofErr w:type="spellEnd"/>
            <w:r>
              <w:rPr>
                <w:rFonts w:hint="eastAsia"/>
                <w:sz w:val="22"/>
                <w:szCs w:val="22"/>
                <w:u w:val="single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u w:val="single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  <w:u w:val="single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u w:val="single"/>
              </w:rPr>
              <w:t>први</w:t>
            </w:r>
            <w:proofErr w:type="spellEnd"/>
            <w:r>
              <w:rPr>
                <w:rFonts w:hint="eastAsia"/>
                <w:sz w:val="22"/>
                <w:szCs w:val="22"/>
                <w:u w:val="single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u w:val="single"/>
              </w:rPr>
              <w:t>дан</w:t>
            </w:r>
            <w:proofErr w:type="spellEnd"/>
            <w:r>
              <w:rPr>
                <w:rFonts w:hint="eastAsia"/>
                <w:sz w:val="22"/>
                <w:szCs w:val="22"/>
                <w:u w:val="single"/>
              </w:rPr>
              <w:t>:</w:t>
            </w:r>
          </w:p>
          <w:p w14:paraId="484F9895" w14:textId="77777777" w:rsidR="003117E3" w:rsidRDefault="00000000">
            <w:pPr>
              <w:ind w:firstLine="72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hint="eastAsia"/>
                <w:sz w:val="22"/>
                <w:szCs w:val="22"/>
              </w:rPr>
              <w:t>избацити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посету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Мишару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</w:rPr>
              <w:t>Стражилову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hint="eastAsia"/>
                <w:sz w:val="22"/>
                <w:szCs w:val="22"/>
              </w:rPr>
              <w:t>Смештај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хотелу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Нови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Сад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да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буде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не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хотелу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Војводина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због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бољих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услова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самог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хотела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</w:t>
            </w:r>
            <w:r>
              <w:rPr>
                <w:sz w:val="22"/>
                <w:szCs w:val="22"/>
                <w:lang w:val="sr-Cyrl-RS"/>
              </w:rPr>
              <w:t xml:space="preserve">       </w:t>
            </w:r>
            <w:proofErr w:type="spellStart"/>
            <w:r>
              <w:rPr>
                <w:rFonts w:hint="eastAsia"/>
                <w:sz w:val="22"/>
                <w:szCs w:val="22"/>
              </w:rPr>
              <w:t>дискотека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оквиру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хотела</w:t>
            </w:r>
            <w:proofErr w:type="spellEnd"/>
            <w:r>
              <w:rPr>
                <w:rFonts w:hint="eastAsia"/>
                <w:sz w:val="22"/>
                <w:szCs w:val="22"/>
              </w:rPr>
              <w:t>.</w:t>
            </w:r>
          </w:p>
          <w:p w14:paraId="309D6A04" w14:textId="77777777" w:rsidR="003117E3" w:rsidRDefault="00000000">
            <w:pPr>
              <w:ind w:firstLine="720"/>
              <w:rPr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други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дан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>: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посета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природњачком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музеју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Н. </w:t>
            </w:r>
            <w:proofErr w:type="spellStart"/>
            <w:r>
              <w:rPr>
                <w:rFonts w:hint="eastAsia"/>
                <w:sz w:val="22"/>
                <w:szCs w:val="22"/>
              </w:rPr>
              <w:t>Саду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Петроварадину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кући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Ј.Ј. </w:t>
            </w:r>
            <w:proofErr w:type="spellStart"/>
            <w:r>
              <w:rPr>
                <w:rFonts w:hint="eastAsia"/>
                <w:sz w:val="22"/>
                <w:szCs w:val="22"/>
              </w:rPr>
              <w:t>Змаја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Сремској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Каменици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hint="eastAsia"/>
                <w:sz w:val="22"/>
                <w:szCs w:val="22"/>
              </w:rPr>
              <w:t>Повратак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Пожегу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АУТОПУТЕМ </w:t>
            </w:r>
            <w:proofErr w:type="spellStart"/>
            <w:r>
              <w:rPr>
                <w:rFonts w:hint="eastAsia"/>
                <w:sz w:val="22"/>
                <w:szCs w:val="22"/>
              </w:rPr>
              <w:t>јер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сматрамо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да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је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бољи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</w:rPr>
              <w:t>угоднији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пут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уз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паузу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потреби</w:t>
            </w:r>
            <w:proofErr w:type="spellEnd"/>
            <w:r>
              <w:rPr>
                <w:rFonts w:hint="eastAsia"/>
                <w:sz w:val="22"/>
                <w:szCs w:val="22"/>
              </w:rPr>
              <w:t>.</w:t>
            </w:r>
          </w:p>
          <w:p w14:paraId="21F8E5C9" w14:textId="77777777" w:rsidR="003117E3" w:rsidRDefault="003117E3">
            <w:pPr>
              <w:ind w:firstLine="720"/>
              <w:rPr>
                <w:sz w:val="22"/>
                <w:szCs w:val="22"/>
              </w:rPr>
            </w:pPr>
          </w:p>
          <w:p w14:paraId="64940AB0" w14:textId="77777777" w:rsidR="003117E3" w:rsidRDefault="00000000">
            <w:pPr>
              <w:rPr>
                <w:sz w:val="22"/>
                <w:szCs w:val="22"/>
                <w:u w:val="single"/>
              </w:rPr>
            </w:pPr>
            <w:proofErr w:type="spellStart"/>
            <w:r>
              <w:rPr>
                <w:rFonts w:hint="eastAsia"/>
                <w:sz w:val="22"/>
                <w:szCs w:val="22"/>
                <w:u w:val="single"/>
              </w:rPr>
              <w:t>Захтеви</w:t>
            </w:r>
            <w:proofErr w:type="spellEnd"/>
            <w:r>
              <w:rPr>
                <w:rFonts w:hint="eastAsia"/>
                <w:sz w:val="22"/>
                <w:szCs w:val="22"/>
                <w:u w:val="single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u w:val="single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  <w:u w:val="single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u w:val="single"/>
              </w:rPr>
              <w:t>други</w:t>
            </w:r>
            <w:proofErr w:type="spellEnd"/>
            <w:r>
              <w:rPr>
                <w:rFonts w:hint="eastAsia"/>
                <w:sz w:val="22"/>
                <w:szCs w:val="22"/>
                <w:u w:val="single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u w:val="single"/>
              </w:rPr>
              <w:t>дан</w:t>
            </w:r>
            <w:proofErr w:type="spellEnd"/>
            <w:r>
              <w:rPr>
                <w:rFonts w:hint="eastAsia"/>
                <w:sz w:val="22"/>
                <w:szCs w:val="22"/>
                <w:u w:val="single"/>
              </w:rPr>
              <w:t>:</w:t>
            </w:r>
          </w:p>
          <w:p w14:paraId="1E6AE465" w14:textId="77777777" w:rsidR="003117E3" w:rsidRDefault="00000000">
            <w:pPr>
              <w:ind w:firstLine="72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hint="eastAsia"/>
                <w:sz w:val="22"/>
                <w:szCs w:val="22"/>
              </w:rPr>
              <w:t>избацити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посету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Шапцу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</w:rPr>
              <w:t>Хопову</w:t>
            </w:r>
            <w:proofErr w:type="spellEnd"/>
            <w:r>
              <w:rPr>
                <w:rFonts w:hint="eastAsia"/>
                <w:sz w:val="22"/>
                <w:szCs w:val="22"/>
              </w:rPr>
              <w:t>.</w:t>
            </w:r>
          </w:p>
          <w:p w14:paraId="05C8C419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Храна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ученике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треба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да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буде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разноврснија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</w:tr>
      <w:tr w:rsidR="003117E3" w14:paraId="6DE1B57A" w14:textId="77777777">
        <w:tc>
          <w:tcPr>
            <w:tcW w:w="2268" w:type="dxa"/>
            <w:shd w:val="clear" w:color="auto" w:fill="auto"/>
          </w:tcPr>
          <w:p w14:paraId="5E4405CE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трајање</w:t>
            </w:r>
          </w:p>
        </w:tc>
        <w:tc>
          <w:tcPr>
            <w:tcW w:w="7342" w:type="dxa"/>
            <w:shd w:val="clear" w:color="auto" w:fill="auto"/>
          </w:tcPr>
          <w:p w14:paraId="729F8C99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</w:rPr>
              <w:t xml:space="preserve">2 </w:t>
            </w:r>
            <w:proofErr w:type="spellStart"/>
            <w:r>
              <w:rPr>
                <w:rFonts w:hint="eastAsia"/>
                <w:sz w:val="22"/>
                <w:szCs w:val="22"/>
              </w:rPr>
              <w:t>дана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1 </w:t>
            </w:r>
            <w:proofErr w:type="spellStart"/>
            <w:r>
              <w:rPr>
                <w:rFonts w:hint="eastAsia"/>
                <w:sz w:val="22"/>
                <w:szCs w:val="22"/>
              </w:rPr>
              <w:t>ноћ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(</w:t>
            </w:r>
            <w:proofErr w:type="spellStart"/>
            <w:proofErr w:type="gramStart"/>
            <w:r>
              <w:rPr>
                <w:rFonts w:hint="eastAsia"/>
                <w:sz w:val="22"/>
                <w:szCs w:val="22"/>
              </w:rPr>
              <w:t>вечера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,</w:t>
            </w:r>
            <w:proofErr w:type="gram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доручак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ручак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) </w:t>
            </w:r>
            <w:proofErr w:type="spellStart"/>
            <w:r>
              <w:rPr>
                <w:rFonts w:hint="eastAsia"/>
                <w:sz w:val="22"/>
                <w:szCs w:val="22"/>
              </w:rPr>
              <w:t>један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пун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пансион</w:t>
            </w:r>
            <w:proofErr w:type="spellEnd"/>
          </w:p>
        </w:tc>
      </w:tr>
      <w:tr w:rsidR="003117E3" w14:paraId="20202D73" w14:textId="77777777">
        <w:tc>
          <w:tcPr>
            <w:tcW w:w="2268" w:type="dxa"/>
            <w:shd w:val="clear" w:color="auto" w:fill="auto"/>
          </w:tcPr>
          <w:p w14:paraId="06FBF8BE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7342" w:type="dxa"/>
            <w:shd w:val="clear" w:color="auto" w:fill="auto"/>
          </w:tcPr>
          <w:p w14:paraId="0B824866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Термин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еккурзије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да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буде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крај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маја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п</w:t>
            </w:r>
            <w:r>
              <w:rPr>
                <w:rFonts w:hint="eastAsia"/>
                <w:sz w:val="22"/>
                <w:szCs w:val="22"/>
                <w:lang w:val="sr-Cyrl-RS"/>
              </w:rPr>
              <w:t>о</w:t>
            </w:r>
            <w:proofErr w:type="spellStart"/>
            <w:r>
              <w:rPr>
                <w:rFonts w:hint="eastAsia"/>
                <w:sz w:val="22"/>
                <w:szCs w:val="22"/>
              </w:rPr>
              <w:t>четак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јуна</w:t>
            </w:r>
            <w:proofErr w:type="spellEnd"/>
            <w:r>
              <w:rPr>
                <w:rFonts w:hint="eastAsia"/>
                <w:sz w:val="22"/>
                <w:szCs w:val="22"/>
              </w:rPr>
              <w:t>.</w:t>
            </w:r>
          </w:p>
        </w:tc>
      </w:tr>
      <w:tr w:rsidR="003117E3" w14:paraId="17E97A63" w14:textId="77777777">
        <w:tc>
          <w:tcPr>
            <w:tcW w:w="2268" w:type="dxa"/>
            <w:shd w:val="clear" w:color="auto" w:fill="auto"/>
          </w:tcPr>
          <w:p w14:paraId="0D7C57B1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превоз</w:t>
            </w:r>
          </w:p>
        </w:tc>
        <w:tc>
          <w:tcPr>
            <w:tcW w:w="7342" w:type="dxa"/>
            <w:shd w:val="clear" w:color="auto" w:fill="auto"/>
          </w:tcPr>
          <w:p w14:paraId="763CDCA4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Превоз удобним, високоподним, туристичким аутобусима, (клима, ТВ, ДВД и аудиоопрема) до 10 година старости.</w:t>
            </w:r>
          </w:p>
        </w:tc>
      </w:tr>
      <w:tr w:rsidR="003117E3" w14:paraId="6ACA2F8F" w14:textId="77777777">
        <w:tc>
          <w:tcPr>
            <w:tcW w:w="2268" w:type="dxa"/>
            <w:shd w:val="clear" w:color="auto" w:fill="auto"/>
          </w:tcPr>
          <w:p w14:paraId="7308F6B6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аранжман обухвата</w:t>
            </w:r>
          </w:p>
        </w:tc>
        <w:tc>
          <w:tcPr>
            <w:tcW w:w="7342" w:type="dxa"/>
            <w:shd w:val="clear" w:color="auto" w:fill="auto"/>
          </w:tcPr>
          <w:p w14:paraId="39EDA0A6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превоз;</w:t>
            </w:r>
          </w:p>
          <w:p w14:paraId="6C38D5F2" w14:textId="77777777" w:rsidR="003117E3" w:rsidRDefault="00000000">
            <w:pPr>
              <w:spacing w:after="160"/>
              <w:rPr>
                <w:color w:val="FF0000"/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посету и обилазак манастира Крушедол, Карловачку Гимназију, Богословску школу, патријаршију у Сремским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Карловцима,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Петроварадин 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градско језгро Новог Сада, Природњачки музеј у Новом Саду</w:t>
            </w:r>
          </w:p>
          <w:p w14:paraId="5B74965B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- ручак у ресторану који испуњава хигијенске норме и норме квалитета, а 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који се састоји од супе/чорбе, главног јела и дезерта, на бази класичног </w:t>
            </w:r>
            <w:r>
              <w:rPr>
                <w:sz w:val="22"/>
                <w:szCs w:val="22"/>
                <w:lang w:val="sr-Cyrl-RS"/>
              </w:rPr>
              <w:t xml:space="preserve">     </w:t>
            </w:r>
            <w:r>
              <w:rPr>
                <w:rFonts w:hint="eastAsia"/>
                <w:sz w:val="22"/>
                <w:szCs w:val="22"/>
                <w:lang w:val="sr-Cyrl-CS"/>
              </w:rPr>
              <w:t>послуживања;</w:t>
            </w:r>
          </w:p>
          <w:p w14:paraId="22B8FB33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-смештај у хотелу са најмање 3 звездице на бази једног пуног пансиона- </w:t>
            </w:r>
            <w:r>
              <w:rPr>
                <w:sz w:val="22"/>
                <w:szCs w:val="22"/>
                <w:lang w:val="sr-Cyrl-RS"/>
              </w:rPr>
              <w:t xml:space="preserve">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организацију дискотеке за ученике. Понуђач је у понуди дужан да наведе 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назив и место где се дискотека налази (мора бити затвореног типа само за 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ученике наше школе)</w:t>
            </w:r>
          </w:p>
          <w:p w14:paraId="2D899AB6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улазнице за локалитете за које се улазнице наплаћују;</w:t>
            </w:r>
          </w:p>
          <w:p w14:paraId="13010107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пратњу лиценцираног туристичког водича  за  ову дестинацију</w:t>
            </w:r>
          </w:p>
          <w:p w14:paraId="289112E8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трошкове ангажовања лекара</w:t>
            </w:r>
          </w:p>
          <w:p w14:paraId="608F0BF2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- </w:t>
            </w:r>
            <w:proofErr w:type="spellStart"/>
            <w:r>
              <w:rPr>
                <w:rFonts w:hint="eastAsia"/>
                <w:sz w:val="22"/>
                <w:szCs w:val="22"/>
              </w:rPr>
              <w:t>трошковеосигурањa</w:t>
            </w:r>
            <w:proofErr w:type="spellEnd"/>
          </w:p>
        </w:tc>
      </w:tr>
      <w:tr w:rsidR="003117E3" w14:paraId="1F8102C6" w14:textId="77777777">
        <w:tc>
          <w:tcPr>
            <w:tcW w:w="2268" w:type="dxa"/>
            <w:shd w:val="clear" w:color="auto" w:fill="auto"/>
          </w:tcPr>
          <w:p w14:paraId="698F6952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пратиоци групе које обезбеђује понуђач</w:t>
            </w:r>
          </w:p>
        </w:tc>
        <w:tc>
          <w:tcPr>
            <w:tcW w:w="7342" w:type="dxa"/>
            <w:shd w:val="clear" w:color="auto" w:fill="auto"/>
          </w:tcPr>
          <w:p w14:paraId="3DC8700A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наставници</w:t>
            </w:r>
            <w:r>
              <w:rPr>
                <w:sz w:val="22"/>
                <w:szCs w:val="22"/>
                <w:lang w:val="sr-Cyrl-RS"/>
              </w:rPr>
              <w:t xml:space="preserve">; </w:t>
            </w:r>
            <w:r>
              <w:rPr>
                <w:rFonts w:hint="eastAsia"/>
                <w:sz w:val="22"/>
                <w:szCs w:val="22"/>
                <w:lang w:val="sr-Cyrl-CS"/>
              </w:rPr>
              <w:t>лекар - током 24 часа</w:t>
            </w:r>
          </w:p>
          <w:p w14:paraId="4D7F1622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лиценцирани туристички водич за сваки аутобус</w:t>
            </w:r>
          </w:p>
        </w:tc>
      </w:tr>
      <w:tr w:rsidR="003117E3" w14:paraId="5BACC136" w14:textId="77777777">
        <w:tc>
          <w:tcPr>
            <w:tcW w:w="2268" w:type="dxa"/>
            <w:shd w:val="clear" w:color="auto" w:fill="auto"/>
          </w:tcPr>
          <w:p w14:paraId="33543967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lastRenderedPageBreak/>
              <w:t>број гратиса</w:t>
            </w:r>
          </w:p>
        </w:tc>
        <w:tc>
          <w:tcPr>
            <w:tcW w:w="7342" w:type="dxa"/>
            <w:shd w:val="clear" w:color="auto" w:fill="auto"/>
          </w:tcPr>
          <w:p w14:paraId="412AE53B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један гратис на 20 плативих ученика</w:t>
            </w:r>
          </w:p>
          <w:p w14:paraId="25A8E6D8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родитељ или пратилац за ученика с посебним потребама уколико их има</w:t>
            </w:r>
          </w:p>
        </w:tc>
      </w:tr>
      <w:tr w:rsidR="003117E3" w14:paraId="14217357" w14:textId="77777777">
        <w:trPr>
          <w:trHeight w:val="70"/>
        </w:trPr>
        <w:tc>
          <w:tcPr>
            <w:tcW w:w="9610" w:type="dxa"/>
            <w:gridSpan w:val="2"/>
            <w:shd w:val="clear" w:color="auto" w:fill="auto"/>
          </w:tcPr>
          <w:p w14:paraId="0D7D1F2B" w14:textId="77777777" w:rsidR="003117E3" w:rsidRDefault="00000000">
            <w:pPr>
              <w:spacing w:after="160" w:line="256" w:lineRule="auto"/>
              <w:jc w:val="both"/>
              <w:rPr>
                <w:b/>
                <w:sz w:val="22"/>
                <w:szCs w:val="22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Начин плаћања:</w:t>
            </w:r>
            <w:r>
              <w:rPr>
                <w:rFonts w:hint="eastAsia"/>
                <w:bCs/>
                <w:sz w:val="22"/>
                <w:szCs w:val="22"/>
              </w:rPr>
              <w:t xml:space="preserve"> 6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bCs/>
                <w:sz w:val="22"/>
                <w:szCs w:val="22"/>
              </w:rPr>
              <w:t>месечних</w:t>
            </w:r>
            <w:proofErr w:type="spellEnd"/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bCs/>
                <w:sz w:val="22"/>
                <w:szCs w:val="22"/>
              </w:rPr>
              <w:t>рата</w:t>
            </w:r>
            <w:proofErr w:type="spellEnd"/>
          </w:p>
        </w:tc>
      </w:tr>
      <w:tr w:rsidR="003117E3" w14:paraId="3B79CA81" w14:textId="77777777">
        <w:trPr>
          <w:trHeight w:val="29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</w:tcPr>
          <w:p w14:paraId="6252855A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</w:rPr>
            </w:pPr>
            <w:r>
              <w:rPr>
                <w:rFonts w:hint="eastAsia"/>
                <w:b/>
                <w:lang w:val="sr-Cyrl-CS"/>
              </w:rPr>
              <w:t>РАЗРЕД СЕДМИ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</w:tcPr>
          <w:p w14:paraId="12D2C91B" w14:textId="77777777" w:rsidR="003117E3" w:rsidRDefault="003117E3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3117E3" w14:paraId="66D019DA" w14:textId="77777777">
        <w:tc>
          <w:tcPr>
            <w:tcW w:w="2268" w:type="dxa"/>
            <w:tcBorders>
              <w:top w:val="single" w:sz="4" w:space="0" w:color="auto"/>
            </w:tcBorders>
            <w:shd w:val="clear" w:color="auto" w:fill="D8D8D8" w:themeFill="background1" w:themeFillShade="D8"/>
          </w:tcPr>
          <w:p w14:paraId="4A5A8B75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дестинација</w:t>
            </w:r>
          </w:p>
        </w:tc>
        <w:tc>
          <w:tcPr>
            <w:tcW w:w="7342" w:type="dxa"/>
            <w:tcBorders>
              <w:top w:val="single" w:sz="4" w:space="0" w:color="auto"/>
            </w:tcBorders>
            <w:shd w:val="clear" w:color="auto" w:fill="D8D8D8" w:themeFill="background1" w:themeFillShade="D8"/>
          </w:tcPr>
          <w:p w14:paraId="0EA4E41E" w14:textId="77777777" w:rsidR="003117E3" w:rsidRDefault="00000000">
            <w:pPr>
              <w:pStyle w:val="BodyTextIndent2"/>
              <w:tabs>
                <w:tab w:val="left" w:pos="567"/>
              </w:tabs>
              <w:spacing w:after="0" w:line="240" w:lineRule="auto"/>
              <w:ind w:left="0"/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Пожега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  <w:lang w:val="sr-Cyrl-RS"/>
              </w:rPr>
              <w:t xml:space="preserve">-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Манастир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Љубостиња</w:t>
            </w:r>
            <w:proofErr w:type="spellEnd"/>
            <w:r>
              <w:rPr>
                <w:b/>
                <w:bCs/>
                <w:sz w:val="22"/>
                <w:szCs w:val="22"/>
                <w:lang w:val="sr-Cyrl-RS"/>
              </w:rPr>
              <w:t>-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Лазарица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Врање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Чегар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Медијана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Ћеле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Кула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Логор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Црвени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Крст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Нишка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тврђава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Крагујевац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Пожега</w:t>
            </w:r>
            <w:proofErr w:type="spellEnd"/>
          </w:p>
        </w:tc>
      </w:tr>
      <w:tr w:rsidR="003117E3" w14:paraId="238BE455" w14:textId="77777777">
        <w:tc>
          <w:tcPr>
            <w:tcW w:w="2268" w:type="dxa"/>
            <w:shd w:val="clear" w:color="auto" w:fill="auto"/>
          </w:tcPr>
          <w:p w14:paraId="587CC0EC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програм путовања</w:t>
            </w:r>
          </w:p>
        </w:tc>
        <w:tc>
          <w:tcPr>
            <w:tcW w:w="7342" w:type="dxa"/>
            <w:shd w:val="clear" w:color="auto" w:fill="auto"/>
          </w:tcPr>
          <w:p w14:paraId="4501F9D2" w14:textId="77777777" w:rsidR="003117E3" w:rsidRDefault="00000000">
            <w:pPr>
              <w:spacing w:line="256" w:lineRule="auto"/>
              <w:ind w:firstLine="720"/>
              <w:rPr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први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дан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hint="eastAsia"/>
                <w:sz w:val="22"/>
                <w:szCs w:val="22"/>
              </w:rPr>
              <w:t>посета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Манастира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Љубостиња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Крушевац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sz w:val="22"/>
                <w:szCs w:val="22"/>
              </w:rPr>
              <w:t>Лазарица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Врање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sz w:val="22"/>
                <w:szCs w:val="22"/>
              </w:rPr>
              <w:t>кућа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Боре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hint="eastAsia"/>
                <w:sz w:val="22"/>
                <w:szCs w:val="22"/>
              </w:rPr>
              <w:t>Станковића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 </w:t>
            </w:r>
            <w:proofErr w:type="spellStart"/>
            <w:r>
              <w:rPr>
                <w:rFonts w:hint="eastAsia"/>
                <w:sz w:val="22"/>
                <w:szCs w:val="22"/>
              </w:rPr>
              <w:t>слободно</w:t>
            </w:r>
            <w:proofErr w:type="spellEnd"/>
            <w:proofErr w:type="gram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време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</w:rPr>
              <w:t>обилазак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Врања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долазак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Ниш</w:t>
            </w:r>
            <w:proofErr w:type="spellEnd"/>
            <w:r>
              <w:rPr>
                <w:rFonts w:hint="eastAsia"/>
                <w:sz w:val="22"/>
                <w:szCs w:val="22"/>
              </w:rPr>
              <w:t>.</w:t>
            </w:r>
          </w:p>
          <w:p w14:paraId="77D9D031" w14:textId="77777777" w:rsidR="003117E3" w:rsidRDefault="00000000">
            <w:pPr>
              <w:spacing w:line="256" w:lineRule="auto"/>
              <w:rPr>
                <w:sz w:val="22"/>
                <w:szCs w:val="22"/>
                <w:u w:val="single"/>
              </w:rPr>
            </w:pPr>
            <w:proofErr w:type="spellStart"/>
            <w:r>
              <w:rPr>
                <w:rFonts w:hint="eastAsia"/>
                <w:sz w:val="22"/>
                <w:szCs w:val="22"/>
                <w:u w:val="single"/>
              </w:rPr>
              <w:t>Захтеви</w:t>
            </w:r>
            <w:proofErr w:type="spellEnd"/>
            <w:r>
              <w:rPr>
                <w:rFonts w:hint="eastAsia"/>
                <w:sz w:val="22"/>
                <w:szCs w:val="22"/>
                <w:u w:val="single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u w:val="single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  <w:u w:val="single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u w:val="single"/>
              </w:rPr>
              <w:t>први</w:t>
            </w:r>
            <w:proofErr w:type="spellEnd"/>
            <w:r>
              <w:rPr>
                <w:rFonts w:hint="eastAsia"/>
                <w:sz w:val="22"/>
                <w:szCs w:val="22"/>
                <w:u w:val="single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u w:val="single"/>
              </w:rPr>
              <w:t>дан</w:t>
            </w:r>
            <w:proofErr w:type="spellEnd"/>
            <w:r>
              <w:rPr>
                <w:rFonts w:hint="eastAsia"/>
                <w:sz w:val="22"/>
                <w:szCs w:val="22"/>
                <w:u w:val="single"/>
              </w:rPr>
              <w:t xml:space="preserve">: </w:t>
            </w:r>
          </w:p>
          <w:p w14:paraId="7A14DF02" w14:textId="77777777" w:rsidR="003117E3" w:rsidRDefault="00000000">
            <w:pPr>
              <w:spacing w:line="256" w:lineRule="auto"/>
              <w:ind w:firstLine="72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hint="eastAsia"/>
                <w:sz w:val="22"/>
                <w:szCs w:val="22"/>
              </w:rPr>
              <w:t>смештај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proofErr w:type="gramStart"/>
            <w:r>
              <w:rPr>
                <w:rFonts w:hint="eastAsia"/>
                <w:sz w:val="22"/>
                <w:szCs w:val="22"/>
              </w:rPr>
              <w:t>хотелу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 ,</w:t>
            </w:r>
            <w:proofErr w:type="gramEnd"/>
            <w:r>
              <w:rPr>
                <w:rFonts w:hint="eastAsia"/>
                <w:sz w:val="22"/>
                <w:szCs w:val="22"/>
              </w:rPr>
              <w:t>,</w:t>
            </w:r>
            <w:proofErr w:type="spellStart"/>
            <w:r>
              <w:rPr>
                <w:rFonts w:hint="eastAsia"/>
                <w:sz w:val="22"/>
                <w:szCs w:val="22"/>
              </w:rPr>
              <w:t>Видиковац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'' </w:t>
            </w:r>
            <w:proofErr w:type="spellStart"/>
            <w:r>
              <w:rPr>
                <w:rFonts w:hint="eastAsia"/>
                <w:sz w:val="22"/>
                <w:szCs w:val="22"/>
              </w:rPr>
              <w:t>Ниш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који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је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о</w:t>
            </w:r>
            <w:r>
              <w:rPr>
                <w:rFonts w:hint="eastAsia"/>
                <w:sz w:val="22"/>
                <w:szCs w:val="22"/>
                <w:lang w:val="sr-Cyrl-RS"/>
              </w:rPr>
              <w:t>д</w:t>
            </w:r>
            <w:proofErr w:type="spellStart"/>
            <w:r>
              <w:rPr>
                <w:rFonts w:hint="eastAsia"/>
                <w:sz w:val="22"/>
                <w:szCs w:val="22"/>
              </w:rPr>
              <w:t>личан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</w:rPr>
              <w:t>дискотека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оквиру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хотела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hint="eastAsia"/>
                <w:sz w:val="22"/>
                <w:szCs w:val="22"/>
              </w:rPr>
              <w:t>Оброци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децу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одлични</w:t>
            </w:r>
            <w:proofErr w:type="spellEnd"/>
            <w:r>
              <w:rPr>
                <w:rFonts w:hint="eastAsia"/>
                <w:sz w:val="22"/>
                <w:szCs w:val="22"/>
              </w:rPr>
              <w:t>.</w:t>
            </w:r>
          </w:p>
          <w:p w14:paraId="0DBC4FA2" w14:textId="77777777" w:rsidR="003117E3" w:rsidRDefault="00000000">
            <w:pPr>
              <w:spacing w:line="256" w:lineRule="auto"/>
              <w:ind w:firstLine="720"/>
              <w:rPr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други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дан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hint="eastAsia"/>
                <w:sz w:val="22"/>
                <w:szCs w:val="22"/>
              </w:rPr>
              <w:t>посета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Чегру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Медијана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Ћеле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Кула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Логор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Црвеног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   </w:t>
            </w:r>
            <w:proofErr w:type="spellStart"/>
            <w:r>
              <w:rPr>
                <w:rFonts w:hint="eastAsia"/>
                <w:sz w:val="22"/>
                <w:szCs w:val="22"/>
              </w:rPr>
              <w:t>крста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Нишка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тврђава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слободно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време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hint="eastAsia"/>
                <w:sz w:val="22"/>
                <w:szCs w:val="22"/>
              </w:rPr>
              <w:t>Ручак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хотелу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са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одмором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r>
              <w:rPr>
                <w:sz w:val="22"/>
                <w:szCs w:val="22"/>
                <w:lang w:val="sr-Cyrl-RS"/>
              </w:rPr>
              <w:t xml:space="preserve">         </w:t>
            </w:r>
            <w:proofErr w:type="spellStart"/>
            <w:r>
              <w:rPr>
                <w:rFonts w:hint="eastAsia"/>
                <w:sz w:val="22"/>
                <w:szCs w:val="22"/>
              </w:rPr>
              <w:t>Крагујевцу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. </w:t>
            </w:r>
          </w:p>
          <w:p w14:paraId="0C47AFBA" w14:textId="77777777" w:rsidR="003117E3" w:rsidRDefault="00000000">
            <w:pPr>
              <w:spacing w:line="256" w:lineRule="auto"/>
              <w:rPr>
                <w:sz w:val="22"/>
                <w:szCs w:val="22"/>
                <w:u w:val="single"/>
              </w:rPr>
            </w:pPr>
            <w:proofErr w:type="spellStart"/>
            <w:r>
              <w:rPr>
                <w:rFonts w:hint="eastAsia"/>
                <w:sz w:val="22"/>
                <w:szCs w:val="22"/>
                <w:u w:val="single"/>
              </w:rPr>
              <w:t>Захтеви</w:t>
            </w:r>
            <w:proofErr w:type="spellEnd"/>
            <w:r>
              <w:rPr>
                <w:rFonts w:hint="eastAsia"/>
                <w:sz w:val="22"/>
                <w:szCs w:val="22"/>
                <w:u w:val="single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u w:val="single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  <w:u w:val="single"/>
              </w:rPr>
              <w:t xml:space="preserve"> </w:t>
            </w:r>
            <w:proofErr w:type="spellStart"/>
            <w:proofErr w:type="gramStart"/>
            <w:r>
              <w:rPr>
                <w:rFonts w:hint="eastAsia"/>
                <w:sz w:val="22"/>
                <w:szCs w:val="22"/>
                <w:u w:val="single"/>
              </w:rPr>
              <w:t>други</w:t>
            </w:r>
            <w:proofErr w:type="spellEnd"/>
            <w:r>
              <w:rPr>
                <w:rFonts w:hint="eastAsia"/>
                <w:sz w:val="22"/>
                <w:szCs w:val="22"/>
                <w:u w:val="single"/>
              </w:rPr>
              <w:t xml:space="preserve">  </w:t>
            </w:r>
            <w:proofErr w:type="spellStart"/>
            <w:r>
              <w:rPr>
                <w:rFonts w:hint="eastAsia"/>
                <w:sz w:val="22"/>
                <w:szCs w:val="22"/>
                <w:u w:val="single"/>
              </w:rPr>
              <w:t>дан</w:t>
            </w:r>
            <w:proofErr w:type="spellEnd"/>
            <w:proofErr w:type="gramEnd"/>
            <w:r>
              <w:rPr>
                <w:rFonts w:hint="eastAsia"/>
                <w:sz w:val="22"/>
                <w:szCs w:val="22"/>
                <w:u w:val="single"/>
              </w:rPr>
              <w:t xml:space="preserve">: </w:t>
            </w:r>
          </w:p>
          <w:p w14:paraId="352D3D0D" w14:textId="77777777" w:rsidR="003117E3" w:rsidRDefault="00000000">
            <w:pPr>
              <w:spacing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С</w:t>
            </w:r>
            <w:proofErr w:type="spellStart"/>
            <w:r>
              <w:rPr>
                <w:rFonts w:hint="eastAsia"/>
                <w:sz w:val="22"/>
                <w:szCs w:val="22"/>
              </w:rPr>
              <w:t>ве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из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плана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испоштовано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тако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да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нема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 </w:t>
            </w:r>
            <w:proofErr w:type="spellStart"/>
            <w:r>
              <w:rPr>
                <w:rFonts w:hint="eastAsia"/>
                <w:sz w:val="22"/>
                <w:szCs w:val="22"/>
              </w:rPr>
              <w:t>промена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. </w:t>
            </w:r>
          </w:p>
        </w:tc>
      </w:tr>
      <w:tr w:rsidR="003117E3" w14:paraId="0EE178C8" w14:textId="77777777">
        <w:tc>
          <w:tcPr>
            <w:tcW w:w="2268" w:type="dxa"/>
            <w:shd w:val="clear" w:color="auto" w:fill="auto"/>
          </w:tcPr>
          <w:p w14:paraId="48C344BB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трајање</w:t>
            </w:r>
          </w:p>
        </w:tc>
        <w:tc>
          <w:tcPr>
            <w:tcW w:w="7342" w:type="dxa"/>
            <w:shd w:val="clear" w:color="auto" w:fill="auto"/>
          </w:tcPr>
          <w:p w14:paraId="06308816" w14:textId="77777777" w:rsidR="003117E3" w:rsidRDefault="00000000">
            <w:pPr>
              <w:spacing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</w:rPr>
              <w:t xml:space="preserve">2 </w:t>
            </w:r>
            <w:proofErr w:type="spellStart"/>
            <w:r>
              <w:rPr>
                <w:rFonts w:hint="eastAsia"/>
                <w:sz w:val="22"/>
                <w:szCs w:val="22"/>
              </w:rPr>
              <w:t>дана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1 </w:t>
            </w:r>
            <w:proofErr w:type="spellStart"/>
            <w:r>
              <w:rPr>
                <w:rFonts w:hint="eastAsia"/>
                <w:sz w:val="22"/>
                <w:szCs w:val="22"/>
              </w:rPr>
              <w:t>ноћ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(</w:t>
            </w:r>
            <w:proofErr w:type="spellStart"/>
            <w:proofErr w:type="gramStart"/>
            <w:r>
              <w:rPr>
                <w:rFonts w:hint="eastAsia"/>
                <w:sz w:val="22"/>
                <w:szCs w:val="22"/>
              </w:rPr>
              <w:t>вечера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,</w:t>
            </w:r>
            <w:proofErr w:type="gram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доручак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ручак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) </w:t>
            </w:r>
            <w:proofErr w:type="spellStart"/>
            <w:r>
              <w:rPr>
                <w:rFonts w:hint="eastAsia"/>
                <w:sz w:val="22"/>
                <w:szCs w:val="22"/>
              </w:rPr>
              <w:t>један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пун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пансион</w:t>
            </w:r>
            <w:proofErr w:type="spellEnd"/>
          </w:p>
        </w:tc>
      </w:tr>
      <w:tr w:rsidR="003117E3" w14:paraId="1B2E5FC9" w14:textId="7777777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33A63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3EED5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Термин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еккурзије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да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буде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крај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маја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п</w:t>
            </w:r>
            <w:r>
              <w:rPr>
                <w:rFonts w:hint="eastAsia"/>
                <w:sz w:val="22"/>
                <w:szCs w:val="22"/>
                <w:lang w:val="sr-Cyrl-RS"/>
              </w:rPr>
              <w:t>о</w:t>
            </w:r>
            <w:proofErr w:type="spellStart"/>
            <w:r>
              <w:rPr>
                <w:rFonts w:hint="eastAsia"/>
                <w:sz w:val="22"/>
                <w:szCs w:val="22"/>
              </w:rPr>
              <w:t>четак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јуна</w:t>
            </w:r>
            <w:proofErr w:type="spellEnd"/>
            <w:r>
              <w:rPr>
                <w:rFonts w:hint="eastAsia"/>
                <w:sz w:val="22"/>
                <w:szCs w:val="22"/>
              </w:rPr>
              <w:t>.</w:t>
            </w:r>
          </w:p>
        </w:tc>
      </w:tr>
      <w:tr w:rsidR="003117E3" w14:paraId="233F7089" w14:textId="7777777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D65FA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превоз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E1E5B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Превоз удобним, високоподним, туристичким аутобусима, (клима, ТВ, </w:t>
            </w:r>
            <w:r>
              <w:rPr>
                <w:sz w:val="22"/>
                <w:szCs w:val="22"/>
                <w:lang w:val="sr-Cyrl-RS"/>
              </w:rPr>
              <w:t xml:space="preserve">     </w:t>
            </w:r>
            <w:r>
              <w:rPr>
                <w:rFonts w:hint="eastAsia"/>
                <w:sz w:val="22"/>
                <w:szCs w:val="22"/>
                <w:lang w:val="sr-Cyrl-CS"/>
              </w:rPr>
              <w:t>ДВД и аудиоопрема) до 10 година старости</w:t>
            </w:r>
          </w:p>
        </w:tc>
      </w:tr>
      <w:tr w:rsidR="003117E3" w14:paraId="3ED4B3CD" w14:textId="7777777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D0BB0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аранжман обухвата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6498F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превоз;</w:t>
            </w:r>
          </w:p>
          <w:p w14:paraId="2F80DEFF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</w:t>
            </w:r>
            <w:proofErr w:type="spellStart"/>
            <w:r>
              <w:rPr>
                <w:rFonts w:hint="eastAsia"/>
                <w:sz w:val="22"/>
                <w:szCs w:val="22"/>
              </w:rPr>
              <w:t>Обилазак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манастира Љубостиња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цркве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Лазарице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Крушевцу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,</w:t>
            </w:r>
            <w:proofErr w:type="spellStart"/>
            <w:r>
              <w:rPr>
                <w:rFonts w:hint="eastAsia"/>
                <w:sz w:val="22"/>
                <w:szCs w:val="22"/>
              </w:rPr>
              <w:t>Чегра</w:t>
            </w:r>
            <w:proofErr w:type="spellEnd"/>
            <w:r>
              <w:rPr>
                <w:rFonts w:hint="eastAsia"/>
                <w:sz w:val="22"/>
                <w:szCs w:val="22"/>
              </w:rPr>
              <w:t>,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        </w:t>
            </w:r>
            <w:proofErr w:type="spellStart"/>
            <w:r>
              <w:rPr>
                <w:rFonts w:hint="eastAsia"/>
                <w:sz w:val="22"/>
                <w:szCs w:val="22"/>
              </w:rPr>
              <w:t>родне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куће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Боре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Станковића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Врању,Ћеле-куле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логора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Црвени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крст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sr-Cyrl-RS"/>
              </w:rPr>
              <w:t xml:space="preserve">      </w:t>
            </w:r>
            <w:proofErr w:type="spellStart"/>
            <w:r>
              <w:rPr>
                <w:rFonts w:hint="eastAsia"/>
                <w:sz w:val="22"/>
                <w:szCs w:val="22"/>
              </w:rPr>
              <w:t>Медијане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Нишке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тврђаве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шетња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Калчиним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сокачетом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Нишу</w:t>
            </w:r>
            <w:proofErr w:type="spellEnd"/>
            <w:r>
              <w:rPr>
                <w:rFonts w:hint="eastAsia"/>
                <w:sz w:val="22"/>
                <w:szCs w:val="22"/>
              </w:rPr>
              <w:t>,</w:t>
            </w:r>
          </w:p>
          <w:p w14:paraId="7DF7B3C6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- смештај у хотелу са најмање 3 звездице у Нишу , на бази једног пуног пансиона - организацију дискотеке за ученике. Понуђач је у понуди дужан да наведе назив и место где се дискотека налази (мора бити затвореног типа </w:t>
            </w:r>
            <w:r>
              <w:rPr>
                <w:sz w:val="22"/>
                <w:szCs w:val="22"/>
                <w:lang w:val="sr-Cyrl-RS"/>
              </w:rPr>
              <w:t xml:space="preserve">  </w:t>
            </w:r>
            <w:r>
              <w:rPr>
                <w:rFonts w:hint="eastAsia"/>
                <w:sz w:val="22"/>
                <w:szCs w:val="22"/>
                <w:lang w:val="sr-Cyrl-CS"/>
              </w:rPr>
              <w:t>само за ученике наше школе)</w:t>
            </w:r>
          </w:p>
          <w:p w14:paraId="22B8BCA6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- обилазак знамениторсти  </w:t>
            </w:r>
          </w:p>
          <w:p w14:paraId="242A00C0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улазнице за посете за које се улазнице наплаћују:</w:t>
            </w:r>
          </w:p>
          <w:p w14:paraId="7A6B946C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трошкове ангажовања туристичког водича за ову дестинацију</w:t>
            </w:r>
          </w:p>
          <w:p w14:paraId="0C29E8CD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трошкове ангажовања лекара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- </w:t>
            </w:r>
            <w:proofErr w:type="spellStart"/>
            <w:r>
              <w:rPr>
                <w:rFonts w:hint="eastAsia"/>
                <w:sz w:val="22"/>
                <w:szCs w:val="22"/>
              </w:rPr>
              <w:t>трошкове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осигурања</w:t>
            </w:r>
            <w:proofErr w:type="spellEnd"/>
          </w:p>
        </w:tc>
      </w:tr>
      <w:tr w:rsidR="003117E3" w14:paraId="2F824785" w14:textId="7777777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28336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пратиоци групе које обезбеђује понуђач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069E2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- лиценцирани туристички водич  за сваки аутобус  </w:t>
            </w:r>
          </w:p>
          <w:p w14:paraId="6B9AF6F1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лекар - током 24 часа;</w:t>
            </w:r>
          </w:p>
          <w:p w14:paraId="330059D0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- наставници</w:t>
            </w:r>
          </w:p>
        </w:tc>
      </w:tr>
      <w:tr w:rsidR="003117E3" w14:paraId="7E2B8CCC" w14:textId="77777777">
        <w:trPr>
          <w:trHeight w:val="8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E93AE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lastRenderedPageBreak/>
              <w:t>број гратиса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4564C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родитељ или пратилац за ученика с посебним потребама уколико их има</w:t>
            </w:r>
          </w:p>
          <w:p w14:paraId="321F8484" w14:textId="77777777" w:rsidR="003117E3" w:rsidRDefault="00000000">
            <w:pPr>
              <w:spacing w:after="160" w:line="256" w:lineRule="auto"/>
              <w:jc w:val="both"/>
              <w:rPr>
                <w:color w:val="000000" w:themeColor="text1"/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један гратис на 20 плативих ученик</w:t>
            </w:r>
          </w:p>
        </w:tc>
      </w:tr>
      <w:tr w:rsidR="003117E3" w14:paraId="1C176589" w14:textId="77777777">
        <w:trPr>
          <w:trHeight w:val="350"/>
        </w:trPr>
        <w:tc>
          <w:tcPr>
            <w:tcW w:w="9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56DEF" w14:textId="77777777" w:rsidR="003117E3" w:rsidRDefault="00000000">
            <w:pPr>
              <w:spacing w:after="160" w:line="256" w:lineRule="auto"/>
              <w:jc w:val="both"/>
              <w:rPr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t>Начин плаћања:</w:t>
            </w:r>
            <w:r>
              <w:rPr>
                <w:rFonts w:hint="eastAsia"/>
                <w:bCs/>
                <w:sz w:val="22"/>
                <w:szCs w:val="22"/>
              </w:rPr>
              <w:t xml:space="preserve"> 6</w:t>
            </w:r>
            <w:r>
              <w:rPr>
                <w:bCs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bCs/>
                <w:sz w:val="22"/>
                <w:szCs w:val="22"/>
              </w:rPr>
              <w:t>месечних</w:t>
            </w:r>
            <w:proofErr w:type="spellEnd"/>
            <w:r>
              <w:rPr>
                <w:rFonts w:hint="eastAsia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Cs/>
                <w:sz w:val="22"/>
                <w:szCs w:val="22"/>
              </w:rPr>
              <w:t>рата</w:t>
            </w:r>
            <w:proofErr w:type="spellEnd"/>
          </w:p>
        </w:tc>
      </w:tr>
    </w:tbl>
    <w:p w14:paraId="489EE7F9" w14:textId="77777777" w:rsidR="003117E3" w:rsidRDefault="003117E3">
      <w:pPr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312"/>
      </w:tblGrid>
      <w:tr w:rsidR="003117E3" w14:paraId="59C83546" w14:textId="77777777">
        <w:trPr>
          <w:trHeight w:val="29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</w:tcPr>
          <w:p w14:paraId="133625EF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</w:rPr>
            </w:pPr>
            <w:r>
              <w:rPr>
                <w:rFonts w:hint="eastAsia"/>
                <w:b/>
              </w:rPr>
              <w:t>РАЗРЕД ОСМИ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</w:tcPr>
          <w:p w14:paraId="1F59F993" w14:textId="77777777" w:rsidR="003117E3" w:rsidRDefault="003117E3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3117E3" w14:paraId="59E65ED4" w14:textId="77777777">
        <w:tc>
          <w:tcPr>
            <w:tcW w:w="2268" w:type="dxa"/>
            <w:tcBorders>
              <w:top w:val="single" w:sz="4" w:space="0" w:color="auto"/>
            </w:tcBorders>
            <w:shd w:val="clear" w:color="auto" w:fill="D8D8D8" w:themeFill="background1" w:themeFillShade="D8"/>
          </w:tcPr>
          <w:p w14:paraId="70B09319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дестинација</w:t>
            </w:r>
          </w:p>
        </w:tc>
        <w:tc>
          <w:tcPr>
            <w:tcW w:w="7312" w:type="dxa"/>
            <w:tcBorders>
              <w:top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410809A9" w14:textId="77777777" w:rsidR="003117E3" w:rsidRDefault="00000000">
            <w:pPr>
              <w:spacing w:after="160" w:line="256" w:lineRule="auto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Пожега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Крагујевац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Смедерево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Сребрно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језеро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Лепенски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вир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- </w:t>
            </w:r>
          </w:p>
          <w:p w14:paraId="6C6781AB" w14:textId="77777777" w:rsidR="003117E3" w:rsidRDefault="00000000">
            <w:pPr>
              <w:spacing w:after="160" w:line="256" w:lineRule="auto"/>
              <w:rPr>
                <w:color w:val="FF0000"/>
                <w:sz w:val="22"/>
                <w:szCs w:val="22"/>
                <w:lang w:val="sr-Cyrl-CS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Неготин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Зајечар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Гамзиград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Крагујева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Пожега</w:t>
            </w:r>
            <w:proofErr w:type="spellEnd"/>
          </w:p>
        </w:tc>
      </w:tr>
      <w:tr w:rsidR="003117E3" w14:paraId="06E7533B" w14:textId="77777777">
        <w:tc>
          <w:tcPr>
            <w:tcW w:w="2268" w:type="dxa"/>
            <w:shd w:val="clear" w:color="auto" w:fill="auto"/>
          </w:tcPr>
          <w:p w14:paraId="75D0BF75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програм путовања</w:t>
            </w:r>
          </w:p>
        </w:tc>
        <w:tc>
          <w:tcPr>
            <w:tcW w:w="7312" w:type="dxa"/>
            <w:shd w:val="clear" w:color="auto" w:fill="auto"/>
          </w:tcPr>
          <w:p w14:paraId="644DE08A" w14:textId="77777777" w:rsidR="003117E3" w:rsidRDefault="00000000">
            <w:pPr>
              <w:spacing w:line="256" w:lineRule="auto"/>
              <w:ind w:firstLine="720"/>
              <w:rPr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први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дан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hint="eastAsia"/>
                <w:sz w:val="22"/>
                <w:szCs w:val="22"/>
              </w:rPr>
              <w:t>Пут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преко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Крагујевца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до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манастира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hint="eastAsia"/>
                <w:sz w:val="22"/>
                <w:szCs w:val="22"/>
              </w:rPr>
              <w:t>Копорин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sr-Cyrl-RS"/>
              </w:rPr>
              <w:t xml:space="preserve">  </w:t>
            </w:r>
            <w:proofErr w:type="gramEnd"/>
            <w:r>
              <w:rPr>
                <w:sz w:val="22"/>
                <w:szCs w:val="22"/>
                <w:lang w:val="sr-Cyrl-RS"/>
              </w:rPr>
              <w:t xml:space="preserve">            </w:t>
            </w:r>
            <w:proofErr w:type="spellStart"/>
            <w:r>
              <w:rPr>
                <w:rFonts w:hint="eastAsia"/>
                <w:sz w:val="22"/>
                <w:szCs w:val="22"/>
              </w:rPr>
              <w:t>Смедерево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sz w:val="22"/>
                <w:szCs w:val="22"/>
              </w:rPr>
              <w:t>тврђава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sz w:val="22"/>
                <w:szCs w:val="22"/>
              </w:rPr>
              <w:t>слободно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време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Пожаревац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sz w:val="22"/>
                <w:szCs w:val="22"/>
              </w:rPr>
              <w:t>кућа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Милене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proofErr w:type="spellStart"/>
            <w:r>
              <w:rPr>
                <w:rFonts w:hint="eastAsia"/>
                <w:sz w:val="22"/>
                <w:szCs w:val="22"/>
              </w:rPr>
              <w:t>Павловић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Барили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sz w:val="22"/>
                <w:szCs w:val="22"/>
              </w:rPr>
              <w:t>слободно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време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Сребрно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језеро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sz w:val="22"/>
                <w:szCs w:val="22"/>
              </w:rPr>
              <w:t>хотел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ТЕО 05.</w:t>
            </w:r>
          </w:p>
          <w:p w14:paraId="1AAC03D9" w14:textId="77777777" w:rsidR="003117E3" w:rsidRDefault="00000000">
            <w:pPr>
              <w:spacing w:line="256" w:lineRule="auto"/>
              <w:rPr>
                <w:sz w:val="22"/>
                <w:szCs w:val="22"/>
                <w:u w:val="single"/>
              </w:rPr>
            </w:pPr>
            <w:proofErr w:type="spellStart"/>
            <w:r>
              <w:rPr>
                <w:rFonts w:hint="eastAsia"/>
                <w:sz w:val="22"/>
                <w:szCs w:val="22"/>
                <w:u w:val="single"/>
              </w:rPr>
              <w:t>Захтеви</w:t>
            </w:r>
            <w:proofErr w:type="spellEnd"/>
            <w:r>
              <w:rPr>
                <w:rFonts w:hint="eastAsia"/>
                <w:sz w:val="22"/>
                <w:szCs w:val="22"/>
                <w:u w:val="single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u w:val="single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  <w:u w:val="single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u w:val="single"/>
              </w:rPr>
              <w:t>први</w:t>
            </w:r>
            <w:proofErr w:type="spellEnd"/>
            <w:r>
              <w:rPr>
                <w:rFonts w:hint="eastAsia"/>
                <w:sz w:val="22"/>
                <w:szCs w:val="22"/>
                <w:u w:val="single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u w:val="single"/>
              </w:rPr>
              <w:t>дан</w:t>
            </w:r>
            <w:proofErr w:type="spellEnd"/>
            <w:r>
              <w:rPr>
                <w:rFonts w:hint="eastAsia"/>
                <w:sz w:val="22"/>
                <w:szCs w:val="22"/>
                <w:u w:val="single"/>
              </w:rPr>
              <w:t>:</w:t>
            </w:r>
          </w:p>
          <w:p w14:paraId="541C5D05" w14:textId="77777777" w:rsidR="003117E3" w:rsidRDefault="00000000">
            <w:pPr>
              <w:spacing w:line="256" w:lineRule="auto"/>
              <w:ind w:firstLine="72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Радовањски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луг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избацити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из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посете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јер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се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представе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одржавају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hint="eastAsia"/>
                <w:sz w:val="22"/>
                <w:szCs w:val="22"/>
              </w:rPr>
              <w:t>уколико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постоје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представе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ОБАВЕЗНО </w:t>
            </w:r>
            <w:proofErr w:type="spellStart"/>
            <w:r>
              <w:rPr>
                <w:rFonts w:hint="eastAsia"/>
                <w:sz w:val="22"/>
                <w:szCs w:val="22"/>
              </w:rPr>
              <w:t>убацити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план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али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проверити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пре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поласка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hint="eastAsia"/>
                <w:sz w:val="22"/>
                <w:szCs w:val="22"/>
              </w:rPr>
              <w:t>Пошто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Сребрном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језеру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ништа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посећујемо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преноћиште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     </w:t>
            </w:r>
            <w:proofErr w:type="spellStart"/>
            <w:r>
              <w:rPr>
                <w:rFonts w:hint="eastAsia"/>
                <w:sz w:val="22"/>
                <w:szCs w:val="22"/>
              </w:rPr>
              <w:t>може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да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буде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у </w:t>
            </w:r>
            <w:proofErr w:type="spellStart"/>
            <w:r>
              <w:rPr>
                <w:rFonts w:hint="eastAsia"/>
                <w:sz w:val="22"/>
                <w:szCs w:val="22"/>
              </w:rPr>
              <w:t>Пожаревцу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sz w:val="22"/>
                <w:szCs w:val="22"/>
              </w:rPr>
              <w:t>наравно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уколико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то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може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да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се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изведе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  <w:lang w:val="sr-Cyrl-RS"/>
              </w:rPr>
              <w:t xml:space="preserve">       </w:t>
            </w:r>
            <w:proofErr w:type="spellStart"/>
            <w:r>
              <w:rPr>
                <w:rFonts w:hint="eastAsia"/>
                <w:sz w:val="22"/>
                <w:szCs w:val="22"/>
              </w:rPr>
              <w:t>То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је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предлог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. </w:t>
            </w:r>
          </w:p>
          <w:p w14:paraId="5F2963B4" w14:textId="77777777" w:rsidR="003117E3" w:rsidRDefault="00000000">
            <w:pPr>
              <w:spacing w:line="256" w:lineRule="auto"/>
              <w:ind w:firstLine="720"/>
              <w:rPr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други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дан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>: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посета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Лепенском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виру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ХЕ </w:t>
            </w:r>
            <w:proofErr w:type="spellStart"/>
            <w:r>
              <w:rPr>
                <w:rFonts w:hint="eastAsia"/>
                <w:sz w:val="22"/>
                <w:szCs w:val="22"/>
              </w:rPr>
              <w:t>Ђердап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посете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Кладову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sz w:val="22"/>
                <w:szCs w:val="22"/>
              </w:rPr>
              <w:t>шетња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Неготин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sz w:val="22"/>
                <w:szCs w:val="22"/>
              </w:rPr>
              <w:t>ручак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посета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музеју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Крајине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Хајдук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Вељка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Петровића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Мокрањчева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кућа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sz w:val="22"/>
                <w:szCs w:val="22"/>
              </w:rPr>
              <w:t>одмор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</w:rPr>
              <w:t>слободно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време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граду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Зајечар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преноћиште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proofErr w:type="gramStart"/>
            <w:r>
              <w:rPr>
                <w:rFonts w:hint="eastAsia"/>
                <w:sz w:val="22"/>
                <w:szCs w:val="22"/>
              </w:rPr>
              <w:t>хотелу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,,</w:t>
            </w:r>
            <w:proofErr w:type="spellStart"/>
            <w:r>
              <w:rPr>
                <w:rFonts w:hint="eastAsia"/>
                <w:sz w:val="22"/>
                <w:szCs w:val="22"/>
              </w:rPr>
              <w:t>Србија</w:t>
            </w:r>
            <w:proofErr w:type="spellEnd"/>
            <w:proofErr w:type="gramEnd"/>
            <w:r>
              <w:rPr>
                <w:rFonts w:hint="eastAsia"/>
                <w:sz w:val="22"/>
                <w:szCs w:val="22"/>
              </w:rPr>
              <w:t xml:space="preserve"> ТИС'', </w:t>
            </w:r>
            <w:proofErr w:type="spellStart"/>
            <w:r>
              <w:rPr>
                <w:rFonts w:hint="eastAsia"/>
                <w:sz w:val="22"/>
                <w:szCs w:val="22"/>
              </w:rPr>
              <w:t>вечера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ноћење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дискотека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.  </w:t>
            </w:r>
          </w:p>
          <w:p w14:paraId="51E2D6E4" w14:textId="77777777" w:rsidR="003117E3" w:rsidRDefault="00000000">
            <w:pPr>
              <w:spacing w:line="256" w:lineRule="auto"/>
              <w:rPr>
                <w:sz w:val="22"/>
                <w:szCs w:val="22"/>
                <w:u w:val="single"/>
              </w:rPr>
            </w:pPr>
            <w:proofErr w:type="spellStart"/>
            <w:r>
              <w:rPr>
                <w:rFonts w:hint="eastAsia"/>
                <w:sz w:val="22"/>
                <w:szCs w:val="22"/>
                <w:u w:val="single"/>
              </w:rPr>
              <w:t>Захтеви</w:t>
            </w:r>
            <w:proofErr w:type="spellEnd"/>
            <w:r>
              <w:rPr>
                <w:rFonts w:hint="eastAsia"/>
                <w:sz w:val="22"/>
                <w:szCs w:val="22"/>
                <w:u w:val="single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u w:val="single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  <w:u w:val="single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u w:val="single"/>
              </w:rPr>
              <w:t>други</w:t>
            </w:r>
            <w:proofErr w:type="spellEnd"/>
            <w:r>
              <w:rPr>
                <w:rFonts w:hint="eastAsia"/>
                <w:sz w:val="22"/>
                <w:szCs w:val="22"/>
                <w:u w:val="single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u w:val="single"/>
              </w:rPr>
              <w:t>дан</w:t>
            </w:r>
            <w:proofErr w:type="spellEnd"/>
            <w:r>
              <w:rPr>
                <w:rFonts w:hint="eastAsia"/>
                <w:sz w:val="22"/>
                <w:szCs w:val="22"/>
                <w:u w:val="single"/>
              </w:rPr>
              <w:t xml:space="preserve">: </w:t>
            </w:r>
          </w:p>
          <w:p w14:paraId="065AD541" w14:textId="77777777" w:rsidR="003117E3" w:rsidRDefault="00000000">
            <w:pPr>
              <w:spacing w:line="256" w:lineRule="auto"/>
              <w:ind w:firstLine="72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Голубац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се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избацује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јер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се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већ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3 </w:t>
            </w:r>
            <w:proofErr w:type="spellStart"/>
            <w:r>
              <w:rPr>
                <w:rFonts w:hint="eastAsia"/>
                <w:sz w:val="22"/>
                <w:szCs w:val="22"/>
              </w:rPr>
              <w:t>године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нико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није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ушао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тврђаву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други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дан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можемо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да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преноћимо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у </w:t>
            </w:r>
            <w:proofErr w:type="spellStart"/>
            <w:r>
              <w:rPr>
                <w:rFonts w:hint="eastAsia"/>
                <w:sz w:val="22"/>
                <w:szCs w:val="22"/>
              </w:rPr>
              <w:t>хотелу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Неготину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јер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много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више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тога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обилазимо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Неготину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него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Зјечару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мада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је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хотел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Зајечару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одличан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али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сви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ученици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МОРАЈУ </w:t>
            </w:r>
            <w:proofErr w:type="spellStart"/>
            <w:r>
              <w:rPr>
                <w:rFonts w:hint="eastAsia"/>
                <w:sz w:val="22"/>
                <w:szCs w:val="22"/>
              </w:rPr>
              <w:t>бити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смештени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исти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смештај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hint="eastAsia"/>
                <w:sz w:val="22"/>
                <w:szCs w:val="22"/>
              </w:rPr>
              <w:t>собе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које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су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    </w:t>
            </w:r>
            <w:proofErr w:type="spellStart"/>
            <w:r>
              <w:rPr>
                <w:rFonts w:hint="eastAsia"/>
                <w:sz w:val="22"/>
                <w:szCs w:val="22"/>
              </w:rPr>
              <w:t>реновиране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сви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или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сви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gramStart"/>
            <w:r>
              <w:rPr>
                <w:rFonts w:hint="eastAsia"/>
                <w:sz w:val="22"/>
                <w:szCs w:val="22"/>
              </w:rPr>
              <w:t>у ,,</w:t>
            </w:r>
            <w:proofErr w:type="spellStart"/>
            <w:r>
              <w:rPr>
                <w:rFonts w:hint="eastAsia"/>
                <w:sz w:val="22"/>
                <w:szCs w:val="22"/>
              </w:rPr>
              <w:t>старе</w:t>
            </w:r>
            <w:proofErr w:type="spellEnd"/>
            <w:proofErr w:type="gramEnd"/>
            <w:r>
              <w:rPr>
                <w:rFonts w:hint="eastAsia"/>
                <w:sz w:val="22"/>
                <w:szCs w:val="22"/>
              </w:rPr>
              <w:t xml:space="preserve">'' </w:t>
            </w:r>
            <w:proofErr w:type="spellStart"/>
            <w:r>
              <w:rPr>
                <w:rFonts w:hint="eastAsia"/>
                <w:sz w:val="22"/>
                <w:szCs w:val="22"/>
              </w:rPr>
              <w:t>собе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! </w:t>
            </w:r>
            <w:proofErr w:type="spellStart"/>
            <w:r>
              <w:rPr>
                <w:rFonts w:hint="eastAsia"/>
                <w:sz w:val="22"/>
                <w:szCs w:val="22"/>
              </w:rPr>
              <w:t>Такође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предлог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је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да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ручак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буде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хотелу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Неготину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уколико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има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капацитет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све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ученике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у </w:t>
            </w:r>
            <w:proofErr w:type="spellStart"/>
            <w:r>
              <w:rPr>
                <w:rFonts w:hint="eastAsia"/>
                <w:sz w:val="22"/>
                <w:szCs w:val="22"/>
              </w:rPr>
              <w:t>рангу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је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  </w:t>
            </w:r>
            <w:r>
              <w:rPr>
                <w:rFonts w:hint="eastAsia"/>
                <w:sz w:val="22"/>
                <w:szCs w:val="22"/>
              </w:rPr>
              <w:t xml:space="preserve"> СРБИЈА </w:t>
            </w:r>
            <w:proofErr w:type="gramStart"/>
            <w:r>
              <w:rPr>
                <w:rFonts w:hint="eastAsia"/>
                <w:sz w:val="22"/>
                <w:szCs w:val="22"/>
              </w:rPr>
              <w:t xml:space="preserve">ТИС  </w:t>
            </w:r>
            <w:proofErr w:type="spellStart"/>
            <w:r>
              <w:rPr>
                <w:rFonts w:hint="eastAsia"/>
                <w:sz w:val="22"/>
                <w:szCs w:val="22"/>
              </w:rPr>
              <w:t>хотелом</w:t>
            </w:r>
            <w:proofErr w:type="spellEnd"/>
            <w:proofErr w:type="gram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Зајечару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hint="eastAsia"/>
                <w:sz w:val="22"/>
                <w:szCs w:val="22"/>
              </w:rPr>
              <w:t>Дискотека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</w:rPr>
              <w:t>ноћење</w:t>
            </w:r>
            <w:proofErr w:type="spellEnd"/>
            <w:r>
              <w:rPr>
                <w:rFonts w:hint="eastAsia"/>
                <w:sz w:val="22"/>
                <w:szCs w:val="22"/>
              </w:rPr>
              <w:t>.</w:t>
            </w:r>
          </w:p>
          <w:p w14:paraId="65B3CBB8" w14:textId="77777777" w:rsidR="003117E3" w:rsidRDefault="00000000">
            <w:pPr>
              <w:spacing w:line="256" w:lineRule="auto"/>
              <w:ind w:leftChars="91" w:left="218" w:firstLineChars="250" w:firstLine="552"/>
              <w:jc w:val="both"/>
              <w:rPr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трећи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дан</w:t>
            </w:r>
            <w:proofErr w:type="spellEnd"/>
            <w:r>
              <w:rPr>
                <w:rFonts w:hint="eastAsia"/>
                <w:b/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hint="eastAsia"/>
                <w:sz w:val="22"/>
                <w:szCs w:val="22"/>
              </w:rPr>
              <w:t>Након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доручка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посета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народног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музеја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proofErr w:type="gramStart"/>
            <w:r>
              <w:rPr>
                <w:rFonts w:hint="eastAsia"/>
                <w:sz w:val="22"/>
                <w:szCs w:val="22"/>
              </w:rPr>
              <w:t>Зајечару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sr-Cyrl-RS"/>
              </w:rPr>
              <w:t xml:space="preserve">  </w:t>
            </w:r>
            <w:proofErr w:type="gramEnd"/>
            <w:r>
              <w:rPr>
                <w:sz w:val="22"/>
                <w:szCs w:val="22"/>
                <w:lang w:val="sr-Cyrl-RS"/>
              </w:rPr>
              <w:t xml:space="preserve">  </w:t>
            </w:r>
            <w:proofErr w:type="spellStart"/>
            <w:r>
              <w:rPr>
                <w:rFonts w:hint="eastAsia"/>
                <w:sz w:val="22"/>
                <w:szCs w:val="22"/>
              </w:rPr>
              <w:t>слободано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време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</w:rPr>
              <w:t>упознавање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Зајечара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hint="eastAsia"/>
                <w:sz w:val="22"/>
                <w:szCs w:val="22"/>
              </w:rPr>
              <w:t>Ручак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хотелу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Гамзиград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  <w:lang w:val="sr-Cyrl-RS"/>
              </w:rPr>
              <w:t xml:space="preserve">  </w:t>
            </w:r>
            <w:proofErr w:type="gramStart"/>
            <w:r>
              <w:rPr>
                <w:sz w:val="22"/>
                <w:szCs w:val="22"/>
                <w:lang w:val="sr-Cyrl-RS"/>
              </w:rPr>
              <w:t xml:space="preserve">  </w:t>
            </w:r>
            <w:r>
              <w:rPr>
                <w:rFonts w:hint="eastAsia"/>
                <w:sz w:val="22"/>
                <w:szCs w:val="22"/>
              </w:rPr>
              <w:t>,,</w:t>
            </w:r>
            <w:proofErr w:type="spellStart"/>
            <w:r>
              <w:rPr>
                <w:rFonts w:hint="eastAsia"/>
                <w:sz w:val="22"/>
                <w:szCs w:val="22"/>
              </w:rPr>
              <w:t>Феликс</w:t>
            </w:r>
            <w:proofErr w:type="spellEnd"/>
            <w:proofErr w:type="gram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Ромулијана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''. </w:t>
            </w:r>
            <w:proofErr w:type="spellStart"/>
            <w:r>
              <w:rPr>
                <w:rFonts w:hint="eastAsia"/>
                <w:sz w:val="22"/>
                <w:szCs w:val="22"/>
              </w:rPr>
              <w:t>Повратак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Пожегу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са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паузом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Крагујевцу</w:t>
            </w:r>
            <w:proofErr w:type="spellEnd"/>
            <w:r>
              <w:rPr>
                <w:rFonts w:hint="eastAsia"/>
                <w:sz w:val="22"/>
                <w:szCs w:val="22"/>
              </w:rPr>
              <w:t>.</w:t>
            </w:r>
          </w:p>
          <w:p w14:paraId="3D9B3905" w14:textId="77777777" w:rsidR="003117E3" w:rsidRDefault="00000000">
            <w:pPr>
              <w:spacing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  <w:u w:val="single"/>
              </w:rPr>
              <w:t>Захтеви</w:t>
            </w:r>
            <w:proofErr w:type="spellEnd"/>
            <w:r>
              <w:rPr>
                <w:rFonts w:hint="eastAsia"/>
                <w:sz w:val="22"/>
                <w:szCs w:val="22"/>
                <w:u w:val="single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u w:val="single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  <w:u w:val="single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u w:val="single"/>
              </w:rPr>
              <w:t>тр</w:t>
            </w:r>
            <w:proofErr w:type="spellEnd"/>
            <w:r>
              <w:rPr>
                <w:rFonts w:hint="eastAsia"/>
                <w:sz w:val="22"/>
                <w:szCs w:val="22"/>
                <w:u w:val="single"/>
                <w:lang w:val="sr-Cyrl-RS"/>
              </w:rPr>
              <w:t>е</w:t>
            </w:r>
            <w:proofErr w:type="spellStart"/>
            <w:r>
              <w:rPr>
                <w:rFonts w:hint="eastAsia"/>
                <w:sz w:val="22"/>
                <w:szCs w:val="22"/>
                <w:u w:val="single"/>
              </w:rPr>
              <w:t>ћи</w:t>
            </w:r>
            <w:proofErr w:type="spellEnd"/>
            <w:r>
              <w:rPr>
                <w:rFonts w:hint="eastAsia"/>
                <w:sz w:val="22"/>
                <w:szCs w:val="22"/>
                <w:u w:val="single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u w:val="single"/>
              </w:rPr>
              <w:t>дан</w:t>
            </w:r>
            <w:proofErr w:type="spellEnd"/>
            <w:r>
              <w:rPr>
                <w:sz w:val="22"/>
                <w:szCs w:val="22"/>
                <w:u w:val="single"/>
                <w:lang w:val="sr-Cyrl-RS"/>
              </w:rPr>
              <w:t xml:space="preserve">: </w:t>
            </w:r>
            <w:r>
              <w:rPr>
                <w:rFonts w:hint="eastAsia"/>
                <w:sz w:val="22"/>
                <w:szCs w:val="22"/>
                <w:lang w:val="sr-Cyrl-RS"/>
              </w:rPr>
              <w:t>С</w:t>
            </w:r>
            <w:proofErr w:type="spellStart"/>
            <w:r>
              <w:rPr>
                <w:rFonts w:hint="eastAsia"/>
                <w:sz w:val="22"/>
                <w:szCs w:val="22"/>
              </w:rPr>
              <w:t>ве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плану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трећи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дан</w:t>
            </w:r>
            <w:proofErr w:type="spellEnd"/>
            <w:r>
              <w:rPr>
                <w:rFonts w:hint="eastAsia"/>
                <w:sz w:val="22"/>
                <w:szCs w:val="22"/>
              </w:rPr>
              <w:t>.</w:t>
            </w:r>
          </w:p>
        </w:tc>
      </w:tr>
      <w:tr w:rsidR="003117E3" w14:paraId="2BCC2167" w14:textId="77777777">
        <w:tc>
          <w:tcPr>
            <w:tcW w:w="2268" w:type="dxa"/>
            <w:shd w:val="clear" w:color="auto" w:fill="auto"/>
          </w:tcPr>
          <w:p w14:paraId="7370ACD0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трајање</w:t>
            </w:r>
          </w:p>
        </w:tc>
        <w:tc>
          <w:tcPr>
            <w:tcW w:w="7312" w:type="dxa"/>
            <w:shd w:val="clear" w:color="auto" w:fill="auto"/>
          </w:tcPr>
          <w:p w14:paraId="44A2921C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</w:rPr>
              <w:t xml:space="preserve"> 3 </w:t>
            </w:r>
            <w:proofErr w:type="spellStart"/>
            <w:r>
              <w:rPr>
                <w:rFonts w:hint="eastAsia"/>
                <w:sz w:val="22"/>
                <w:szCs w:val="22"/>
              </w:rPr>
              <w:t>дана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2 </w:t>
            </w:r>
            <w:proofErr w:type="spellStart"/>
            <w:r>
              <w:rPr>
                <w:rFonts w:hint="eastAsia"/>
                <w:sz w:val="22"/>
                <w:szCs w:val="22"/>
              </w:rPr>
              <w:t>ноћи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(</w:t>
            </w:r>
            <w:proofErr w:type="spellStart"/>
            <w:proofErr w:type="gramStart"/>
            <w:r>
              <w:rPr>
                <w:rFonts w:hint="eastAsia"/>
                <w:sz w:val="22"/>
                <w:szCs w:val="22"/>
              </w:rPr>
              <w:t>вечера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,</w:t>
            </w:r>
            <w:proofErr w:type="gram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доручак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ручак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вечера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доручак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ручак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) </w:t>
            </w:r>
            <w:proofErr w:type="spellStart"/>
            <w:r>
              <w:rPr>
                <w:rFonts w:hint="eastAsia"/>
                <w:sz w:val="22"/>
                <w:szCs w:val="22"/>
              </w:rPr>
              <w:t>два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пун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     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пансиона</w:t>
            </w:r>
            <w:proofErr w:type="spellEnd"/>
          </w:p>
        </w:tc>
      </w:tr>
      <w:tr w:rsidR="003117E3" w14:paraId="6024A07A" w14:textId="7777777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A2F1A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DEB9C" w14:textId="77777777" w:rsidR="003117E3" w:rsidRDefault="00000000">
            <w:pPr>
              <w:spacing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Термин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екскурзије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да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буде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априлу</w:t>
            </w:r>
            <w:proofErr w:type="spellEnd"/>
            <w:r>
              <w:rPr>
                <w:rFonts w:hint="eastAsia"/>
                <w:sz w:val="22"/>
                <w:szCs w:val="22"/>
              </w:rPr>
              <w:t>.</w:t>
            </w:r>
          </w:p>
        </w:tc>
      </w:tr>
      <w:tr w:rsidR="003117E3" w14:paraId="2C84B62B" w14:textId="7777777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D5C3B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превоз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8438F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Превозудобним, високоподним, туристичкимаутобусима, (клима, ТВ, ДВД и аудиоопрема) до 10 годинастарости.</w:t>
            </w:r>
          </w:p>
        </w:tc>
      </w:tr>
      <w:tr w:rsidR="003117E3" w14:paraId="15CA60CB" w14:textId="7777777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D54C7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аранжман обухвата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A493D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превоз;</w:t>
            </w:r>
          </w:p>
          <w:p w14:paraId="1C984ED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-Обилазак: Смедеревска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тврђава, манастир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Копорин, музеј М. П. Барили, 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Лепенски вир, ХЕ  Ђердап,  Мокрањчева  кућа, музеј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Крајине, археолошко налазиште Ромулијана</w:t>
            </w:r>
            <w:r>
              <w:rPr>
                <w:sz w:val="22"/>
                <w:szCs w:val="22"/>
                <w:lang w:val="sr-Cyrl-RS"/>
              </w:rPr>
              <w:t xml:space="preserve">, 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музеју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Крајине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Хајдук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Вељка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Петровић</w:t>
            </w:r>
            <w:proofErr w:type="spellEnd"/>
          </w:p>
          <w:p w14:paraId="1A15C2AF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bCs/>
                <w:sz w:val="22"/>
                <w:szCs w:val="22"/>
                <w:lang w:val="sr-Cyrl-CS"/>
              </w:rPr>
              <w:lastRenderedPageBreak/>
              <w:t>-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смештају хотелу са најмање 3 звездице. </w:t>
            </w:r>
          </w:p>
          <w:p w14:paraId="4FDA83F9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организована дискотека за ученике, оба дана. Понуђач је у понуди дужан да наведе назив и место где се дискотека налази</w:t>
            </w:r>
          </w:p>
          <w:p w14:paraId="0D05BD7A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(мора бити затвореног типа само за ученике наше школе)</w:t>
            </w:r>
          </w:p>
          <w:p w14:paraId="3042B8E1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-обилазак знаменитости</w:t>
            </w:r>
          </w:p>
          <w:p w14:paraId="0ABB5520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улазнице за посете за које се улазнице наплаћују:</w:t>
            </w:r>
          </w:p>
          <w:p w14:paraId="4FBD67BE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трошкове ангажовања туристичког водича за ову дестинацију</w:t>
            </w:r>
          </w:p>
          <w:p w14:paraId="3041C9ED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трошкове ангажовања лекара</w:t>
            </w:r>
          </w:p>
          <w:p w14:paraId="66EC6422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- </w:t>
            </w:r>
            <w:proofErr w:type="spellStart"/>
            <w:r>
              <w:rPr>
                <w:rFonts w:hint="eastAsia"/>
                <w:sz w:val="22"/>
                <w:szCs w:val="22"/>
              </w:rPr>
              <w:t>трошкове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осигурања</w:t>
            </w:r>
            <w:proofErr w:type="spellEnd"/>
          </w:p>
        </w:tc>
      </w:tr>
      <w:tr w:rsidR="003117E3" w14:paraId="2147B429" w14:textId="7777777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00991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lastRenderedPageBreak/>
              <w:t>пратиоци групе које обезбеђује понуђач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BAD89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- лиценцирани туристички водич  за сваки аутобус </w:t>
            </w:r>
          </w:p>
          <w:p w14:paraId="032D1A8B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лекар током 24 часа</w:t>
            </w:r>
          </w:p>
          <w:p w14:paraId="745FFBB1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-стручни вођа пута</w:t>
            </w:r>
          </w:p>
        </w:tc>
      </w:tr>
      <w:tr w:rsidR="003117E3" w14:paraId="2BBB6DA0" w14:textId="7777777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740DD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број гратиса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0526D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наставници, гратис</w:t>
            </w:r>
            <w:r>
              <w:rPr>
                <w:sz w:val="22"/>
                <w:szCs w:val="22"/>
                <w:lang w:val="sr-Cyrl-C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за</w:t>
            </w:r>
            <w:r>
              <w:rPr>
                <w:sz w:val="22"/>
                <w:szCs w:val="22"/>
                <w:lang w:val="sr-Cyrl-C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пратиоца</w:t>
            </w:r>
            <w:r>
              <w:rPr>
                <w:sz w:val="22"/>
                <w:szCs w:val="22"/>
                <w:lang w:val="sr-Cyrl-C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за</w:t>
            </w:r>
            <w:r>
              <w:rPr>
                <w:sz w:val="22"/>
                <w:szCs w:val="22"/>
                <w:lang w:val="sr-Cyrl-C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децу</w:t>
            </w:r>
            <w:r>
              <w:rPr>
                <w:sz w:val="22"/>
                <w:szCs w:val="22"/>
                <w:lang w:val="sr-Cyrl-C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са</w:t>
            </w:r>
            <w:r>
              <w:rPr>
                <w:sz w:val="22"/>
                <w:szCs w:val="22"/>
                <w:lang w:val="sr-Cyrl-C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посебним</w:t>
            </w:r>
            <w:r>
              <w:rPr>
                <w:sz w:val="22"/>
                <w:szCs w:val="22"/>
                <w:lang w:val="sr-Cyrl-C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потребама</w:t>
            </w:r>
          </w:p>
          <w:p w14:paraId="2AC6E7E8" w14:textId="77777777" w:rsidR="003117E3" w:rsidRDefault="00000000">
            <w:pPr>
              <w:spacing w:after="160" w:line="256" w:lineRule="auto"/>
              <w:jc w:val="both"/>
              <w:rPr>
                <w:color w:val="FF0000"/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- један гратис на 20 плативих ученика </w:t>
            </w:r>
          </w:p>
        </w:tc>
      </w:tr>
      <w:tr w:rsidR="003117E3" w14:paraId="727E4B56" w14:textId="77777777">
        <w:trPr>
          <w:trHeight w:val="363"/>
        </w:trPr>
        <w:tc>
          <w:tcPr>
            <w:tcW w:w="9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94B65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Начин плаћања:</w:t>
            </w:r>
            <w:r>
              <w:rPr>
                <w:rFonts w:hint="eastAsia"/>
                <w:b/>
                <w:sz w:val="22"/>
                <w:szCs w:val="22"/>
              </w:rPr>
              <w:t xml:space="preserve">  5 – 6</w:t>
            </w:r>
            <w:r>
              <w:rPr>
                <w:rFonts w:hint="eastAsia"/>
                <w:b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месечних</w:t>
            </w:r>
            <w:proofErr w:type="spellEnd"/>
            <w:r>
              <w:rPr>
                <w:rFonts w:hint="eastAsia"/>
                <w:b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рата</w:t>
            </w:r>
            <w:proofErr w:type="spellEnd"/>
          </w:p>
        </w:tc>
      </w:tr>
    </w:tbl>
    <w:p w14:paraId="721D26CA" w14:textId="77777777" w:rsidR="003117E3" w:rsidRDefault="003117E3">
      <w:pPr>
        <w:spacing w:after="200" w:line="276" w:lineRule="auto"/>
        <w:contextualSpacing/>
        <w:rPr>
          <w:rFonts w:eastAsia="Calibri"/>
          <w:b/>
          <w:sz w:val="22"/>
          <w:szCs w:val="22"/>
        </w:rPr>
      </w:pPr>
    </w:p>
    <w:p w14:paraId="6365F9A8" w14:textId="77777777" w:rsidR="003117E3" w:rsidRDefault="00000000">
      <w:pPr>
        <w:jc w:val="both"/>
        <w:rPr>
          <w:rFonts w:eastAsia="Calibri"/>
          <w:b/>
          <w:sz w:val="22"/>
          <w:szCs w:val="22"/>
        </w:rPr>
      </w:pP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При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састављању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понуда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понуђачи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су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дужни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да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воде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рачуна</w:t>
      </w:r>
      <w:proofErr w:type="spellEnd"/>
      <w:r>
        <w:rPr>
          <w:sz w:val="22"/>
          <w:szCs w:val="22"/>
        </w:rPr>
        <w:t xml:space="preserve"> о </w:t>
      </w:r>
      <w:proofErr w:type="spellStart"/>
      <w:r>
        <w:rPr>
          <w:sz w:val="22"/>
          <w:szCs w:val="22"/>
        </w:rPr>
        <w:t>радном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времену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proofErr w:type="gramStart"/>
      <w:r>
        <w:rPr>
          <w:sz w:val="22"/>
          <w:szCs w:val="22"/>
        </w:rPr>
        <w:t>код</w:t>
      </w:r>
      <w:proofErr w:type="spellEnd"/>
      <w:r>
        <w:rPr>
          <w:sz w:val="22"/>
          <w:szCs w:val="22"/>
          <w:lang w:val="sr-Cyrl-RS"/>
        </w:rPr>
        <w:t xml:space="preserve">  </w:t>
      </w:r>
      <w:proofErr w:type="spellStart"/>
      <w:r>
        <w:rPr>
          <w:sz w:val="22"/>
          <w:szCs w:val="22"/>
        </w:rPr>
        <w:t>планираних</w:t>
      </w:r>
      <w:proofErr w:type="spellEnd"/>
      <w:proofErr w:type="gram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разгледања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локалитета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као</w:t>
      </w:r>
      <w:proofErr w:type="spellEnd"/>
      <w:r>
        <w:rPr>
          <w:sz w:val="22"/>
          <w:szCs w:val="22"/>
        </w:rPr>
        <w:t xml:space="preserve"> и о </w:t>
      </w:r>
      <w:proofErr w:type="spellStart"/>
      <w:r>
        <w:rPr>
          <w:sz w:val="22"/>
          <w:szCs w:val="22"/>
        </w:rPr>
        <w:t>евентуалним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државним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празницима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односно</w:t>
      </w:r>
      <w:proofErr w:type="spellEnd"/>
      <w:r>
        <w:rPr>
          <w:sz w:val="22"/>
          <w:szCs w:val="22"/>
        </w:rPr>
        <w:t xml:space="preserve"> о </w:t>
      </w:r>
      <w:proofErr w:type="spellStart"/>
      <w:r>
        <w:rPr>
          <w:sz w:val="22"/>
          <w:szCs w:val="22"/>
        </w:rPr>
        <w:t>школском</w:t>
      </w:r>
      <w:proofErr w:type="spellEnd"/>
      <w:r>
        <w:rPr>
          <w:sz w:val="22"/>
          <w:szCs w:val="22"/>
          <w:lang w:val="sr-Cyrl-RS"/>
        </w:rPr>
        <w:t xml:space="preserve">  </w:t>
      </w:r>
      <w:proofErr w:type="spellStart"/>
      <w:r>
        <w:rPr>
          <w:sz w:val="22"/>
          <w:szCs w:val="22"/>
        </w:rPr>
        <w:t>календару</w:t>
      </w:r>
      <w:proofErr w:type="spellEnd"/>
      <w:r>
        <w:rPr>
          <w:sz w:val="22"/>
          <w:szCs w:val="22"/>
        </w:rPr>
        <w:t>.</w:t>
      </w:r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Пожељно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је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да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се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екскурзије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изводе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за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време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викенда</w:t>
      </w:r>
      <w:proofErr w:type="spellEnd"/>
      <w:r>
        <w:rPr>
          <w:sz w:val="22"/>
          <w:szCs w:val="22"/>
        </w:rPr>
        <w:t>.</w:t>
      </w:r>
    </w:p>
    <w:p w14:paraId="5A279FFC" w14:textId="77777777" w:rsidR="003117E3" w:rsidRDefault="00000000">
      <w:pPr>
        <w:jc w:val="both"/>
        <w:rPr>
          <w:b/>
          <w:sz w:val="22"/>
          <w:szCs w:val="22"/>
          <w:lang w:val="sr-Cyrl-CS"/>
        </w:rPr>
      </w:pPr>
      <w:r>
        <w:rPr>
          <w:b/>
          <w:sz w:val="22"/>
          <w:szCs w:val="22"/>
          <w:lang w:val="sr-Cyrl-CS"/>
        </w:rPr>
        <w:tab/>
        <w:t>С обзиром да школа има издвојена одељења неопходно је да изабрана агенција обезбеди превоз деце из ових школа до Пожеге у доласку и повратку са предвиђених дестинација.</w:t>
      </w:r>
    </w:p>
    <w:p w14:paraId="3D316D59" w14:textId="77777777" w:rsidR="003117E3" w:rsidRDefault="00000000">
      <w:pPr>
        <w:spacing w:after="200" w:line="276" w:lineRule="auto"/>
        <w:contextualSpacing/>
        <w:jc w:val="both"/>
        <w:rPr>
          <w:rFonts w:eastAsia="Calibri"/>
          <w:b/>
          <w:sz w:val="22"/>
          <w:szCs w:val="22"/>
          <w:lang w:val="sr-Cyrl-CS"/>
        </w:rPr>
      </w:pPr>
      <w:r>
        <w:rPr>
          <w:rFonts w:eastAsia="Calibri"/>
          <w:b/>
          <w:sz w:val="22"/>
          <w:szCs w:val="22"/>
          <w:lang w:val="sr-Cyrl-CS"/>
        </w:rPr>
        <w:t>Смештај</w:t>
      </w:r>
      <w:r>
        <w:rPr>
          <w:rFonts w:eastAsia="Calibri"/>
          <w:sz w:val="22"/>
          <w:szCs w:val="22"/>
          <w:lang w:val="sr-Cyrl-CS"/>
        </w:rPr>
        <w:t xml:space="preserve">: Сви ученици  </w:t>
      </w:r>
      <w:r>
        <w:rPr>
          <w:rFonts w:eastAsia="Calibri"/>
          <w:b/>
          <w:sz w:val="22"/>
          <w:szCs w:val="22"/>
          <w:u w:val="single"/>
          <w:lang w:val="sr-Cyrl-CS"/>
        </w:rPr>
        <w:t>морају бити смештени у једном објекту</w:t>
      </w:r>
      <w:r>
        <w:rPr>
          <w:rFonts w:eastAsia="Calibri"/>
          <w:sz w:val="22"/>
          <w:szCs w:val="22"/>
          <w:lang w:val="sr-Cyrl-CS"/>
        </w:rPr>
        <w:t xml:space="preserve"> и помогућству на истом спрату, са организованом исхраном. Свака соба мора имати купатило.Собе могу бити, двокреветне, трокреветне или четворокреветне без права на смештај ученика на помоћне лежајеве или кревете на спрат .</w:t>
      </w:r>
    </w:p>
    <w:p w14:paraId="2C3CD144" w14:textId="77777777" w:rsidR="003117E3" w:rsidRDefault="00000000">
      <w:pPr>
        <w:spacing w:after="200" w:line="276" w:lineRule="auto"/>
        <w:contextualSpacing/>
        <w:jc w:val="both"/>
        <w:rPr>
          <w:rFonts w:eastAsia="Calibri"/>
          <w:sz w:val="22"/>
          <w:szCs w:val="22"/>
          <w:lang w:val="sr-Cyrl-CS"/>
        </w:rPr>
      </w:pPr>
      <w:r>
        <w:rPr>
          <w:rFonts w:eastAsia="Calibri"/>
          <w:b/>
          <w:sz w:val="22"/>
          <w:szCs w:val="22"/>
          <w:lang w:val="sr-Cyrl-CS"/>
        </w:rPr>
        <w:t xml:space="preserve">Лекар: </w:t>
      </w:r>
      <w:r>
        <w:rPr>
          <w:rFonts w:eastAsia="Calibri"/>
          <w:sz w:val="22"/>
          <w:szCs w:val="22"/>
          <w:lang w:val="sr-Cyrl-CS"/>
        </w:rPr>
        <w:t>Мора бити доктор специјалиста педијатар са лиценцом.</w:t>
      </w:r>
    </w:p>
    <w:p w14:paraId="3434E0B1" w14:textId="77777777" w:rsidR="003117E3" w:rsidRDefault="00000000">
      <w:pPr>
        <w:spacing w:after="200" w:line="276" w:lineRule="auto"/>
        <w:contextualSpacing/>
        <w:jc w:val="both"/>
        <w:rPr>
          <w:rFonts w:eastAsia="Calibri"/>
          <w:sz w:val="22"/>
          <w:szCs w:val="22"/>
          <w:lang w:val="sr-Cyrl-RS"/>
        </w:rPr>
      </w:pPr>
      <w:r>
        <w:rPr>
          <w:rFonts w:eastAsia="Calibri"/>
          <w:b/>
          <w:bCs/>
          <w:sz w:val="22"/>
          <w:szCs w:val="22"/>
          <w:lang w:val="sr-Cyrl-CS"/>
        </w:rPr>
        <w:t xml:space="preserve">План предложили:  </w:t>
      </w:r>
      <w:r>
        <w:rPr>
          <w:rFonts w:eastAsia="Calibri"/>
          <w:sz w:val="22"/>
          <w:szCs w:val="22"/>
          <w:lang w:val="sr-Cyrl-CS"/>
        </w:rPr>
        <w:t xml:space="preserve">Миодраг Кнежевић, </w:t>
      </w:r>
      <w:r>
        <w:rPr>
          <w:rFonts w:eastAsia="Calibri"/>
          <w:sz w:val="22"/>
          <w:szCs w:val="22"/>
          <w:lang w:val="sr-Cyrl-RS"/>
        </w:rPr>
        <w:t>Душица Додић, Радица Радовић, Војислав Недељковић, Немања Ојданић</w:t>
      </w:r>
      <w:r>
        <w:rPr>
          <w:rFonts w:eastAsia="Calibri"/>
          <w:sz w:val="22"/>
          <w:szCs w:val="22"/>
          <w:lang w:val="sr-Cyrl-CS"/>
        </w:rPr>
        <w:t>, Зоран Јовичић,</w:t>
      </w:r>
      <w:r>
        <w:rPr>
          <w:rFonts w:eastAsia="Calibri"/>
          <w:sz w:val="22"/>
          <w:szCs w:val="22"/>
          <w:lang w:val="sr-Cyrl-RS"/>
        </w:rPr>
        <w:t xml:space="preserve"> Снежана Прпа.</w:t>
      </w:r>
    </w:p>
    <w:p w14:paraId="6B9CA89C" w14:textId="77777777" w:rsidR="003117E3" w:rsidRDefault="003117E3">
      <w:pPr>
        <w:spacing w:after="200" w:line="276" w:lineRule="auto"/>
        <w:contextualSpacing/>
        <w:jc w:val="both"/>
        <w:rPr>
          <w:rFonts w:eastAsia="Calibri"/>
          <w:sz w:val="22"/>
          <w:szCs w:val="22"/>
          <w:lang w:val="sr-Cyrl-CS"/>
        </w:rPr>
      </w:pPr>
    </w:p>
    <w:p w14:paraId="73FD5F5B" w14:textId="77777777" w:rsidR="003117E3" w:rsidRDefault="00000000">
      <w:pPr>
        <w:ind w:right="-1440"/>
        <w:jc w:val="center"/>
        <w:rPr>
          <w:b/>
          <w:lang w:val="sr-Cyrl-CS"/>
        </w:rPr>
      </w:pPr>
      <w:r>
        <w:rPr>
          <w:b/>
          <w:lang w:val="sr-Cyrl-CS"/>
        </w:rPr>
        <w:t>Остале посете и излети</w:t>
      </w:r>
    </w:p>
    <w:p w14:paraId="5A401B78" w14:textId="77777777" w:rsidR="003117E3" w:rsidRDefault="003117E3">
      <w:pPr>
        <w:ind w:right="-1440"/>
        <w:jc w:val="center"/>
        <w:rPr>
          <w:b/>
          <w:lang w:val="sr-Cyrl-CS"/>
        </w:rPr>
      </w:pPr>
    </w:p>
    <w:p w14:paraId="686ABCB5" w14:textId="77777777" w:rsidR="003117E3" w:rsidRDefault="00000000">
      <w:pPr>
        <w:ind w:right="51"/>
        <w:jc w:val="center"/>
        <w:rPr>
          <w:b/>
          <w:bCs/>
          <w:lang w:val="sr-Cyrl-CS"/>
        </w:rPr>
      </w:pPr>
      <w:r>
        <w:rPr>
          <w:b/>
          <w:bCs/>
          <w:lang w:val="sr-Cyrl-CS"/>
        </w:rPr>
        <w:t>Географска екскурзија</w:t>
      </w:r>
    </w:p>
    <w:p w14:paraId="61D65E18" w14:textId="77777777" w:rsidR="003117E3" w:rsidRDefault="003117E3">
      <w:pPr>
        <w:ind w:right="51"/>
        <w:jc w:val="center"/>
        <w:rPr>
          <w:b/>
          <w:bCs/>
          <w:lang w:val="sr-Cyrl-CS"/>
        </w:rPr>
      </w:pPr>
    </w:p>
    <w:p w14:paraId="77E49F99" w14:textId="77777777" w:rsidR="003117E3" w:rsidRDefault="003117E3">
      <w:pPr>
        <w:ind w:right="51"/>
        <w:jc w:val="center"/>
        <w:rPr>
          <w:b/>
          <w:bCs/>
          <w:lang w:val="sr-Cyrl-CS"/>
        </w:rPr>
      </w:pPr>
    </w:p>
    <w:p w14:paraId="18CBAB78" w14:textId="77777777" w:rsidR="003117E3" w:rsidRDefault="00000000">
      <w:pPr>
        <w:ind w:right="51"/>
        <w:rPr>
          <w:sz w:val="22"/>
          <w:szCs w:val="22"/>
          <w:lang w:val="sr-Cyrl-RS"/>
        </w:rPr>
      </w:pPr>
      <w:r>
        <w:rPr>
          <w:sz w:val="22"/>
          <w:szCs w:val="22"/>
          <w:lang w:val="sr-Cyrl-CS"/>
        </w:rPr>
        <w:t xml:space="preserve">Време реализације : </w:t>
      </w:r>
      <w:r>
        <w:rPr>
          <w:sz w:val="22"/>
          <w:szCs w:val="22"/>
          <w:lang w:val="sr-Cyrl-RS"/>
        </w:rPr>
        <w:t>друга половина октобра</w:t>
      </w:r>
    </w:p>
    <w:p w14:paraId="587DC9DF" w14:textId="77777777" w:rsidR="003117E3" w:rsidRDefault="00000000">
      <w:pPr>
        <w:ind w:right="51"/>
        <w:rPr>
          <w:sz w:val="22"/>
          <w:szCs w:val="22"/>
          <w:lang w:val="sr-Cyrl-RS"/>
        </w:rPr>
      </w:pPr>
      <w:r>
        <w:rPr>
          <w:sz w:val="22"/>
          <w:szCs w:val="22"/>
          <w:lang w:val="sr-Cyrl-RS"/>
        </w:rPr>
        <w:t>Дестинација: Пожега - Сремска Митровица - Сомбор - Суботица - Пожега</w:t>
      </w:r>
    </w:p>
    <w:p w14:paraId="6CB66173" w14:textId="77777777" w:rsidR="003117E3" w:rsidRDefault="00000000">
      <w:pPr>
        <w:ind w:right="51"/>
        <w:rPr>
          <w:sz w:val="22"/>
          <w:szCs w:val="22"/>
          <w:lang w:val="sr-Cyrl-RS"/>
        </w:rPr>
      </w:pPr>
      <w:r>
        <w:rPr>
          <w:sz w:val="22"/>
          <w:szCs w:val="22"/>
          <w:lang w:val="sr-Cyrl-RS"/>
        </w:rPr>
        <w:t>П</w:t>
      </w:r>
      <w:r>
        <w:rPr>
          <w:sz w:val="22"/>
          <w:szCs w:val="22"/>
          <w:lang w:val="sr-Cyrl-CS"/>
        </w:rPr>
        <w:t>рограм путовања</w:t>
      </w:r>
      <w:r>
        <w:rPr>
          <w:sz w:val="22"/>
          <w:szCs w:val="22"/>
          <w:lang w:val="sr-Cyrl-RS"/>
        </w:rPr>
        <w:t>: Посета Сирмијум - слика Битка код Сенте, градска кућа Суботица - Палић.</w:t>
      </w:r>
    </w:p>
    <w:p w14:paraId="2BC57922" w14:textId="77777777" w:rsidR="003117E3" w:rsidRDefault="003117E3">
      <w:pPr>
        <w:ind w:right="51"/>
        <w:rPr>
          <w:sz w:val="22"/>
          <w:szCs w:val="22"/>
          <w:lang w:val="sr-Cyrl-RS"/>
        </w:rPr>
      </w:pPr>
    </w:p>
    <w:p w14:paraId="51C4C6AC" w14:textId="77777777" w:rsidR="003117E3" w:rsidRDefault="00000000">
      <w:pPr>
        <w:pStyle w:val="BodyText2"/>
        <w:jc w:val="left"/>
        <w:rPr>
          <w:b/>
          <w:sz w:val="22"/>
          <w:szCs w:val="22"/>
          <w:u w:val="single"/>
          <w:lang w:val="sr-Cyrl-RS"/>
        </w:rPr>
        <w:sectPr w:rsidR="003117E3">
          <w:pgSz w:w="12240" w:h="15840"/>
          <w:pgMar w:top="1134" w:right="990" w:bottom="1440" w:left="1134" w:header="720" w:footer="720" w:gutter="0"/>
          <w:cols w:space="720"/>
          <w:docGrid w:linePitch="360"/>
        </w:sectPr>
      </w:pPr>
      <w:r>
        <w:rPr>
          <w:b/>
          <w:sz w:val="22"/>
          <w:szCs w:val="22"/>
          <w:lang w:val="sr-Cyrl-CS"/>
        </w:rPr>
        <w:t>Излети ће бити реализовани уколико буде заинтересованих ученика</w:t>
      </w:r>
      <w:r>
        <w:rPr>
          <w:b/>
          <w:sz w:val="22"/>
          <w:szCs w:val="22"/>
          <w:lang w:val="sr-Cyrl-RS"/>
        </w:rPr>
        <w:t>.</w:t>
      </w:r>
    </w:p>
    <w:p w14:paraId="05068C9B" w14:textId="77777777" w:rsidR="003117E3" w:rsidRDefault="00000000">
      <w:pPr>
        <w:pStyle w:val="Heading1"/>
        <w:numPr>
          <w:ilvl w:val="0"/>
          <w:numId w:val="0"/>
        </w:numPr>
        <w:ind w:left="1277"/>
        <w:rPr>
          <w:sz w:val="24"/>
          <w:lang w:val="sr-Cyrl-CS"/>
        </w:rPr>
      </w:pPr>
      <w:bookmarkStart w:id="74" w:name="_Toc493504238"/>
      <w:bookmarkStart w:id="75" w:name="_Toc50704106"/>
      <w:r>
        <w:rPr>
          <w:sz w:val="24"/>
          <w:lang w:val="sr-Cyrl-CS"/>
        </w:rPr>
        <w:lastRenderedPageBreak/>
        <w:t>6. ПРОГРАМ СТРУЧНИХ</w:t>
      </w:r>
      <w:r>
        <w:rPr>
          <w:sz w:val="24"/>
          <w:lang w:val="hr-HR"/>
        </w:rPr>
        <w:t xml:space="preserve">, </w:t>
      </w:r>
      <w:r>
        <w:rPr>
          <w:sz w:val="24"/>
          <w:lang w:val="sr-Cyrl-CS"/>
        </w:rPr>
        <w:t>РУКОВОДЕЋИХ И УПРАВНИХ ОРГАНА ШКОЛЕ</w:t>
      </w:r>
      <w:bookmarkEnd w:id="74"/>
      <w:bookmarkEnd w:id="75"/>
      <w:r>
        <w:rPr>
          <w:sz w:val="24"/>
          <w:lang w:val="sr-Cyrl-CS"/>
        </w:rPr>
        <w:tab/>
      </w:r>
    </w:p>
    <w:p w14:paraId="674CBACC" w14:textId="77777777" w:rsidR="003117E3" w:rsidRDefault="00000000">
      <w:pPr>
        <w:pStyle w:val="Heading2"/>
        <w:rPr>
          <w:lang w:val="hr-HR"/>
        </w:rPr>
      </w:pPr>
      <w:bookmarkStart w:id="76" w:name="_Toc493504239"/>
      <w:bookmarkStart w:id="77" w:name="_Toc50704107"/>
      <w:r>
        <w:t>6.1. Програми стручних органа</w:t>
      </w:r>
      <w:bookmarkEnd w:id="76"/>
      <w:bookmarkEnd w:id="77"/>
    </w:p>
    <w:p w14:paraId="05A70F8F" w14:textId="77777777" w:rsidR="003117E3" w:rsidRDefault="00000000">
      <w:pPr>
        <w:pStyle w:val="Heading2"/>
      </w:pPr>
      <w:bookmarkStart w:id="78" w:name="_Toc50704108"/>
      <w:bookmarkStart w:id="79" w:name="_Toc493504240"/>
      <w:r>
        <w:t>6.1.</w:t>
      </w:r>
      <w:r>
        <w:rPr>
          <w:lang w:val="hr-HR"/>
        </w:rPr>
        <w:t>1</w:t>
      </w:r>
      <w:r>
        <w:rPr>
          <w:lang w:val="sr-Cyrl-RS"/>
        </w:rPr>
        <w:t>.</w:t>
      </w:r>
      <w:r>
        <w:rPr>
          <w:lang w:val="hr-HR"/>
        </w:rPr>
        <w:t xml:space="preserve"> </w:t>
      </w:r>
      <w:r>
        <w:t>Програм наставничког већа</w:t>
      </w:r>
      <w:bookmarkEnd w:id="78"/>
      <w:bookmarkEnd w:id="79"/>
    </w:p>
    <w:tbl>
      <w:tblPr>
        <w:tblW w:w="13734" w:type="dxa"/>
        <w:tblInd w:w="-25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3"/>
        <w:gridCol w:w="2070"/>
        <w:gridCol w:w="2400"/>
        <w:gridCol w:w="2165"/>
        <w:gridCol w:w="1886"/>
      </w:tblGrid>
      <w:tr w:rsidR="003117E3" w14:paraId="305AFBE0" w14:textId="77777777">
        <w:tc>
          <w:tcPr>
            <w:tcW w:w="5213" w:type="dxa"/>
            <w:shd w:val="clear" w:color="auto" w:fill="D8D8D8" w:themeFill="background1" w:themeFillShade="D8"/>
            <w:vAlign w:val="center"/>
          </w:tcPr>
          <w:p w14:paraId="750CA68E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2070" w:type="dxa"/>
            <w:shd w:val="clear" w:color="auto" w:fill="D8D8D8" w:themeFill="background1" w:themeFillShade="D8"/>
            <w:vAlign w:val="center"/>
          </w:tcPr>
          <w:p w14:paraId="015E8BFA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u w:val="single"/>
                <w:lang w:val="hr-HR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Време</w:t>
            </w:r>
            <w:r>
              <w:rPr>
                <w:b/>
                <w:bCs/>
                <w:sz w:val="22"/>
                <w:szCs w:val="22"/>
                <w:lang w:val="sr-Cyrl-RS"/>
              </w:rPr>
              <w:t xml:space="preserve">                    </w:t>
            </w: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 xml:space="preserve"> реализације</w:t>
            </w:r>
          </w:p>
        </w:tc>
        <w:tc>
          <w:tcPr>
            <w:tcW w:w="2400" w:type="dxa"/>
            <w:shd w:val="clear" w:color="auto" w:fill="D8D8D8" w:themeFill="background1" w:themeFillShade="D8"/>
            <w:vAlign w:val="center"/>
          </w:tcPr>
          <w:p w14:paraId="232CA900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Начин реализације</w:t>
            </w:r>
          </w:p>
        </w:tc>
        <w:tc>
          <w:tcPr>
            <w:tcW w:w="2165" w:type="dxa"/>
            <w:shd w:val="clear" w:color="auto" w:fill="D8D8D8" w:themeFill="background1" w:themeFillShade="D8"/>
            <w:vAlign w:val="center"/>
          </w:tcPr>
          <w:p w14:paraId="035C1ACE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Носиоци</w:t>
            </w:r>
          </w:p>
          <w:p w14:paraId="7F7CF97B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u w:val="single"/>
                <w:lang w:val="hr-HR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реализације</w:t>
            </w:r>
          </w:p>
        </w:tc>
        <w:tc>
          <w:tcPr>
            <w:tcW w:w="1886" w:type="dxa"/>
            <w:shd w:val="clear" w:color="auto" w:fill="D8D8D8" w:themeFill="background1" w:themeFillShade="D8"/>
            <w:vAlign w:val="center"/>
          </w:tcPr>
          <w:p w14:paraId="787BE56B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Начин</w:t>
            </w:r>
          </w:p>
          <w:p w14:paraId="441D3A86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b/>
                <w:bCs/>
                <w:sz w:val="22"/>
                <w:szCs w:val="22"/>
                <w:lang w:val="sr-Cyrl-RS"/>
              </w:rPr>
              <w:t>п</w:t>
            </w: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раћења</w:t>
            </w:r>
          </w:p>
        </w:tc>
      </w:tr>
      <w:tr w:rsidR="003117E3" w14:paraId="0273A89C" w14:textId="77777777">
        <w:trPr>
          <w:trHeight w:val="557"/>
        </w:trPr>
        <w:tc>
          <w:tcPr>
            <w:tcW w:w="5213" w:type="dxa"/>
            <w:shd w:val="clear" w:color="auto" w:fill="auto"/>
            <w:vAlign w:val="center"/>
          </w:tcPr>
          <w:p w14:paraId="2D7D880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Припремљеност школе за рад у школској 202</w:t>
            </w:r>
            <w:r>
              <w:rPr>
                <w:sz w:val="22"/>
                <w:szCs w:val="22"/>
                <w:lang w:val="sr-Latn-RS"/>
              </w:rPr>
              <w:t>3</w:t>
            </w:r>
            <w:r>
              <w:rPr>
                <w:rFonts w:hint="eastAsia"/>
                <w:sz w:val="22"/>
                <w:szCs w:val="22"/>
                <w:lang w:val="sr-Cyrl-CS"/>
              </w:rPr>
              <w:t>/202</w:t>
            </w:r>
            <w:r>
              <w:rPr>
                <w:sz w:val="22"/>
                <w:szCs w:val="22"/>
                <w:lang w:val="sr-Latn-RS"/>
              </w:rPr>
              <w:t>4</w:t>
            </w:r>
            <w:r>
              <w:rPr>
                <w:rFonts w:hint="eastAsia"/>
                <w:sz w:val="22"/>
                <w:szCs w:val="22"/>
                <w:lang w:val="sr-Cyrl-CS"/>
              </w:rPr>
              <w:t>.години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43D78114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Август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202</w:t>
            </w:r>
            <w:r>
              <w:rPr>
                <w:sz w:val="22"/>
                <w:szCs w:val="22"/>
                <w:lang w:val="sr-Cyrl-RS"/>
              </w:rPr>
              <w:t>3</w:t>
            </w:r>
            <w:r>
              <w:rPr>
                <w:rFonts w:hint="eastAsi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3D7FB9A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Излагање директора</w:t>
            </w:r>
          </w:p>
        </w:tc>
        <w:tc>
          <w:tcPr>
            <w:tcW w:w="2165" w:type="dxa"/>
            <w:shd w:val="clear" w:color="auto" w:fill="auto"/>
            <w:vAlign w:val="center"/>
          </w:tcPr>
          <w:p w14:paraId="6801156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Директор</w:t>
            </w:r>
          </w:p>
        </w:tc>
        <w:tc>
          <w:tcPr>
            <w:tcW w:w="1886" w:type="dxa"/>
            <w:vMerge w:val="restart"/>
            <w:shd w:val="clear" w:color="auto" w:fill="auto"/>
            <w:textDirection w:val="btLr"/>
          </w:tcPr>
          <w:p w14:paraId="0C9EE7F0" w14:textId="77777777" w:rsidR="003117E3" w:rsidRDefault="003117E3">
            <w:pPr>
              <w:spacing w:after="160" w:line="256" w:lineRule="auto"/>
              <w:ind w:left="113" w:right="113"/>
              <w:jc w:val="center"/>
              <w:rPr>
                <w:sz w:val="22"/>
                <w:szCs w:val="22"/>
                <w:lang w:val="ru-RU"/>
              </w:rPr>
            </w:pPr>
          </w:p>
          <w:p w14:paraId="47349BA8" w14:textId="77777777" w:rsidR="003117E3" w:rsidRDefault="003117E3">
            <w:pPr>
              <w:spacing w:after="160" w:line="256" w:lineRule="auto"/>
              <w:ind w:left="113" w:right="113"/>
              <w:jc w:val="center"/>
              <w:rPr>
                <w:sz w:val="22"/>
                <w:szCs w:val="22"/>
                <w:lang w:val="ru-RU"/>
              </w:rPr>
            </w:pPr>
          </w:p>
          <w:p w14:paraId="48446215" w14:textId="77777777" w:rsidR="003117E3" w:rsidRDefault="00000000">
            <w:pPr>
              <w:spacing w:after="160" w:line="256" w:lineRule="auto"/>
              <w:ind w:left="113" w:right="113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Записник са седница Наставничког већа</w:t>
            </w:r>
          </w:p>
        </w:tc>
      </w:tr>
      <w:tr w:rsidR="003117E3" w14:paraId="3250BC4E" w14:textId="77777777">
        <w:trPr>
          <w:trHeight w:val="850"/>
        </w:trPr>
        <w:tc>
          <w:tcPr>
            <w:tcW w:w="5213" w:type="dxa"/>
            <w:shd w:val="clear" w:color="auto" w:fill="auto"/>
            <w:vAlign w:val="center"/>
          </w:tcPr>
          <w:p w14:paraId="2A18082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Усвајање распореда часова за предметну наставу и</w:t>
            </w:r>
            <w:r>
              <w:rPr>
                <w:sz w:val="22"/>
                <w:szCs w:val="22"/>
                <w:lang w:val="sr-Cyrl-RS"/>
              </w:rPr>
              <w:t xml:space="preserve">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распоред смена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76FD320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hr-HR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Август 202</w:t>
            </w:r>
            <w:r>
              <w:rPr>
                <w:sz w:val="22"/>
                <w:szCs w:val="22"/>
                <w:lang w:val="sr-Cyrl-RS"/>
              </w:rPr>
              <w:t>3</w:t>
            </w:r>
            <w:r>
              <w:rPr>
                <w:rFonts w:hint="eastAsi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6A745AE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Разматрање и усвајање</w:t>
            </w:r>
          </w:p>
        </w:tc>
        <w:tc>
          <w:tcPr>
            <w:tcW w:w="2165" w:type="dxa"/>
            <w:shd w:val="clear" w:color="auto" w:fill="auto"/>
            <w:vAlign w:val="center"/>
          </w:tcPr>
          <w:p w14:paraId="0CD04A94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</w:rPr>
              <w:t>А</w:t>
            </w:r>
            <w:r>
              <w:rPr>
                <w:sz w:val="22"/>
                <w:szCs w:val="22"/>
                <w:lang w:val="sr-Cyrl-RS"/>
              </w:rPr>
              <w:t>.Матијашевић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    </w:t>
            </w:r>
            <w:r>
              <w:rPr>
                <w:rFonts w:hint="eastAsia"/>
                <w:sz w:val="22"/>
                <w:szCs w:val="22"/>
                <w:lang w:val="sr-Cyrl-CS"/>
              </w:rPr>
              <w:t>С</w:t>
            </w:r>
            <w:r>
              <w:rPr>
                <w:sz w:val="22"/>
                <w:szCs w:val="22"/>
                <w:lang w:val="sr-Cyrl-CS"/>
              </w:rPr>
              <w:t>.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</w:t>
            </w:r>
            <w:proofErr w:type="gramStart"/>
            <w:r>
              <w:rPr>
                <w:rFonts w:hint="eastAsia"/>
                <w:sz w:val="22"/>
                <w:szCs w:val="22"/>
                <w:lang w:val="sr-Cyrl-CS"/>
              </w:rPr>
              <w:t>Јанковић</w:t>
            </w:r>
            <w:r>
              <w:rPr>
                <w:sz w:val="22"/>
                <w:szCs w:val="22"/>
                <w:lang w:val="sr-Cyrl-CS"/>
              </w:rPr>
              <w:t xml:space="preserve">, </w:t>
            </w:r>
            <w:r>
              <w:rPr>
                <w:sz w:val="22"/>
                <w:szCs w:val="22"/>
                <w:lang w:val="sr-Cyrl-RS"/>
              </w:rPr>
              <w:t xml:space="preserve">  </w:t>
            </w:r>
            <w:proofErr w:type="gramEnd"/>
            <w:r>
              <w:rPr>
                <w:sz w:val="22"/>
                <w:szCs w:val="22"/>
                <w:lang w:val="sr-Cyrl-RS"/>
              </w:rPr>
              <w:t xml:space="preserve">       </w:t>
            </w:r>
            <w:r>
              <w:rPr>
                <w:sz w:val="22"/>
                <w:szCs w:val="22"/>
                <w:lang w:val="sr-Cyrl-CS"/>
              </w:rPr>
              <w:t>М.</w:t>
            </w:r>
            <w:r>
              <w:rPr>
                <w:rFonts w:hint="eastAsia"/>
                <w:sz w:val="22"/>
                <w:szCs w:val="22"/>
                <w:lang w:val="sr-Cyrl-CS"/>
              </w:rPr>
              <w:t>Кнежевић</w:t>
            </w:r>
          </w:p>
        </w:tc>
        <w:tc>
          <w:tcPr>
            <w:tcW w:w="1886" w:type="dxa"/>
            <w:vMerge/>
            <w:shd w:val="clear" w:color="auto" w:fill="auto"/>
          </w:tcPr>
          <w:p w14:paraId="2DC9D081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</w:tr>
      <w:tr w:rsidR="003117E3" w14:paraId="5193E308" w14:textId="77777777">
        <w:tc>
          <w:tcPr>
            <w:tcW w:w="5213" w:type="dxa"/>
            <w:shd w:val="clear" w:color="auto" w:fill="auto"/>
            <w:vAlign w:val="center"/>
          </w:tcPr>
          <w:p w14:paraId="5E54D53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Разматрање Извештаја о раду школе у школској 20</w:t>
            </w: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sr-Cyrl-RS"/>
              </w:rPr>
              <w:t>2</w:t>
            </w:r>
            <w:r>
              <w:rPr>
                <w:rFonts w:hint="eastAsia"/>
                <w:sz w:val="22"/>
                <w:szCs w:val="22"/>
                <w:lang w:val="sr-Cyrl-CS"/>
              </w:rPr>
              <w:t>/202</w:t>
            </w:r>
            <w:r>
              <w:rPr>
                <w:sz w:val="22"/>
                <w:szCs w:val="22"/>
                <w:lang w:val="sr-Cyrl-RS"/>
              </w:rPr>
              <w:t>3</w:t>
            </w:r>
            <w:r>
              <w:rPr>
                <w:rFonts w:hint="eastAsia"/>
                <w:sz w:val="22"/>
                <w:szCs w:val="22"/>
                <w:lang w:val="sr-Cyrl-CS"/>
              </w:rPr>
              <w:t>. години.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7783EFB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hr-HR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Септембар 202</w:t>
            </w:r>
            <w:r>
              <w:rPr>
                <w:sz w:val="22"/>
                <w:szCs w:val="22"/>
                <w:lang w:val="sr-Cyrl-RS"/>
              </w:rPr>
              <w:t>3</w:t>
            </w:r>
            <w:r>
              <w:rPr>
                <w:rFonts w:hint="eastAsi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1B8F8EA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Разматрање, дискусија</w:t>
            </w:r>
          </w:p>
        </w:tc>
        <w:tc>
          <w:tcPr>
            <w:tcW w:w="2165" w:type="dxa"/>
            <w:shd w:val="clear" w:color="auto" w:fill="auto"/>
            <w:vAlign w:val="center"/>
          </w:tcPr>
          <w:p w14:paraId="6D5F7FD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Директор</w:t>
            </w:r>
          </w:p>
        </w:tc>
        <w:tc>
          <w:tcPr>
            <w:tcW w:w="1886" w:type="dxa"/>
            <w:vMerge/>
            <w:shd w:val="clear" w:color="auto" w:fill="auto"/>
          </w:tcPr>
          <w:p w14:paraId="03B854A5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</w:tr>
      <w:tr w:rsidR="003117E3" w14:paraId="38736E0A" w14:textId="77777777">
        <w:tc>
          <w:tcPr>
            <w:tcW w:w="5213" w:type="dxa"/>
            <w:shd w:val="clear" w:color="auto" w:fill="auto"/>
            <w:vAlign w:val="center"/>
          </w:tcPr>
          <w:p w14:paraId="3179806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Разматрање предлога Годишњег плана рада школе </w:t>
            </w:r>
            <w:r>
              <w:rPr>
                <w:sz w:val="22"/>
                <w:szCs w:val="22"/>
                <w:lang w:val="sr-Cyrl-RS"/>
              </w:rPr>
              <w:t xml:space="preserve">  </w:t>
            </w:r>
            <w:r>
              <w:rPr>
                <w:rFonts w:hint="eastAsia"/>
                <w:sz w:val="22"/>
                <w:szCs w:val="22"/>
                <w:lang w:val="sr-Cyrl-CS"/>
              </w:rPr>
              <w:t>за школску 202</w:t>
            </w:r>
            <w:r>
              <w:rPr>
                <w:sz w:val="22"/>
                <w:szCs w:val="22"/>
                <w:lang w:val="sr-Cyrl-RS"/>
              </w:rPr>
              <w:t>3</w:t>
            </w:r>
            <w:r>
              <w:rPr>
                <w:rFonts w:hint="eastAsia"/>
                <w:sz w:val="22"/>
                <w:szCs w:val="22"/>
                <w:lang w:val="sr-Cyrl-CS"/>
              </w:rPr>
              <w:t>/202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rFonts w:hint="eastAsia"/>
                <w:sz w:val="22"/>
                <w:szCs w:val="22"/>
                <w:lang w:val="sr-Cyrl-CS"/>
              </w:rPr>
              <w:t>. годину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1D3EADE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hr-HR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Септембар 202</w:t>
            </w:r>
            <w:r>
              <w:rPr>
                <w:sz w:val="22"/>
                <w:szCs w:val="22"/>
                <w:lang w:val="sr-Cyrl-RS"/>
              </w:rPr>
              <w:t>3</w:t>
            </w:r>
            <w:r>
              <w:rPr>
                <w:rFonts w:hint="eastAsi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08A163C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Разматрање, дискусија</w:t>
            </w:r>
          </w:p>
        </w:tc>
        <w:tc>
          <w:tcPr>
            <w:tcW w:w="2165" w:type="dxa"/>
            <w:shd w:val="clear" w:color="auto" w:fill="auto"/>
            <w:vAlign w:val="center"/>
          </w:tcPr>
          <w:p w14:paraId="327CED3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Директор</w:t>
            </w:r>
          </w:p>
        </w:tc>
        <w:tc>
          <w:tcPr>
            <w:tcW w:w="1886" w:type="dxa"/>
            <w:vMerge/>
            <w:shd w:val="clear" w:color="auto" w:fill="auto"/>
          </w:tcPr>
          <w:p w14:paraId="7DA4DB06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</w:tr>
      <w:tr w:rsidR="003117E3" w14:paraId="3CD7D296" w14:textId="77777777">
        <w:tc>
          <w:tcPr>
            <w:tcW w:w="5213" w:type="dxa"/>
            <w:shd w:val="clear" w:color="auto" w:fill="auto"/>
            <w:vAlign w:val="center"/>
          </w:tcPr>
          <w:p w14:paraId="3F514F0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Разматрање остваривања Годишњег плана рада</w:t>
            </w:r>
            <w:r>
              <w:rPr>
                <w:sz w:val="22"/>
                <w:szCs w:val="22"/>
                <w:lang w:val="sr-Cyrl-RS"/>
              </w:rPr>
              <w:t xml:space="preserve">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школе за школску 202</w:t>
            </w:r>
            <w:r>
              <w:rPr>
                <w:sz w:val="22"/>
                <w:szCs w:val="22"/>
                <w:lang w:val="sr-Cyrl-RS"/>
              </w:rPr>
              <w:t>3</w:t>
            </w:r>
            <w:r>
              <w:rPr>
                <w:rFonts w:hint="eastAsia"/>
                <w:sz w:val="22"/>
                <w:szCs w:val="22"/>
                <w:lang w:val="sr-Cyrl-CS"/>
              </w:rPr>
              <w:t>/202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rFonts w:hint="eastAsia"/>
                <w:sz w:val="22"/>
                <w:szCs w:val="22"/>
                <w:lang w:val="sr-Cyrl-CS"/>
              </w:rPr>
              <w:t>. годину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2D51676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Новембар 202</w:t>
            </w:r>
            <w:r>
              <w:rPr>
                <w:sz w:val="22"/>
                <w:szCs w:val="22"/>
                <w:lang w:val="sr-Cyrl-RS"/>
              </w:rPr>
              <w:t>3</w:t>
            </w:r>
            <w:r>
              <w:rPr>
                <w:rFonts w:hint="eastAsia"/>
                <w:sz w:val="22"/>
                <w:szCs w:val="22"/>
                <w:lang w:val="sr-Cyrl-CS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јануар, април, јун 202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rFonts w:hint="eastAsi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26F8CC8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Разматрање, дискусија</w:t>
            </w:r>
          </w:p>
        </w:tc>
        <w:tc>
          <w:tcPr>
            <w:tcW w:w="2165" w:type="dxa"/>
            <w:shd w:val="clear" w:color="auto" w:fill="auto"/>
            <w:vAlign w:val="center"/>
          </w:tcPr>
          <w:p w14:paraId="31CB6FB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Директор </w:t>
            </w:r>
          </w:p>
        </w:tc>
        <w:tc>
          <w:tcPr>
            <w:tcW w:w="1886" w:type="dxa"/>
            <w:vMerge/>
            <w:shd w:val="clear" w:color="auto" w:fill="auto"/>
          </w:tcPr>
          <w:p w14:paraId="648AD344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</w:tr>
      <w:tr w:rsidR="003117E3" w14:paraId="5360BCD3" w14:textId="77777777">
        <w:tc>
          <w:tcPr>
            <w:tcW w:w="5213" w:type="dxa"/>
            <w:shd w:val="clear" w:color="auto" w:fill="auto"/>
            <w:vAlign w:val="center"/>
          </w:tcPr>
          <w:p w14:paraId="3EB69A2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Анализа успеха и дисциплине ученика, изрицање похвала и васпитно-дисциплинских мера ученицима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7E43FBC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Новембар 202</w:t>
            </w:r>
            <w:r>
              <w:rPr>
                <w:sz w:val="22"/>
                <w:szCs w:val="22"/>
                <w:lang w:val="sr-Cyrl-RS"/>
              </w:rPr>
              <w:t>3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, </w:t>
            </w:r>
            <w:r>
              <w:rPr>
                <w:sz w:val="22"/>
                <w:szCs w:val="22"/>
                <w:lang w:val="sr-Cyrl-RS"/>
              </w:rPr>
              <w:t xml:space="preserve">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јануар, април, јун 202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rFonts w:hint="eastAsi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111F74B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Анализа, дискусија, доношење одлука</w:t>
            </w:r>
          </w:p>
        </w:tc>
        <w:tc>
          <w:tcPr>
            <w:tcW w:w="2165" w:type="dxa"/>
            <w:shd w:val="clear" w:color="auto" w:fill="auto"/>
            <w:vAlign w:val="center"/>
          </w:tcPr>
          <w:p w14:paraId="7ECE2FF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Директор</w:t>
            </w:r>
          </w:p>
        </w:tc>
        <w:tc>
          <w:tcPr>
            <w:tcW w:w="1886" w:type="dxa"/>
            <w:vMerge/>
            <w:shd w:val="clear" w:color="auto" w:fill="auto"/>
          </w:tcPr>
          <w:p w14:paraId="4713884D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</w:tr>
      <w:tr w:rsidR="003117E3" w14:paraId="70B9D0AA" w14:textId="77777777">
        <w:tc>
          <w:tcPr>
            <w:tcW w:w="5213" w:type="dxa"/>
            <w:shd w:val="clear" w:color="auto" w:fill="auto"/>
            <w:vAlign w:val="center"/>
          </w:tcPr>
          <w:p w14:paraId="4138D61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Доношење одлуке о додели Вукове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диплом</w:t>
            </w:r>
            <w:r>
              <w:rPr>
                <w:rFonts w:hint="eastAsia"/>
                <w:sz w:val="22"/>
                <w:szCs w:val="22"/>
                <w:lang w:val="sr-Cyrl-RS"/>
              </w:rPr>
              <w:t>е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и </w:t>
            </w:r>
            <w:r>
              <w:rPr>
                <w:rFonts w:hint="eastAsia"/>
                <w:sz w:val="22"/>
                <w:szCs w:val="22"/>
                <w:lang w:val="sr-Cyrl-RS"/>
              </w:rPr>
              <w:t>дипломе</w:t>
            </w:r>
            <w:r>
              <w:rPr>
                <w:sz w:val="22"/>
                <w:szCs w:val="22"/>
                <w:lang w:val="sr-Cyrl-RS"/>
              </w:rPr>
              <w:t xml:space="preserve"> Доситеј Обрадовић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награда ученицима осмог </w:t>
            </w:r>
            <w:r>
              <w:rPr>
                <w:sz w:val="22"/>
                <w:szCs w:val="22"/>
                <w:lang w:val="sr-Cyrl-RS"/>
              </w:rPr>
              <w:t xml:space="preserve">      </w:t>
            </w:r>
            <w:r>
              <w:rPr>
                <w:rFonts w:hint="eastAsia"/>
                <w:sz w:val="22"/>
                <w:szCs w:val="22"/>
                <w:lang w:val="sr-Cyrl-CS"/>
              </w:rPr>
              <w:t>разреда.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3C7A690E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Јун 202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rFonts w:hint="eastAsi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3F1D0E1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Доношење одлука</w:t>
            </w:r>
          </w:p>
        </w:tc>
        <w:tc>
          <w:tcPr>
            <w:tcW w:w="2165" w:type="dxa"/>
            <w:shd w:val="clear" w:color="auto" w:fill="auto"/>
            <w:vAlign w:val="center"/>
          </w:tcPr>
          <w:p w14:paraId="58B321B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hr-HR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Директор и помоћници директора школе</w:t>
            </w:r>
          </w:p>
        </w:tc>
        <w:tc>
          <w:tcPr>
            <w:tcW w:w="1886" w:type="dxa"/>
            <w:vMerge/>
            <w:shd w:val="clear" w:color="auto" w:fill="auto"/>
          </w:tcPr>
          <w:p w14:paraId="6B211F47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</w:tr>
      <w:tr w:rsidR="003117E3" w14:paraId="7904338B" w14:textId="77777777">
        <w:tc>
          <w:tcPr>
            <w:tcW w:w="5213" w:type="dxa"/>
            <w:shd w:val="clear" w:color="auto" w:fill="auto"/>
            <w:vAlign w:val="center"/>
          </w:tcPr>
          <w:p w14:paraId="2386FCE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Доношење одлуке о превођењу ученика млађих </w:t>
            </w:r>
            <w:r>
              <w:rPr>
                <w:sz w:val="22"/>
                <w:szCs w:val="22"/>
                <w:lang w:val="sr-Cyrl-RS"/>
              </w:rPr>
              <w:t xml:space="preserve">       </w:t>
            </w:r>
            <w:r>
              <w:rPr>
                <w:rFonts w:hint="eastAsia"/>
                <w:sz w:val="22"/>
                <w:szCs w:val="22"/>
                <w:lang w:val="sr-Cyrl-CS"/>
              </w:rPr>
              <w:t>разреда</w:t>
            </w:r>
            <w:r>
              <w:rPr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0CA1CA9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Јун 202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rFonts w:hint="eastAsi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35E6E3E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Доношење одлука</w:t>
            </w:r>
          </w:p>
        </w:tc>
        <w:tc>
          <w:tcPr>
            <w:tcW w:w="2165" w:type="dxa"/>
            <w:shd w:val="clear" w:color="auto" w:fill="auto"/>
            <w:vAlign w:val="center"/>
          </w:tcPr>
          <w:p w14:paraId="75C2840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Одељењске ст.</w:t>
            </w:r>
            <w:r>
              <w:rPr>
                <w:rFonts w:hint="eastAsia"/>
                <w:sz w:val="22"/>
                <w:szCs w:val="22"/>
              </w:rPr>
              <w:t>II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и </w:t>
            </w:r>
            <w:r>
              <w:rPr>
                <w:rFonts w:hint="eastAsia"/>
                <w:sz w:val="22"/>
                <w:szCs w:val="22"/>
              </w:rPr>
              <w:t>III</w:t>
            </w:r>
            <w:r>
              <w:rPr>
                <w:rFonts w:hint="eastAsia"/>
                <w:sz w:val="22"/>
                <w:szCs w:val="22"/>
                <w:lang w:val="sr-Cyrl-CS"/>
              </w:rPr>
              <w:t>раз.</w:t>
            </w:r>
          </w:p>
        </w:tc>
        <w:tc>
          <w:tcPr>
            <w:tcW w:w="1886" w:type="dxa"/>
            <w:vMerge/>
            <w:shd w:val="clear" w:color="auto" w:fill="auto"/>
          </w:tcPr>
          <w:p w14:paraId="424F5888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</w:tr>
    </w:tbl>
    <w:p w14:paraId="313A490B" w14:textId="77777777" w:rsidR="003117E3" w:rsidRDefault="003117E3">
      <w:pPr>
        <w:rPr>
          <w:lang w:val="sr-Latn-CS"/>
        </w:rPr>
      </w:pPr>
      <w:bookmarkStart w:id="80" w:name="_Toc50704109"/>
      <w:bookmarkStart w:id="81" w:name="_Toc493504241"/>
    </w:p>
    <w:p w14:paraId="2410F40E" w14:textId="77777777" w:rsidR="003117E3" w:rsidRDefault="00000000">
      <w:pPr>
        <w:pStyle w:val="Heading2"/>
      </w:pPr>
      <w:r>
        <w:lastRenderedPageBreak/>
        <w:t>6.1.2</w:t>
      </w:r>
      <w:r>
        <w:rPr>
          <w:lang w:val="sr-Cyrl-RS"/>
        </w:rPr>
        <w:t>.</w:t>
      </w:r>
      <w:r>
        <w:t xml:space="preserve"> Програм рада одељењског већа</w:t>
      </w:r>
      <w:bookmarkEnd w:id="80"/>
      <w:bookmarkEnd w:id="81"/>
    </w:p>
    <w:p w14:paraId="396F7462" w14:textId="77777777" w:rsidR="003117E3" w:rsidRDefault="003117E3">
      <w:pPr>
        <w:rPr>
          <w:sz w:val="22"/>
          <w:szCs w:val="22"/>
        </w:rPr>
      </w:pPr>
    </w:p>
    <w:tbl>
      <w:tblPr>
        <w:tblW w:w="137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4"/>
        <w:gridCol w:w="2497"/>
        <w:gridCol w:w="2245"/>
        <w:gridCol w:w="2370"/>
        <w:gridCol w:w="1468"/>
      </w:tblGrid>
      <w:tr w:rsidR="003117E3" w14:paraId="074CAE0D" w14:textId="77777777">
        <w:tc>
          <w:tcPr>
            <w:tcW w:w="5154" w:type="dxa"/>
            <w:shd w:val="clear" w:color="auto" w:fill="D8D8D8" w:themeFill="background1" w:themeFillShade="D8"/>
            <w:vAlign w:val="center"/>
          </w:tcPr>
          <w:p w14:paraId="03D0AF65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bookmarkStart w:id="82" w:name="_Toc493504242"/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А</w:t>
            </w:r>
            <w:r>
              <w:rPr>
                <w:rFonts w:hint="eastAsia"/>
                <w:b/>
                <w:bCs/>
                <w:sz w:val="22"/>
                <w:szCs w:val="22"/>
                <w:lang w:val="sr-Cyrl-RS"/>
              </w:rPr>
              <w:t>к</w:t>
            </w: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тивности</w:t>
            </w:r>
          </w:p>
        </w:tc>
        <w:tc>
          <w:tcPr>
            <w:tcW w:w="2497" w:type="dxa"/>
            <w:shd w:val="clear" w:color="auto" w:fill="D8D8D8" w:themeFill="background1" w:themeFillShade="D8"/>
            <w:vAlign w:val="center"/>
          </w:tcPr>
          <w:p w14:paraId="77E5565B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u w:val="single"/>
                <w:lang w:val="hr-HR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2245" w:type="dxa"/>
            <w:shd w:val="clear" w:color="auto" w:fill="D8D8D8" w:themeFill="background1" w:themeFillShade="D8"/>
            <w:vAlign w:val="bottom"/>
          </w:tcPr>
          <w:p w14:paraId="342EE8C1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 xml:space="preserve">Начин </w:t>
            </w:r>
          </w:p>
          <w:p w14:paraId="06A40C28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реализације</w:t>
            </w:r>
          </w:p>
        </w:tc>
        <w:tc>
          <w:tcPr>
            <w:tcW w:w="2370" w:type="dxa"/>
            <w:shd w:val="clear" w:color="auto" w:fill="D8D8D8" w:themeFill="background1" w:themeFillShade="D8"/>
            <w:vAlign w:val="bottom"/>
          </w:tcPr>
          <w:p w14:paraId="5E731E6A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 xml:space="preserve">Носиоци </w:t>
            </w:r>
          </w:p>
          <w:p w14:paraId="0162B815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u w:val="single"/>
                <w:lang w:val="hr-HR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реализације</w:t>
            </w:r>
          </w:p>
        </w:tc>
        <w:tc>
          <w:tcPr>
            <w:tcW w:w="1468" w:type="dxa"/>
            <w:shd w:val="clear" w:color="auto" w:fill="D8D8D8" w:themeFill="background1" w:themeFillShade="D8"/>
            <w:vAlign w:val="bottom"/>
          </w:tcPr>
          <w:p w14:paraId="433C9C80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 xml:space="preserve">Начин </w:t>
            </w:r>
            <w:r>
              <w:rPr>
                <w:b/>
                <w:bCs/>
                <w:sz w:val="22"/>
                <w:szCs w:val="22"/>
                <w:lang w:val="sr-Cyrl-RS"/>
              </w:rPr>
              <w:t xml:space="preserve">         </w:t>
            </w: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 xml:space="preserve">праћења </w:t>
            </w:r>
          </w:p>
        </w:tc>
      </w:tr>
      <w:tr w:rsidR="003117E3" w14:paraId="75094A49" w14:textId="77777777">
        <w:tc>
          <w:tcPr>
            <w:tcW w:w="5154" w:type="dxa"/>
            <w:shd w:val="clear" w:color="auto" w:fill="auto"/>
            <w:vAlign w:val="center"/>
          </w:tcPr>
          <w:p w14:paraId="23BDD59B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Доношење програма и плана рада Одељењског већа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44B86D94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Септембар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7250B189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Разматрање и </w:t>
            </w:r>
          </w:p>
          <w:p w14:paraId="1CB7CEC1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усвајање</w:t>
            </w:r>
          </w:p>
          <w:p w14:paraId="528390DD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</w:tc>
        <w:tc>
          <w:tcPr>
            <w:tcW w:w="2370" w:type="dxa"/>
            <w:shd w:val="clear" w:color="auto" w:fill="auto"/>
            <w:vAlign w:val="center"/>
          </w:tcPr>
          <w:p w14:paraId="1C594475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Одељењске </w:t>
            </w:r>
          </w:p>
          <w:p w14:paraId="27A3EBA3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старешине</w:t>
            </w:r>
          </w:p>
        </w:tc>
        <w:tc>
          <w:tcPr>
            <w:tcW w:w="1468" w:type="dxa"/>
            <w:vMerge w:val="restart"/>
            <w:shd w:val="clear" w:color="auto" w:fill="auto"/>
            <w:textDirection w:val="btLr"/>
            <w:vAlign w:val="center"/>
          </w:tcPr>
          <w:p w14:paraId="5693895B" w14:textId="77777777" w:rsidR="003117E3" w:rsidRDefault="00000000">
            <w:pPr>
              <w:spacing w:after="160" w:line="256" w:lineRule="auto"/>
              <w:ind w:left="113" w:right="113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Записник са седница  Одељењских већа</w:t>
            </w:r>
          </w:p>
        </w:tc>
      </w:tr>
      <w:tr w:rsidR="003117E3" w14:paraId="1DF320BE" w14:textId="77777777">
        <w:tc>
          <w:tcPr>
            <w:tcW w:w="5154" w:type="dxa"/>
            <w:shd w:val="clear" w:color="auto" w:fill="auto"/>
            <w:vAlign w:val="center"/>
          </w:tcPr>
          <w:p w14:paraId="0073D7BF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Распоред израде писмених и контролних задатака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77286C5C" w14:textId="77777777" w:rsidR="003117E3" w:rsidRDefault="00000000">
            <w:pPr>
              <w:spacing w:after="160"/>
              <w:rPr>
                <w:sz w:val="22"/>
                <w:szCs w:val="22"/>
                <w:lang w:val="hr-HR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Септембар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64D20B8B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Разматрање и </w:t>
            </w:r>
          </w:p>
          <w:p w14:paraId="6911BE1E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усвајање</w:t>
            </w:r>
          </w:p>
          <w:p w14:paraId="68B770F1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</w:tc>
        <w:tc>
          <w:tcPr>
            <w:tcW w:w="2370" w:type="dxa"/>
            <w:shd w:val="clear" w:color="auto" w:fill="auto"/>
            <w:vAlign w:val="center"/>
          </w:tcPr>
          <w:p w14:paraId="6074CAE7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Руководиоци </w:t>
            </w:r>
          </w:p>
          <w:p w14:paraId="7B98FBB2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стручних већа</w:t>
            </w:r>
          </w:p>
        </w:tc>
        <w:tc>
          <w:tcPr>
            <w:tcW w:w="1468" w:type="dxa"/>
            <w:vMerge/>
            <w:shd w:val="clear" w:color="auto" w:fill="auto"/>
          </w:tcPr>
          <w:p w14:paraId="36FCDE91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</w:tr>
      <w:tr w:rsidR="003117E3" w14:paraId="5DE46AE6" w14:textId="77777777">
        <w:tc>
          <w:tcPr>
            <w:tcW w:w="5154" w:type="dxa"/>
            <w:shd w:val="clear" w:color="auto" w:fill="auto"/>
            <w:vAlign w:val="center"/>
          </w:tcPr>
          <w:p w14:paraId="133BD81E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Разматрање ИОП-а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79DEA820" w14:textId="77777777" w:rsidR="003117E3" w:rsidRDefault="00000000">
            <w:pPr>
              <w:spacing w:after="160"/>
              <w:rPr>
                <w:sz w:val="22"/>
                <w:szCs w:val="22"/>
                <w:lang w:val="hr-HR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Септембар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6DE4BA6D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Разматрање и </w:t>
            </w:r>
          </w:p>
          <w:p w14:paraId="7AD0C987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усвајање</w:t>
            </w:r>
          </w:p>
          <w:p w14:paraId="36D02978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</w:tc>
        <w:tc>
          <w:tcPr>
            <w:tcW w:w="2370" w:type="dxa"/>
            <w:shd w:val="clear" w:color="auto" w:fill="auto"/>
            <w:vAlign w:val="center"/>
          </w:tcPr>
          <w:p w14:paraId="6AD3A9F2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Одељењске </w:t>
            </w:r>
          </w:p>
          <w:p w14:paraId="552BA272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старешине</w:t>
            </w:r>
          </w:p>
        </w:tc>
        <w:tc>
          <w:tcPr>
            <w:tcW w:w="1468" w:type="dxa"/>
            <w:vMerge/>
            <w:shd w:val="clear" w:color="auto" w:fill="auto"/>
          </w:tcPr>
          <w:p w14:paraId="0603E13C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</w:tr>
      <w:tr w:rsidR="003117E3" w14:paraId="49D3BD33" w14:textId="77777777">
        <w:tc>
          <w:tcPr>
            <w:tcW w:w="5154" w:type="dxa"/>
            <w:shd w:val="clear" w:color="auto" w:fill="auto"/>
            <w:vAlign w:val="center"/>
          </w:tcPr>
          <w:p w14:paraId="1EE5EAEC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Анализа успеха и дисциплине ученика и предлози </w:t>
            </w:r>
            <w:r>
              <w:rPr>
                <w:sz w:val="22"/>
                <w:szCs w:val="22"/>
                <w:lang w:val="sr-Cyrl-RS"/>
              </w:rPr>
              <w:t xml:space="preserve">  </w:t>
            </w:r>
            <w:r>
              <w:rPr>
                <w:rFonts w:hint="eastAsia"/>
                <w:sz w:val="22"/>
                <w:szCs w:val="22"/>
                <w:lang w:val="sr-Cyrl-CS"/>
              </w:rPr>
              <w:t>за њихово побољшање.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757232C1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Новембар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202</w:t>
            </w:r>
            <w:r>
              <w:rPr>
                <w:sz w:val="22"/>
                <w:szCs w:val="22"/>
                <w:lang w:val="sr-Latn-RS"/>
              </w:rPr>
              <w:t>3</w:t>
            </w:r>
            <w:r>
              <w:rPr>
                <w:rFonts w:hint="eastAsia"/>
                <w:sz w:val="22"/>
                <w:szCs w:val="22"/>
              </w:rPr>
              <w:t xml:space="preserve">, </w:t>
            </w:r>
            <w:r>
              <w:rPr>
                <w:rFonts w:hint="eastAsia"/>
                <w:sz w:val="22"/>
                <w:szCs w:val="22"/>
                <w:lang w:val="sr-Cyrl-RS"/>
              </w:rPr>
              <w:t>јануар</w:t>
            </w:r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април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јун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202</w:t>
            </w:r>
            <w:r>
              <w:rPr>
                <w:sz w:val="22"/>
                <w:szCs w:val="22"/>
                <w:lang w:val="sr-Latn-RS"/>
              </w:rPr>
              <w:t>4</w:t>
            </w:r>
            <w:r>
              <w:rPr>
                <w:rFonts w:hint="eastAsia"/>
                <w:sz w:val="22"/>
                <w:szCs w:val="22"/>
              </w:rPr>
              <w:t>.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3911F9D8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Анализа, </w:t>
            </w:r>
          </w:p>
          <w:p w14:paraId="01AAA452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дискусија, доношење одлука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0A6E90E5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Одељењске </w:t>
            </w:r>
          </w:p>
          <w:p w14:paraId="4EB95006" w14:textId="77777777" w:rsidR="003117E3" w:rsidRDefault="00000000">
            <w:pPr>
              <w:spacing w:after="160"/>
              <w:rPr>
                <w:color w:val="800000"/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старешине</w:t>
            </w:r>
          </w:p>
        </w:tc>
        <w:tc>
          <w:tcPr>
            <w:tcW w:w="1468" w:type="dxa"/>
            <w:vMerge/>
            <w:shd w:val="clear" w:color="auto" w:fill="auto"/>
          </w:tcPr>
          <w:p w14:paraId="363FD4CE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</w:tr>
      <w:tr w:rsidR="003117E3" w14:paraId="2A3F4639" w14:textId="77777777">
        <w:tc>
          <w:tcPr>
            <w:tcW w:w="5154" w:type="dxa"/>
            <w:shd w:val="clear" w:color="auto" w:fill="auto"/>
            <w:vAlign w:val="center"/>
          </w:tcPr>
          <w:p w14:paraId="5B0E299D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Анализа реализације часова редовне, допунске и </w:t>
            </w:r>
            <w:r>
              <w:rPr>
                <w:sz w:val="22"/>
                <w:szCs w:val="22"/>
                <w:lang w:val="sr-Cyrl-RS"/>
              </w:rPr>
              <w:t xml:space="preserve">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додатне наставе, изборних предмета и слободних </w:t>
            </w:r>
            <w:r>
              <w:rPr>
                <w:sz w:val="22"/>
                <w:szCs w:val="22"/>
                <w:lang w:val="sr-Cyrl-RS"/>
              </w:rPr>
              <w:t xml:space="preserve">   </w:t>
            </w:r>
            <w:r>
              <w:rPr>
                <w:rFonts w:hint="eastAsia"/>
                <w:sz w:val="22"/>
                <w:szCs w:val="22"/>
                <w:lang w:val="sr-Cyrl-CS"/>
              </w:rPr>
              <w:t>активности.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495F4EF1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Новембар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20</w:t>
            </w:r>
            <w:r>
              <w:rPr>
                <w:rFonts w:hint="eastAsia"/>
                <w:sz w:val="22"/>
                <w:szCs w:val="22"/>
                <w:lang w:val="sr-Cyrl-RS"/>
              </w:rPr>
              <w:t>2</w:t>
            </w:r>
            <w:r>
              <w:rPr>
                <w:sz w:val="22"/>
                <w:szCs w:val="22"/>
                <w:lang w:val="sr-Latn-RS"/>
              </w:rPr>
              <w:t>3</w:t>
            </w:r>
            <w:r>
              <w:rPr>
                <w:rFonts w:hint="eastAsia"/>
                <w:sz w:val="22"/>
                <w:szCs w:val="22"/>
              </w:rPr>
              <w:t xml:space="preserve">, </w:t>
            </w:r>
            <w:r>
              <w:rPr>
                <w:rFonts w:hint="eastAsia"/>
                <w:sz w:val="22"/>
                <w:szCs w:val="22"/>
                <w:lang w:val="sr-Cyrl-RS"/>
              </w:rPr>
              <w:t>јануар</w:t>
            </w:r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април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јун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202</w:t>
            </w:r>
            <w:r>
              <w:rPr>
                <w:sz w:val="22"/>
                <w:szCs w:val="22"/>
                <w:lang w:val="sr-Latn-RS"/>
              </w:rPr>
              <w:t>4</w:t>
            </w:r>
            <w:r>
              <w:rPr>
                <w:rFonts w:hint="eastAsia"/>
                <w:sz w:val="22"/>
                <w:szCs w:val="22"/>
              </w:rPr>
              <w:t>.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68644465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Анализа, дискусија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69A0D684" w14:textId="77777777" w:rsidR="003117E3" w:rsidRDefault="00000000">
            <w:pPr>
              <w:spacing w:after="160"/>
              <w:rPr>
                <w:color w:val="800000"/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Одељењске старешине предметни наставници</w:t>
            </w:r>
          </w:p>
        </w:tc>
        <w:tc>
          <w:tcPr>
            <w:tcW w:w="1468" w:type="dxa"/>
            <w:vMerge/>
            <w:shd w:val="clear" w:color="auto" w:fill="auto"/>
          </w:tcPr>
          <w:p w14:paraId="5A528182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</w:tr>
      <w:tr w:rsidR="003117E3" w14:paraId="084FA575" w14:textId="77777777">
        <w:tc>
          <w:tcPr>
            <w:tcW w:w="5154" w:type="dxa"/>
            <w:shd w:val="clear" w:color="auto" w:fill="auto"/>
            <w:vAlign w:val="center"/>
          </w:tcPr>
          <w:p w14:paraId="5875C50F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Изрицање васпитних и васпитно-дисциплинских </w:t>
            </w:r>
            <w:r>
              <w:rPr>
                <w:sz w:val="22"/>
                <w:szCs w:val="22"/>
                <w:lang w:val="sr-Cyrl-RS"/>
              </w:rPr>
              <w:t xml:space="preserve">   </w:t>
            </w:r>
            <w:r>
              <w:rPr>
                <w:rFonts w:hint="eastAsia"/>
                <w:sz w:val="22"/>
                <w:szCs w:val="22"/>
                <w:lang w:val="sr-Cyrl-CS"/>
              </w:rPr>
              <w:t>мера ученицима.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3915ADD0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Новембар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202</w:t>
            </w:r>
            <w:r>
              <w:rPr>
                <w:sz w:val="22"/>
                <w:szCs w:val="22"/>
                <w:lang w:val="sr-Latn-RS"/>
              </w:rPr>
              <w:t>3</w:t>
            </w:r>
            <w:r>
              <w:rPr>
                <w:rFonts w:hint="eastAsia"/>
                <w:sz w:val="22"/>
                <w:szCs w:val="22"/>
              </w:rPr>
              <w:t xml:space="preserve">, </w:t>
            </w:r>
            <w:r>
              <w:rPr>
                <w:rFonts w:hint="eastAsia"/>
                <w:sz w:val="22"/>
                <w:szCs w:val="22"/>
                <w:lang w:val="sr-Cyrl-RS"/>
              </w:rPr>
              <w:t>јануар</w:t>
            </w:r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април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јун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202</w:t>
            </w:r>
            <w:r>
              <w:rPr>
                <w:sz w:val="22"/>
                <w:szCs w:val="22"/>
                <w:lang w:val="sr-Latn-RS"/>
              </w:rPr>
              <w:t>4</w:t>
            </w:r>
            <w:r>
              <w:rPr>
                <w:rFonts w:hint="eastAsia"/>
                <w:sz w:val="22"/>
                <w:szCs w:val="22"/>
              </w:rPr>
              <w:t>.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0FB9C47B" w14:textId="77777777" w:rsidR="003117E3" w:rsidRDefault="00000000">
            <w:pPr>
              <w:spacing w:after="160"/>
              <w:rPr>
                <w:color w:val="800000"/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Анализа, дискусија, доношење одлука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64B353D6" w14:textId="77777777" w:rsidR="003117E3" w:rsidRDefault="00000000">
            <w:pPr>
              <w:spacing w:after="160"/>
              <w:rPr>
                <w:color w:val="800000"/>
                <w:sz w:val="22"/>
                <w:szCs w:val="22"/>
                <w:lang w:val="hr-HR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Одељењске старешине предметни наставници</w:t>
            </w:r>
          </w:p>
        </w:tc>
        <w:tc>
          <w:tcPr>
            <w:tcW w:w="1468" w:type="dxa"/>
            <w:vMerge/>
            <w:shd w:val="clear" w:color="auto" w:fill="auto"/>
          </w:tcPr>
          <w:p w14:paraId="4EA41893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</w:tr>
      <w:tr w:rsidR="003117E3" w14:paraId="0B8D7839" w14:textId="77777777">
        <w:tc>
          <w:tcPr>
            <w:tcW w:w="5154" w:type="dxa"/>
            <w:shd w:val="clear" w:color="auto" w:fill="auto"/>
            <w:vAlign w:val="center"/>
          </w:tcPr>
          <w:p w14:paraId="728B3C1D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Давање предлога за награђивање и похвалу ученика и награде из фондова за ученике осмог разреда.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628E10BB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Мај, јун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7F24BADC" w14:textId="77777777" w:rsidR="003117E3" w:rsidRDefault="00000000">
            <w:pPr>
              <w:spacing w:after="160"/>
              <w:rPr>
                <w:color w:val="800000"/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Анализа, дискусија, давање предлога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3F217D76" w14:textId="77777777" w:rsidR="003117E3" w:rsidRDefault="00000000">
            <w:pPr>
              <w:spacing w:after="160"/>
              <w:rPr>
                <w:color w:val="800000"/>
                <w:sz w:val="22"/>
                <w:szCs w:val="22"/>
                <w:lang w:val="hr-HR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Одељењске старешине предметни наставници</w:t>
            </w:r>
          </w:p>
        </w:tc>
        <w:tc>
          <w:tcPr>
            <w:tcW w:w="1468" w:type="dxa"/>
            <w:vMerge/>
            <w:shd w:val="clear" w:color="auto" w:fill="auto"/>
          </w:tcPr>
          <w:p w14:paraId="02D6F54F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</w:tr>
    </w:tbl>
    <w:p w14:paraId="4D49CFBE" w14:textId="77777777" w:rsidR="003117E3" w:rsidRDefault="003117E3">
      <w:pPr>
        <w:pStyle w:val="BodyText2"/>
        <w:jc w:val="center"/>
        <w:rPr>
          <w:b/>
          <w:bCs/>
          <w:iCs/>
          <w:lang w:val="sr-Cyrl-RS"/>
        </w:rPr>
      </w:pPr>
    </w:p>
    <w:p w14:paraId="23B37CDD" w14:textId="77777777" w:rsidR="003117E3" w:rsidRDefault="003117E3">
      <w:pPr>
        <w:pStyle w:val="BodyText2"/>
        <w:jc w:val="center"/>
        <w:rPr>
          <w:b/>
          <w:bCs/>
          <w:iCs/>
          <w:lang w:val="sr-Cyrl-RS"/>
        </w:rPr>
      </w:pPr>
    </w:p>
    <w:p w14:paraId="37C9F477" w14:textId="77777777" w:rsidR="003117E3" w:rsidRDefault="003117E3">
      <w:pPr>
        <w:pStyle w:val="BodyText2"/>
        <w:jc w:val="center"/>
        <w:rPr>
          <w:b/>
          <w:bCs/>
          <w:iCs/>
          <w:lang w:val="sr-Cyrl-RS"/>
        </w:rPr>
      </w:pPr>
    </w:p>
    <w:p w14:paraId="59B44C53" w14:textId="77777777" w:rsidR="003117E3" w:rsidRDefault="003117E3">
      <w:pPr>
        <w:pStyle w:val="BodyText2"/>
        <w:jc w:val="center"/>
        <w:rPr>
          <w:b/>
          <w:bCs/>
          <w:iCs/>
          <w:lang w:val="sr-Cyrl-RS"/>
        </w:rPr>
      </w:pPr>
    </w:p>
    <w:p w14:paraId="74E0F6D9" w14:textId="77777777" w:rsidR="003117E3" w:rsidRDefault="00000000">
      <w:pPr>
        <w:pStyle w:val="BodyText2"/>
        <w:jc w:val="center"/>
        <w:rPr>
          <w:b/>
          <w:bCs/>
          <w:iCs/>
          <w:lang w:val="sr-Cyrl-RS"/>
        </w:rPr>
      </w:pPr>
      <w:r>
        <w:rPr>
          <w:b/>
          <w:bCs/>
          <w:iCs/>
          <w:lang w:val="sr-Cyrl-RS"/>
        </w:rPr>
        <w:lastRenderedPageBreak/>
        <w:t>6.2. Програм рада стручних већа за области предмета</w:t>
      </w:r>
    </w:p>
    <w:p w14:paraId="756AD5D8" w14:textId="77777777" w:rsidR="003117E3" w:rsidRDefault="003117E3">
      <w:pPr>
        <w:pStyle w:val="BodyText2"/>
        <w:rPr>
          <w:b/>
          <w:bCs/>
          <w:iCs/>
          <w:lang w:val="sr-Cyrl-RS"/>
        </w:rPr>
      </w:pPr>
    </w:p>
    <w:p w14:paraId="1E9AB8C8" w14:textId="77777777" w:rsidR="003117E3" w:rsidRDefault="00000000">
      <w:pPr>
        <w:pStyle w:val="BodyText2"/>
        <w:jc w:val="center"/>
        <w:rPr>
          <w:b/>
          <w:bCs/>
          <w:iCs/>
          <w:lang w:val="sr-Cyrl-RS"/>
        </w:rPr>
      </w:pPr>
      <w:r>
        <w:rPr>
          <w:b/>
          <w:bCs/>
          <w:iCs/>
          <w:lang w:val="sr-Cyrl-RS"/>
        </w:rPr>
        <w:t>6.2.1.Стручно веће за српски језик, књижевност и друштвене науке</w:t>
      </w:r>
    </w:p>
    <w:p w14:paraId="30AF8721" w14:textId="77777777" w:rsidR="003117E3" w:rsidRDefault="003117E3">
      <w:pPr>
        <w:pStyle w:val="BodyText2"/>
        <w:jc w:val="center"/>
        <w:rPr>
          <w:b/>
          <w:bCs/>
          <w:iCs/>
          <w:color w:val="FF0000"/>
          <w:lang w:val="sr-Cyrl-RS"/>
        </w:rPr>
      </w:pPr>
    </w:p>
    <w:p w14:paraId="58DFD8D9" w14:textId="77777777" w:rsidR="003117E3" w:rsidRDefault="00000000">
      <w:pPr>
        <w:pStyle w:val="BodyText2"/>
        <w:rPr>
          <w:b/>
          <w:bCs/>
          <w:iCs/>
          <w:lang w:val="sr-Cyrl-RS"/>
        </w:rPr>
      </w:pPr>
      <w:r>
        <w:rPr>
          <w:b/>
          <w:bCs/>
          <w:iCs/>
          <w:lang w:val="sr-Cyrl-RS"/>
        </w:rPr>
        <w:t>Координатор: Зорица Ђоки</w:t>
      </w:r>
      <w:bookmarkEnd w:id="82"/>
      <w:r>
        <w:rPr>
          <w:b/>
          <w:bCs/>
          <w:iCs/>
          <w:lang w:val="sr-Cyrl-RS"/>
        </w:rPr>
        <w:t>ћ</w:t>
      </w:r>
    </w:p>
    <w:p w14:paraId="1E8EF133" w14:textId="77777777" w:rsidR="003117E3" w:rsidRDefault="003117E3">
      <w:pPr>
        <w:pStyle w:val="BodyText2"/>
        <w:rPr>
          <w:b/>
          <w:bCs/>
          <w:iCs/>
          <w:lang w:val="sr-Cyrl-RS"/>
        </w:rPr>
      </w:pPr>
    </w:p>
    <w:tbl>
      <w:tblPr>
        <w:tblStyle w:val="TableGrid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2"/>
        <w:gridCol w:w="4446"/>
        <w:gridCol w:w="3543"/>
        <w:gridCol w:w="3102"/>
      </w:tblGrid>
      <w:tr w:rsidR="003117E3" w14:paraId="2DD5F103" w14:textId="77777777">
        <w:trPr>
          <w:trHeight w:val="514"/>
        </w:trPr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8D8D8" w:themeFill="background1" w:themeFillShade="D8"/>
            <w:vAlign w:val="center"/>
          </w:tcPr>
          <w:p w14:paraId="6CC7E85F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Време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реализације</w:t>
            </w:r>
            <w:proofErr w:type="spellEnd"/>
          </w:p>
        </w:tc>
        <w:tc>
          <w:tcPr>
            <w:tcW w:w="4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8D8D8" w:themeFill="background1" w:themeFillShade="D8"/>
            <w:vAlign w:val="center"/>
          </w:tcPr>
          <w:p w14:paraId="4C2A8337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Активности</w:t>
            </w:r>
            <w:proofErr w:type="spellEnd"/>
            <w:r>
              <w:rPr>
                <w:b/>
                <w:sz w:val="22"/>
                <w:szCs w:val="22"/>
              </w:rPr>
              <w:t xml:space="preserve"> / </w:t>
            </w:r>
            <w:proofErr w:type="spellStart"/>
            <w:r>
              <w:rPr>
                <w:b/>
                <w:sz w:val="22"/>
                <w:szCs w:val="22"/>
              </w:rPr>
              <w:t>теме</w:t>
            </w:r>
            <w:proofErr w:type="spellEnd"/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8D8D8" w:themeFill="background1" w:themeFillShade="D8"/>
            <w:vAlign w:val="center"/>
          </w:tcPr>
          <w:p w14:paraId="15F8B4D1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Начин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реализације</w:t>
            </w:r>
            <w:proofErr w:type="spellEnd"/>
          </w:p>
        </w:tc>
        <w:tc>
          <w:tcPr>
            <w:tcW w:w="3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8D8D8" w:themeFill="background1" w:themeFillShade="D8"/>
            <w:vAlign w:val="center"/>
          </w:tcPr>
          <w:p w14:paraId="013D759E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Носиоци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реализације</w:t>
            </w:r>
            <w:proofErr w:type="spellEnd"/>
          </w:p>
        </w:tc>
      </w:tr>
      <w:tr w:rsidR="003117E3" w14:paraId="167D54EE" w14:textId="77777777">
        <w:trPr>
          <w:trHeight w:val="514"/>
        </w:trPr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38BC5EE" w14:textId="77777777" w:rsidR="003117E3" w:rsidRDefault="00000000">
            <w:pPr>
              <w:spacing w:after="160" w:line="25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септембар</w:t>
            </w:r>
          </w:p>
        </w:tc>
        <w:tc>
          <w:tcPr>
            <w:tcW w:w="4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434DF2B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Анализа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опремљености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средствима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1B622A16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Идентификовање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ДОП, ДОД и </w:t>
            </w:r>
            <w:proofErr w:type="spellStart"/>
            <w:r>
              <w:rPr>
                <w:sz w:val="22"/>
                <w:szCs w:val="22"/>
              </w:rPr>
              <w:t>организација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слободних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активности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секција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1FF54554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Анализа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иницијалних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тестова</w:t>
            </w:r>
            <w:proofErr w:type="spellEnd"/>
          </w:p>
          <w:p w14:paraId="1F71739C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Анализа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библиотечког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фонда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5E6CD976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Обележавање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Светског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дана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писмености</w:t>
            </w:r>
            <w:proofErr w:type="spellEnd"/>
          </w:p>
          <w:p w14:paraId="10DF6564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Обележавање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Европског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дана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страних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језика</w:t>
            </w:r>
            <w:proofErr w:type="spellEnd"/>
          </w:p>
          <w:p w14:paraId="65415D21" w14:textId="77777777" w:rsidR="003117E3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-</w:t>
            </w:r>
            <w:proofErr w:type="spellStart"/>
            <w:r>
              <w:rPr>
                <w:sz w:val="22"/>
                <w:szCs w:val="22"/>
              </w:rPr>
              <w:t>Организовање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тематске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радионицама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другим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усмереним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неговању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емпатије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вредностима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међусобног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поштовања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сарадње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солидарности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уз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уважавање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различитости</w:t>
            </w:r>
            <w:proofErr w:type="spellEnd"/>
            <w:r>
              <w:rPr>
                <w:sz w:val="22"/>
                <w:szCs w:val="22"/>
              </w:rPr>
              <w:t>;</w:t>
            </w:r>
          </w:p>
          <w:p w14:paraId="179EB6D9" w14:textId="77777777" w:rsidR="003117E3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Иницијално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процењивање</w:t>
            </w:r>
            <w:proofErr w:type="spellEnd"/>
            <w:r>
              <w:rPr>
                <w:sz w:val="22"/>
                <w:szCs w:val="22"/>
              </w:rPr>
              <w:t xml:space="preserve"> и у </w:t>
            </w:r>
            <w:proofErr w:type="spellStart"/>
            <w:r>
              <w:rPr>
                <w:sz w:val="22"/>
                <w:szCs w:val="22"/>
              </w:rPr>
              <w:t>складу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резултатима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иницијалног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процењивања</w:t>
            </w:r>
            <w:proofErr w:type="spellEnd"/>
            <w:r>
              <w:rPr>
                <w:sz w:val="22"/>
                <w:szCs w:val="22"/>
              </w:rPr>
              <w:t xml:space="preserve"> - </w:t>
            </w:r>
            <w:proofErr w:type="spellStart"/>
            <w:r>
              <w:rPr>
                <w:sz w:val="22"/>
                <w:szCs w:val="22"/>
              </w:rPr>
              <w:t>даље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планирање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образовно-васпитног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14:paraId="3ED95FF9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Тимски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угледни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час</w:t>
            </w:r>
            <w:proofErr w:type="spellEnd"/>
            <w:r>
              <w:rPr>
                <w:sz w:val="22"/>
                <w:szCs w:val="22"/>
                <w:lang w:val="sr-Cyrl-RS"/>
              </w:rPr>
              <w:t>ови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443B5B0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249DFFCC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Кроз анализу месечних планова и међупредметна повезивања</w:t>
            </w:r>
          </w:p>
          <w:p w14:paraId="5C6B0D4C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11EA14CC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5C2C9712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35AC79E3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34CCC5F8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2ED3800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Радионице</w:t>
            </w:r>
          </w:p>
        </w:tc>
        <w:tc>
          <w:tcPr>
            <w:tcW w:w="3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2E36A95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предметни наставници </w:t>
            </w:r>
          </w:p>
          <w:p w14:paraId="697C8807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697B73B2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чланови већа </w:t>
            </w:r>
          </w:p>
          <w:p w14:paraId="40126DD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библиотекар</w:t>
            </w:r>
          </w:p>
          <w:p w14:paraId="1E0DE7AB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наставници матерњег и страних језика</w:t>
            </w:r>
          </w:p>
        </w:tc>
      </w:tr>
      <w:tr w:rsidR="003117E3" w14:paraId="3AB7C244" w14:textId="77777777">
        <w:trPr>
          <w:trHeight w:val="514"/>
        </w:trPr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12FDEB7" w14:textId="77777777" w:rsidR="003117E3" w:rsidRDefault="00000000">
            <w:pPr>
              <w:spacing w:after="160" w:line="25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октобар</w:t>
            </w:r>
          </w:p>
        </w:tc>
        <w:tc>
          <w:tcPr>
            <w:tcW w:w="4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47FEB6D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Договор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обележавању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месеца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књиге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Дечје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недеље</w:t>
            </w:r>
            <w:proofErr w:type="spellEnd"/>
          </w:p>
          <w:p w14:paraId="3A775903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Учешће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Фестивалу</w:t>
            </w:r>
            <w:proofErr w:type="spellEnd"/>
            <w:r>
              <w:rPr>
                <w:sz w:val="22"/>
                <w:szCs w:val="22"/>
              </w:rPr>
              <w:t xml:space="preserve"> „</w:t>
            </w:r>
            <w:proofErr w:type="spellStart"/>
            <w:proofErr w:type="gramStart"/>
            <w:r>
              <w:rPr>
                <w:sz w:val="22"/>
                <w:szCs w:val="22"/>
              </w:rPr>
              <w:t>Чигра</w:t>
            </w:r>
            <w:proofErr w:type="spellEnd"/>
            <w:r>
              <w:rPr>
                <w:sz w:val="22"/>
                <w:szCs w:val="22"/>
              </w:rPr>
              <w:t>“</w:t>
            </w:r>
            <w:proofErr w:type="gram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Пожега</w:t>
            </w:r>
            <w:proofErr w:type="spellEnd"/>
          </w:p>
          <w:p w14:paraId="0F9EAC92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Посета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Сајму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књига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набавка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учила</w:t>
            </w:r>
            <w:proofErr w:type="spellEnd"/>
          </w:p>
          <w:p w14:paraId="554F26C4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- Обележавање годишњице рођења Милоша Црњанског</w:t>
            </w:r>
          </w:p>
          <w:p w14:paraId="588F233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- Организовање географске екскурзије</w:t>
            </w:r>
          </w:p>
          <w:p w14:paraId="0646D20C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Tематскa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изложбa</w:t>
            </w:r>
            <w:proofErr w:type="spellEnd"/>
            <w:r>
              <w:rPr>
                <w:sz w:val="22"/>
                <w:szCs w:val="22"/>
              </w:rPr>
              <w:t xml:space="preserve"> „</w:t>
            </w:r>
            <w:proofErr w:type="spellStart"/>
            <w:r>
              <w:rPr>
                <w:sz w:val="22"/>
                <w:szCs w:val="22"/>
              </w:rPr>
              <w:t>Крвава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бајка</w:t>
            </w:r>
            <w:proofErr w:type="spellEnd"/>
            <w:r>
              <w:rPr>
                <w:sz w:val="22"/>
                <w:szCs w:val="22"/>
              </w:rPr>
              <w:t>“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  <w:p w14:paraId="65F4BA66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четвртог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разреда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организација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часова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предметне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упознавања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предметним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наставницима</w:t>
            </w:r>
            <w:proofErr w:type="spellEnd"/>
          </w:p>
          <w:p w14:paraId="789FC30D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Семинар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организацији</w:t>
            </w:r>
            <w:proofErr w:type="spellEnd"/>
            <w:r>
              <w:rPr>
                <w:sz w:val="22"/>
                <w:szCs w:val="22"/>
              </w:rPr>
              <w:t xml:space="preserve"> ИК Klett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40ACE6C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Учешће на фестивалима и семинарима</w:t>
            </w:r>
          </w:p>
        </w:tc>
        <w:tc>
          <w:tcPr>
            <w:tcW w:w="3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D9DD316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руководилац и чланови већа, наставници српског језика и књижевности и географије </w:t>
            </w:r>
          </w:p>
        </w:tc>
      </w:tr>
      <w:tr w:rsidR="003117E3" w14:paraId="035AB300" w14:textId="77777777">
        <w:trPr>
          <w:trHeight w:val="514"/>
        </w:trPr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6A48B49" w14:textId="77777777" w:rsidR="003117E3" w:rsidRDefault="00000000">
            <w:pPr>
              <w:spacing w:after="160" w:line="25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lastRenderedPageBreak/>
              <w:t>новембар</w:t>
            </w:r>
          </w:p>
        </w:tc>
        <w:tc>
          <w:tcPr>
            <w:tcW w:w="4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1804E87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Проналажење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мотивационих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поступака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постизање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бољих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образовно-васпитних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постигнућа</w:t>
            </w:r>
            <w:proofErr w:type="spellEnd"/>
          </w:p>
          <w:p w14:paraId="1251772C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Откривање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узрока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неуспеха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појединих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,  </w:t>
            </w:r>
            <w:proofErr w:type="spellStart"/>
            <w:r>
              <w:rPr>
                <w:sz w:val="22"/>
                <w:szCs w:val="22"/>
              </w:rPr>
              <w:t>група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или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разреда</w:t>
            </w:r>
            <w:proofErr w:type="spellEnd"/>
          </w:p>
          <w:p w14:paraId="5A559C90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Посета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позоришту</w:t>
            </w:r>
            <w:proofErr w:type="spellEnd"/>
          </w:p>
          <w:p w14:paraId="21642864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Тимски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угледни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час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ови </w:t>
            </w:r>
          </w:p>
          <w:p w14:paraId="1A6E4345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Присиство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семинар</w:t>
            </w:r>
            <w:proofErr w:type="spellEnd"/>
            <w:r>
              <w:rPr>
                <w:sz w:val="22"/>
                <w:szCs w:val="22"/>
                <w:lang w:val="sr-Cyrl-RS"/>
              </w:rPr>
              <w:t>има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31777B9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У сарадњи са стручним већима уметности, Градском библиотеком, Градском галеријом, Стручним друштвима за српски језик и књижевност и историју </w:t>
            </w:r>
          </w:p>
        </w:tc>
        <w:tc>
          <w:tcPr>
            <w:tcW w:w="3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658BCE4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Стручно веће матерњег језика и друштвених наука</w:t>
            </w:r>
          </w:p>
          <w:p w14:paraId="155331A6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33A47756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4782E367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</w:tc>
      </w:tr>
      <w:tr w:rsidR="003117E3" w14:paraId="223C6E07" w14:textId="77777777">
        <w:trPr>
          <w:trHeight w:val="514"/>
        </w:trPr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991AC8A" w14:textId="77777777" w:rsidR="003117E3" w:rsidRDefault="00000000">
            <w:pPr>
              <w:spacing w:after="160" w:line="25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децембар</w:t>
            </w:r>
          </w:p>
        </w:tc>
        <w:tc>
          <w:tcPr>
            <w:tcW w:w="4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495040B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Организовање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Новогодишњег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базара</w:t>
            </w:r>
            <w:proofErr w:type="spellEnd"/>
          </w:p>
          <w:p w14:paraId="13C91901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Анализа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првом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полугодишту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24D0EA58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Уједначавање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критеријума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оцењивања</w:t>
            </w:r>
            <w:proofErr w:type="spellEnd"/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DBB0789" w14:textId="77777777" w:rsidR="003117E3" w:rsidRDefault="003117E3">
            <w:pPr>
              <w:rPr>
                <w:sz w:val="22"/>
                <w:szCs w:val="22"/>
              </w:rPr>
            </w:pPr>
          </w:p>
          <w:p w14:paraId="0B1CFD3F" w14:textId="77777777" w:rsidR="003117E3" w:rsidRDefault="003117E3">
            <w:pPr>
              <w:rPr>
                <w:sz w:val="22"/>
                <w:szCs w:val="22"/>
              </w:rPr>
            </w:pPr>
          </w:p>
          <w:p w14:paraId="722C11B5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Тематски дани</w:t>
            </w:r>
          </w:p>
        </w:tc>
        <w:tc>
          <w:tcPr>
            <w:tcW w:w="3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FB032F5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Стручно веће</w:t>
            </w:r>
          </w:p>
          <w:p w14:paraId="459FB18D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руководилац</w:t>
            </w:r>
          </w:p>
          <w:p w14:paraId="1A6B522E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школски библиотекар</w:t>
            </w:r>
          </w:p>
        </w:tc>
      </w:tr>
      <w:tr w:rsidR="003117E3" w14:paraId="4D3E3756" w14:textId="77777777">
        <w:trPr>
          <w:trHeight w:val="514"/>
        </w:trPr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355C8AE" w14:textId="77777777" w:rsidR="003117E3" w:rsidRDefault="00000000">
            <w:pPr>
              <w:spacing w:after="160" w:line="25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јануар</w:t>
            </w:r>
          </w:p>
        </w:tc>
        <w:tc>
          <w:tcPr>
            <w:tcW w:w="4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D006F4A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Организовање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прославе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школске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славе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Свети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64BA2693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Израда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периодичних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анализа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оствареним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резултатима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образовно-васпитног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466B430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Тематска недеља посвећена Светом Сави</w:t>
            </w:r>
          </w:p>
        </w:tc>
        <w:tc>
          <w:tcPr>
            <w:tcW w:w="3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31B66AA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Стручно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веће</w:t>
            </w:r>
            <w:proofErr w:type="spellEnd"/>
          </w:p>
        </w:tc>
      </w:tr>
      <w:tr w:rsidR="003117E3" w14:paraId="7EC98FDF" w14:textId="77777777">
        <w:trPr>
          <w:trHeight w:val="514"/>
        </w:trPr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6DDC532" w14:textId="77777777" w:rsidR="003117E3" w:rsidRDefault="00000000">
            <w:pPr>
              <w:spacing w:after="160" w:line="25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фебруар</w:t>
            </w:r>
          </w:p>
        </w:tc>
        <w:tc>
          <w:tcPr>
            <w:tcW w:w="4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4E2EFAB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Стручно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усавршавање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71117186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Припрема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школско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такмичење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453D0BEE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Припрема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општинска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такмичења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51FF72D1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Опремљеност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кабинета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средствима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4FE48F18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анализа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E527D63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Кроз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учешће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Републичком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зимском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семинару</w:t>
            </w:r>
            <w:proofErr w:type="spellEnd"/>
          </w:p>
          <w:p w14:paraId="0DA10780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Кроз припрему за такмичења</w:t>
            </w:r>
          </w:p>
        </w:tc>
        <w:tc>
          <w:tcPr>
            <w:tcW w:w="3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5A96661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руководилац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чланови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предметни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наставници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</w:tr>
      <w:tr w:rsidR="003117E3" w14:paraId="64C602B9" w14:textId="77777777">
        <w:trPr>
          <w:trHeight w:val="514"/>
        </w:trPr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5A148F0" w14:textId="77777777" w:rsidR="003117E3" w:rsidRDefault="00000000">
            <w:pPr>
              <w:spacing w:after="160" w:line="256" w:lineRule="auto"/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март</w:t>
            </w:r>
          </w:p>
        </w:tc>
        <w:tc>
          <w:tcPr>
            <w:tcW w:w="4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777DA74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Излагање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семинара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скупова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смотри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фестивала</w:t>
            </w:r>
            <w:proofErr w:type="spellEnd"/>
          </w:p>
          <w:p w14:paraId="7C0487FA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Реализација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општинског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такмичења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54E17AFA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Отворени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час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српског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језика</w:t>
            </w:r>
            <w:proofErr w:type="spellEnd"/>
          </w:p>
          <w:p w14:paraId="6937BE15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</w:t>
            </w:r>
            <w:proofErr w:type="spellStart"/>
            <w:r>
              <w:rPr>
                <w:sz w:val="22"/>
                <w:szCs w:val="22"/>
              </w:rPr>
              <w:t>Отворени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час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енглеског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језика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1A840FBC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Утврђивање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списка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уџбеника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наредну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школску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годину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75C6C8C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Кроз учешће на општинским такмичењима и припрему за окружна такмичења </w:t>
            </w:r>
          </w:p>
        </w:tc>
        <w:tc>
          <w:tcPr>
            <w:tcW w:w="3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FBD1B1E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руководилац</w:t>
            </w:r>
            <w:proofErr w:type="spellEnd"/>
          </w:p>
        </w:tc>
      </w:tr>
      <w:tr w:rsidR="003117E3" w14:paraId="364D4642" w14:textId="77777777">
        <w:trPr>
          <w:trHeight w:val="514"/>
        </w:trPr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B634F3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април</w:t>
            </w:r>
          </w:p>
        </w:tc>
        <w:tc>
          <w:tcPr>
            <w:tcW w:w="4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BE2F348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Анализа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ефеката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допунске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додатне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слободних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активности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секција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5C9BE620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Посета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Горњој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Добрињи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организацији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историје</w:t>
            </w:r>
            <w:proofErr w:type="spellEnd"/>
            <w:r>
              <w:rPr>
                <w:sz w:val="22"/>
                <w:szCs w:val="22"/>
              </w:rPr>
              <w:t xml:space="preserve"> - </w:t>
            </w:r>
            <w:proofErr w:type="spellStart"/>
            <w:r>
              <w:rPr>
                <w:sz w:val="22"/>
                <w:szCs w:val="22"/>
              </w:rPr>
              <w:t>амбијантална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настава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proofErr w:type="spellStart"/>
            <w:r>
              <w:rPr>
                <w:sz w:val="22"/>
                <w:szCs w:val="22"/>
              </w:rPr>
              <w:t>Други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српски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устанак</w:t>
            </w:r>
            <w:proofErr w:type="spellEnd"/>
          </w:p>
          <w:p w14:paraId="63D832B6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Анализа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постигнућа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такмичењима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781E6F31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Извођење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угледних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часова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429CAD6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Учешће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„</w:t>
            </w:r>
            <w:proofErr w:type="spellStart"/>
            <w:proofErr w:type="gramStart"/>
            <w:r>
              <w:rPr>
                <w:sz w:val="22"/>
                <w:szCs w:val="22"/>
              </w:rPr>
              <w:t>Флуош</w:t>
            </w:r>
            <w:proofErr w:type="spellEnd"/>
            <w:r>
              <w:rPr>
                <w:sz w:val="22"/>
                <w:szCs w:val="22"/>
              </w:rPr>
              <w:t>“</w:t>
            </w:r>
            <w:proofErr w:type="gramEnd"/>
            <w:r>
              <w:rPr>
                <w:sz w:val="22"/>
                <w:szCs w:val="22"/>
              </w:rPr>
              <w:t>-у, „</w:t>
            </w:r>
            <w:proofErr w:type="spellStart"/>
            <w:r>
              <w:rPr>
                <w:sz w:val="22"/>
                <w:szCs w:val="22"/>
              </w:rPr>
              <w:t>Луткеф</w:t>
            </w:r>
            <w:proofErr w:type="spellEnd"/>
            <w:r>
              <w:rPr>
                <w:sz w:val="22"/>
                <w:szCs w:val="22"/>
              </w:rPr>
              <w:t xml:space="preserve">“-у  </w:t>
            </w:r>
            <w:r>
              <w:rPr>
                <w:sz w:val="22"/>
                <w:szCs w:val="22"/>
                <w:lang w:val="sr-Cyrl-RS"/>
              </w:rPr>
              <w:t>и „Лутвид“-у</w:t>
            </w:r>
          </w:p>
          <w:p w14:paraId="0FB512FA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lastRenderedPageBreak/>
              <w:t>- Учешће на Васкршњем сабору у Бањи Врујци</w:t>
            </w:r>
          </w:p>
          <w:p w14:paraId="30A5AA08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- Учешће на Смотри стваралаштва у Каравукову </w:t>
            </w:r>
          </w:p>
          <w:p w14:paraId="5E78CAF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- Учешће на смотри „Дани ћирилице“, Баваниште</w:t>
            </w:r>
          </w:p>
          <w:p w14:paraId="5B108D86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- Учешће на „Лутвиду” у Бијељини</w:t>
            </w:r>
          </w:p>
          <w:p w14:paraId="2512354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- Учествовање на конкурсима и представљање примера добре праксе на скуповима и конференцијама</w:t>
            </w:r>
          </w:p>
          <w:p w14:paraId="4693D331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- Анализа успеха ученика на завршном испиту претходне школске године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019E12F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6BE08E81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20C7E12D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-Кроз анализу</w:t>
            </w:r>
          </w:p>
          <w:p w14:paraId="2F164DFF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05BAF08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-Кроз облик амбијенталне наставе</w:t>
            </w:r>
          </w:p>
          <w:p w14:paraId="6FAA2A0E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6E1C5212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4F856776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4BDEFB80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44632AFA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2B748B9E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311CFB39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3FDE96D8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-Учешће на смотрама и фестивалима</w:t>
            </w:r>
          </w:p>
        </w:tc>
        <w:tc>
          <w:tcPr>
            <w:tcW w:w="3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94DADD7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Стручно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веће</w:t>
            </w:r>
            <w:proofErr w:type="spellEnd"/>
          </w:p>
          <w:p w14:paraId="1412F4FD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руководилац</w:t>
            </w:r>
            <w:proofErr w:type="spellEnd"/>
          </w:p>
        </w:tc>
      </w:tr>
      <w:tr w:rsidR="003117E3" w14:paraId="0335AED8" w14:textId="77777777">
        <w:trPr>
          <w:trHeight w:val="514"/>
        </w:trPr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D8D1C3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мај</w:t>
            </w:r>
          </w:p>
        </w:tc>
        <w:tc>
          <w:tcPr>
            <w:tcW w:w="4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980DD80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Подела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оквирних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задужења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прославу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Дана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1FBE37B7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Учешће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Републичкој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смотри</w:t>
            </w:r>
            <w:proofErr w:type="spellEnd"/>
            <w:r>
              <w:rPr>
                <w:sz w:val="22"/>
                <w:szCs w:val="22"/>
              </w:rPr>
              <w:t xml:space="preserve"> „</w:t>
            </w:r>
            <w:proofErr w:type="spellStart"/>
            <w:proofErr w:type="gramStart"/>
            <w:r>
              <w:rPr>
                <w:sz w:val="22"/>
                <w:szCs w:val="22"/>
              </w:rPr>
              <w:t>Читалићи</w:t>
            </w:r>
            <w:proofErr w:type="spellEnd"/>
            <w:r>
              <w:rPr>
                <w:sz w:val="22"/>
                <w:szCs w:val="22"/>
              </w:rPr>
              <w:t>“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  <w:p w14:paraId="5F6C3481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Организовање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сусрета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дечјим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књижевницима</w:t>
            </w:r>
            <w:proofErr w:type="spellEnd"/>
          </w:p>
          <w:p w14:paraId="55272E93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Остваривање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међународне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учествовањем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интернационалним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Етвининг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пројектима</w:t>
            </w:r>
            <w:proofErr w:type="spellEnd"/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B32A4F4" w14:textId="77777777" w:rsidR="003117E3" w:rsidRDefault="003117E3">
            <w:pPr>
              <w:rPr>
                <w:sz w:val="22"/>
                <w:szCs w:val="22"/>
              </w:rPr>
            </w:pPr>
          </w:p>
          <w:p w14:paraId="40EEFF87" w14:textId="77777777" w:rsidR="003117E3" w:rsidRDefault="003117E3">
            <w:pPr>
              <w:rPr>
                <w:sz w:val="22"/>
                <w:szCs w:val="22"/>
              </w:rPr>
            </w:pPr>
          </w:p>
          <w:p w14:paraId="2BCDC48C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-Кроз поделу задужења</w:t>
            </w:r>
          </w:p>
        </w:tc>
        <w:tc>
          <w:tcPr>
            <w:tcW w:w="3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FF9F4EC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Стручно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веће</w:t>
            </w:r>
            <w:proofErr w:type="spellEnd"/>
          </w:p>
        </w:tc>
      </w:tr>
      <w:tr w:rsidR="003117E3" w14:paraId="5A7F91BA" w14:textId="77777777">
        <w:trPr>
          <w:trHeight w:val="514"/>
        </w:trPr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D81554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јун</w:t>
            </w:r>
          </w:p>
        </w:tc>
        <w:tc>
          <w:tcPr>
            <w:tcW w:w="4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5B18992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Подела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одељења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предметним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наставницима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26F76B6D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Анализа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тимских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часова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7CE0EFB6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Предлог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програма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нову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школску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годину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5C592562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Извештај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раду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већа</w:t>
            </w:r>
            <w:proofErr w:type="spellEnd"/>
          </w:p>
          <w:p w14:paraId="62FBFBA3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Набавка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убеника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наредну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школску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годину</w:t>
            </w:r>
            <w:proofErr w:type="spellEnd"/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7F190A6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Учешће</w:t>
            </w:r>
            <w:proofErr w:type="spellEnd"/>
            <w:r>
              <w:rPr>
                <w:sz w:val="22"/>
                <w:szCs w:val="22"/>
                <w:lang w:val="sr-Cyrl-RS"/>
              </w:rPr>
              <w:t>м</w:t>
            </w:r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изради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Школског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програма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09473ADA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3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CA96B21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Стручно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веће</w:t>
            </w:r>
            <w:proofErr w:type="spellEnd"/>
          </w:p>
        </w:tc>
      </w:tr>
      <w:tr w:rsidR="003117E3" w14:paraId="2265731B" w14:textId="77777777">
        <w:trPr>
          <w:trHeight w:val="454"/>
        </w:trPr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B06640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август</w:t>
            </w:r>
          </w:p>
        </w:tc>
        <w:tc>
          <w:tcPr>
            <w:tcW w:w="4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F379FF4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Усвајање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програма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наредну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школску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годину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избор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руководиоца</w:t>
            </w:r>
            <w:proofErr w:type="spellEnd"/>
          </w:p>
          <w:p w14:paraId="44003DF7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Утврђивање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предлога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обавеза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оквиру</w:t>
            </w:r>
            <w:proofErr w:type="spellEnd"/>
            <w:r>
              <w:rPr>
                <w:sz w:val="22"/>
                <w:szCs w:val="22"/>
              </w:rPr>
              <w:t xml:space="preserve"> 40- </w:t>
            </w:r>
            <w:proofErr w:type="spellStart"/>
            <w:r>
              <w:rPr>
                <w:sz w:val="22"/>
                <w:szCs w:val="22"/>
              </w:rPr>
              <w:t>часовне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недеље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5855FCFA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Учешће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изради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Годишњег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75D6F143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  <w:lang w:val="sr-Cyrl-RS"/>
              </w:rPr>
              <w:t>О</w:t>
            </w:r>
            <w:proofErr w:type="spellStart"/>
            <w:r>
              <w:rPr>
                <w:sz w:val="22"/>
                <w:szCs w:val="22"/>
              </w:rPr>
              <w:t>премање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училима</w:t>
            </w:r>
            <w:proofErr w:type="spellEnd"/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1F28D80" w14:textId="77777777" w:rsidR="003117E3" w:rsidRDefault="003117E3">
            <w:pPr>
              <w:rPr>
                <w:sz w:val="22"/>
                <w:szCs w:val="22"/>
              </w:rPr>
            </w:pPr>
          </w:p>
          <w:p w14:paraId="612B5292" w14:textId="77777777" w:rsidR="003117E3" w:rsidRDefault="003117E3">
            <w:pPr>
              <w:rPr>
                <w:sz w:val="22"/>
                <w:szCs w:val="22"/>
              </w:rPr>
            </w:pPr>
          </w:p>
          <w:p w14:paraId="560B9A88" w14:textId="77777777" w:rsidR="003117E3" w:rsidRDefault="003117E3">
            <w:pPr>
              <w:rPr>
                <w:sz w:val="22"/>
                <w:szCs w:val="22"/>
              </w:rPr>
            </w:pPr>
          </w:p>
          <w:p w14:paraId="1634380A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-Кроз анализу рада и спровођења Плана</w:t>
            </w:r>
          </w:p>
        </w:tc>
        <w:tc>
          <w:tcPr>
            <w:tcW w:w="3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C5688EF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руководилац</w:t>
            </w:r>
            <w:proofErr w:type="spellEnd"/>
          </w:p>
          <w:p w14:paraId="4ED02698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чланови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већа</w:t>
            </w:r>
            <w:proofErr w:type="spellEnd"/>
          </w:p>
        </w:tc>
      </w:tr>
    </w:tbl>
    <w:p w14:paraId="28FD9D24" w14:textId="77777777" w:rsidR="003117E3" w:rsidRDefault="003117E3">
      <w:pPr>
        <w:spacing w:after="200" w:line="276" w:lineRule="auto"/>
        <w:rPr>
          <w:rFonts w:eastAsiaTheme="minorHAnsi"/>
          <w:b/>
          <w:bCs/>
          <w:lang w:val="sr-Cyrl-RS"/>
        </w:rPr>
      </w:pPr>
    </w:p>
    <w:p w14:paraId="248228C0" w14:textId="77777777" w:rsidR="003117E3" w:rsidRDefault="003117E3">
      <w:pPr>
        <w:spacing w:after="200" w:line="276" w:lineRule="auto"/>
        <w:rPr>
          <w:rFonts w:eastAsiaTheme="minorHAnsi"/>
          <w:b/>
          <w:bCs/>
          <w:lang w:val="sr-Cyrl-RS"/>
        </w:rPr>
      </w:pPr>
    </w:p>
    <w:p w14:paraId="306209D8" w14:textId="77777777" w:rsidR="003117E3" w:rsidRDefault="00000000">
      <w:pPr>
        <w:jc w:val="center"/>
        <w:rPr>
          <w:b/>
          <w:bCs/>
          <w:lang w:val="sr-Cyrl-CS"/>
        </w:rPr>
      </w:pPr>
      <w:r>
        <w:rPr>
          <w:b/>
          <w:bCs/>
          <w:lang w:val="sr-Cyrl-CS"/>
        </w:rPr>
        <w:lastRenderedPageBreak/>
        <w:t>6.2.2.Стручно веће страних језика</w:t>
      </w:r>
    </w:p>
    <w:p w14:paraId="3C2070DF" w14:textId="77777777" w:rsidR="003117E3" w:rsidRDefault="003117E3">
      <w:pPr>
        <w:rPr>
          <w:b/>
          <w:bCs/>
          <w:lang w:val="sr-Cyrl-CS"/>
        </w:rPr>
      </w:pPr>
    </w:p>
    <w:p w14:paraId="4396E6D7" w14:textId="77777777" w:rsidR="003117E3" w:rsidRDefault="00000000">
      <w:pPr>
        <w:rPr>
          <w:b/>
          <w:bCs/>
          <w:lang w:val="sr-Cyrl-RS"/>
        </w:rPr>
      </w:pPr>
      <w:r>
        <w:rPr>
          <w:b/>
          <w:bCs/>
          <w:lang w:val="sr-Cyrl-CS"/>
        </w:rPr>
        <w:t xml:space="preserve">Руководилац стручног већа: </w:t>
      </w:r>
      <w:r>
        <w:rPr>
          <w:b/>
          <w:bCs/>
          <w:lang w:val="sr-Cyrl-RS"/>
        </w:rPr>
        <w:t>Драгана Станковић</w:t>
      </w:r>
    </w:p>
    <w:p w14:paraId="0F22990E" w14:textId="77777777" w:rsidR="003117E3" w:rsidRDefault="003117E3">
      <w:pPr>
        <w:rPr>
          <w:b/>
          <w:bCs/>
          <w:lang w:val="sr-Cyrl-RS"/>
        </w:rPr>
      </w:pPr>
    </w:p>
    <w:tbl>
      <w:tblPr>
        <w:tblStyle w:val="TableGrid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3"/>
        <w:gridCol w:w="4422"/>
        <w:gridCol w:w="3554"/>
        <w:gridCol w:w="3069"/>
      </w:tblGrid>
      <w:tr w:rsidR="003117E3" w14:paraId="719BB4A6" w14:textId="77777777">
        <w:trPr>
          <w:trHeight w:val="514"/>
        </w:trPr>
        <w:tc>
          <w:tcPr>
            <w:tcW w:w="1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8D8D8" w:themeFill="background1" w:themeFillShade="D8"/>
            <w:vAlign w:val="center"/>
          </w:tcPr>
          <w:p w14:paraId="3D56647C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Време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реализације</w:t>
            </w:r>
            <w:proofErr w:type="spellEnd"/>
          </w:p>
        </w:tc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8D8D8" w:themeFill="background1" w:themeFillShade="D8"/>
            <w:vAlign w:val="center"/>
          </w:tcPr>
          <w:p w14:paraId="3659BDF1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Активности</w:t>
            </w:r>
            <w:proofErr w:type="spellEnd"/>
            <w:r>
              <w:rPr>
                <w:b/>
                <w:sz w:val="22"/>
                <w:szCs w:val="22"/>
              </w:rPr>
              <w:t xml:space="preserve"> / </w:t>
            </w:r>
            <w:proofErr w:type="spellStart"/>
            <w:r>
              <w:rPr>
                <w:b/>
                <w:sz w:val="22"/>
                <w:szCs w:val="22"/>
              </w:rPr>
              <w:t>теме</w:t>
            </w:r>
            <w:proofErr w:type="spellEnd"/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8D8D8" w:themeFill="background1" w:themeFillShade="D8"/>
            <w:vAlign w:val="center"/>
          </w:tcPr>
          <w:p w14:paraId="2BD898AC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Начин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реализације</w:t>
            </w:r>
            <w:proofErr w:type="spellEnd"/>
          </w:p>
        </w:tc>
        <w:tc>
          <w:tcPr>
            <w:tcW w:w="3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8D8D8" w:themeFill="background1" w:themeFillShade="D8"/>
            <w:vAlign w:val="center"/>
          </w:tcPr>
          <w:p w14:paraId="2F65DB52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Носиоци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реализације</w:t>
            </w:r>
            <w:proofErr w:type="spellEnd"/>
          </w:p>
        </w:tc>
      </w:tr>
      <w:tr w:rsidR="003117E3" w14:paraId="5614FCB0" w14:textId="77777777">
        <w:trPr>
          <w:trHeight w:val="3436"/>
        </w:trPr>
        <w:tc>
          <w:tcPr>
            <w:tcW w:w="1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D6E38AA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 xml:space="preserve">септембар </w:t>
            </w:r>
          </w:p>
        </w:tc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880D569" w14:textId="77777777" w:rsidR="003117E3" w:rsidRDefault="00000000">
            <w:pPr>
              <w:pStyle w:val="ListParagraph"/>
              <w:tabs>
                <w:tab w:val="left" w:pos="270"/>
                <w:tab w:val="left" w:pos="360"/>
              </w:tabs>
              <w:spacing w:after="200" w:line="276" w:lineRule="auto"/>
              <w:ind w:left="0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lang w:val="sr-Cyrl-RS"/>
              </w:rPr>
              <w:t>Усвајање плана рада Стручног већа.</w:t>
            </w:r>
          </w:p>
          <w:p w14:paraId="5187D62A" w14:textId="77777777" w:rsidR="003117E3" w:rsidRDefault="00000000">
            <w:pPr>
              <w:pStyle w:val="ListParagraph"/>
              <w:tabs>
                <w:tab w:val="left" w:pos="270"/>
                <w:tab w:val="left" w:pos="360"/>
              </w:tabs>
              <w:spacing w:after="200" w:line="276" w:lineRule="auto"/>
              <w:ind w:left="0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Усвајање заједничког образца за праћење напредовања ученика</w:t>
            </w:r>
            <w:r>
              <w:rPr>
                <w:rFonts w:ascii="Times New Roman" w:eastAsiaTheme="minorHAnsi" w:hAnsi="Times New Roman"/>
                <w:lang w:val="sr-Cyrl-RS"/>
              </w:rPr>
              <w:t>.</w:t>
            </w:r>
          </w:p>
          <w:p w14:paraId="632FEBDD" w14:textId="77777777" w:rsidR="003117E3" w:rsidRDefault="00000000">
            <w:pPr>
              <w:pStyle w:val="ListParagraph"/>
              <w:tabs>
                <w:tab w:val="left" w:pos="270"/>
                <w:tab w:val="left" w:pos="360"/>
              </w:tabs>
              <w:spacing w:after="200" w:line="276" w:lineRule="auto"/>
              <w:ind w:left="0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lang w:val="sr-Cyrl-RS"/>
              </w:rPr>
              <w:t>Договор о темама за прву школску недељу у складу са смерницама Министарства просвете</w:t>
            </w:r>
          </w:p>
          <w:p w14:paraId="4078589F" w14:textId="77777777" w:rsidR="003117E3" w:rsidRDefault="00000000">
            <w:pPr>
              <w:pStyle w:val="ListParagraph"/>
              <w:tabs>
                <w:tab w:val="left" w:pos="270"/>
                <w:tab w:val="left" w:pos="360"/>
              </w:tabs>
              <w:spacing w:after="200" w:line="276" w:lineRule="auto"/>
              <w:ind w:left="0"/>
              <w:rPr>
                <w:rFonts w:ascii="Times New Roman" w:eastAsiaTheme="minorHAnsi" w:hAnsi="Times New Roman"/>
                <w:lang w:val="sr-Cyrl-RS"/>
              </w:rPr>
            </w:pPr>
            <w:r>
              <w:rPr>
                <w:rFonts w:ascii="Times New Roman" w:eastAsiaTheme="minorHAnsi" w:hAnsi="Times New Roman"/>
                <w:lang w:val="sr-Cyrl-RS"/>
              </w:rPr>
              <w:t>Израда иницијалних тестова</w:t>
            </w:r>
          </w:p>
          <w:p w14:paraId="63ECB5B5" w14:textId="77777777" w:rsidR="003117E3" w:rsidRDefault="00000000">
            <w:pPr>
              <w:pStyle w:val="ListParagraph"/>
              <w:tabs>
                <w:tab w:val="left" w:pos="270"/>
                <w:tab w:val="left" w:pos="360"/>
              </w:tabs>
              <w:spacing w:after="200" w:line="276" w:lineRule="auto"/>
              <w:ind w:left="0"/>
              <w:rPr>
                <w:rFonts w:ascii="Times New Roman" w:eastAsiaTheme="minorHAnsi" w:hAnsi="Times New Roman"/>
                <w:lang w:val="sr-Cyrl-RS"/>
              </w:rPr>
            </w:pPr>
            <w:r>
              <w:rPr>
                <w:rFonts w:ascii="Times New Roman" w:eastAsiaTheme="minorHAnsi" w:hAnsi="Times New Roman"/>
              </w:rPr>
              <w:t>Распоред израде писмених и контролних задатака у првом полугодишту</w:t>
            </w:r>
            <w:r>
              <w:rPr>
                <w:rFonts w:ascii="Times New Roman" w:eastAsiaTheme="minorHAnsi" w:hAnsi="Times New Roman"/>
                <w:lang w:val="sr-Cyrl-RS"/>
              </w:rPr>
              <w:t>.</w:t>
            </w:r>
          </w:p>
          <w:p w14:paraId="0B03DAD1" w14:textId="77777777" w:rsidR="003117E3" w:rsidRDefault="00000000">
            <w:pPr>
              <w:pStyle w:val="ListParagraph"/>
              <w:tabs>
                <w:tab w:val="left" w:pos="270"/>
                <w:tab w:val="left" w:pos="360"/>
              </w:tabs>
              <w:spacing w:after="200" w:line="276" w:lineRule="auto"/>
              <w:ind w:left="0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Обележавање Европског дана страних језика</w:t>
            </w:r>
            <w:r>
              <w:rPr>
                <w:rFonts w:ascii="Times New Roman" w:eastAsiaTheme="minorHAnsi" w:hAnsi="Times New Roman"/>
                <w:lang w:val="sr-Cyrl-RS"/>
              </w:rPr>
              <w:t>.</w:t>
            </w:r>
          </w:p>
          <w:p w14:paraId="2DEE3348" w14:textId="77777777" w:rsidR="003117E3" w:rsidRDefault="00000000">
            <w:pPr>
              <w:pStyle w:val="ListParagraph"/>
              <w:tabs>
                <w:tab w:val="left" w:pos="270"/>
                <w:tab w:val="left" w:pos="360"/>
              </w:tabs>
              <w:spacing w:after="200" w:line="276" w:lineRule="auto"/>
              <w:ind w:left="0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Израда ИОП-а за први и други страни језик (по потреби)</w:t>
            </w:r>
            <w:r>
              <w:rPr>
                <w:rFonts w:ascii="Times New Roman" w:eastAsiaTheme="minorHAnsi" w:hAnsi="Times New Roman"/>
                <w:lang w:val="sr-Cyrl-RS"/>
              </w:rPr>
              <w:t>.</w:t>
            </w:r>
          </w:p>
          <w:p w14:paraId="26322334" w14:textId="77777777" w:rsidR="003117E3" w:rsidRDefault="00000000">
            <w:pPr>
              <w:pStyle w:val="ListParagraph"/>
              <w:tabs>
                <w:tab w:val="left" w:pos="270"/>
                <w:tab w:val="left" w:pos="360"/>
              </w:tabs>
              <w:spacing w:after="200" w:line="276" w:lineRule="auto"/>
              <w:ind w:left="0"/>
              <w:rPr>
                <w:rFonts w:ascii="Times New Roman" w:hAnsi="Times New Roman"/>
                <w:b/>
                <w:lang w:val="sr-Cyrl-RS"/>
              </w:rPr>
            </w:pPr>
            <w:r>
              <w:rPr>
                <w:rFonts w:ascii="Times New Roman" w:eastAsiaTheme="minorHAnsi" w:hAnsi="Times New Roman"/>
                <w:lang w:val="sr-Cyrl-CS"/>
              </w:rPr>
              <w:t>Усаглашавање критеријума  за оцењивањ</w:t>
            </w:r>
            <w:r>
              <w:rPr>
                <w:rFonts w:ascii="Times New Roman" w:eastAsiaTheme="minorHAnsi" w:hAnsi="Times New Roman"/>
                <w:lang w:val="sr-Cyrl-RS"/>
              </w:rPr>
              <w:t>е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C7D57C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-договор предметних наставника</w:t>
            </w:r>
          </w:p>
          <w:p w14:paraId="1F9C8D7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-израда заједничког обрасца за праћење напредовања ученика</w:t>
            </w:r>
          </w:p>
          <w:p w14:paraId="53EBB59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-израда ИОП-а </w:t>
            </w:r>
          </w:p>
          <w:p w14:paraId="14A1636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-израда иницијалних теста</w:t>
            </w:r>
          </w:p>
          <w:p w14:paraId="0E6E42B4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-презентација за Европски дан језика у холу матичне школе и у издвојеним одељењима</w:t>
            </w:r>
          </w:p>
        </w:tc>
        <w:tc>
          <w:tcPr>
            <w:tcW w:w="3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701AB4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чланови већа</w:t>
            </w:r>
          </w:p>
        </w:tc>
      </w:tr>
      <w:tr w:rsidR="003117E3" w14:paraId="055FA199" w14:textId="77777777">
        <w:trPr>
          <w:trHeight w:val="1917"/>
        </w:trPr>
        <w:tc>
          <w:tcPr>
            <w:tcW w:w="1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E2EDEB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октобар </w:t>
            </w:r>
          </w:p>
        </w:tc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72369E6" w14:textId="77777777" w:rsidR="003117E3" w:rsidRDefault="00000000">
            <w:pPr>
              <w:tabs>
                <w:tab w:val="left" w:pos="270"/>
                <w:tab w:val="left" w:pos="360"/>
              </w:tabs>
              <w:spacing w:after="200" w:line="276" w:lineRule="auto"/>
              <w:contextualSpacing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>Анализа иницијалних тестова</w:t>
            </w:r>
          </w:p>
          <w:p w14:paraId="54A27EC9" w14:textId="77777777" w:rsidR="003117E3" w:rsidRDefault="00000000">
            <w:pPr>
              <w:tabs>
                <w:tab w:val="left" w:pos="270"/>
                <w:tab w:val="left" w:pos="360"/>
              </w:tabs>
              <w:spacing w:after="200" w:line="276" w:lineRule="auto"/>
              <w:contextualSpacing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>Анализа обележавања Европског дана страних језика</w:t>
            </w:r>
          </w:p>
          <w:p w14:paraId="78E6C3E0" w14:textId="77777777" w:rsidR="003117E3" w:rsidRDefault="00000000">
            <w:pPr>
              <w:tabs>
                <w:tab w:val="left" w:pos="270"/>
                <w:tab w:val="left" w:pos="360"/>
              </w:tabs>
              <w:spacing w:after="200" w:line="276" w:lineRule="auto"/>
              <w:contextualSpacing/>
              <w:rPr>
                <w:rFonts w:eastAsiaTheme="minorHAnsi"/>
                <w:sz w:val="22"/>
                <w:szCs w:val="22"/>
                <w:lang w:val="sr-Cyrl-RS"/>
              </w:rPr>
            </w:pPr>
            <w:proofErr w:type="spellStart"/>
            <w:r>
              <w:rPr>
                <w:rFonts w:eastAsiaTheme="minorHAnsi"/>
                <w:sz w:val="22"/>
                <w:szCs w:val="22"/>
              </w:rPr>
              <w:t>Планирање</w:t>
            </w:r>
            <w:proofErr w:type="spellEnd"/>
            <w:r>
              <w:rPr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</w:rPr>
              <w:t>угледног</w:t>
            </w:r>
            <w:proofErr w:type="spellEnd"/>
            <w:r>
              <w:rPr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</w:rPr>
              <w:t>час</w:t>
            </w:r>
            <w:proofErr w:type="spellEnd"/>
            <w:r>
              <w:rPr>
                <w:rFonts w:eastAsiaTheme="minorHAnsi"/>
                <w:sz w:val="22"/>
                <w:szCs w:val="22"/>
                <w:lang w:val="sr-Cyrl-RS"/>
              </w:rPr>
              <w:t>а</w:t>
            </w:r>
          </w:p>
          <w:p w14:paraId="47F566EE" w14:textId="77777777" w:rsidR="003117E3" w:rsidRDefault="00000000">
            <w:pPr>
              <w:tabs>
                <w:tab w:val="left" w:pos="270"/>
                <w:tab w:val="left" w:pos="360"/>
              </w:tabs>
              <w:spacing w:after="200" w:line="276" w:lineRule="auto"/>
              <w:contextualSpacing/>
              <w:rPr>
                <w:rFonts w:eastAsiaTheme="minorHAnsi"/>
                <w:sz w:val="22"/>
                <w:szCs w:val="22"/>
              </w:rPr>
            </w:pPr>
            <w:proofErr w:type="spellStart"/>
            <w:r>
              <w:rPr>
                <w:rFonts w:eastAsiaTheme="minorHAnsi"/>
                <w:sz w:val="22"/>
                <w:szCs w:val="22"/>
              </w:rPr>
              <w:t>Организована</w:t>
            </w:r>
            <w:proofErr w:type="spellEnd"/>
            <w:r>
              <w:rPr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</w:rPr>
              <w:t>посета</w:t>
            </w:r>
            <w:proofErr w:type="spellEnd"/>
            <w:r>
              <w:rPr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</w:rPr>
              <w:t>Сајму</w:t>
            </w:r>
            <w:proofErr w:type="spellEnd"/>
            <w:r>
              <w:rPr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</w:rPr>
              <w:t>књига</w:t>
            </w:r>
            <w:proofErr w:type="spellEnd"/>
          </w:p>
          <w:p w14:paraId="2C7A8A5C" w14:textId="77777777" w:rsidR="003117E3" w:rsidRDefault="00000000">
            <w:pPr>
              <w:tabs>
                <w:tab w:val="left" w:pos="270"/>
                <w:tab w:val="left" w:pos="360"/>
              </w:tabs>
              <w:spacing w:after="200" w:line="276" w:lineRule="auto"/>
              <w:contextualSpacing/>
              <w:rPr>
                <w:b/>
                <w:sz w:val="22"/>
                <w:szCs w:val="22"/>
              </w:rPr>
            </w:pPr>
            <w:proofErr w:type="spellStart"/>
            <w:r>
              <w:rPr>
                <w:rFonts w:eastAsiaTheme="minorHAnsi"/>
                <w:sz w:val="22"/>
                <w:szCs w:val="22"/>
              </w:rPr>
              <w:t>Извештај</w:t>
            </w:r>
            <w:proofErr w:type="spellEnd"/>
            <w:r>
              <w:rPr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</w:rPr>
              <w:t>са</w:t>
            </w:r>
            <w:proofErr w:type="spellEnd"/>
            <w:r>
              <w:rPr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</w:rPr>
              <w:t>састанка</w:t>
            </w:r>
            <w:proofErr w:type="spellEnd"/>
            <w:r>
              <w:rPr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</w:rPr>
              <w:t>Педагошког</w:t>
            </w:r>
            <w:proofErr w:type="spellEnd"/>
            <w:r>
              <w:rPr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</w:rPr>
              <w:t>колегијума</w:t>
            </w:r>
            <w:proofErr w:type="spellEnd"/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41AB35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-договор предметних наставника о угледном часу</w:t>
            </w:r>
          </w:p>
          <w:p w14:paraId="3F5F6BE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-давање мишљења и предлога  у циљу постизања бољих резултата</w:t>
            </w:r>
          </w:p>
          <w:p w14:paraId="4ABC09A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-анализа тематског дана (постављање на сајт школе)</w:t>
            </w:r>
          </w:p>
          <w:p w14:paraId="2ACC6D5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-посета Сајму књига</w:t>
            </w:r>
          </w:p>
        </w:tc>
        <w:tc>
          <w:tcPr>
            <w:tcW w:w="3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F8AA81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чланови већа</w:t>
            </w:r>
          </w:p>
        </w:tc>
      </w:tr>
      <w:tr w:rsidR="003117E3" w14:paraId="4E8C96EB" w14:textId="77777777">
        <w:trPr>
          <w:trHeight w:val="47"/>
        </w:trPr>
        <w:tc>
          <w:tcPr>
            <w:tcW w:w="1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0C72E3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новембар </w:t>
            </w:r>
          </w:p>
        </w:tc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445DB30" w14:textId="77777777" w:rsidR="003117E3" w:rsidRDefault="00000000">
            <w:pPr>
              <w:pStyle w:val="ListParagraph"/>
              <w:tabs>
                <w:tab w:val="left" w:pos="270"/>
                <w:tab w:val="left" w:pos="360"/>
              </w:tabs>
              <w:spacing w:after="200" w:line="276" w:lineRule="auto"/>
              <w:ind w:left="0"/>
              <w:rPr>
                <w:rFonts w:ascii="Times New Roman" w:eastAsiaTheme="minorHAnsi" w:hAnsi="Times New Roman"/>
                <w:lang w:val="sr-Cyrl-CS"/>
              </w:rPr>
            </w:pPr>
            <w:r>
              <w:rPr>
                <w:rFonts w:ascii="Times New Roman" w:eastAsiaTheme="minorHAnsi" w:hAnsi="Times New Roman"/>
              </w:rPr>
              <w:t>Презентација семинара/конференције</w:t>
            </w:r>
          </w:p>
          <w:p w14:paraId="76F69208" w14:textId="77777777" w:rsidR="003117E3" w:rsidRDefault="00000000">
            <w:pPr>
              <w:pStyle w:val="ListParagraph"/>
              <w:tabs>
                <w:tab w:val="left" w:pos="270"/>
                <w:tab w:val="left" w:pos="360"/>
              </w:tabs>
              <w:spacing w:after="200" w:line="276" w:lineRule="auto"/>
              <w:ind w:left="0"/>
              <w:rPr>
                <w:rFonts w:ascii="Times New Roman" w:eastAsiaTheme="minorHAnsi" w:hAnsi="Times New Roman"/>
                <w:lang w:val="sr-Cyrl-CS"/>
              </w:rPr>
            </w:pPr>
            <w:r>
              <w:rPr>
                <w:rFonts w:ascii="Times New Roman" w:eastAsiaTheme="minorHAnsi" w:hAnsi="Times New Roman"/>
                <w:lang w:val="sr-Cyrl-CS"/>
              </w:rPr>
              <w:t>Анализа резултата са првог класификационог периода</w:t>
            </w:r>
          </w:p>
          <w:p w14:paraId="6C4D35B0" w14:textId="77777777" w:rsidR="003117E3" w:rsidRDefault="00000000">
            <w:pPr>
              <w:pStyle w:val="ListParagraph"/>
              <w:tabs>
                <w:tab w:val="left" w:pos="270"/>
                <w:tab w:val="left" w:pos="360"/>
              </w:tabs>
              <w:spacing w:after="200" w:line="276" w:lineRule="auto"/>
              <w:ind w:left="0"/>
              <w:rPr>
                <w:rFonts w:ascii="Times New Roman" w:eastAsiaTheme="minorHAnsi" w:hAnsi="Times New Roman"/>
                <w:lang w:val="sr-Cyrl-CS"/>
              </w:rPr>
            </w:pPr>
            <w:r>
              <w:rPr>
                <w:rFonts w:ascii="Times New Roman" w:eastAsiaTheme="minorHAnsi" w:hAnsi="Times New Roman"/>
                <w:lang w:val="sr-Cyrl-CS"/>
              </w:rPr>
              <w:t>Договор о начинима за отклањање евентуалних недостатака у раду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91199A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-размена искустава, давање мишљења и предлога</w:t>
            </w:r>
          </w:p>
          <w:p w14:paraId="634040C1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  <w:lang w:val="sr-Cyrl-CS"/>
              </w:rPr>
              <w:t>-презентације семинара и конференције</w:t>
            </w:r>
          </w:p>
        </w:tc>
        <w:tc>
          <w:tcPr>
            <w:tcW w:w="3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30128F2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чланови већа</w:t>
            </w:r>
          </w:p>
        </w:tc>
      </w:tr>
      <w:tr w:rsidR="003117E3" w14:paraId="3DF44AA7" w14:textId="77777777">
        <w:trPr>
          <w:trHeight w:val="47"/>
        </w:trPr>
        <w:tc>
          <w:tcPr>
            <w:tcW w:w="1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286886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lastRenderedPageBreak/>
              <w:t xml:space="preserve">децембар </w:t>
            </w:r>
          </w:p>
        </w:tc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E2B480E" w14:textId="77777777" w:rsidR="003117E3" w:rsidRDefault="00000000">
            <w:pPr>
              <w:tabs>
                <w:tab w:val="left" w:pos="270"/>
                <w:tab w:val="left" w:pos="360"/>
              </w:tabs>
              <w:spacing w:after="200" w:line="276" w:lineRule="auto"/>
              <w:contextualSpacing/>
              <w:rPr>
                <w:rFonts w:eastAsiaTheme="minorHAnsi"/>
                <w:sz w:val="22"/>
                <w:szCs w:val="22"/>
              </w:rPr>
            </w:pPr>
            <w:r>
              <w:rPr>
                <w:rFonts w:eastAsiaTheme="minorHAnsi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</w:rPr>
              <w:t>Анализа</w:t>
            </w:r>
            <w:proofErr w:type="spellEnd"/>
            <w:r>
              <w:rPr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</w:rPr>
              <w:t>семинара</w:t>
            </w:r>
            <w:proofErr w:type="spellEnd"/>
            <w:r>
              <w:rPr>
                <w:rFonts w:eastAsiaTheme="minorHAnsi"/>
                <w:sz w:val="22"/>
                <w:szCs w:val="22"/>
              </w:rPr>
              <w:t xml:space="preserve"> </w:t>
            </w:r>
          </w:p>
          <w:p w14:paraId="5D783839" w14:textId="77777777" w:rsidR="003117E3" w:rsidRDefault="00000000">
            <w:pPr>
              <w:tabs>
                <w:tab w:val="left" w:pos="270"/>
                <w:tab w:val="left" w:pos="360"/>
              </w:tabs>
              <w:spacing w:after="200" w:line="276" w:lineRule="auto"/>
              <w:contextualSpacing/>
              <w:rPr>
                <w:rFonts w:eastAsiaTheme="minorHAnsi"/>
                <w:sz w:val="22"/>
                <w:szCs w:val="22"/>
              </w:rPr>
            </w:pPr>
            <w:proofErr w:type="spellStart"/>
            <w:r>
              <w:rPr>
                <w:rFonts w:eastAsiaTheme="minorHAnsi"/>
                <w:sz w:val="22"/>
                <w:szCs w:val="22"/>
              </w:rPr>
              <w:t>Дискусија</w:t>
            </w:r>
            <w:proofErr w:type="spellEnd"/>
            <w:r>
              <w:rPr>
                <w:rFonts w:eastAsiaTheme="minorHAnsi"/>
                <w:sz w:val="22"/>
                <w:szCs w:val="22"/>
              </w:rPr>
              <w:t xml:space="preserve"> о </w:t>
            </w:r>
            <w:proofErr w:type="spellStart"/>
            <w:r>
              <w:rPr>
                <w:rFonts w:eastAsiaTheme="minorHAnsi"/>
                <w:sz w:val="22"/>
                <w:szCs w:val="22"/>
              </w:rPr>
              <w:t>угледном</w:t>
            </w:r>
            <w:proofErr w:type="spellEnd"/>
            <w:r>
              <w:rPr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</w:rPr>
              <w:t>часу</w:t>
            </w:r>
            <w:proofErr w:type="spellEnd"/>
          </w:p>
          <w:p w14:paraId="6811CC47" w14:textId="77777777" w:rsidR="003117E3" w:rsidRDefault="00000000">
            <w:pPr>
              <w:tabs>
                <w:tab w:val="left" w:pos="270"/>
                <w:tab w:val="left" w:pos="360"/>
              </w:tabs>
              <w:spacing w:after="200" w:line="276" w:lineRule="auto"/>
              <w:contextualSpacing/>
              <w:rPr>
                <w:rFonts w:eastAsiaTheme="minorHAnsi"/>
                <w:sz w:val="22"/>
                <w:szCs w:val="22"/>
              </w:rPr>
            </w:pPr>
            <w:proofErr w:type="spellStart"/>
            <w:r>
              <w:rPr>
                <w:rFonts w:eastAsiaTheme="minorHAnsi"/>
                <w:sz w:val="22"/>
                <w:szCs w:val="22"/>
              </w:rPr>
              <w:t>Анализа</w:t>
            </w:r>
            <w:proofErr w:type="spellEnd"/>
            <w:r>
              <w:rPr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</w:rPr>
              <w:t>писменог</w:t>
            </w:r>
            <w:proofErr w:type="spellEnd"/>
            <w:r>
              <w:rPr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</w:rPr>
              <w:t>задатка</w:t>
            </w:r>
            <w:proofErr w:type="spellEnd"/>
          </w:p>
          <w:p w14:paraId="0DD6BD60" w14:textId="77777777" w:rsidR="003117E3" w:rsidRDefault="00000000">
            <w:pPr>
              <w:tabs>
                <w:tab w:val="left" w:pos="270"/>
                <w:tab w:val="left" w:pos="360"/>
              </w:tabs>
              <w:spacing w:after="200" w:line="276" w:lineRule="auto"/>
              <w:rPr>
                <w:rFonts w:eastAsiaTheme="minorHAnsi"/>
                <w:sz w:val="22"/>
                <w:szCs w:val="22"/>
                <w:lang w:val="sr-Cyrl-R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 xml:space="preserve"> Припрема тестова за школско  такмичење</w:t>
            </w:r>
            <w:r>
              <w:rPr>
                <w:rFonts w:eastAsiaTheme="minorHAnsi"/>
                <w:sz w:val="22"/>
                <w:szCs w:val="22"/>
                <w:lang w:val="sr-Cyrl-RS"/>
              </w:rPr>
              <w:t xml:space="preserve">; </w:t>
            </w:r>
            <w:r>
              <w:rPr>
                <w:rFonts w:eastAsiaTheme="minorHAnsi"/>
                <w:sz w:val="22"/>
                <w:szCs w:val="22"/>
                <w:lang w:val="sr-Cyrl-CS"/>
              </w:rPr>
              <w:t xml:space="preserve"> Уједначавање критеријума оцењивања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22BCFD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-договор предметних наставника дискусија, упоређивање резултат</w:t>
            </w:r>
            <w:r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  <w:lang w:val="sr-Cyrl-CS"/>
              </w:rPr>
              <w:t xml:space="preserve">  писменог задатка, анализа</w:t>
            </w:r>
          </w:p>
          <w:p w14:paraId="65D114E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-излагања са семинара, трибина </w:t>
            </w:r>
          </w:p>
          <w:p w14:paraId="211C3C7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-договор предметних наставника о изради теста.</w:t>
            </w:r>
          </w:p>
        </w:tc>
        <w:tc>
          <w:tcPr>
            <w:tcW w:w="3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3494BF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чланови већа</w:t>
            </w:r>
          </w:p>
        </w:tc>
      </w:tr>
      <w:tr w:rsidR="003117E3" w14:paraId="683C5BA1" w14:textId="77777777">
        <w:trPr>
          <w:trHeight w:val="133"/>
        </w:trPr>
        <w:tc>
          <w:tcPr>
            <w:tcW w:w="1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FE0AF2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јануар </w:t>
            </w:r>
          </w:p>
        </w:tc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9AD2844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 xml:space="preserve"> Упознавање са календаром даљег тока такмичења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2EE8728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  <w:lang w:val="sr-Cyrl-CS"/>
              </w:rPr>
              <w:t>-упознавање са даљим током такмичења</w:t>
            </w:r>
          </w:p>
        </w:tc>
        <w:tc>
          <w:tcPr>
            <w:tcW w:w="3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3C3C3D3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чланови већа</w:t>
            </w:r>
          </w:p>
        </w:tc>
      </w:tr>
      <w:tr w:rsidR="003117E3" w14:paraId="78B015D6" w14:textId="77777777">
        <w:trPr>
          <w:trHeight w:val="133"/>
        </w:trPr>
        <w:tc>
          <w:tcPr>
            <w:tcW w:w="1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E94117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фебруар </w:t>
            </w:r>
          </w:p>
        </w:tc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16FFF17" w14:textId="77777777" w:rsidR="003117E3" w:rsidRDefault="00000000">
            <w:pPr>
              <w:spacing w:before="100" w:beforeAutospacing="1" w:after="100" w:afterAutospacing="1" w:line="27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CS"/>
              </w:rPr>
              <w:t>Анализа резултата у првом полугоди</w:t>
            </w:r>
            <w:r>
              <w:rPr>
                <w:sz w:val="22"/>
                <w:szCs w:val="22"/>
                <w:lang w:val="sr-Cyrl-RS"/>
              </w:rPr>
              <w:t>шта</w:t>
            </w:r>
          </w:p>
          <w:p w14:paraId="0099F9FD" w14:textId="77777777" w:rsidR="003117E3" w:rsidRDefault="00000000">
            <w:pPr>
              <w:spacing w:before="100" w:beforeAutospacing="1" w:after="100" w:afterAutospacing="1" w:line="276" w:lineRule="auto"/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rFonts w:eastAsiaTheme="minorHAnsi"/>
                <w:sz w:val="22"/>
                <w:szCs w:val="22"/>
              </w:rPr>
              <w:t>Анализа</w:t>
            </w:r>
            <w:proofErr w:type="spellEnd"/>
            <w:r>
              <w:rPr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</w:rPr>
              <w:t>резултата</w:t>
            </w:r>
            <w:proofErr w:type="spellEnd"/>
            <w:r>
              <w:rPr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</w:rPr>
              <w:t>са</w:t>
            </w:r>
            <w:proofErr w:type="spellEnd"/>
            <w:r>
              <w:rPr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</w:rPr>
              <w:t>такмичења</w:t>
            </w:r>
            <w:proofErr w:type="spellEnd"/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E18103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презентација</w:t>
            </w:r>
            <w:proofErr w:type="spellEnd"/>
          </w:p>
          <w:p w14:paraId="6C32D563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дискусија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CS"/>
              </w:rPr>
              <w:t>предметних наставника</w:t>
            </w:r>
          </w:p>
        </w:tc>
        <w:tc>
          <w:tcPr>
            <w:tcW w:w="3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5312046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чланови већа</w:t>
            </w:r>
          </w:p>
        </w:tc>
      </w:tr>
      <w:tr w:rsidR="003117E3" w14:paraId="21A45CC1" w14:textId="77777777">
        <w:trPr>
          <w:trHeight w:val="133"/>
        </w:trPr>
        <w:tc>
          <w:tcPr>
            <w:tcW w:w="1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642AF0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март </w:t>
            </w:r>
          </w:p>
        </w:tc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7424663" w14:textId="77777777" w:rsidR="003117E3" w:rsidRDefault="00000000">
            <w:pPr>
              <w:tabs>
                <w:tab w:val="left" w:pos="270"/>
                <w:tab w:val="left" w:pos="360"/>
              </w:tabs>
              <w:spacing w:after="200" w:line="276" w:lineRule="auto"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>Анализа резултата такмичења из страних језика</w:t>
            </w:r>
          </w:p>
          <w:p w14:paraId="64931470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</w:rPr>
            </w:pPr>
            <w:r>
              <w:rPr>
                <w:rFonts w:eastAsiaTheme="minorHAnsi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</w:rPr>
              <w:t>Презентација</w:t>
            </w:r>
            <w:proofErr w:type="spellEnd"/>
            <w:r>
              <w:rPr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</w:rPr>
              <w:t>семинара</w:t>
            </w:r>
            <w:proofErr w:type="spellEnd"/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983E9A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-анализирање резултата</w:t>
            </w:r>
          </w:p>
          <w:p w14:paraId="54A8554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-презентовање идеја са семинара</w:t>
            </w:r>
          </w:p>
        </w:tc>
        <w:tc>
          <w:tcPr>
            <w:tcW w:w="3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8DC9747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чланови већа</w:t>
            </w:r>
          </w:p>
        </w:tc>
      </w:tr>
      <w:tr w:rsidR="003117E3" w14:paraId="37239777" w14:textId="77777777">
        <w:trPr>
          <w:trHeight w:val="133"/>
        </w:trPr>
        <w:tc>
          <w:tcPr>
            <w:tcW w:w="1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987296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април </w:t>
            </w:r>
          </w:p>
        </w:tc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14C7E0F" w14:textId="77777777" w:rsidR="003117E3" w:rsidRDefault="00000000">
            <w:pPr>
              <w:tabs>
                <w:tab w:val="left" w:pos="270"/>
                <w:tab w:val="left" w:pos="360"/>
              </w:tabs>
              <w:spacing w:after="200" w:line="276" w:lineRule="auto"/>
              <w:rPr>
                <w:rFonts w:eastAsiaTheme="minorHAnsi"/>
                <w:sz w:val="22"/>
                <w:szCs w:val="22"/>
              </w:rPr>
            </w:pPr>
            <w:r>
              <w:rPr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</w:rPr>
              <w:t>Планирање</w:t>
            </w:r>
            <w:proofErr w:type="spellEnd"/>
            <w:r>
              <w:rPr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</w:rPr>
              <w:t>тематског</w:t>
            </w:r>
            <w:proofErr w:type="spellEnd"/>
            <w:r>
              <w:rPr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</w:rPr>
              <w:t>дана</w:t>
            </w:r>
            <w:proofErr w:type="spellEnd"/>
            <w:r>
              <w:rPr>
                <w:rFonts w:eastAsiaTheme="minorHAnsi"/>
                <w:sz w:val="22"/>
                <w:szCs w:val="22"/>
              </w:rPr>
              <w:t xml:space="preserve"> </w:t>
            </w:r>
          </w:p>
          <w:p w14:paraId="3E8CC1EB" w14:textId="77777777" w:rsidR="003117E3" w:rsidRDefault="00000000">
            <w:pPr>
              <w:tabs>
                <w:tab w:val="left" w:pos="270"/>
                <w:tab w:val="left" w:pos="360"/>
              </w:tabs>
              <w:spacing w:after="200" w:line="276" w:lineRule="auto"/>
              <w:rPr>
                <w:b/>
                <w:sz w:val="22"/>
                <w:szCs w:val="22"/>
              </w:rPr>
            </w:pPr>
            <w:proofErr w:type="spellStart"/>
            <w:r>
              <w:rPr>
                <w:rFonts w:eastAsiaTheme="minorHAnsi"/>
                <w:sz w:val="22"/>
                <w:szCs w:val="22"/>
              </w:rPr>
              <w:t>Дискусија</w:t>
            </w:r>
            <w:proofErr w:type="spellEnd"/>
            <w:r>
              <w:rPr>
                <w:rFonts w:eastAsiaTheme="minorHAnsi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Theme="minorHAnsi"/>
                <w:sz w:val="22"/>
                <w:szCs w:val="22"/>
              </w:rPr>
              <w:t>анализа</w:t>
            </w:r>
            <w:proofErr w:type="spellEnd"/>
            <w:r>
              <w:rPr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</w:rPr>
              <w:t>угледног</w:t>
            </w:r>
            <w:proofErr w:type="spellEnd"/>
            <w:r>
              <w:rPr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</w:rPr>
              <w:t>часа</w:t>
            </w:r>
            <w:proofErr w:type="spellEnd"/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8F81E4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-договор предметних наставника</w:t>
            </w:r>
          </w:p>
          <w:p w14:paraId="21AD5AD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-дискусија, анализа угледног часа предметних наставника.</w:t>
            </w:r>
          </w:p>
        </w:tc>
        <w:tc>
          <w:tcPr>
            <w:tcW w:w="3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2829890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чланови већа</w:t>
            </w:r>
          </w:p>
        </w:tc>
      </w:tr>
      <w:tr w:rsidR="003117E3" w14:paraId="41434A32" w14:textId="77777777">
        <w:trPr>
          <w:trHeight w:val="133"/>
        </w:trPr>
        <w:tc>
          <w:tcPr>
            <w:tcW w:w="1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B76912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мај </w:t>
            </w:r>
          </w:p>
        </w:tc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EACB9ED" w14:textId="77777777" w:rsidR="003117E3" w:rsidRDefault="00000000">
            <w:pPr>
              <w:tabs>
                <w:tab w:val="left" w:pos="270"/>
                <w:tab w:val="left" w:pos="360"/>
              </w:tabs>
              <w:spacing w:after="200" w:line="276" w:lineRule="auto"/>
              <w:ind w:left="142"/>
              <w:jc w:val="both"/>
              <w:rPr>
                <w:rFonts w:eastAsiaTheme="minorHAnsi"/>
                <w:sz w:val="22"/>
                <w:szCs w:val="22"/>
              </w:rPr>
            </w:pPr>
            <w:proofErr w:type="spellStart"/>
            <w:r>
              <w:rPr>
                <w:rFonts w:eastAsiaTheme="minorHAnsi"/>
                <w:sz w:val="22"/>
                <w:szCs w:val="22"/>
              </w:rPr>
              <w:t>Анализа</w:t>
            </w:r>
            <w:proofErr w:type="spellEnd"/>
            <w:r>
              <w:rPr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</w:rPr>
              <w:t>тематског</w:t>
            </w:r>
            <w:proofErr w:type="spellEnd"/>
            <w:r>
              <w:rPr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sz w:val="22"/>
                <w:szCs w:val="22"/>
              </w:rPr>
              <w:t>дана</w:t>
            </w:r>
            <w:proofErr w:type="spellEnd"/>
          </w:p>
          <w:p w14:paraId="03658AB3" w14:textId="77777777" w:rsidR="003117E3" w:rsidRDefault="003117E3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986A11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-дискусија,</w:t>
            </w:r>
          </w:p>
          <w:p w14:paraId="6CDE9B56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  <w:lang w:val="sr-Cyrl-CS"/>
              </w:rPr>
              <w:t>-анализа тематског дана.</w:t>
            </w:r>
          </w:p>
        </w:tc>
        <w:tc>
          <w:tcPr>
            <w:tcW w:w="3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2FA23FC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чланови већа</w:t>
            </w:r>
          </w:p>
        </w:tc>
      </w:tr>
      <w:tr w:rsidR="003117E3" w14:paraId="07341DF7" w14:textId="77777777">
        <w:trPr>
          <w:trHeight w:val="133"/>
        </w:trPr>
        <w:tc>
          <w:tcPr>
            <w:tcW w:w="1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D823D3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јун </w:t>
            </w:r>
          </w:p>
        </w:tc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873A47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CS"/>
              </w:rPr>
              <w:t>Планирање и програмирање рада за наредну школку годину.Израда Школског програма  за 5, 6, 7.  и 8. разред и за енглески језик у  нижим разредима.</w:t>
            </w:r>
          </w:p>
          <w:p w14:paraId="27799DF6" w14:textId="77777777" w:rsidR="003117E3" w:rsidRDefault="00000000">
            <w:pPr>
              <w:spacing w:after="200" w:line="276" w:lineRule="auto"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>Анализа остварених резултата образовно-васпитног рада</w:t>
            </w:r>
          </w:p>
          <w:p w14:paraId="7FAD9E56" w14:textId="77777777" w:rsidR="003117E3" w:rsidRDefault="003117E3">
            <w:pPr>
              <w:spacing w:after="200" w:line="276" w:lineRule="auto"/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2A03D6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-договор предметних наставника о изради планова, школског програма и подели часова и задужења за следећу школску годину,</w:t>
            </w:r>
          </w:p>
          <w:p w14:paraId="185FA10F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  <w:lang w:val="sr-Cyrl-CS"/>
              </w:rPr>
              <w:t>-анализа и дискусија о оствареним резултатима</w:t>
            </w:r>
          </w:p>
        </w:tc>
        <w:tc>
          <w:tcPr>
            <w:tcW w:w="3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7B288BA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чланови већа</w:t>
            </w:r>
          </w:p>
        </w:tc>
      </w:tr>
      <w:tr w:rsidR="003117E3" w14:paraId="16D616EE" w14:textId="77777777">
        <w:trPr>
          <w:trHeight w:val="133"/>
        </w:trPr>
        <w:tc>
          <w:tcPr>
            <w:tcW w:w="1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56E50C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lastRenderedPageBreak/>
              <w:t xml:space="preserve">август </w:t>
            </w:r>
          </w:p>
        </w:tc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41D4659" w14:textId="77777777" w:rsidR="003117E3" w:rsidRDefault="00000000">
            <w:pPr>
              <w:spacing w:after="200" w:line="276" w:lineRule="auto"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>Подела часова за школску 202</w:t>
            </w:r>
            <w:r>
              <w:rPr>
                <w:rFonts w:eastAsiaTheme="minorHAnsi"/>
                <w:sz w:val="22"/>
                <w:szCs w:val="22"/>
              </w:rPr>
              <w:t>4</w:t>
            </w:r>
            <w:r>
              <w:rPr>
                <w:rFonts w:eastAsiaTheme="minorHAnsi"/>
                <w:sz w:val="22"/>
                <w:szCs w:val="22"/>
                <w:lang w:val="sr-Cyrl-CS"/>
              </w:rPr>
              <w:t>/202</w:t>
            </w:r>
            <w:r>
              <w:rPr>
                <w:rFonts w:eastAsiaTheme="minorHAnsi"/>
                <w:sz w:val="22"/>
                <w:szCs w:val="22"/>
              </w:rPr>
              <w:t>5</w:t>
            </w:r>
            <w:r>
              <w:rPr>
                <w:rFonts w:eastAsiaTheme="minorHAnsi"/>
                <w:sz w:val="22"/>
                <w:szCs w:val="22"/>
                <w:lang w:val="sr-Cyrl-CS"/>
              </w:rPr>
              <w:t>. годи</w:t>
            </w:r>
          </w:p>
          <w:p w14:paraId="12208167" w14:textId="77777777" w:rsidR="003117E3" w:rsidRDefault="00000000">
            <w:pPr>
              <w:spacing w:after="200" w:line="276" w:lineRule="auto"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>Израда Годишњих планова и програма рада</w:t>
            </w:r>
          </w:p>
          <w:p w14:paraId="04110152" w14:textId="77777777" w:rsidR="003117E3" w:rsidRDefault="00000000">
            <w:pPr>
              <w:spacing w:after="200" w:line="276" w:lineRule="auto"/>
              <w:rPr>
                <w:b/>
                <w:sz w:val="22"/>
                <w:szCs w:val="22"/>
              </w:rPr>
            </w:pPr>
            <w:r>
              <w:rPr>
                <w:rFonts w:eastAsiaTheme="minorHAnsi"/>
                <w:sz w:val="22"/>
                <w:szCs w:val="22"/>
              </w:rPr>
              <w:t xml:space="preserve"> </w:t>
            </w:r>
            <w:r>
              <w:rPr>
                <w:rFonts w:eastAsiaTheme="minorHAnsi"/>
                <w:sz w:val="22"/>
                <w:szCs w:val="22"/>
                <w:lang w:val="sr-Cyrl-CS"/>
              </w:rPr>
              <w:t>Израда програма рада додатне наставе и слободних активности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B6C6369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  <w:lang w:val="sr-Cyrl-CS"/>
              </w:rPr>
              <w:t>договор предметних наставника и директора</w:t>
            </w:r>
          </w:p>
        </w:tc>
        <w:tc>
          <w:tcPr>
            <w:tcW w:w="3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82E6499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чланови већа и директор</w:t>
            </w:r>
          </w:p>
        </w:tc>
      </w:tr>
      <w:tr w:rsidR="003117E3" w14:paraId="1EFDBF15" w14:textId="77777777">
        <w:trPr>
          <w:trHeight w:val="133"/>
        </w:trPr>
        <w:tc>
          <w:tcPr>
            <w:tcW w:w="1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E3A57A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целе школске године</w:t>
            </w:r>
          </w:p>
        </w:tc>
        <w:tc>
          <w:tcPr>
            <w:tcW w:w="4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F41FF3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Стручно усавршавање.</w:t>
            </w:r>
          </w:p>
          <w:p w14:paraId="71E9588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Израда месечних планова.</w:t>
            </w:r>
          </w:p>
          <w:p w14:paraId="1FF6ABBB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Планирање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организовање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онлајн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ако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има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потребе</w:t>
            </w:r>
            <w:proofErr w:type="spellEnd"/>
            <w:proofErr w:type="gramEnd"/>
          </w:p>
          <w:p w14:paraId="5526F9A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Проналажење мотивационих поступака за постизање бољих образовно-васпитних резултата.</w:t>
            </w:r>
          </w:p>
          <w:p w14:paraId="53454C6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Откривање узрока неуспеха појединих ученика, група или разреда.</w:t>
            </w:r>
          </w:p>
          <w:p w14:paraId="2490A3C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Одржавање наставних средстава, учила и друге опреме.</w:t>
            </w:r>
          </w:p>
          <w:p w14:paraId="5BE797AE" w14:textId="77777777" w:rsidR="003117E3" w:rsidRDefault="00000000">
            <w:pPr>
              <w:spacing w:after="200" w:line="276" w:lineRule="auto"/>
              <w:rPr>
                <w:rFonts w:eastAsiaTheme="minorHAnsi"/>
                <w:sz w:val="22"/>
                <w:szCs w:val="22"/>
              </w:rPr>
            </w:pPr>
            <w:r>
              <w:rPr>
                <w:sz w:val="22"/>
                <w:szCs w:val="22"/>
                <w:lang w:val="sr-Cyrl-CS"/>
              </w:rPr>
              <w:t>Остваривање сарадње са другим стручним  већима, стручним сарадницима и установама.</w:t>
            </w:r>
          </w:p>
        </w:tc>
        <w:tc>
          <w:tcPr>
            <w:tcW w:w="3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EB2C341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  <w:lang w:val="sr-Cyrl-CS"/>
              </w:rPr>
              <w:t>-припремање и реализација активности</w:t>
            </w:r>
          </w:p>
        </w:tc>
        <w:tc>
          <w:tcPr>
            <w:tcW w:w="3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AF974A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>чланови већа и други наставници и службеници школе</w:t>
            </w:r>
          </w:p>
        </w:tc>
      </w:tr>
    </w:tbl>
    <w:p w14:paraId="07983EE1" w14:textId="77777777" w:rsidR="003117E3" w:rsidRDefault="003117E3">
      <w:pPr>
        <w:rPr>
          <w:b/>
          <w:bCs/>
          <w:lang w:val="sr-Cyrl-RS"/>
        </w:rPr>
      </w:pPr>
    </w:p>
    <w:p w14:paraId="76B104B1" w14:textId="77777777" w:rsidR="003117E3" w:rsidRDefault="003117E3">
      <w:pPr>
        <w:jc w:val="both"/>
        <w:rPr>
          <w:b/>
          <w:bCs/>
          <w:lang w:val="ru-RU"/>
        </w:rPr>
      </w:pPr>
    </w:p>
    <w:p w14:paraId="000DFB08" w14:textId="77777777" w:rsidR="003117E3" w:rsidRDefault="003117E3">
      <w:pPr>
        <w:jc w:val="center"/>
        <w:rPr>
          <w:b/>
          <w:bCs/>
          <w:lang w:val="ru-RU"/>
        </w:rPr>
      </w:pPr>
    </w:p>
    <w:p w14:paraId="336417C8" w14:textId="77777777" w:rsidR="003117E3" w:rsidRDefault="003117E3">
      <w:pPr>
        <w:jc w:val="center"/>
        <w:rPr>
          <w:b/>
          <w:bCs/>
          <w:lang w:val="ru-RU"/>
        </w:rPr>
      </w:pPr>
    </w:p>
    <w:p w14:paraId="21F11E23" w14:textId="77777777" w:rsidR="003117E3" w:rsidRDefault="003117E3">
      <w:pPr>
        <w:jc w:val="center"/>
        <w:rPr>
          <w:b/>
          <w:bCs/>
          <w:lang w:val="ru-RU"/>
        </w:rPr>
      </w:pPr>
    </w:p>
    <w:p w14:paraId="3A1DFAF5" w14:textId="77777777" w:rsidR="003117E3" w:rsidRDefault="003117E3">
      <w:pPr>
        <w:jc w:val="center"/>
        <w:rPr>
          <w:b/>
          <w:bCs/>
          <w:lang w:val="ru-RU"/>
        </w:rPr>
      </w:pPr>
    </w:p>
    <w:p w14:paraId="2B316578" w14:textId="77777777" w:rsidR="003117E3" w:rsidRDefault="003117E3">
      <w:pPr>
        <w:jc w:val="center"/>
        <w:rPr>
          <w:b/>
          <w:bCs/>
          <w:lang w:val="ru-RU"/>
        </w:rPr>
      </w:pPr>
    </w:p>
    <w:p w14:paraId="210E659E" w14:textId="77777777" w:rsidR="003117E3" w:rsidRDefault="003117E3">
      <w:pPr>
        <w:jc w:val="center"/>
        <w:rPr>
          <w:b/>
          <w:bCs/>
          <w:lang w:val="ru-RU"/>
        </w:rPr>
      </w:pPr>
    </w:p>
    <w:p w14:paraId="405D1AA4" w14:textId="77777777" w:rsidR="003117E3" w:rsidRDefault="003117E3">
      <w:pPr>
        <w:jc w:val="center"/>
        <w:rPr>
          <w:b/>
          <w:bCs/>
          <w:lang w:val="ru-RU"/>
        </w:rPr>
      </w:pPr>
    </w:p>
    <w:p w14:paraId="4ED3E0EA" w14:textId="77777777" w:rsidR="003117E3" w:rsidRDefault="003117E3">
      <w:pPr>
        <w:jc w:val="center"/>
        <w:rPr>
          <w:b/>
          <w:bCs/>
          <w:lang w:val="ru-RU"/>
        </w:rPr>
      </w:pPr>
    </w:p>
    <w:p w14:paraId="31685AF5" w14:textId="77777777" w:rsidR="003117E3" w:rsidRDefault="003117E3">
      <w:pPr>
        <w:jc w:val="center"/>
        <w:rPr>
          <w:b/>
          <w:bCs/>
          <w:lang w:val="ru-RU"/>
        </w:rPr>
      </w:pPr>
    </w:p>
    <w:p w14:paraId="0B763CB4" w14:textId="77777777" w:rsidR="003117E3" w:rsidRDefault="00000000">
      <w:pPr>
        <w:jc w:val="center"/>
        <w:rPr>
          <w:b/>
          <w:bCs/>
          <w:lang w:val="sr-Cyrl-CS"/>
        </w:rPr>
      </w:pPr>
      <w:r>
        <w:rPr>
          <w:b/>
          <w:bCs/>
          <w:lang w:val="ru-RU"/>
        </w:rPr>
        <w:lastRenderedPageBreak/>
        <w:t>6.2.3.Стручно веће за природне науке</w:t>
      </w:r>
    </w:p>
    <w:p w14:paraId="520374BF" w14:textId="77777777" w:rsidR="003117E3" w:rsidRDefault="00000000">
      <w:pPr>
        <w:jc w:val="both"/>
        <w:rPr>
          <w:b/>
          <w:bCs/>
          <w:lang w:val="sr-Cyrl-RS"/>
        </w:rPr>
      </w:pPr>
      <w:r>
        <w:rPr>
          <w:b/>
          <w:bCs/>
          <w:lang w:val="sr-Cyrl-CS"/>
        </w:rPr>
        <w:t xml:space="preserve">Руководилац: </w:t>
      </w:r>
      <w:r>
        <w:rPr>
          <w:b/>
          <w:bCs/>
          <w:lang w:val="sr-Cyrl-RS"/>
        </w:rPr>
        <w:t>Душица Лучић</w:t>
      </w:r>
    </w:p>
    <w:p w14:paraId="69A2956E" w14:textId="77777777" w:rsidR="003117E3" w:rsidRDefault="003117E3">
      <w:pPr>
        <w:jc w:val="both"/>
        <w:rPr>
          <w:b/>
          <w:bCs/>
          <w:lang w:val="sr-Cyrl-RS"/>
        </w:rPr>
      </w:pPr>
    </w:p>
    <w:tbl>
      <w:tblPr>
        <w:tblStyle w:val="TableGrid"/>
        <w:tblW w:w="13272" w:type="dxa"/>
        <w:tblInd w:w="-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4"/>
        <w:gridCol w:w="5086"/>
        <w:gridCol w:w="3229"/>
        <w:gridCol w:w="3353"/>
      </w:tblGrid>
      <w:tr w:rsidR="003117E3" w14:paraId="1B6DB92A" w14:textId="77777777">
        <w:tc>
          <w:tcPr>
            <w:tcW w:w="1665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BEBEBE"/>
          </w:tcPr>
          <w:p w14:paraId="1D4B9932" w14:textId="77777777" w:rsidR="003117E3" w:rsidRDefault="003117E3">
            <w:pPr>
              <w:spacing w:line="256" w:lineRule="auto"/>
              <w:jc w:val="center"/>
              <w:rPr>
                <w:b/>
                <w:sz w:val="22"/>
                <w:szCs w:val="22"/>
              </w:rPr>
            </w:pPr>
          </w:p>
          <w:p w14:paraId="7840CCC8" w14:textId="77777777" w:rsidR="003117E3" w:rsidRDefault="00000000">
            <w:pPr>
              <w:spacing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  <w:lang w:eastAsia="zh-CN" w:bidi="ar"/>
              </w:rPr>
              <w:t>Време</w:t>
            </w:r>
            <w:proofErr w:type="spellEnd"/>
            <w:r>
              <w:rPr>
                <w:b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eastAsia="zh-CN" w:bidi="ar"/>
              </w:rPr>
              <w:t>реализације</w:t>
            </w:r>
            <w:proofErr w:type="spellEnd"/>
          </w:p>
        </w:tc>
        <w:tc>
          <w:tcPr>
            <w:tcW w:w="4400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BEBEBE"/>
          </w:tcPr>
          <w:p w14:paraId="68FD08A5" w14:textId="77777777" w:rsidR="003117E3" w:rsidRDefault="003117E3">
            <w:pPr>
              <w:spacing w:line="256" w:lineRule="auto"/>
              <w:jc w:val="center"/>
              <w:rPr>
                <w:b/>
                <w:sz w:val="22"/>
                <w:szCs w:val="22"/>
              </w:rPr>
            </w:pPr>
          </w:p>
          <w:p w14:paraId="4E4182AC" w14:textId="77777777" w:rsidR="003117E3" w:rsidRDefault="00000000">
            <w:pPr>
              <w:spacing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  <w:lang w:eastAsia="zh-CN" w:bidi="ar"/>
              </w:rPr>
              <w:t>Активности</w:t>
            </w:r>
            <w:proofErr w:type="spellEnd"/>
            <w:r>
              <w:rPr>
                <w:b/>
                <w:sz w:val="22"/>
                <w:szCs w:val="22"/>
                <w:lang w:eastAsia="zh-CN" w:bidi="ar"/>
              </w:rPr>
              <w:t>/</w:t>
            </w:r>
            <w:proofErr w:type="spellStart"/>
            <w:r>
              <w:rPr>
                <w:b/>
                <w:sz w:val="22"/>
                <w:szCs w:val="22"/>
                <w:lang w:eastAsia="zh-CN" w:bidi="ar"/>
              </w:rPr>
              <w:t>теме</w:t>
            </w:r>
            <w:proofErr w:type="spellEnd"/>
          </w:p>
        </w:tc>
        <w:tc>
          <w:tcPr>
            <w:tcW w:w="3520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BEBEBE"/>
            <w:vAlign w:val="center"/>
          </w:tcPr>
          <w:p w14:paraId="423EED6E" w14:textId="77777777" w:rsidR="003117E3" w:rsidRDefault="00000000">
            <w:pPr>
              <w:spacing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  <w:lang w:eastAsia="zh-CN" w:bidi="ar"/>
              </w:rPr>
              <w:t>Начин</w:t>
            </w:r>
            <w:proofErr w:type="spellEnd"/>
            <w:r>
              <w:rPr>
                <w:b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eastAsia="zh-CN" w:bidi="ar"/>
              </w:rPr>
              <w:t>реализације</w:t>
            </w:r>
            <w:proofErr w:type="spellEnd"/>
          </w:p>
        </w:tc>
        <w:tc>
          <w:tcPr>
            <w:tcW w:w="3687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BEBEBE"/>
            <w:vAlign w:val="center"/>
          </w:tcPr>
          <w:p w14:paraId="032772DA" w14:textId="77777777" w:rsidR="003117E3" w:rsidRDefault="00000000">
            <w:pPr>
              <w:spacing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  <w:lang w:eastAsia="zh-CN" w:bidi="ar"/>
              </w:rPr>
              <w:t>Носиоци</w:t>
            </w:r>
            <w:proofErr w:type="spellEnd"/>
            <w:r>
              <w:rPr>
                <w:b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eastAsia="zh-CN" w:bidi="ar"/>
              </w:rPr>
              <w:t>реализације</w:t>
            </w:r>
            <w:proofErr w:type="spellEnd"/>
          </w:p>
        </w:tc>
      </w:tr>
      <w:tr w:rsidR="003117E3" w14:paraId="398EBBF4" w14:textId="77777777">
        <w:tc>
          <w:tcPr>
            <w:tcW w:w="1665" w:type="dxa"/>
            <w:tcBorders>
              <w:top w:val="nil"/>
              <w:left w:val="inset" w:sz="2" w:space="0" w:color="auto"/>
              <w:bottom w:val="single" w:sz="4" w:space="0" w:color="auto"/>
              <w:right w:val="inset" w:sz="2" w:space="0" w:color="auto"/>
            </w:tcBorders>
            <w:shd w:val="clear" w:color="auto" w:fill="auto"/>
            <w:vAlign w:val="center"/>
          </w:tcPr>
          <w:p w14:paraId="5B653AED" w14:textId="77777777" w:rsidR="003117E3" w:rsidRDefault="00000000">
            <w:pPr>
              <w:spacing w:line="256" w:lineRule="auto"/>
              <w:jc w:val="center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 w:eastAsia="zh-CN" w:bidi="ar"/>
              </w:rPr>
              <w:t>август</w:t>
            </w:r>
          </w:p>
        </w:tc>
        <w:tc>
          <w:tcPr>
            <w:tcW w:w="4400" w:type="dxa"/>
            <w:tcBorders>
              <w:top w:val="nil"/>
              <w:left w:val="inset" w:sz="2" w:space="0" w:color="auto"/>
              <w:bottom w:val="single" w:sz="4" w:space="0" w:color="auto"/>
              <w:right w:val="inset" w:sz="2" w:space="0" w:color="auto"/>
            </w:tcBorders>
            <w:shd w:val="clear" w:color="auto" w:fill="auto"/>
          </w:tcPr>
          <w:p w14:paraId="55928F8E" w14:textId="77777777" w:rsidR="003117E3" w:rsidRDefault="00000000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 w:bidi="ar"/>
              </w:rPr>
              <w:t>- ПЛАНИРАЊЕ И ПРОГРАМИРАЊЕ РАДА</w:t>
            </w:r>
          </w:p>
          <w:p w14:paraId="729A2548" w14:textId="77777777" w:rsidR="003117E3" w:rsidRDefault="00000000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 w:bidi="ar"/>
              </w:rPr>
              <w:t xml:space="preserve">1.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Конституисање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избор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руководства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већа</w:t>
            </w:r>
            <w:proofErr w:type="spellEnd"/>
          </w:p>
          <w:p w14:paraId="1E952E2C" w14:textId="77777777" w:rsidR="003117E3" w:rsidRDefault="00000000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 w:bidi="ar"/>
              </w:rPr>
              <w:t xml:space="preserve">2.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Израда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годишњег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плана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програма</w:t>
            </w:r>
            <w:proofErr w:type="spellEnd"/>
          </w:p>
          <w:p w14:paraId="5C1920EE" w14:textId="77777777" w:rsidR="003117E3" w:rsidRDefault="00000000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 w:bidi="ar"/>
              </w:rPr>
              <w:t xml:space="preserve">3.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Израда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месечних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планова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програма</w:t>
            </w:r>
            <w:proofErr w:type="spellEnd"/>
          </w:p>
          <w:p w14:paraId="4B112739" w14:textId="77777777" w:rsidR="003117E3" w:rsidRDefault="00000000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 w:bidi="ar"/>
              </w:rPr>
              <w:t xml:space="preserve">4.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Непосредно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планирање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програмирање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 </w:t>
            </w:r>
          </w:p>
        </w:tc>
        <w:tc>
          <w:tcPr>
            <w:tcW w:w="3520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6C1A8A99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51440811" w14:textId="77777777" w:rsidR="003117E3" w:rsidRDefault="00000000">
            <w:pPr>
              <w:spacing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zh-CN" w:bidi="ar"/>
              </w:rPr>
              <w:t>Договор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предметних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наставника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о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плановима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усклађивању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критеријума</w:t>
            </w:r>
            <w:proofErr w:type="spellEnd"/>
          </w:p>
        </w:tc>
        <w:tc>
          <w:tcPr>
            <w:tcW w:w="3687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39F65103" w14:textId="77777777" w:rsidR="003117E3" w:rsidRDefault="00000000">
            <w:pPr>
              <w:spacing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zh-CN" w:bidi="ar"/>
              </w:rPr>
              <w:t>Предметни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  <w:lang w:eastAsia="zh-CN" w:bidi="ar"/>
              </w:rPr>
              <w:t>наставници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хемије</w:t>
            </w:r>
            <w:proofErr w:type="spellEnd"/>
            <w:proofErr w:type="gramEnd"/>
            <w:r>
              <w:rPr>
                <w:sz w:val="22"/>
                <w:szCs w:val="22"/>
                <w:lang w:eastAsia="zh-CN" w:bidi="ar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биологије</w:t>
            </w:r>
            <w:proofErr w:type="spellEnd"/>
          </w:p>
        </w:tc>
      </w:tr>
      <w:tr w:rsidR="003117E3" w14:paraId="539C5A5E" w14:textId="77777777">
        <w:tc>
          <w:tcPr>
            <w:tcW w:w="1665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inset" w:sz="2" w:space="0" w:color="auto"/>
            </w:tcBorders>
            <w:shd w:val="clear" w:color="auto" w:fill="auto"/>
            <w:vAlign w:val="center"/>
          </w:tcPr>
          <w:p w14:paraId="33CD4DA4" w14:textId="77777777" w:rsidR="003117E3" w:rsidRDefault="00000000">
            <w:pPr>
              <w:spacing w:line="256" w:lineRule="auto"/>
              <w:jc w:val="center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 w:eastAsia="zh-CN" w:bidi="ar"/>
              </w:rPr>
              <w:t>током школске године</w:t>
            </w:r>
          </w:p>
        </w:tc>
        <w:tc>
          <w:tcPr>
            <w:tcW w:w="4400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inset" w:sz="2" w:space="0" w:color="auto"/>
            </w:tcBorders>
            <w:shd w:val="clear" w:color="auto" w:fill="auto"/>
          </w:tcPr>
          <w:p w14:paraId="662869C9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hr-HR" w:eastAsia="zh-CN" w:bidi="ar"/>
              </w:rPr>
              <w:t xml:space="preserve">- </w:t>
            </w:r>
            <w:r>
              <w:rPr>
                <w:color w:val="000000"/>
                <w:sz w:val="22"/>
                <w:szCs w:val="22"/>
                <w:lang w:eastAsia="zh-CN" w:bidi="ar"/>
              </w:rPr>
              <w:t>ОРГАНИЗАЦИОНО-ТЕХНИЧКА ПИТАЊА</w:t>
            </w:r>
          </w:p>
          <w:p w14:paraId="376F42B9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1.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Договор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о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времену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одржавања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састанака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реализацији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писмених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вежби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организацију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додатног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допунског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рада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рада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секција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организовање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излета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организовање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такмичења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>.</w:t>
            </w:r>
          </w:p>
          <w:p w14:paraId="425F92F7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2.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Утврђивање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постојећих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наставних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средстава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прављење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плана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коришћења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истих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набавке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нових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учила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материјала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за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вежбе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>.</w:t>
            </w:r>
          </w:p>
          <w:p w14:paraId="6795ECD0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3.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Израда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плана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стручног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усаврашавања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на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нивоу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актива</w:t>
            </w:r>
            <w:proofErr w:type="spellEnd"/>
          </w:p>
        </w:tc>
        <w:tc>
          <w:tcPr>
            <w:tcW w:w="3520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7DAAD4A8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1DAD1CDB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1538BFB9" w14:textId="77777777" w:rsidR="003117E3" w:rsidRDefault="00000000">
            <w:pPr>
              <w:spacing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zh-CN" w:bidi="ar"/>
              </w:rPr>
              <w:t>Договор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предметних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наставника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о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наведеним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питањима</w:t>
            </w:r>
            <w:proofErr w:type="spellEnd"/>
          </w:p>
        </w:tc>
        <w:tc>
          <w:tcPr>
            <w:tcW w:w="3687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3D1FDE98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0AAB4484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67702084" w14:textId="77777777" w:rsidR="003117E3" w:rsidRDefault="00000000">
            <w:pPr>
              <w:spacing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zh-CN" w:bidi="ar"/>
              </w:rPr>
              <w:t>Чланови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стручног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већа</w:t>
            </w:r>
            <w:proofErr w:type="spellEnd"/>
          </w:p>
        </w:tc>
      </w:tr>
      <w:tr w:rsidR="003117E3" w14:paraId="14214853" w14:textId="77777777">
        <w:tc>
          <w:tcPr>
            <w:tcW w:w="1665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inset" w:sz="2" w:space="0" w:color="auto"/>
            </w:tcBorders>
            <w:shd w:val="clear" w:color="auto" w:fill="auto"/>
            <w:vAlign w:val="center"/>
          </w:tcPr>
          <w:p w14:paraId="3043B000" w14:textId="77777777" w:rsidR="003117E3" w:rsidRDefault="00000000">
            <w:pPr>
              <w:spacing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zh-CN" w:bidi="ar"/>
              </w:rPr>
              <w:t>током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школске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године</w:t>
            </w:r>
            <w:proofErr w:type="spellEnd"/>
          </w:p>
        </w:tc>
        <w:tc>
          <w:tcPr>
            <w:tcW w:w="4400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inset" w:sz="2" w:space="0" w:color="auto"/>
            </w:tcBorders>
            <w:shd w:val="clear" w:color="auto" w:fill="auto"/>
          </w:tcPr>
          <w:p w14:paraId="2FC3C066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hr-HR" w:eastAsia="zh-CN" w:bidi="ar"/>
              </w:rPr>
              <w:t>-</w:t>
            </w:r>
            <w:r>
              <w:rPr>
                <w:color w:val="000000"/>
                <w:sz w:val="22"/>
                <w:szCs w:val="22"/>
                <w:lang w:eastAsia="zh-CN" w:bidi="ar"/>
              </w:rPr>
              <w:t xml:space="preserve"> РЕАЛИЗАЦИЈА ОБРАЗОВНО-ВАСПИТНОГ РАДА</w:t>
            </w:r>
          </w:p>
          <w:p w14:paraId="03B8DF14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1.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Редовна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настава</w:t>
            </w:r>
            <w:proofErr w:type="spellEnd"/>
          </w:p>
          <w:p w14:paraId="6652A375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  <w:lang w:eastAsia="zh-CN" w:bidi="ar"/>
              </w:rPr>
              <w:t>a)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Детаљније</w:t>
            </w:r>
            <w:proofErr w:type="spellEnd"/>
            <w:proofErr w:type="gram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упознавање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образовно-васпитних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циљева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садржаја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програма</w:t>
            </w:r>
            <w:proofErr w:type="spellEnd"/>
          </w:p>
          <w:p w14:paraId="0B55AB41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  <w:lang w:eastAsia="zh-CN" w:bidi="ar"/>
              </w:rPr>
              <w:t>б)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Израда</w:t>
            </w:r>
            <w:proofErr w:type="spellEnd"/>
            <w:proofErr w:type="gram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образовних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стандарда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за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поједине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категорије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ученика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: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просечне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обдарене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ученицима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сметњама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у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раз</w:t>
            </w:r>
            <w:proofErr w:type="spellEnd"/>
          </w:p>
          <w:p w14:paraId="709797BB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в)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Избор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облика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метода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средстава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образовно-васпитног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рада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којима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утврђују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циљеви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задаци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могу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најуспешније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да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остваре</w:t>
            </w:r>
            <w:proofErr w:type="spellEnd"/>
          </w:p>
          <w:p w14:paraId="02A4C6D7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  <w:lang w:eastAsia="zh-CN" w:bidi="ar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г)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Проналажење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мотивационих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поступака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за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постизање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бољих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образовних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васпитних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постигнућа</w:t>
            </w:r>
            <w:proofErr w:type="spellEnd"/>
          </w:p>
          <w:p w14:paraId="066CDAC9" w14:textId="77777777" w:rsidR="003117E3" w:rsidRDefault="003117E3">
            <w:pPr>
              <w:spacing w:line="256" w:lineRule="auto"/>
              <w:rPr>
                <w:color w:val="000000"/>
                <w:sz w:val="22"/>
                <w:szCs w:val="22"/>
              </w:rPr>
            </w:pPr>
          </w:p>
          <w:p w14:paraId="1911F8BD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lastRenderedPageBreak/>
              <w:t xml:space="preserve">д)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Откривање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узрока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неуспеха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појединих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ученика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група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или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разреда</w:t>
            </w:r>
            <w:proofErr w:type="spellEnd"/>
          </w:p>
          <w:p w14:paraId="6180191B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ђ)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Израда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периодичних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анализа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о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оствареним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резултатима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образовно-васптног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рада</w:t>
            </w:r>
            <w:proofErr w:type="spellEnd"/>
          </w:p>
          <w:p w14:paraId="0A500315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2.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Додатна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настава</w:t>
            </w:r>
            <w:proofErr w:type="spellEnd"/>
          </w:p>
          <w:p w14:paraId="3A92E564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a)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Дефинисање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критеријума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за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идентификовање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обдарених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ученика</w:t>
            </w:r>
            <w:proofErr w:type="spellEnd"/>
          </w:p>
          <w:p w14:paraId="3076FFFA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б)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Дидактичко-методичко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осмишљавање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рада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обдареним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ученицима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(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примена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активних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метода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учење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путем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решавања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проблема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учење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откривањем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...),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обучавање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за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коришћење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извора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информација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омогућавање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посета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разним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институцијама</w:t>
            </w:r>
            <w:proofErr w:type="spellEnd"/>
          </w:p>
          <w:p w14:paraId="6046DAB5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3.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Допунски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рад</w:t>
            </w:r>
            <w:proofErr w:type="spellEnd"/>
          </w:p>
          <w:p w14:paraId="19413722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a)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Дијагностицирање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узрока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неуспеха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ученика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 </w:t>
            </w:r>
          </w:p>
          <w:p w14:paraId="75ECE3F9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б)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Дидактичко-методичко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осмишљавање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допунског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рада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избор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облика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метода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рада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који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одговарају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категорији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ученика</w:t>
            </w:r>
            <w:proofErr w:type="spellEnd"/>
          </w:p>
          <w:p w14:paraId="1BF2B262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в)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Анализа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резултата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рада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неуспешним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ученицима</w:t>
            </w:r>
            <w:proofErr w:type="spellEnd"/>
          </w:p>
          <w:p w14:paraId="48B214DF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4.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Ваннаставне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активности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gramStart"/>
            <w:r>
              <w:rPr>
                <w:color w:val="000000"/>
                <w:sz w:val="22"/>
                <w:szCs w:val="22"/>
                <w:lang w:eastAsia="zh-CN" w:bidi="ar"/>
              </w:rPr>
              <w:t xml:space="preserve">– 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секције</w:t>
            </w:r>
            <w:proofErr w:type="spellEnd"/>
            <w:proofErr w:type="gramEnd"/>
          </w:p>
          <w:p w14:paraId="72D77C7C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a)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Утврђивање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критеријума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за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избор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ученика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у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секције</w:t>
            </w:r>
            <w:proofErr w:type="spellEnd"/>
          </w:p>
          <w:p w14:paraId="4FCF9A35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b)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Упознавање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ученика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програмима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секција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које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организује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стручни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актив</w:t>
            </w:r>
            <w:proofErr w:type="spellEnd"/>
          </w:p>
          <w:p w14:paraId="6A5BB227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в)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Дидактичко-методичко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осмишљавање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рада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у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секцијама</w:t>
            </w:r>
            <w:proofErr w:type="spellEnd"/>
          </w:p>
          <w:p w14:paraId="5ACE6645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-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За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ученике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четвртог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разреда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организација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часова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предметне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наставе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ради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упознавања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ученика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предметним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наставницима</w:t>
            </w:r>
            <w:proofErr w:type="spellEnd"/>
          </w:p>
        </w:tc>
        <w:tc>
          <w:tcPr>
            <w:tcW w:w="3520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3B3658AE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2EF4EF77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0593836C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07257BE3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440E690A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77E07999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79A5E208" w14:textId="77777777" w:rsidR="003117E3" w:rsidRDefault="00000000">
            <w:pPr>
              <w:spacing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zh-CN" w:bidi="ar"/>
              </w:rPr>
              <w:t>Договор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са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предметним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наставницима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око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корелације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наставног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садржаја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,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адекватних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мотивационих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поступака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стандарда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знања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.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Анализа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постигнутих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резултата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>.</w:t>
            </w:r>
          </w:p>
          <w:p w14:paraId="6BDD4C0F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23BBBEBB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687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7490D955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73EE8411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204D797D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573A66E2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7689C7F6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1EC91CBC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24600F39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1434B6A8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4550004E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29288FCC" w14:textId="77777777" w:rsidR="003117E3" w:rsidRDefault="00000000">
            <w:pPr>
              <w:spacing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zh-CN" w:bidi="ar"/>
              </w:rPr>
              <w:t>Чланови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стручних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већа</w:t>
            </w:r>
            <w:proofErr w:type="spellEnd"/>
          </w:p>
        </w:tc>
      </w:tr>
      <w:tr w:rsidR="003117E3" w14:paraId="2228E5A7" w14:textId="77777777">
        <w:tc>
          <w:tcPr>
            <w:tcW w:w="1665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inset" w:sz="2" w:space="0" w:color="auto"/>
            </w:tcBorders>
            <w:shd w:val="clear" w:color="auto" w:fill="auto"/>
            <w:vAlign w:val="center"/>
          </w:tcPr>
          <w:p w14:paraId="5BE04901" w14:textId="77777777" w:rsidR="003117E3" w:rsidRDefault="00000000">
            <w:pPr>
              <w:spacing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zh-CN" w:bidi="ar"/>
              </w:rPr>
              <w:t>током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школске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године</w:t>
            </w:r>
            <w:proofErr w:type="spellEnd"/>
          </w:p>
        </w:tc>
        <w:tc>
          <w:tcPr>
            <w:tcW w:w="4400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inset" w:sz="2" w:space="0" w:color="auto"/>
            </w:tcBorders>
            <w:shd w:val="clear" w:color="auto" w:fill="auto"/>
            <w:vAlign w:val="bottom"/>
          </w:tcPr>
          <w:p w14:paraId="465D95B0" w14:textId="77777777" w:rsidR="003117E3" w:rsidRDefault="003117E3">
            <w:pPr>
              <w:spacing w:line="256" w:lineRule="auto"/>
              <w:rPr>
                <w:sz w:val="22"/>
                <w:szCs w:val="22"/>
                <w:lang w:eastAsia="zh-CN" w:bidi="ar"/>
              </w:rPr>
            </w:pPr>
          </w:p>
          <w:p w14:paraId="0F44511D" w14:textId="77777777" w:rsidR="003117E3" w:rsidRDefault="003117E3">
            <w:pPr>
              <w:spacing w:line="256" w:lineRule="auto"/>
              <w:rPr>
                <w:sz w:val="22"/>
                <w:szCs w:val="22"/>
                <w:lang w:eastAsia="zh-CN" w:bidi="ar"/>
              </w:rPr>
            </w:pPr>
          </w:p>
          <w:p w14:paraId="4AE886A6" w14:textId="77777777" w:rsidR="003117E3" w:rsidRDefault="00000000">
            <w:pPr>
              <w:spacing w:line="256" w:lineRule="auto"/>
              <w:rPr>
                <w:sz w:val="22"/>
                <w:szCs w:val="22"/>
                <w:lang w:eastAsia="zh-CN" w:bidi="ar"/>
              </w:rPr>
            </w:pPr>
            <w:r>
              <w:rPr>
                <w:sz w:val="22"/>
                <w:szCs w:val="22"/>
                <w:lang w:eastAsia="zh-CN" w:bidi="ar"/>
              </w:rPr>
              <w:t xml:space="preserve">-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За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ученике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четвртог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разреда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организација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часова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предметне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наставе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ради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упознавања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ученика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са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предметним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наставницима</w:t>
            </w:r>
            <w:proofErr w:type="spellEnd"/>
          </w:p>
          <w:p w14:paraId="55826239" w14:textId="77777777" w:rsidR="003117E3" w:rsidRDefault="003117E3">
            <w:pPr>
              <w:spacing w:line="256" w:lineRule="auto"/>
              <w:rPr>
                <w:sz w:val="22"/>
                <w:szCs w:val="22"/>
                <w:lang w:eastAsia="zh-CN" w:bidi="ar"/>
              </w:rPr>
            </w:pPr>
          </w:p>
          <w:p w14:paraId="05FF0F55" w14:textId="77777777" w:rsidR="003117E3" w:rsidRDefault="003117E3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3520" w:type="dxa"/>
            <w:tcBorders>
              <w:top w:val="inset" w:sz="2" w:space="0" w:color="auto"/>
              <w:left w:val="inset" w:sz="2" w:space="0" w:color="auto"/>
              <w:bottom w:val="single" w:sz="4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24FBF590" w14:textId="77777777" w:rsidR="003117E3" w:rsidRDefault="00000000">
            <w:pPr>
              <w:spacing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zh-CN" w:bidi="ar"/>
              </w:rPr>
              <w:t>Припрема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предавања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у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договору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са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учитељима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четвртог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разреда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у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граду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и у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издвојеним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одељењима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>.</w:t>
            </w:r>
          </w:p>
        </w:tc>
        <w:tc>
          <w:tcPr>
            <w:tcW w:w="3687" w:type="dxa"/>
            <w:tcBorders>
              <w:top w:val="inset" w:sz="2" w:space="0" w:color="auto"/>
              <w:left w:val="inset" w:sz="2" w:space="0" w:color="auto"/>
              <w:bottom w:val="single" w:sz="4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71086C4D" w14:textId="77777777" w:rsidR="003117E3" w:rsidRDefault="00000000">
            <w:pPr>
              <w:spacing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zh-CN" w:bidi="ar"/>
              </w:rPr>
              <w:t>Чланови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стручних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већа</w:t>
            </w:r>
            <w:proofErr w:type="spellEnd"/>
          </w:p>
          <w:p w14:paraId="6B2FC1C0" w14:textId="77777777" w:rsidR="003117E3" w:rsidRDefault="00000000">
            <w:pPr>
              <w:spacing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zh-CN" w:bidi="ar"/>
              </w:rPr>
              <w:t>Чланови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стручних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већа</w:t>
            </w:r>
            <w:proofErr w:type="spellEnd"/>
          </w:p>
        </w:tc>
      </w:tr>
      <w:tr w:rsidR="003117E3" w14:paraId="5931C2FF" w14:textId="77777777">
        <w:tc>
          <w:tcPr>
            <w:tcW w:w="1665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inset" w:sz="2" w:space="0" w:color="auto"/>
            </w:tcBorders>
            <w:shd w:val="clear" w:color="auto" w:fill="auto"/>
            <w:vAlign w:val="center"/>
          </w:tcPr>
          <w:p w14:paraId="15FEF7BC" w14:textId="77777777" w:rsidR="003117E3" w:rsidRDefault="00000000">
            <w:pPr>
              <w:spacing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zh-CN" w:bidi="ar"/>
              </w:rPr>
              <w:lastRenderedPageBreak/>
              <w:t>током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школске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године</w:t>
            </w:r>
            <w:proofErr w:type="spellEnd"/>
          </w:p>
        </w:tc>
        <w:tc>
          <w:tcPr>
            <w:tcW w:w="4400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inset" w:sz="2" w:space="0" w:color="auto"/>
            </w:tcBorders>
            <w:shd w:val="clear" w:color="auto" w:fill="auto"/>
          </w:tcPr>
          <w:p w14:paraId="7172A662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hr-HR" w:eastAsia="zh-CN" w:bidi="ar"/>
              </w:rPr>
              <w:t>-</w:t>
            </w:r>
            <w:r>
              <w:rPr>
                <w:color w:val="000000"/>
                <w:sz w:val="22"/>
                <w:szCs w:val="22"/>
                <w:lang w:eastAsia="zh-CN" w:bidi="ar"/>
              </w:rPr>
              <w:t>ОСТВАРИВАЊЕ  САРАДЊЕ СА ДРУГИМ ВЕЋИМА, СТРУЧНИМ САРАДНИЦИМА, СТРУЧНИМ ДРУШТВИМА, ФАКУЛТЕТИМА,ИНСТИТУТИМА,УСТАНОВАМА И ПРЕДУЗЕЋИМА</w:t>
            </w:r>
          </w:p>
          <w:p w14:paraId="5665FB8E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1.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Сарадња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другим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активима</w:t>
            </w:r>
            <w:proofErr w:type="spellEnd"/>
          </w:p>
          <w:p w14:paraId="21705D77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  <w:lang w:eastAsia="zh-CN" w:bidi="ar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a)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Усклађивање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распореда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одржавања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писмених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задатака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вежби</w:t>
            </w:r>
            <w:proofErr w:type="spellEnd"/>
          </w:p>
          <w:p w14:paraId="6EBE60C4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б)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Утврђивање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корелације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међу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сродним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садржајима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програма</w:t>
            </w:r>
            <w:proofErr w:type="spellEnd"/>
          </w:p>
          <w:p w14:paraId="1893246F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2.Сарадња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стручним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2"/>
                <w:szCs w:val="22"/>
                <w:lang w:eastAsia="zh-CN" w:bidi="ar"/>
              </w:rPr>
              <w:t>сарадницима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 -</w:t>
            </w:r>
            <w:proofErr w:type="gram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школским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педагогом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психологом</w:t>
            </w:r>
            <w:proofErr w:type="spellEnd"/>
          </w:p>
          <w:p w14:paraId="5FE97915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3.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Сарадња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школским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библиотекаром</w:t>
            </w:r>
            <w:proofErr w:type="spellEnd"/>
          </w:p>
          <w:p w14:paraId="1AD714C4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4.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Сарадња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стручним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друштвима</w:t>
            </w:r>
            <w:proofErr w:type="spellEnd"/>
          </w:p>
          <w:p w14:paraId="48445987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5.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Сарадња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здравственим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ветеринарским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институцијама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Црвеним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крстом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>...</w:t>
            </w:r>
          </w:p>
        </w:tc>
        <w:tc>
          <w:tcPr>
            <w:tcW w:w="3520" w:type="dxa"/>
            <w:tcBorders>
              <w:top w:val="single" w:sz="4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auto"/>
            <w:vAlign w:val="center"/>
          </w:tcPr>
          <w:p w14:paraId="012B5DF9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77C0C955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39F8C4B5" w14:textId="77777777" w:rsidR="003117E3" w:rsidRDefault="00000000">
            <w:pPr>
              <w:spacing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zh-CN" w:bidi="ar"/>
              </w:rPr>
              <w:t>Разговор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,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дискусија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>,</w:t>
            </w:r>
          </w:p>
          <w:p w14:paraId="179F1851" w14:textId="77777777" w:rsidR="003117E3" w:rsidRDefault="00000000">
            <w:pPr>
              <w:spacing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zh-CN" w:bidi="ar"/>
              </w:rPr>
              <w:t>анализа</w:t>
            </w:r>
            <w:proofErr w:type="spellEnd"/>
          </w:p>
          <w:p w14:paraId="4D74969E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0CC31846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auto"/>
            <w:vAlign w:val="center"/>
          </w:tcPr>
          <w:p w14:paraId="3386E5FC" w14:textId="77777777" w:rsidR="003117E3" w:rsidRDefault="00000000">
            <w:pPr>
              <w:spacing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zh-CN" w:bidi="ar"/>
              </w:rPr>
              <w:t>Чланови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стручних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већа</w:t>
            </w:r>
            <w:proofErr w:type="spellEnd"/>
          </w:p>
        </w:tc>
      </w:tr>
      <w:tr w:rsidR="003117E3" w14:paraId="6A8F6F68" w14:textId="77777777">
        <w:tc>
          <w:tcPr>
            <w:tcW w:w="1665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inset" w:sz="2" w:space="0" w:color="auto"/>
            </w:tcBorders>
            <w:shd w:val="clear" w:color="auto" w:fill="auto"/>
            <w:vAlign w:val="center"/>
          </w:tcPr>
          <w:p w14:paraId="6512914B" w14:textId="77777777" w:rsidR="003117E3" w:rsidRDefault="00000000">
            <w:pPr>
              <w:spacing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zh-CN" w:bidi="ar"/>
              </w:rPr>
              <w:t>током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школске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године</w:t>
            </w:r>
            <w:proofErr w:type="spellEnd"/>
          </w:p>
        </w:tc>
        <w:tc>
          <w:tcPr>
            <w:tcW w:w="4400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inset" w:sz="2" w:space="0" w:color="auto"/>
            </w:tcBorders>
            <w:shd w:val="clear" w:color="auto" w:fill="auto"/>
          </w:tcPr>
          <w:p w14:paraId="145CD03A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hr-HR" w:eastAsia="zh-CN" w:bidi="ar"/>
              </w:rPr>
              <w:t>-</w:t>
            </w:r>
            <w:r>
              <w:rPr>
                <w:color w:val="000000"/>
                <w:sz w:val="22"/>
                <w:szCs w:val="22"/>
                <w:lang w:eastAsia="zh-CN" w:bidi="ar"/>
              </w:rPr>
              <w:t>СТРУЧНО УСАВРШАВАЊЕ</w:t>
            </w:r>
          </w:p>
          <w:p w14:paraId="47ACFCB7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5.1. У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школи</w:t>
            </w:r>
            <w:proofErr w:type="spellEnd"/>
          </w:p>
          <w:p w14:paraId="5267C26F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а)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Извођење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огледног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часа</w:t>
            </w:r>
            <w:proofErr w:type="spellEnd"/>
          </w:p>
          <w:p w14:paraId="719B00E0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б)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Посета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угледним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часовима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анализирање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уз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дискусију</w:t>
            </w:r>
            <w:proofErr w:type="spellEnd"/>
          </w:p>
          <w:p w14:paraId="627D886F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в)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Учешће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у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извођењу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тимских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часова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уз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тематско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планирањ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корелацију</w:t>
            </w:r>
            <w:proofErr w:type="spellEnd"/>
          </w:p>
          <w:p w14:paraId="04E7FC4B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г)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Уже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стручно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усавршавање</w:t>
            </w:r>
            <w:proofErr w:type="spellEnd"/>
          </w:p>
          <w:p w14:paraId="52C68749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д)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Излагање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семинара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стручних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скупова</w:t>
            </w:r>
            <w:proofErr w:type="spellEnd"/>
          </w:p>
          <w:p w14:paraId="2540E4A5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ђ)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Дидактичко-методичко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усавршавање</w:t>
            </w:r>
            <w:proofErr w:type="spellEnd"/>
          </w:p>
          <w:p w14:paraId="459061B6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Примена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савремених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облика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метода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рада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мотивисање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ученика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за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учење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рад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вредновање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оцењивање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резултата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образовно-васпитног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рада</w:t>
            </w:r>
            <w:proofErr w:type="spellEnd"/>
          </w:p>
          <w:p w14:paraId="4F015FCE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е)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Опште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психолошко-педагошке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теме</w:t>
            </w:r>
            <w:proofErr w:type="spellEnd"/>
          </w:p>
          <w:p w14:paraId="02C52FC4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  <w:lang w:eastAsia="zh-CN" w:bidi="ar"/>
              </w:rPr>
              <w:t>ж)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Организација</w:t>
            </w:r>
            <w:proofErr w:type="spellEnd"/>
            <w:proofErr w:type="gram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излета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ушеника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на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нивоу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стручног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актива</w:t>
            </w:r>
            <w:proofErr w:type="spellEnd"/>
          </w:p>
          <w:p w14:paraId="61C62215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з)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припремање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тематских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изложби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на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нивоу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школе</w:t>
            </w:r>
            <w:proofErr w:type="spellEnd"/>
          </w:p>
          <w:p w14:paraId="09165C19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и)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Учешће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у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раду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актива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раду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стручног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већа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природних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наука</w:t>
            </w:r>
            <w:proofErr w:type="spellEnd"/>
          </w:p>
          <w:p w14:paraId="39D7D4BE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ј)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припрема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ученика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за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такмичење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израда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задатака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з</w:t>
            </w:r>
          </w:p>
        </w:tc>
        <w:tc>
          <w:tcPr>
            <w:tcW w:w="3520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28095691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094AAE7A" w14:textId="77777777" w:rsidR="003117E3" w:rsidRDefault="003117E3">
            <w:pPr>
              <w:spacing w:line="256" w:lineRule="auto"/>
              <w:jc w:val="both"/>
              <w:rPr>
                <w:sz w:val="22"/>
                <w:szCs w:val="22"/>
              </w:rPr>
            </w:pPr>
          </w:p>
          <w:p w14:paraId="111441D5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512E551B" w14:textId="77777777" w:rsidR="003117E3" w:rsidRDefault="00000000">
            <w:pPr>
              <w:spacing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zh-CN" w:bidi="ar"/>
              </w:rPr>
              <w:t>Излагање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,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дискусија</w:t>
            </w:r>
            <w:proofErr w:type="spellEnd"/>
          </w:p>
          <w:p w14:paraId="7983C6A5" w14:textId="77777777" w:rsidR="003117E3" w:rsidRDefault="00000000">
            <w:pPr>
              <w:spacing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zh-CN" w:bidi="ar"/>
              </w:rPr>
              <w:t>Дискусија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,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анализа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>,</w:t>
            </w:r>
          </w:p>
          <w:p w14:paraId="4F689FFA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7BCE135B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2BC98C96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6E231A26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687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53AF24D5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0124D121" w14:textId="77777777" w:rsidR="003117E3" w:rsidRDefault="00000000">
            <w:pPr>
              <w:spacing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zh-CN" w:bidi="ar"/>
              </w:rPr>
              <w:t>Чланови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стручних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већа</w:t>
            </w:r>
            <w:proofErr w:type="spellEnd"/>
          </w:p>
          <w:p w14:paraId="7C7798FB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1334C5A8" w14:textId="77777777" w:rsidR="003117E3" w:rsidRDefault="00000000">
            <w:pPr>
              <w:spacing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zh-CN" w:bidi="ar"/>
              </w:rPr>
              <w:t>Чланови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стручног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већа</w:t>
            </w:r>
            <w:proofErr w:type="spellEnd"/>
          </w:p>
        </w:tc>
      </w:tr>
      <w:tr w:rsidR="003117E3" w14:paraId="5FABCEE0" w14:textId="77777777">
        <w:tc>
          <w:tcPr>
            <w:tcW w:w="1665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inset" w:sz="2" w:space="0" w:color="auto"/>
            </w:tcBorders>
            <w:shd w:val="clear" w:color="auto" w:fill="auto"/>
            <w:vAlign w:val="center"/>
          </w:tcPr>
          <w:p w14:paraId="1BB1DD86" w14:textId="77777777" w:rsidR="003117E3" w:rsidRDefault="00000000">
            <w:pPr>
              <w:spacing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zh-CN" w:bidi="ar"/>
              </w:rPr>
              <w:lastRenderedPageBreak/>
              <w:t>током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школске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године</w:t>
            </w:r>
            <w:proofErr w:type="spellEnd"/>
          </w:p>
        </w:tc>
        <w:tc>
          <w:tcPr>
            <w:tcW w:w="4400" w:type="dxa"/>
            <w:tcBorders>
              <w:top w:val="single" w:sz="4" w:space="0" w:color="auto"/>
              <w:left w:val="inset" w:sz="2" w:space="0" w:color="auto"/>
              <w:bottom w:val="single" w:sz="4" w:space="0" w:color="auto"/>
              <w:right w:val="inset" w:sz="2" w:space="0" w:color="auto"/>
            </w:tcBorders>
            <w:shd w:val="clear" w:color="auto" w:fill="auto"/>
          </w:tcPr>
          <w:p w14:paraId="118C1102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hr-HR" w:eastAsia="zh-CN" w:bidi="ar"/>
              </w:rPr>
              <w:t>-</w:t>
            </w:r>
            <w:r>
              <w:rPr>
                <w:color w:val="000000"/>
                <w:sz w:val="22"/>
                <w:szCs w:val="22"/>
                <w:lang w:eastAsia="zh-CN" w:bidi="ar"/>
              </w:rPr>
              <w:t xml:space="preserve"> АНАЛИТИЧКО-ИСТРАЖИВАЧКИ РАД</w:t>
            </w:r>
          </w:p>
          <w:p w14:paraId="45753D76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a)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Испитивање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ефикасности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појединих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2"/>
                <w:szCs w:val="22"/>
                <w:lang w:eastAsia="zh-CN" w:bidi="ar"/>
              </w:rPr>
              <w:t>облика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,</w:t>
            </w:r>
            <w:proofErr w:type="gram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метода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средстава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образовно-васпитног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рада</w:t>
            </w:r>
            <w:proofErr w:type="spellEnd"/>
          </w:p>
          <w:p w14:paraId="3DC3B980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б)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Истраживање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узрока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неуспеха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у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савлађивању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одређених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садржаја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програма</w:t>
            </w:r>
            <w:proofErr w:type="spellEnd"/>
          </w:p>
          <w:p w14:paraId="18B030FB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в)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Анализа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успеха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ученика</w:t>
            </w:r>
            <w:proofErr w:type="spellEnd"/>
          </w:p>
          <w:p w14:paraId="3A53B99E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г)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Анализа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постигнутих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резултата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на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такмичењима</w:t>
            </w:r>
            <w:proofErr w:type="spellEnd"/>
          </w:p>
          <w:p w14:paraId="3904B139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д)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Организовање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огледа</w:t>
            </w:r>
            <w:proofErr w:type="spellEnd"/>
          </w:p>
        </w:tc>
        <w:tc>
          <w:tcPr>
            <w:tcW w:w="3520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040FB4D9" w14:textId="77777777" w:rsidR="003117E3" w:rsidRDefault="003117E3">
            <w:pPr>
              <w:spacing w:line="256" w:lineRule="auto"/>
              <w:jc w:val="both"/>
              <w:rPr>
                <w:sz w:val="22"/>
                <w:szCs w:val="22"/>
              </w:rPr>
            </w:pPr>
          </w:p>
          <w:p w14:paraId="699993D7" w14:textId="77777777" w:rsidR="003117E3" w:rsidRDefault="003117E3">
            <w:pPr>
              <w:spacing w:line="256" w:lineRule="auto"/>
              <w:jc w:val="both"/>
              <w:rPr>
                <w:sz w:val="22"/>
                <w:szCs w:val="22"/>
              </w:rPr>
            </w:pPr>
          </w:p>
          <w:p w14:paraId="43C982FC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24B2DC42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7CB89A3A" w14:textId="77777777" w:rsidR="003117E3" w:rsidRDefault="00000000">
            <w:pPr>
              <w:spacing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zh-CN" w:bidi="ar"/>
              </w:rPr>
              <w:t>Излагање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,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дискусија</w:t>
            </w:r>
            <w:proofErr w:type="spellEnd"/>
          </w:p>
          <w:p w14:paraId="5101A37F" w14:textId="77777777" w:rsidR="003117E3" w:rsidRDefault="00000000">
            <w:pPr>
              <w:spacing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zh-CN" w:bidi="ar"/>
              </w:rPr>
              <w:t>Дискусија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,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анализа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>,</w:t>
            </w:r>
          </w:p>
          <w:p w14:paraId="46EA25DD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1FBB6A40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73E7E05B" w14:textId="77777777" w:rsidR="003117E3" w:rsidRDefault="003117E3">
            <w:pPr>
              <w:spacing w:line="25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687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2196EB5C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35CFFC45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070DA05D" w14:textId="77777777" w:rsidR="003117E3" w:rsidRDefault="00000000">
            <w:pPr>
              <w:spacing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zh-CN" w:bidi="ar"/>
              </w:rPr>
              <w:t>Чланови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стручних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већа</w:t>
            </w:r>
            <w:proofErr w:type="spellEnd"/>
          </w:p>
          <w:p w14:paraId="30CDB33A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5E618EB0" w14:textId="77777777" w:rsidR="003117E3" w:rsidRDefault="00000000">
            <w:pPr>
              <w:spacing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zh-CN" w:bidi="ar"/>
              </w:rPr>
              <w:t>Чланови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стручног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већа</w:t>
            </w:r>
            <w:proofErr w:type="spellEnd"/>
          </w:p>
        </w:tc>
      </w:tr>
      <w:tr w:rsidR="003117E3" w14:paraId="0C7EA9C5" w14:textId="77777777">
        <w:tc>
          <w:tcPr>
            <w:tcW w:w="1665" w:type="dxa"/>
            <w:tcBorders>
              <w:top w:val="single" w:sz="4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auto"/>
            <w:vAlign w:val="center"/>
          </w:tcPr>
          <w:p w14:paraId="5D2C5884" w14:textId="77777777" w:rsidR="003117E3" w:rsidRDefault="00000000">
            <w:pPr>
              <w:spacing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zh-CN" w:bidi="ar"/>
              </w:rPr>
              <w:t>током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школске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године</w:t>
            </w:r>
            <w:proofErr w:type="spellEnd"/>
          </w:p>
        </w:tc>
        <w:tc>
          <w:tcPr>
            <w:tcW w:w="4400" w:type="dxa"/>
            <w:tcBorders>
              <w:top w:val="single" w:sz="4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auto"/>
          </w:tcPr>
          <w:p w14:paraId="094CA470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hr-HR" w:eastAsia="zh-CN" w:bidi="ar"/>
              </w:rPr>
              <w:t>-</w:t>
            </w:r>
            <w:r>
              <w:rPr>
                <w:color w:val="000000"/>
                <w:sz w:val="22"/>
                <w:szCs w:val="22"/>
                <w:lang w:eastAsia="zh-CN" w:bidi="ar"/>
              </w:rPr>
              <w:t>ПРАЋЕЊЕ РЕЗУЛТАТА РАДА ВЕЋА</w:t>
            </w:r>
          </w:p>
          <w:p w14:paraId="5C4D000D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a)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Израда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периодичних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извештаја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о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оствареним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резултатима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појединим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облицима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образовно-васпитног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рада</w:t>
            </w:r>
            <w:proofErr w:type="spellEnd"/>
          </w:p>
          <w:p w14:paraId="1107E8BD" w14:textId="77777777" w:rsidR="003117E3" w:rsidRDefault="00000000">
            <w:pPr>
              <w:spacing w:line="25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 w:bidi="ar"/>
              </w:rPr>
              <w:t xml:space="preserve">б)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Давање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критичких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осврта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на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рад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актива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предлагање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мера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за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zh-CN" w:bidi="ar"/>
              </w:rPr>
              <w:t>унапређење</w:t>
            </w:r>
            <w:proofErr w:type="spellEnd"/>
            <w:r>
              <w:rPr>
                <w:color w:val="000000"/>
                <w:sz w:val="22"/>
                <w:szCs w:val="22"/>
                <w:lang w:eastAsia="zh-CN" w:bidi="ar"/>
              </w:rPr>
              <w:t xml:space="preserve"> </w:t>
            </w:r>
          </w:p>
        </w:tc>
        <w:tc>
          <w:tcPr>
            <w:tcW w:w="3520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7778515B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5DD600D3" w14:textId="77777777" w:rsidR="003117E3" w:rsidRDefault="00000000">
            <w:pPr>
              <w:spacing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zh-CN" w:bidi="ar"/>
              </w:rPr>
              <w:t>Излагање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,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дискусија</w:t>
            </w:r>
            <w:proofErr w:type="spellEnd"/>
          </w:p>
          <w:p w14:paraId="75EA86BA" w14:textId="77777777" w:rsidR="003117E3" w:rsidRDefault="00000000">
            <w:pPr>
              <w:spacing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zh-CN" w:bidi="ar"/>
              </w:rPr>
              <w:t>Дискусија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,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анализа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>,</w:t>
            </w:r>
          </w:p>
          <w:p w14:paraId="413F72E0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687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3A26C508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7C618C95" w14:textId="77777777" w:rsidR="003117E3" w:rsidRDefault="00000000">
            <w:pPr>
              <w:spacing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zh-CN" w:bidi="ar"/>
              </w:rPr>
              <w:t>Чланови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стручних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већа</w:t>
            </w:r>
            <w:proofErr w:type="spellEnd"/>
          </w:p>
          <w:p w14:paraId="455B37AD" w14:textId="77777777" w:rsidR="003117E3" w:rsidRDefault="003117E3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  <w:p w14:paraId="5773B1F3" w14:textId="77777777" w:rsidR="003117E3" w:rsidRDefault="00000000">
            <w:pPr>
              <w:spacing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zh-CN" w:bidi="ar"/>
              </w:rPr>
              <w:t>Чланови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стручног</w:t>
            </w:r>
            <w:proofErr w:type="spellEnd"/>
            <w:r>
              <w:rPr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zh-CN" w:bidi="ar"/>
              </w:rPr>
              <w:t>већа</w:t>
            </w:r>
            <w:proofErr w:type="spellEnd"/>
          </w:p>
        </w:tc>
      </w:tr>
    </w:tbl>
    <w:p w14:paraId="7243B305" w14:textId="77777777" w:rsidR="003117E3" w:rsidRDefault="003117E3"/>
    <w:tbl>
      <w:tblPr>
        <w:tblStyle w:val="TableGrid"/>
        <w:tblpPr w:leftFromText="180" w:rightFromText="180" w:vertAnchor="text" w:tblpX="537" w:tblpY="-13103"/>
        <w:tblOverlap w:val="never"/>
        <w:tblW w:w="324" w:type="dxa"/>
        <w:tblLook w:val="04A0" w:firstRow="1" w:lastRow="0" w:firstColumn="1" w:lastColumn="0" w:noHBand="0" w:noVBand="1"/>
      </w:tblPr>
      <w:tblGrid>
        <w:gridCol w:w="324"/>
      </w:tblGrid>
      <w:tr w:rsidR="003117E3" w14:paraId="36D2940C" w14:textId="77777777">
        <w:trPr>
          <w:trHeight w:val="30"/>
        </w:trPr>
        <w:tc>
          <w:tcPr>
            <w:tcW w:w="324" w:type="dxa"/>
          </w:tcPr>
          <w:p w14:paraId="2A37B975" w14:textId="77777777" w:rsidR="003117E3" w:rsidRDefault="003117E3">
            <w:pPr>
              <w:spacing w:after="160" w:line="256" w:lineRule="auto"/>
              <w:jc w:val="both"/>
              <w:rPr>
                <w:b/>
                <w:bCs/>
                <w:lang w:val="sr-Cyrl-RS"/>
              </w:rPr>
            </w:pPr>
          </w:p>
        </w:tc>
      </w:tr>
    </w:tbl>
    <w:p w14:paraId="47866255" w14:textId="77777777" w:rsidR="003117E3" w:rsidRDefault="003117E3">
      <w:pPr>
        <w:keepNext/>
        <w:tabs>
          <w:tab w:val="left" w:pos="900"/>
        </w:tabs>
        <w:spacing w:after="120"/>
        <w:outlineLvl w:val="1"/>
        <w:rPr>
          <w:b/>
          <w:bCs/>
          <w:lang w:val="sr-Cyrl-RS"/>
        </w:rPr>
      </w:pPr>
    </w:p>
    <w:p w14:paraId="097725C8" w14:textId="77777777" w:rsidR="003117E3" w:rsidRDefault="00000000">
      <w:pPr>
        <w:keepNext/>
        <w:tabs>
          <w:tab w:val="left" w:pos="900"/>
        </w:tabs>
        <w:spacing w:after="120"/>
        <w:outlineLvl w:val="1"/>
        <w:rPr>
          <w:b/>
          <w:bCs/>
          <w:lang w:val="sr-Cyrl-RS"/>
        </w:rPr>
      </w:pPr>
      <w:r>
        <w:rPr>
          <w:b/>
          <w:bCs/>
          <w:lang w:val="sr-Cyrl-RS"/>
        </w:rPr>
        <w:t>6.2.4.</w:t>
      </w:r>
      <w:r>
        <w:rPr>
          <w:b/>
          <w:bCs/>
          <w:lang w:val="sr-Latn-CS"/>
        </w:rPr>
        <w:t>Стручно веће за математику, физику, техничко и информатичко образовање, технику и технологију и информатику</w:t>
      </w:r>
    </w:p>
    <w:p w14:paraId="3AF12766" w14:textId="77777777" w:rsidR="003117E3" w:rsidRDefault="00000000">
      <w:pPr>
        <w:jc w:val="both"/>
        <w:rPr>
          <w:b/>
          <w:bCs/>
          <w:lang w:val="sr-Cyrl-RS"/>
        </w:rPr>
      </w:pPr>
      <w:r>
        <w:rPr>
          <w:b/>
          <w:bCs/>
          <w:lang w:val="ru-RU"/>
        </w:rPr>
        <w:t xml:space="preserve">Руководилац: </w:t>
      </w:r>
      <w:r>
        <w:rPr>
          <w:b/>
          <w:bCs/>
          <w:lang w:val="sr-Cyrl-RS"/>
        </w:rPr>
        <w:t>Сандра Милованчевић</w:t>
      </w:r>
    </w:p>
    <w:p w14:paraId="5081414E" w14:textId="77777777" w:rsidR="003117E3" w:rsidRDefault="003117E3">
      <w:pPr>
        <w:jc w:val="both"/>
        <w:rPr>
          <w:b/>
          <w:bCs/>
          <w:lang w:val="sr-Cyrl-R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36"/>
        <w:gridCol w:w="4395"/>
        <w:gridCol w:w="3555"/>
        <w:gridCol w:w="3060"/>
      </w:tblGrid>
      <w:tr w:rsidR="003117E3" w14:paraId="461899A9" w14:textId="77777777">
        <w:tc>
          <w:tcPr>
            <w:tcW w:w="1736" w:type="dxa"/>
            <w:shd w:val="clear" w:color="auto" w:fill="D8D8D8" w:themeFill="background1" w:themeFillShade="D8"/>
            <w:vAlign w:val="center"/>
          </w:tcPr>
          <w:p w14:paraId="09B33198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4395" w:type="dxa"/>
            <w:shd w:val="clear" w:color="auto" w:fill="D8D8D8" w:themeFill="background1" w:themeFillShade="D8"/>
            <w:vAlign w:val="center"/>
          </w:tcPr>
          <w:p w14:paraId="3A82490B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Активности/теме</w:t>
            </w:r>
          </w:p>
        </w:tc>
        <w:tc>
          <w:tcPr>
            <w:tcW w:w="3555" w:type="dxa"/>
            <w:shd w:val="clear" w:color="auto" w:fill="D8D8D8" w:themeFill="background1" w:themeFillShade="D8"/>
            <w:vAlign w:val="center"/>
          </w:tcPr>
          <w:p w14:paraId="33390702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Начин реализације</w:t>
            </w:r>
          </w:p>
        </w:tc>
        <w:tc>
          <w:tcPr>
            <w:tcW w:w="3060" w:type="dxa"/>
            <w:shd w:val="clear" w:color="auto" w:fill="D8D8D8" w:themeFill="background1" w:themeFillShade="D8"/>
            <w:vAlign w:val="center"/>
          </w:tcPr>
          <w:p w14:paraId="2DCEB3AA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Носиоци</w:t>
            </w:r>
          </w:p>
          <w:p w14:paraId="6DCF55B9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реализације</w:t>
            </w:r>
          </w:p>
        </w:tc>
      </w:tr>
      <w:tr w:rsidR="003117E3" w14:paraId="56E11543" w14:textId="77777777">
        <w:trPr>
          <w:trHeight w:val="1487"/>
        </w:trPr>
        <w:tc>
          <w:tcPr>
            <w:tcW w:w="1736" w:type="dxa"/>
            <w:vAlign w:val="center"/>
          </w:tcPr>
          <w:p w14:paraId="38CBC12F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септембар</w:t>
            </w:r>
          </w:p>
        </w:tc>
        <w:tc>
          <w:tcPr>
            <w:tcW w:w="4395" w:type="dxa"/>
            <w:vMerge w:val="restart"/>
            <w:vAlign w:val="center"/>
          </w:tcPr>
          <w:p w14:paraId="7BBF0B47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Планирање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програмирање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</w:p>
          <w:p w14:paraId="6B208F83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годишњег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програма</w:t>
            </w:r>
            <w:proofErr w:type="spellEnd"/>
          </w:p>
          <w:p w14:paraId="5B2E8402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месечних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планова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програма</w:t>
            </w:r>
            <w:proofErr w:type="spellEnd"/>
          </w:p>
          <w:p w14:paraId="228B1E77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планова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додатне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секција</w:t>
            </w:r>
            <w:proofErr w:type="spellEnd"/>
          </w:p>
          <w:p w14:paraId="4E1C779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</w:rPr>
              <w:t>4.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Непосредно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планирање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програмирање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</w:p>
        </w:tc>
        <w:tc>
          <w:tcPr>
            <w:tcW w:w="3555" w:type="dxa"/>
            <w:vMerge w:val="restart"/>
            <w:vAlign w:val="center"/>
          </w:tcPr>
          <w:p w14:paraId="3525F80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Договор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предметних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наставника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усклађивању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планова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програма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>уз смернице добијене од МПНТР за рад у прве две недеље септембра: Сарадња – кључ за изградњу знања и поштовања</w:t>
            </w:r>
          </w:p>
        </w:tc>
        <w:tc>
          <w:tcPr>
            <w:tcW w:w="3060" w:type="dxa"/>
            <w:vMerge w:val="restart"/>
            <w:vAlign w:val="center"/>
          </w:tcPr>
          <w:p w14:paraId="0CA952F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Предметни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наставници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математике,физике</w:t>
            </w:r>
            <w:proofErr w:type="gramEnd"/>
            <w:r>
              <w:rPr>
                <w:sz w:val="22"/>
                <w:szCs w:val="22"/>
              </w:rPr>
              <w:t>,техничког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образовања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информатике</w:t>
            </w:r>
            <w:proofErr w:type="spellEnd"/>
          </w:p>
        </w:tc>
      </w:tr>
      <w:tr w:rsidR="003117E3" w14:paraId="61BB7F44" w14:textId="77777777">
        <w:trPr>
          <w:trHeight w:val="2245"/>
        </w:trPr>
        <w:tc>
          <w:tcPr>
            <w:tcW w:w="1736" w:type="dxa"/>
            <w:vAlign w:val="center"/>
          </w:tcPr>
          <w:p w14:paraId="13F9A061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lastRenderedPageBreak/>
              <w:t>током школске године</w:t>
            </w:r>
          </w:p>
        </w:tc>
        <w:tc>
          <w:tcPr>
            <w:tcW w:w="4395" w:type="dxa"/>
            <w:vMerge w:val="restart"/>
            <w:vAlign w:val="center"/>
          </w:tcPr>
          <w:p w14:paraId="6A8A786F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Организационо-техничка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питања</w:t>
            </w:r>
            <w:proofErr w:type="spellEnd"/>
          </w:p>
          <w:p w14:paraId="5D3B3A4D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Договор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времену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одржавања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састанака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реализацији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писмених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вежби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додатног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допунског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секција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организовању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излета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такмичења</w:t>
            </w:r>
            <w:proofErr w:type="spellEnd"/>
          </w:p>
          <w:p w14:paraId="44387F1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Утврђивање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постојећих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средстава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прављење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коришћења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истих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набавке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нових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учила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материјала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вежбе</w:t>
            </w:r>
            <w:proofErr w:type="spellEnd"/>
          </w:p>
        </w:tc>
        <w:tc>
          <w:tcPr>
            <w:tcW w:w="3555" w:type="dxa"/>
            <w:vMerge w:val="restart"/>
            <w:vAlign w:val="center"/>
          </w:tcPr>
          <w:p w14:paraId="4670EE3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sz w:val="22"/>
                <w:szCs w:val="22"/>
              </w:rPr>
              <w:t>Договор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предметних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наставника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наведеним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питањима</w:t>
            </w:r>
            <w:proofErr w:type="spellEnd"/>
          </w:p>
        </w:tc>
        <w:tc>
          <w:tcPr>
            <w:tcW w:w="3060" w:type="dxa"/>
            <w:vMerge w:val="restart"/>
            <w:vAlign w:val="center"/>
          </w:tcPr>
          <w:p w14:paraId="756EE7A0" w14:textId="77777777" w:rsidR="003117E3" w:rsidRDefault="003117E3">
            <w:pPr>
              <w:spacing w:after="160" w:line="256" w:lineRule="auto"/>
              <w:rPr>
                <w:sz w:val="22"/>
                <w:szCs w:val="22"/>
              </w:rPr>
            </w:pPr>
          </w:p>
          <w:p w14:paraId="3AB8E1CE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sz w:val="22"/>
                <w:szCs w:val="22"/>
              </w:rPr>
              <w:t>Чланови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стучног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већа</w:t>
            </w:r>
            <w:proofErr w:type="spellEnd"/>
          </w:p>
        </w:tc>
      </w:tr>
      <w:tr w:rsidR="003117E3" w14:paraId="1BB7B27B" w14:textId="77777777">
        <w:trPr>
          <w:trHeight w:val="2327"/>
        </w:trPr>
        <w:tc>
          <w:tcPr>
            <w:tcW w:w="1736" w:type="dxa"/>
            <w:vAlign w:val="center"/>
          </w:tcPr>
          <w:p w14:paraId="710E2EF7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4395" w:type="dxa"/>
            <w:vMerge w:val="restart"/>
            <w:vAlign w:val="center"/>
          </w:tcPr>
          <w:p w14:paraId="482C9CB6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Реализација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образово-васпитног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</w:p>
          <w:p w14:paraId="7284CA01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  <w:proofErr w:type="spellStart"/>
            <w:r>
              <w:rPr>
                <w:sz w:val="22"/>
                <w:szCs w:val="22"/>
              </w:rPr>
              <w:t>Редовна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настава</w:t>
            </w:r>
            <w:proofErr w:type="spellEnd"/>
          </w:p>
          <w:p w14:paraId="6B468B09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а)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Детаљније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упознавање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васпитно-образовних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циљева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садржаја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програма</w:t>
            </w:r>
            <w:proofErr w:type="spellEnd"/>
          </w:p>
          <w:p w14:paraId="0C50D015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б)</w:t>
            </w:r>
            <w:r>
              <w:rPr>
                <w:sz w:val="22"/>
                <w:szCs w:val="22"/>
                <w:lang w:val="sr-Cyrl-RS"/>
              </w:rPr>
              <w:t xml:space="preserve"> и</w:t>
            </w:r>
            <w:proofErr w:type="spellStart"/>
            <w:r>
              <w:rPr>
                <w:sz w:val="22"/>
                <w:szCs w:val="22"/>
              </w:rPr>
              <w:t>зрада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стандарда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поједине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категорије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просечне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обдарене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ученике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сметњама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развоју</w:t>
            </w:r>
            <w:proofErr w:type="spellEnd"/>
          </w:p>
          <w:p w14:paraId="134B7A3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</w:rPr>
              <w:t>в)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избор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облика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метода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средстава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образовно-васпитног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утврђени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циљеви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задаци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могу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најуспешније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оствари</w:t>
            </w:r>
            <w:proofErr w:type="spellEnd"/>
            <w:r>
              <w:rPr>
                <w:sz w:val="22"/>
                <w:szCs w:val="22"/>
                <w:lang w:val="sr-Cyrl-RS"/>
              </w:rPr>
              <w:t>ти</w:t>
            </w:r>
          </w:p>
          <w:p w14:paraId="519B64FE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г)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проналажење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мотивационих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поступака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остваривање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бољих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</w:t>
            </w:r>
            <w:proofErr w:type="spellEnd"/>
            <w:r>
              <w:rPr>
                <w:sz w:val="22"/>
                <w:szCs w:val="22"/>
                <w:lang w:val="sr-Cyrl-RS"/>
              </w:rPr>
              <w:t>о</w:t>
            </w: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васпитних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постигнућа</w:t>
            </w:r>
            <w:proofErr w:type="spellEnd"/>
          </w:p>
          <w:p w14:paraId="517E5125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д)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откривање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узрока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неуспеха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појединих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група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или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разреда</w:t>
            </w:r>
            <w:proofErr w:type="spellEnd"/>
          </w:p>
          <w:p w14:paraId="75FBCF5B" w14:textId="77777777" w:rsidR="003117E3" w:rsidRDefault="003117E3">
            <w:pPr>
              <w:spacing w:after="160" w:line="256" w:lineRule="auto"/>
              <w:rPr>
                <w:sz w:val="22"/>
                <w:szCs w:val="22"/>
              </w:rPr>
            </w:pPr>
          </w:p>
          <w:p w14:paraId="584ECADF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ђ)</w:t>
            </w:r>
            <w:proofErr w:type="spellStart"/>
            <w:r>
              <w:rPr>
                <w:sz w:val="22"/>
                <w:szCs w:val="22"/>
              </w:rPr>
              <w:t>израда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периодичних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анализа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оствареним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резултатима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образовно-васпитног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61C9ADBE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Додатна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настава</w:t>
            </w:r>
            <w:proofErr w:type="spellEnd"/>
          </w:p>
          <w:p w14:paraId="111B3EF9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а)</w:t>
            </w:r>
            <w:proofErr w:type="spellStart"/>
            <w:r>
              <w:rPr>
                <w:sz w:val="22"/>
                <w:szCs w:val="22"/>
              </w:rPr>
              <w:t>дефинисање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критеријума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идентификацију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обдарених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</w:p>
          <w:p w14:paraId="5D4B8DFA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б)</w:t>
            </w:r>
            <w:proofErr w:type="spellStart"/>
            <w:r>
              <w:rPr>
                <w:sz w:val="22"/>
                <w:szCs w:val="22"/>
              </w:rPr>
              <w:t>дидактичко</w:t>
            </w:r>
            <w:proofErr w:type="gramEnd"/>
            <w:r>
              <w:rPr>
                <w:sz w:val="22"/>
                <w:szCs w:val="22"/>
              </w:rPr>
              <w:t>-метедичко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осмишљавање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обдареним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ученицима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примена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метода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путем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решавања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проблема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откривањем</w:t>
            </w:r>
            <w:proofErr w:type="spellEnd"/>
            <w:r>
              <w:rPr>
                <w:sz w:val="22"/>
                <w:szCs w:val="22"/>
              </w:rPr>
              <w:t>...)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обучавање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коришћење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извора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информација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могућности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посета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институцијама</w:t>
            </w:r>
            <w:proofErr w:type="spellEnd"/>
          </w:p>
          <w:p w14:paraId="3692A083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Допунска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настава</w:t>
            </w:r>
            <w:proofErr w:type="spellEnd"/>
          </w:p>
          <w:p w14:paraId="3224A2A0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а)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дијагностификовање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узрока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неуспеха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</w:p>
          <w:p w14:paraId="427F9038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б)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дидактичко-методичко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осмишљавање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допунског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избор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облика</w:t>
            </w:r>
            <w:proofErr w:type="spellEnd"/>
            <w:r>
              <w:rPr>
                <w:sz w:val="22"/>
                <w:szCs w:val="22"/>
              </w:rPr>
              <w:t xml:space="preserve"> и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метода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одговарају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категорији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</w:p>
          <w:p w14:paraId="32CC81BF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в)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анализа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резултата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неуспешним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ученицима</w:t>
            </w:r>
            <w:proofErr w:type="spellEnd"/>
          </w:p>
          <w:p w14:paraId="6A9A4836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4)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ваннаставне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активности-секције</w:t>
            </w:r>
            <w:proofErr w:type="spellEnd"/>
          </w:p>
          <w:p w14:paraId="3BD138ED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а)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утврђивање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критеријума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избор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секције</w:t>
            </w:r>
            <w:proofErr w:type="spellEnd"/>
          </w:p>
          <w:p w14:paraId="6481B8DB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б)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упознавање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програмима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секција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организује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</w:t>
            </w:r>
            <w:proofErr w:type="spellEnd"/>
          </w:p>
          <w:p w14:paraId="5F9DA4D0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в)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дидактичко-методичко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осмишљавање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секцијама</w:t>
            </w:r>
            <w:proofErr w:type="spellEnd"/>
          </w:p>
          <w:p w14:paraId="3DC8B80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четвртог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разреда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организација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часова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предметне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наставе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упознавања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предметним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наставницима</w:t>
            </w:r>
            <w:proofErr w:type="spellEnd"/>
          </w:p>
        </w:tc>
        <w:tc>
          <w:tcPr>
            <w:tcW w:w="3555" w:type="dxa"/>
            <w:vMerge w:val="restart"/>
            <w:vAlign w:val="center"/>
          </w:tcPr>
          <w:p w14:paraId="58498132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Договор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предметних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наставника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корелације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садржаја</w:t>
            </w:r>
            <w:proofErr w:type="spellEnd"/>
            <w:r>
              <w:rPr>
                <w:sz w:val="22"/>
                <w:szCs w:val="22"/>
                <w:lang w:val="sr-Cyrl-RS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адекватних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мотивационих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поступака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стандарда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знања</w:t>
            </w:r>
            <w:proofErr w:type="spellEnd"/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Анализа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постигнутих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резултата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14:paraId="16EE370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sz w:val="22"/>
                <w:szCs w:val="22"/>
              </w:rPr>
              <w:t>Припрема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предавања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договору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учитељима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четвртог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разреда</w:t>
            </w:r>
            <w:proofErr w:type="spellEnd"/>
          </w:p>
        </w:tc>
        <w:tc>
          <w:tcPr>
            <w:tcW w:w="3060" w:type="dxa"/>
            <w:vMerge w:val="restart"/>
            <w:vAlign w:val="center"/>
          </w:tcPr>
          <w:p w14:paraId="4BC1D58B" w14:textId="77777777" w:rsidR="003117E3" w:rsidRDefault="003117E3">
            <w:pPr>
              <w:spacing w:after="160" w:line="256" w:lineRule="auto"/>
              <w:rPr>
                <w:sz w:val="22"/>
                <w:szCs w:val="22"/>
              </w:rPr>
            </w:pPr>
          </w:p>
          <w:p w14:paraId="662A12B4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Чланови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стучног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већа</w:t>
            </w:r>
            <w:proofErr w:type="spellEnd"/>
          </w:p>
          <w:p w14:paraId="771C821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sz w:val="22"/>
                <w:szCs w:val="22"/>
              </w:rPr>
              <w:t>Чланови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ће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ученицима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предавати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петом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разреду</w:t>
            </w:r>
            <w:proofErr w:type="spellEnd"/>
          </w:p>
        </w:tc>
      </w:tr>
      <w:tr w:rsidR="003117E3" w14:paraId="21DA6427" w14:textId="77777777">
        <w:trPr>
          <w:trHeight w:val="1787"/>
        </w:trPr>
        <w:tc>
          <w:tcPr>
            <w:tcW w:w="1736" w:type="dxa"/>
            <w:vAlign w:val="center"/>
          </w:tcPr>
          <w:p w14:paraId="7146D18D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lastRenderedPageBreak/>
              <w:t>током школске године</w:t>
            </w:r>
          </w:p>
        </w:tc>
        <w:tc>
          <w:tcPr>
            <w:tcW w:w="4395" w:type="dxa"/>
          </w:tcPr>
          <w:p w14:paraId="44E20941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Остваривање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другим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већима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сарадницима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друштвима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факултетима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институцијама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установама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предузећима</w:t>
            </w:r>
            <w:proofErr w:type="spellEnd"/>
          </w:p>
          <w:p w14:paraId="2E89E658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другим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активима</w:t>
            </w:r>
            <w:proofErr w:type="spellEnd"/>
          </w:p>
          <w:p w14:paraId="7B568EBD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а)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Усклађивање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распореда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одржавања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писмених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задатака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вежби</w:t>
            </w:r>
            <w:proofErr w:type="spellEnd"/>
          </w:p>
          <w:p w14:paraId="42AEE185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б)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Утврђивање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корелације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међу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сродним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садржајима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програма</w:t>
            </w:r>
            <w:proofErr w:type="spellEnd"/>
          </w:p>
          <w:p w14:paraId="4A0E84B5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сарадницима</w:t>
            </w:r>
            <w:proofErr w:type="spellEnd"/>
          </w:p>
          <w:p w14:paraId="2A05E1FB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сашколском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библиотеком</w:t>
            </w:r>
            <w:proofErr w:type="spellEnd"/>
          </w:p>
          <w:p w14:paraId="3EBB25F0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друштвима</w:t>
            </w:r>
            <w:proofErr w:type="spellEnd"/>
          </w:p>
          <w:p w14:paraId="2CAB342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</w:rPr>
              <w:t>5.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здравственим</w:t>
            </w:r>
            <w:proofErr w:type="spellEnd"/>
            <w:r>
              <w:rPr>
                <w:sz w:val="22"/>
                <w:szCs w:val="22"/>
                <w:lang w:val="sr-Latn-RS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ветеринарским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институцијама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Црвеним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крстом</w:t>
            </w:r>
            <w:proofErr w:type="spellEnd"/>
          </w:p>
        </w:tc>
        <w:tc>
          <w:tcPr>
            <w:tcW w:w="3555" w:type="dxa"/>
            <w:vMerge w:val="restart"/>
            <w:vAlign w:val="center"/>
          </w:tcPr>
          <w:p w14:paraId="3EFD1024" w14:textId="77777777" w:rsidR="003117E3" w:rsidRDefault="003117E3">
            <w:pPr>
              <w:spacing w:after="160" w:line="256" w:lineRule="auto"/>
              <w:rPr>
                <w:sz w:val="22"/>
                <w:szCs w:val="22"/>
              </w:rPr>
            </w:pPr>
          </w:p>
          <w:p w14:paraId="0D61099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sz w:val="22"/>
                <w:szCs w:val="22"/>
              </w:rPr>
              <w:t>Разговор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дискусија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анализа</w:t>
            </w:r>
            <w:proofErr w:type="spellEnd"/>
          </w:p>
        </w:tc>
        <w:tc>
          <w:tcPr>
            <w:tcW w:w="3060" w:type="dxa"/>
            <w:vMerge w:val="restart"/>
            <w:vAlign w:val="center"/>
          </w:tcPr>
          <w:p w14:paraId="5EBA083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sz w:val="22"/>
                <w:szCs w:val="22"/>
              </w:rPr>
              <w:t>Чланови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стучног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већа</w:t>
            </w:r>
            <w:proofErr w:type="spellEnd"/>
          </w:p>
        </w:tc>
      </w:tr>
      <w:tr w:rsidR="003117E3" w14:paraId="0257D436" w14:textId="77777777">
        <w:trPr>
          <w:trHeight w:val="5038"/>
        </w:trPr>
        <w:tc>
          <w:tcPr>
            <w:tcW w:w="1736" w:type="dxa"/>
            <w:vMerge w:val="restart"/>
            <w:vAlign w:val="center"/>
          </w:tcPr>
          <w:p w14:paraId="5240DFCB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lastRenderedPageBreak/>
              <w:t>током школске године</w:t>
            </w:r>
          </w:p>
        </w:tc>
        <w:tc>
          <w:tcPr>
            <w:tcW w:w="4395" w:type="dxa"/>
          </w:tcPr>
          <w:p w14:paraId="1DD64E5B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усавршавање</w:t>
            </w:r>
            <w:proofErr w:type="spellEnd"/>
          </w:p>
          <w:p w14:paraId="4188CA35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5.1 У </w:t>
            </w:r>
            <w:proofErr w:type="spellStart"/>
            <w:r>
              <w:rPr>
                <w:sz w:val="22"/>
                <w:szCs w:val="22"/>
              </w:rPr>
              <w:t>школи</w:t>
            </w:r>
            <w:proofErr w:type="spellEnd"/>
          </w:p>
          <w:p w14:paraId="37C2223B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а)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Извођење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огледног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часа</w:t>
            </w:r>
            <w:proofErr w:type="spellEnd"/>
          </w:p>
          <w:p w14:paraId="2DA7F625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б)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ужестручно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усавршавање</w:t>
            </w:r>
            <w:proofErr w:type="spellEnd"/>
          </w:p>
          <w:p w14:paraId="1F9AB293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в)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излагање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семинара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стручних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скупова</w:t>
            </w:r>
            <w:proofErr w:type="spellEnd"/>
          </w:p>
          <w:p w14:paraId="0CC16FA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</w:rPr>
              <w:t>г)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дидактичко-методичко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усавршавање</w:t>
            </w:r>
            <w:proofErr w:type="spellEnd"/>
            <w:r>
              <w:rPr>
                <w:sz w:val="22"/>
                <w:szCs w:val="22"/>
                <w:lang w:val="sr-Cyrl-RS"/>
              </w:rPr>
              <w:t>,</w:t>
            </w:r>
          </w:p>
          <w:p w14:paraId="73E5CAC9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примена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савремених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облика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метода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мотивисање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учење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вредновање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оцењивање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резултата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образовно-васпитног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</w:p>
          <w:p w14:paraId="51A16ECA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а)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опште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психолошко-педагошке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теме</w:t>
            </w:r>
            <w:proofErr w:type="spellEnd"/>
          </w:p>
          <w:p w14:paraId="39241945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5.2 </w:t>
            </w:r>
            <w:proofErr w:type="spellStart"/>
            <w:r>
              <w:rPr>
                <w:sz w:val="22"/>
                <w:szCs w:val="22"/>
              </w:rPr>
              <w:t>Ван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</w:p>
          <w:p w14:paraId="38EA3665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5.2.1 </w:t>
            </w:r>
            <w:proofErr w:type="spellStart"/>
            <w:r>
              <w:rPr>
                <w:sz w:val="22"/>
                <w:szCs w:val="22"/>
              </w:rPr>
              <w:t>Зимски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семинари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математике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Архимед</w:t>
            </w:r>
            <w:proofErr w:type="spellEnd"/>
            <w:r>
              <w:rPr>
                <w:sz w:val="22"/>
                <w:szCs w:val="22"/>
                <w:lang w:val="sr-Cyrl-RS"/>
              </w:rPr>
              <w:t>е</w:t>
            </w:r>
            <w:r>
              <w:rPr>
                <w:sz w:val="22"/>
                <w:szCs w:val="22"/>
              </w:rPr>
              <w:t xml:space="preserve">с и </w:t>
            </w:r>
            <w:proofErr w:type="spellStart"/>
            <w:r>
              <w:rPr>
                <w:sz w:val="22"/>
                <w:szCs w:val="22"/>
              </w:rPr>
              <w:t>Друштво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математичара</w:t>
            </w:r>
            <w:proofErr w:type="spellEnd"/>
            <w:r>
              <w:rPr>
                <w:sz w:val="22"/>
                <w:szCs w:val="22"/>
              </w:rPr>
              <w:t>)</w:t>
            </w:r>
          </w:p>
          <w:p w14:paraId="0C35A1BA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5.2.2 </w:t>
            </w:r>
            <w:proofErr w:type="spellStart"/>
            <w:r>
              <w:rPr>
                <w:sz w:val="22"/>
                <w:szCs w:val="22"/>
              </w:rPr>
              <w:t>Семинар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техничког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информатичког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образовања</w:t>
            </w:r>
            <w:proofErr w:type="spellEnd"/>
          </w:p>
          <w:p w14:paraId="008A18AB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5.2.3 </w:t>
            </w:r>
            <w:proofErr w:type="spellStart"/>
            <w:r>
              <w:rPr>
                <w:sz w:val="22"/>
                <w:szCs w:val="22"/>
              </w:rPr>
              <w:t>Априлски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дани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физике</w:t>
            </w:r>
            <w:proofErr w:type="spellEnd"/>
          </w:p>
          <w:p w14:paraId="4CE0FF2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</w:rPr>
              <w:t xml:space="preserve">5.2.4 </w:t>
            </w:r>
            <w:proofErr w:type="spellStart"/>
            <w:r>
              <w:rPr>
                <w:sz w:val="22"/>
                <w:szCs w:val="22"/>
              </w:rPr>
              <w:t>Посета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конференцији</w:t>
            </w:r>
            <w:proofErr w:type="spellEnd"/>
            <w:r>
              <w:rPr>
                <w:sz w:val="22"/>
                <w:szCs w:val="22"/>
              </w:rPr>
              <w:t xml:space="preserve"> “</w:t>
            </w:r>
            <w:proofErr w:type="spellStart"/>
            <w:r>
              <w:rPr>
                <w:sz w:val="22"/>
                <w:szCs w:val="22"/>
              </w:rPr>
              <w:t>Нове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технологије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образовању</w:t>
            </w:r>
            <w:proofErr w:type="spellEnd"/>
            <w:r>
              <w:rPr>
                <w:sz w:val="22"/>
                <w:szCs w:val="22"/>
              </w:rPr>
              <w:t>”</w:t>
            </w:r>
          </w:p>
        </w:tc>
        <w:tc>
          <w:tcPr>
            <w:tcW w:w="3555" w:type="dxa"/>
            <w:vAlign w:val="center"/>
          </w:tcPr>
          <w:p w14:paraId="6EA993B8" w14:textId="77777777" w:rsidR="003117E3" w:rsidRDefault="003117E3">
            <w:pPr>
              <w:spacing w:after="160" w:line="256" w:lineRule="auto"/>
              <w:rPr>
                <w:sz w:val="22"/>
                <w:szCs w:val="22"/>
              </w:rPr>
            </w:pPr>
          </w:p>
          <w:p w14:paraId="7A94FE9D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Излагање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дискусија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анализа</w:t>
            </w:r>
            <w:proofErr w:type="spellEnd"/>
          </w:p>
          <w:p w14:paraId="40F8C825" w14:textId="77777777" w:rsidR="003117E3" w:rsidRDefault="003117E3">
            <w:pPr>
              <w:spacing w:after="160" w:line="256" w:lineRule="auto"/>
              <w:rPr>
                <w:sz w:val="22"/>
                <w:szCs w:val="22"/>
              </w:rPr>
            </w:pPr>
          </w:p>
          <w:p w14:paraId="2322F7B4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sz w:val="22"/>
                <w:szCs w:val="22"/>
              </w:rPr>
              <w:t>Учешће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семинарима</w:t>
            </w:r>
            <w:proofErr w:type="spellEnd"/>
          </w:p>
        </w:tc>
        <w:tc>
          <w:tcPr>
            <w:tcW w:w="3060" w:type="dxa"/>
            <w:vAlign w:val="center"/>
          </w:tcPr>
          <w:p w14:paraId="0F857A14" w14:textId="77777777" w:rsidR="003117E3" w:rsidRDefault="003117E3">
            <w:pPr>
              <w:spacing w:after="160" w:line="256" w:lineRule="auto"/>
              <w:rPr>
                <w:sz w:val="22"/>
                <w:szCs w:val="22"/>
              </w:rPr>
            </w:pPr>
          </w:p>
          <w:p w14:paraId="0EA901E6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Чланови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стучног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већа</w:t>
            </w:r>
            <w:proofErr w:type="spellEnd"/>
          </w:p>
          <w:p w14:paraId="04BA839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sz w:val="22"/>
                <w:szCs w:val="22"/>
              </w:rPr>
              <w:t>Чланови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стучног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већа</w:t>
            </w:r>
            <w:proofErr w:type="spellEnd"/>
          </w:p>
        </w:tc>
      </w:tr>
      <w:tr w:rsidR="003117E3" w14:paraId="40547642" w14:textId="77777777">
        <w:trPr>
          <w:trHeight w:val="1602"/>
        </w:trPr>
        <w:tc>
          <w:tcPr>
            <w:tcW w:w="1736" w:type="dxa"/>
            <w:vAlign w:val="center"/>
          </w:tcPr>
          <w:p w14:paraId="7E74DB9A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4395" w:type="dxa"/>
          </w:tcPr>
          <w:p w14:paraId="6419A7CB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 </w:t>
            </w:r>
            <w:proofErr w:type="spellStart"/>
            <w:r>
              <w:rPr>
                <w:sz w:val="22"/>
                <w:szCs w:val="22"/>
              </w:rPr>
              <w:t>Аналитичко-истраживачки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</w:p>
          <w:p w14:paraId="47470976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а) </w:t>
            </w:r>
            <w:proofErr w:type="spellStart"/>
            <w:r>
              <w:rPr>
                <w:sz w:val="22"/>
                <w:szCs w:val="22"/>
              </w:rPr>
              <w:t>Испитивање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ефикасностои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појединих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облика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метода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средстава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образовно-васпитног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</w:p>
          <w:p w14:paraId="0B42D13B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б) </w:t>
            </w:r>
            <w:proofErr w:type="spellStart"/>
            <w:r>
              <w:rPr>
                <w:sz w:val="22"/>
                <w:szCs w:val="22"/>
              </w:rPr>
              <w:t>Истраживање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узрока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неуспеха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савлађивању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одређених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садржаја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програма</w:t>
            </w:r>
            <w:proofErr w:type="spellEnd"/>
          </w:p>
          <w:p w14:paraId="1D61845A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в) </w:t>
            </w:r>
            <w:proofErr w:type="spellStart"/>
            <w:r>
              <w:rPr>
                <w:sz w:val="22"/>
                <w:szCs w:val="22"/>
              </w:rPr>
              <w:t>Анализа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успеха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</w:p>
          <w:p w14:paraId="411F21D9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г) </w:t>
            </w:r>
            <w:proofErr w:type="spellStart"/>
            <w:r>
              <w:rPr>
                <w:sz w:val="22"/>
                <w:szCs w:val="22"/>
              </w:rPr>
              <w:t>Анализа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постигнутих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резултата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такмичењима</w:t>
            </w:r>
            <w:proofErr w:type="spellEnd"/>
          </w:p>
          <w:p w14:paraId="626261A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</w:rPr>
              <w:t xml:space="preserve">д) </w:t>
            </w:r>
            <w:proofErr w:type="spellStart"/>
            <w:r>
              <w:rPr>
                <w:sz w:val="22"/>
                <w:szCs w:val="22"/>
              </w:rPr>
              <w:t>Организовање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огледа</w:t>
            </w:r>
            <w:proofErr w:type="spellEnd"/>
          </w:p>
        </w:tc>
        <w:tc>
          <w:tcPr>
            <w:tcW w:w="3555" w:type="dxa"/>
            <w:vAlign w:val="center"/>
          </w:tcPr>
          <w:p w14:paraId="73499CC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Разговор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дискусија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анализа</w:t>
            </w:r>
            <w:proofErr w:type="spellEnd"/>
          </w:p>
        </w:tc>
        <w:tc>
          <w:tcPr>
            <w:tcW w:w="3060" w:type="dxa"/>
            <w:vAlign w:val="center"/>
          </w:tcPr>
          <w:p w14:paraId="6A119A2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sz w:val="22"/>
                <w:szCs w:val="22"/>
              </w:rPr>
              <w:t>Чланови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стучног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већа</w:t>
            </w:r>
            <w:proofErr w:type="spellEnd"/>
          </w:p>
        </w:tc>
      </w:tr>
      <w:tr w:rsidR="003117E3" w14:paraId="75BED40B" w14:textId="77777777">
        <w:trPr>
          <w:trHeight w:val="1243"/>
        </w:trPr>
        <w:tc>
          <w:tcPr>
            <w:tcW w:w="1736" w:type="dxa"/>
            <w:vAlign w:val="center"/>
          </w:tcPr>
          <w:p w14:paraId="03498784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4395" w:type="dxa"/>
          </w:tcPr>
          <w:p w14:paraId="36E075A5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</w:t>
            </w:r>
            <w:proofErr w:type="spellStart"/>
            <w:r>
              <w:rPr>
                <w:sz w:val="22"/>
                <w:szCs w:val="22"/>
              </w:rPr>
              <w:t>Праћење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резултата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већа</w:t>
            </w:r>
            <w:proofErr w:type="spellEnd"/>
          </w:p>
          <w:p w14:paraId="5C0E189A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а) </w:t>
            </w:r>
            <w:proofErr w:type="spellStart"/>
            <w:r>
              <w:rPr>
                <w:sz w:val="22"/>
                <w:szCs w:val="22"/>
              </w:rPr>
              <w:t>Израда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периодичних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извештаја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оствареним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резултатима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појединим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облицима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образовно-васпитног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</w:p>
          <w:p w14:paraId="23D2BEB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</w:rPr>
              <w:t xml:space="preserve">б) </w:t>
            </w:r>
            <w:proofErr w:type="spellStart"/>
            <w:r>
              <w:rPr>
                <w:sz w:val="22"/>
                <w:szCs w:val="22"/>
              </w:rPr>
              <w:t>Давање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критичких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освртана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актива</w:t>
            </w:r>
            <w:proofErr w:type="spellEnd"/>
          </w:p>
        </w:tc>
        <w:tc>
          <w:tcPr>
            <w:tcW w:w="3555" w:type="dxa"/>
            <w:vAlign w:val="center"/>
          </w:tcPr>
          <w:p w14:paraId="66EC16A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sz w:val="22"/>
                <w:szCs w:val="22"/>
              </w:rPr>
              <w:t>Разговор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дискусија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  </w:t>
            </w:r>
            <w:proofErr w:type="gramEnd"/>
            <w:r>
              <w:rPr>
                <w:sz w:val="22"/>
                <w:szCs w:val="22"/>
                <w:lang w:val="sr-Cyrl-RS"/>
              </w:rPr>
              <w:t xml:space="preserve">           </w:t>
            </w:r>
            <w:proofErr w:type="spellStart"/>
            <w:r>
              <w:rPr>
                <w:sz w:val="22"/>
                <w:szCs w:val="22"/>
              </w:rPr>
              <w:t>анализа</w:t>
            </w:r>
            <w:proofErr w:type="spellEnd"/>
          </w:p>
        </w:tc>
        <w:tc>
          <w:tcPr>
            <w:tcW w:w="3060" w:type="dxa"/>
            <w:vAlign w:val="center"/>
          </w:tcPr>
          <w:p w14:paraId="0A2CDA4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sz w:val="22"/>
                <w:szCs w:val="22"/>
              </w:rPr>
              <w:t>Чланови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стучног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већа</w:t>
            </w:r>
            <w:proofErr w:type="spellEnd"/>
          </w:p>
        </w:tc>
      </w:tr>
    </w:tbl>
    <w:p w14:paraId="34D9ACAC" w14:textId="77777777" w:rsidR="003117E3" w:rsidRDefault="003117E3">
      <w:pPr>
        <w:spacing w:after="200" w:line="276" w:lineRule="auto"/>
        <w:jc w:val="both"/>
        <w:rPr>
          <w:rFonts w:eastAsiaTheme="minorHAnsi"/>
          <w:b/>
          <w:bCs/>
          <w:color w:val="FF0000"/>
          <w:lang w:val="sr-Cyrl-RS"/>
        </w:rPr>
      </w:pPr>
    </w:p>
    <w:p w14:paraId="1DC213EF" w14:textId="77777777" w:rsidR="003117E3" w:rsidRDefault="00000000">
      <w:pPr>
        <w:spacing w:after="200" w:line="276" w:lineRule="auto"/>
        <w:jc w:val="center"/>
        <w:rPr>
          <w:rFonts w:eastAsiaTheme="minorHAnsi"/>
          <w:b/>
          <w:bCs/>
          <w:lang w:val="sr-Cyrl-RS"/>
        </w:rPr>
      </w:pPr>
      <w:r>
        <w:rPr>
          <w:rFonts w:eastAsiaTheme="minorHAnsi"/>
          <w:b/>
          <w:bCs/>
          <w:lang w:val="sr-Cyrl-RS"/>
        </w:rPr>
        <w:t>6.2.5.С</w:t>
      </w:r>
      <w:proofErr w:type="spellStart"/>
      <w:r>
        <w:rPr>
          <w:rFonts w:eastAsiaTheme="minorHAnsi"/>
          <w:b/>
          <w:bCs/>
        </w:rPr>
        <w:t>тручног</w:t>
      </w:r>
      <w:proofErr w:type="spellEnd"/>
      <w:r>
        <w:rPr>
          <w:rFonts w:eastAsiaTheme="minorHAnsi"/>
          <w:b/>
          <w:bCs/>
        </w:rPr>
        <w:t xml:space="preserve"> </w:t>
      </w:r>
      <w:proofErr w:type="spellStart"/>
      <w:r>
        <w:rPr>
          <w:rFonts w:eastAsiaTheme="minorHAnsi"/>
          <w:b/>
          <w:bCs/>
        </w:rPr>
        <w:t>већа</w:t>
      </w:r>
      <w:proofErr w:type="spellEnd"/>
      <w:r>
        <w:rPr>
          <w:rFonts w:eastAsiaTheme="minorHAnsi"/>
          <w:b/>
          <w:bCs/>
        </w:rPr>
        <w:t xml:space="preserve"> </w:t>
      </w:r>
      <w:proofErr w:type="spellStart"/>
      <w:r>
        <w:rPr>
          <w:rFonts w:eastAsiaTheme="minorHAnsi"/>
          <w:b/>
          <w:bCs/>
        </w:rPr>
        <w:t>за</w:t>
      </w:r>
      <w:proofErr w:type="spellEnd"/>
      <w:r>
        <w:rPr>
          <w:rFonts w:eastAsiaTheme="minorHAnsi"/>
          <w:b/>
          <w:bCs/>
        </w:rPr>
        <w:t xml:space="preserve"> </w:t>
      </w:r>
      <w:proofErr w:type="spellStart"/>
      <w:r>
        <w:rPr>
          <w:rFonts w:eastAsiaTheme="minorHAnsi"/>
          <w:b/>
          <w:bCs/>
        </w:rPr>
        <w:t>физичко</w:t>
      </w:r>
      <w:proofErr w:type="spellEnd"/>
      <w:r>
        <w:rPr>
          <w:rFonts w:eastAsiaTheme="minorHAnsi"/>
          <w:b/>
          <w:bCs/>
          <w:lang w:val="sr-Cyrl-RS"/>
        </w:rPr>
        <w:t xml:space="preserve"> и здравствено васпитање и обавезне физичке активности</w:t>
      </w:r>
    </w:p>
    <w:p w14:paraId="39837C4F" w14:textId="77777777" w:rsidR="003117E3" w:rsidRDefault="00000000">
      <w:pPr>
        <w:spacing w:after="200" w:line="276" w:lineRule="auto"/>
        <w:rPr>
          <w:b/>
          <w:bCs/>
          <w:sz w:val="22"/>
          <w:szCs w:val="22"/>
          <w:lang w:val="sr-Cyrl-CS"/>
        </w:rPr>
      </w:pPr>
      <w:r>
        <w:rPr>
          <w:rFonts w:eastAsiaTheme="minorHAnsi"/>
          <w:b/>
          <w:bCs/>
          <w:lang w:val="sr-Cyrl-RS"/>
        </w:rPr>
        <w:t xml:space="preserve"> Руководилац</w:t>
      </w:r>
      <w:r>
        <w:rPr>
          <w:rFonts w:eastAsiaTheme="minorHAnsi"/>
          <w:b/>
          <w:bCs/>
        </w:rPr>
        <w:t xml:space="preserve"> </w:t>
      </w:r>
      <w:proofErr w:type="spellStart"/>
      <w:r>
        <w:rPr>
          <w:rFonts w:eastAsiaTheme="minorHAnsi"/>
          <w:b/>
          <w:bCs/>
        </w:rPr>
        <w:t>стручног</w:t>
      </w:r>
      <w:proofErr w:type="spellEnd"/>
      <w:r>
        <w:rPr>
          <w:rFonts w:eastAsiaTheme="minorHAnsi"/>
          <w:b/>
          <w:bCs/>
        </w:rPr>
        <w:t xml:space="preserve"> </w:t>
      </w:r>
      <w:proofErr w:type="spellStart"/>
      <w:r>
        <w:rPr>
          <w:rFonts w:eastAsiaTheme="minorHAnsi"/>
          <w:b/>
          <w:bCs/>
        </w:rPr>
        <w:t>ве</w:t>
      </w:r>
      <w:proofErr w:type="spellEnd"/>
      <w:r>
        <w:rPr>
          <w:rFonts w:eastAsiaTheme="minorHAnsi"/>
          <w:b/>
          <w:bCs/>
          <w:lang w:val="sr-Cyrl-RS"/>
        </w:rPr>
        <w:t>ћа: Александар Лакетић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36"/>
        <w:gridCol w:w="4395"/>
        <w:gridCol w:w="3555"/>
        <w:gridCol w:w="3060"/>
      </w:tblGrid>
      <w:tr w:rsidR="003117E3" w14:paraId="4F3E75D4" w14:textId="77777777">
        <w:tc>
          <w:tcPr>
            <w:tcW w:w="1736" w:type="dxa"/>
            <w:shd w:val="clear" w:color="auto" w:fill="D8D8D8" w:themeFill="background1" w:themeFillShade="D8"/>
            <w:vAlign w:val="center"/>
          </w:tcPr>
          <w:p w14:paraId="0444BD4B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4395" w:type="dxa"/>
            <w:shd w:val="clear" w:color="auto" w:fill="D8D8D8" w:themeFill="background1" w:themeFillShade="D8"/>
            <w:vAlign w:val="center"/>
          </w:tcPr>
          <w:p w14:paraId="5C1E8A83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Активности/теме</w:t>
            </w:r>
          </w:p>
        </w:tc>
        <w:tc>
          <w:tcPr>
            <w:tcW w:w="3555" w:type="dxa"/>
            <w:shd w:val="clear" w:color="auto" w:fill="D8D8D8" w:themeFill="background1" w:themeFillShade="D8"/>
            <w:vAlign w:val="center"/>
          </w:tcPr>
          <w:p w14:paraId="1AB49A22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Начин реализације</w:t>
            </w:r>
          </w:p>
        </w:tc>
        <w:tc>
          <w:tcPr>
            <w:tcW w:w="3060" w:type="dxa"/>
            <w:shd w:val="clear" w:color="auto" w:fill="D8D8D8" w:themeFill="background1" w:themeFillShade="D8"/>
            <w:vAlign w:val="center"/>
          </w:tcPr>
          <w:p w14:paraId="1D89DC53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Носиоци</w:t>
            </w:r>
          </w:p>
          <w:p w14:paraId="4CD62B0D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реализације</w:t>
            </w:r>
          </w:p>
        </w:tc>
      </w:tr>
      <w:tr w:rsidR="003117E3" w14:paraId="5C26B4D3" w14:textId="77777777">
        <w:trPr>
          <w:trHeight w:val="3384"/>
        </w:trPr>
        <w:tc>
          <w:tcPr>
            <w:tcW w:w="1736" w:type="dxa"/>
          </w:tcPr>
          <w:p w14:paraId="2A3B1345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375EFBF5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51F4C131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35A450D0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7BBD177F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203B5E79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20A3FAD6" w14:textId="77777777" w:rsidR="003117E3" w:rsidRDefault="00000000">
            <w:pPr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а</w:t>
            </w:r>
            <w:r>
              <w:rPr>
                <w:sz w:val="22"/>
                <w:szCs w:val="22"/>
                <w:lang w:val="sr-Cyrl-CS"/>
              </w:rPr>
              <w:t>вгуст</w:t>
            </w:r>
          </w:p>
          <w:p w14:paraId="4DDAA408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</w:tc>
        <w:tc>
          <w:tcPr>
            <w:tcW w:w="4395" w:type="dxa"/>
          </w:tcPr>
          <w:p w14:paraId="57D39AE6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Latn-RS"/>
              </w:rPr>
              <w:t xml:space="preserve">- </w:t>
            </w:r>
            <w:r>
              <w:rPr>
                <w:sz w:val="22"/>
                <w:szCs w:val="22"/>
                <w:lang w:val="sr-Cyrl-RS"/>
              </w:rPr>
              <w:t xml:space="preserve">Планирање и реализација наставе ФЗВ у новој школској години </w:t>
            </w:r>
          </w:p>
          <w:p w14:paraId="6BEA5B25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Latn-RS"/>
              </w:rPr>
              <w:t xml:space="preserve">- </w:t>
            </w:r>
            <w:r>
              <w:rPr>
                <w:sz w:val="22"/>
                <w:szCs w:val="22"/>
                <w:lang w:val="sr-Cyrl-CS"/>
              </w:rPr>
              <w:t>Прилагођавање и усклађивање критеријума за оцењивање знања и способности</w:t>
            </w:r>
          </w:p>
          <w:p w14:paraId="18B7825F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Latn-RS"/>
              </w:rPr>
              <w:t xml:space="preserve">- </w:t>
            </w:r>
            <w:r>
              <w:rPr>
                <w:sz w:val="22"/>
                <w:szCs w:val="22"/>
                <w:lang w:val="sr-Cyrl-CS"/>
              </w:rPr>
              <w:t xml:space="preserve">Подела термина за школске секције у фискултурној сали </w:t>
            </w:r>
          </w:p>
          <w:p w14:paraId="53112797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Сарадња са стручним већима и спортским клубовима</w:t>
            </w:r>
          </w:p>
          <w:p w14:paraId="5428A4B8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Latn-RS"/>
              </w:rPr>
              <w:t xml:space="preserve">- </w:t>
            </w:r>
            <w:r>
              <w:rPr>
                <w:sz w:val="22"/>
                <w:szCs w:val="22"/>
                <w:lang w:val="sr-Cyrl-CS"/>
              </w:rPr>
              <w:t>План стручног усавршавања у школи и ван ње</w:t>
            </w:r>
          </w:p>
          <w:p w14:paraId="36441105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Latn-RS"/>
              </w:rPr>
              <w:t xml:space="preserve">- </w:t>
            </w:r>
            <w:r>
              <w:rPr>
                <w:sz w:val="22"/>
                <w:szCs w:val="22"/>
                <w:lang w:val="sr-Cyrl-RS"/>
              </w:rPr>
              <w:t>Планирање часова ОФА које се изводе кумулативно</w:t>
            </w:r>
          </w:p>
          <w:p w14:paraId="6C4DAF0D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7B417570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1943434C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44798CF5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3555" w:type="dxa"/>
            <w:vAlign w:val="center"/>
          </w:tcPr>
          <w:p w14:paraId="06215E63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Подела задужења на чланове стручних већа као и тимски рад у спровођењу активности/тема</w:t>
            </w:r>
          </w:p>
          <w:p w14:paraId="492EA51A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1D80A592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3060" w:type="dxa"/>
            <w:vAlign w:val="center"/>
          </w:tcPr>
          <w:p w14:paraId="6B5CA4A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CS"/>
              </w:rPr>
              <w:t>Чланови већа, стручна већа на нивоу школе, председници спортских клубова, директор школе</w:t>
            </w:r>
          </w:p>
        </w:tc>
      </w:tr>
      <w:tr w:rsidR="003117E3" w14:paraId="6AA83E2B" w14:textId="77777777">
        <w:tc>
          <w:tcPr>
            <w:tcW w:w="1736" w:type="dxa"/>
          </w:tcPr>
          <w:p w14:paraId="53F3E82E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4F1F0B45" w14:textId="77777777" w:rsidR="003117E3" w:rsidRDefault="003117E3">
            <w:pPr>
              <w:jc w:val="both"/>
              <w:rPr>
                <w:sz w:val="22"/>
                <w:szCs w:val="22"/>
                <w:lang w:val="sr-Cyrl-RS"/>
              </w:rPr>
            </w:pPr>
          </w:p>
          <w:p w14:paraId="750038BE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248DD9B2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70E54120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о</w:t>
            </w:r>
            <w:proofErr w:type="spellStart"/>
            <w:r>
              <w:rPr>
                <w:sz w:val="22"/>
                <w:szCs w:val="22"/>
              </w:rPr>
              <w:t>ктобар</w:t>
            </w:r>
            <w:proofErr w:type="spellEnd"/>
          </w:p>
        </w:tc>
        <w:tc>
          <w:tcPr>
            <w:tcW w:w="4395" w:type="dxa"/>
          </w:tcPr>
          <w:p w14:paraId="2600630F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Latn-RS"/>
              </w:rPr>
              <w:t xml:space="preserve">- </w:t>
            </w:r>
            <w:r>
              <w:rPr>
                <w:sz w:val="22"/>
                <w:szCs w:val="22"/>
                <w:lang w:val="sr-Cyrl-CS"/>
              </w:rPr>
              <w:t xml:space="preserve"> Анализа припремљености стручног већа за ову школску годину </w:t>
            </w:r>
          </w:p>
          <w:p w14:paraId="77E508CB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Latn-RS"/>
              </w:rPr>
              <w:t xml:space="preserve">- </w:t>
            </w:r>
            <w:r>
              <w:rPr>
                <w:sz w:val="22"/>
                <w:szCs w:val="22"/>
                <w:lang w:val="sr-Cyrl-CS"/>
              </w:rPr>
              <w:t>Планирање угледних часова ради размене стручних искустава ( унутар већа и на нивоу града)</w:t>
            </w:r>
          </w:p>
          <w:p w14:paraId="288F457D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Latn-RS"/>
              </w:rPr>
              <w:t xml:space="preserve">- </w:t>
            </w:r>
            <w:r>
              <w:rPr>
                <w:sz w:val="22"/>
                <w:szCs w:val="22"/>
                <w:lang w:val="sr-Cyrl-CS"/>
              </w:rPr>
              <w:t xml:space="preserve">Организовање школског кроса </w:t>
            </w:r>
          </w:p>
          <w:p w14:paraId="1B699C10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Latn-RS"/>
              </w:rPr>
              <w:t xml:space="preserve">- </w:t>
            </w:r>
            <w:r>
              <w:rPr>
                <w:sz w:val="22"/>
                <w:szCs w:val="22"/>
                <w:lang w:val="sr-Cyrl-CS"/>
              </w:rPr>
              <w:t>План организације школских такмичења и спортског дана</w:t>
            </w:r>
          </w:p>
        </w:tc>
        <w:tc>
          <w:tcPr>
            <w:tcW w:w="3555" w:type="dxa"/>
          </w:tcPr>
          <w:p w14:paraId="3D94C883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Поправка и куповина нових наставних средстава</w:t>
            </w:r>
          </w:p>
          <w:p w14:paraId="0FDD13FF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Извођење и посета угледних часова</w:t>
            </w:r>
          </w:p>
          <w:p w14:paraId="2F54DF46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Учешће на кросу</w:t>
            </w:r>
          </w:p>
          <w:p w14:paraId="66065EC3" w14:textId="77777777" w:rsidR="003117E3" w:rsidRDefault="00000000">
            <w:pPr>
              <w:jc w:val="both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Реализација турнира и спортског дана</w:t>
            </w:r>
          </w:p>
        </w:tc>
        <w:tc>
          <w:tcPr>
            <w:tcW w:w="3060" w:type="dxa"/>
          </w:tcPr>
          <w:p w14:paraId="1D6E52FB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Чланови већа свих школа у граду, директор школе</w:t>
            </w:r>
          </w:p>
          <w:p w14:paraId="2C722F7E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3394B31D" w14:textId="77777777" w:rsidR="003117E3" w:rsidRDefault="003117E3">
            <w:pPr>
              <w:jc w:val="center"/>
              <w:rPr>
                <w:sz w:val="22"/>
                <w:szCs w:val="22"/>
                <w:lang w:val="sr-Cyrl-CS"/>
              </w:rPr>
            </w:pPr>
          </w:p>
        </w:tc>
      </w:tr>
      <w:tr w:rsidR="003117E3" w14:paraId="10557684" w14:textId="77777777">
        <w:trPr>
          <w:trHeight w:val="1293"/>
        </w:trPr>
        <w:tc>
          <w:tcPr>
            <w:tcW w:w="1736" w:type="dxa"/>
          </w:tcPr>
          <w:p w14:paraId="5365E145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067FF241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757D6773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66F69DB0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1E0C4CF8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н</w:t>
            </w:r>
            <w:proofErr w:type="spellStart"/>
            <w:r>
              <w:rPr>
                <w:sz w:val="22"/>
                <w:szCs w:val="22"/>
              </w:rPr>
              <w:t>овембар</w:t>
            </w:r>
            <w:proofErr w:type="spellEnd"/>
          </w:p>
        </w:tc>
        <w:tc>
          <w:tcPr>
            <w:tcW w:w="4395" w:type="dxa"/>
          </w:tcPr>
          <w:p w14:paraId="58F18C60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Latn-RS"/>
              </w:rPr>
              <w:t xml:space="preserve">- </w:t>
            </w:r>
            <w:r>
              <w:rPr>
                <w:sz w:val="22"/>
                <w:szCs w:val="22"/>
                <w:lang w:val="sr-Cyrl-CS"/>
              </w:rPr>
              <w:t>Анализа успеха ученика на крају првог класификационог периода</w:t>
            </w:r>
          </w:p>
          <w:p w14:paraId="45A32740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Latn-RS"/>
              </w:rPr>
              <w:t xml:space="preserve">- </w:t>
            </w:r>
            <w:r>
              <w:rPr>
                <w:sz w:val="22"/>
                <w:szCs w:val="22"/>
                <w:lang w:val="sr-Cyrl-CS"/>
              </w:rPr>
              <w:t>Проналажење мотивационих поступака за постизање бољих образовних и васпитних постигнућа ученика</w:t>
            </w:r>
          </w:p>
        </w:tc>
        <w:tc>
          <w:tcPr>
            <w:tcW w:w="3555" w:type="dxa"/>
            <w:vAlign w:val="center"/>
          </w:tcPr>
          <w:p w14:paraId="1F259D11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</w:tc>
        <w:tc>
          <w:tcPr>
            <w:tcW w:w="3060" w:type="dxa"/>
            <w:vAlign w:val="center"/>
          </w:tcPr>
          <w:p w14:paraId="01074E5A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Чланови већа</w:t>
            </w:r>
          </w:p>
        </w:tc>
      </w:tr>
      <w:tr w:rsidR="003117E3" w14:paraId="1E21A58E" w14:textId="77777777">
        <w:tc>
          <w:tcPr>
            <w:tcW w:w="1736" w:type="dxa"/>
          </w:tcPr>
          <w:p w14:paraId="39B052B0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3C60F9C6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6F5AFC31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ј</w:t>
            </w:r>
            <w:proofErr w:type="spellStart"/>
            <w:r>
              <w:rPr>
                <w:sz w:val="22"/>
                <w:szCs w:val="22"/>
              </w:rPr>
              <w:t>ануар</w:t>
            </w:r>
            <w:proofErr w:type="spellEnd"/>
          </w:p>
        </w:tc>
        <w:tc>
          <w:tcPr>
            <w:tcW w:w="4395" w:type="dxa"/>
          </w:tcPr>
          <w:p w14:paraId="1089C6C9" w14:textId="77777777" w:rsidR="003117E3" w:rsidRDefault="00000000">
            <w:pPr>
              <w:rPr>
                <w:sz w:val="22"/>
                <w:szCs w:val="22"/>
                <w:lang w:val="sr-Cyrl-ME"/>
              </w:rPr>
            </w:pPr>
            <w:r>
              <w:rPr>
                <w:sz w:val="22"/>
                <w:szCs w:val="22"/>
                <w:lang w:val="sr-Latn-RS"/>
              </w:rPr>
              <w:t xml:space="preserve">- </w:t>
            </w:r>
            <w:r>
              <w:rPr>
                <w:sz w:val="22"/>
                <w:szCs w:val="22"/>
                <w:lang w:val="sr-Cyrl-ME"/>
              </w:rPr>
              <w:t>Анализа успеха ученика на првом полугодишту</w:t>
            </w:r>
          </w:p>
          <w:p w14:paraId="109BBE8D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Latn-RS"/>
              </w:rPr>
              <w:t xml:space="preserve">- </w:t>
            </w:r>
            <w:r>
              <w:rPr>
                <w:sz w:val="22"/>
                <w:szCs w:val="22"/>
                <w:lang w:val="sr-Cyrl-CS"/>
              </w:rPr>
              <w:t xml:space="preserve">Организовање припреме за обележавање школске славе-школске утакмице </w:t>
            </w:r>
          </w:p>
          <w:p w14:paraId="41E9DD2C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Latn-RS"/>
              </w:rPr>
              <w:t xml:space="preserve">- </w:t>
            </w:r>
            <w:r>
              <w:rPr>
                <w:sz w:val="22"/>
                <w:szCs w:val="22"/>
                <w:lang w:val="sr-Cyrl-CS"/>
              </w:rPr>
              <w:t xml:space="preserve">Анализа рада секција и анализа успеха на такмичењима </w:t>
            </w:r>
          </w:p>
        </w:tc>
        <w:tc>
          <w:tcPr>
            <w:tcW w:w="3555" w:type="dxa"/>
            <w:vAlign w:val="center"/>
          </w:tcPr>
          <w:p w14:paraId="43D6B26E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1E8810D0" w14:textId="77777777" w:rsidR="003117E3" w:rsidRDefault="00000000">
            <w:pPr>
              <w:rPr>
                <w:sz w:val="22"/>
                <w:szCs w:val="22"/>
                <w:lang w:val="sr-Cyrl-ME"/>
              </w:rPr>
            </w:pPr>
            <w:r>
              <w:rPr>
                <w:sz w:val="22"/>
                <w:szCs w:val="22"/>
                <w:lang w:val="sr-Cyrl-ME"/>
              </w:rPr>
              <w:t>Анализа</w:t>
            </w:r>
          </w:p>
          <w:p w14:paraId="64F9AFC9" w14:textId="77777777" w:rsidR="003117E3" w:rsidRDefault="00000000">
            <w:pPr>
              <w:rPr>
                <w:sz w:val="22"/>
                <w:szCs w:val="22"/>
                <w:lang w:val="sr-Cyrl-ME"/>
              </w:rPr>
            </w:pPr>
            <w:r>
              <w:rPr>
                <w:sz w:val="22"/>
                <w:szCs w:val="22"/>
                <w:lang w:val="sr-Cyrl-CS"/>
              </w:rPr>
              <w:t xml:space="preserve">Кошаркашка и фудбалска </w:t>
            </w:r>
            <w:r>
              <w:rPr>
                <w:sz w:val="22"/>
                <w:szCs w:val="22"/>
                <w:lang w:val="sr-Cyrl-ME"/>
              </w:rPr>
              <w:t>утакмица</w:t>
            </w:r>
          </w:p>
        </w:tc>
        <w:tc>
          <w:tcPr>
            <w:tcW w:w="3060" w:type="dxa"/>
            <w:vAlign w:val="center"/>
          </w:tcPr>
          <w:p w14:paraId="59D9A303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Чланови већа</w:t>
            </w:r>
          </w:p>
          <w:p w14:paraId="0D4F80A3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3E0698D3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Лакетић Александар и Радојко Тошић</w:t>
            </w:r>
          </w:p>
        </w:tc>
      </w:tr>
      <w:tr w:rsidR="003117E3" w14:paraId="229DA5AC" w14:textId="77777777">
        <w:tc>
          <w:tcPr>
            <w:tcW w:w="1736" w:type="dxa"/>
          </w:tcPr>
          <w:p w14:paraId="0BD8F655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1D6EC1C5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3D0C6075" w14:textId="77777777" w:rsidR="003117E3" w:rsidRDefault="003117E3">
            <w:pPr>
              <w:jc w:val="both"/>
              <w:rPr>
                <w:sz w:val="22"/>
                <w:szCs w:val="22"/>
                <w:lang w:val="sr-Cyrl-RS"/>
              </w:rPr>
            </w:pPr>
          </w:p>
          <w:p w14:paraId="1EDD43B2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297AB950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а</w:t>
            </w:r>
            <w:proofErr w:type="spellStart"/>
            <w:r>
              <w:rPr>
                <w:sz w:val="22"/>
                <w:szCs w:val="22"/>
              </w:rPr>
              <w:t>прил</w:t>
            </w:r>
            <w:proofErr w:type="spellEnd"/>
          </w:p>
        </w:tc>
        <w:tc>
          <w:tcPr>
            <w:tcW w:w="4395" w:type="dxa"/>
          </w:tcPr>
          <w:p w14:paraId="64240DFF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Latn-RS"/>
              </w:rPr>
              <w:t xml:space="preserve">- </w:t>
            </w:r>
            <w:r>
              <w:rPr>
                <w:sz w:val="22"/>
                <w:szCs w:val="22"/>
                <w:lang w:val="sr-Cyrl-CS"/>
              </w:rPr>
              <w:t>Анализа успеха на крају трећег класификационог периода</w:t>
            </w:r>
          </w:p>
          <w:p w14:paraId="5639EAF8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Latn-RS"/>
              </w:rPr>
              <w:t xml:space="preserve">- </w:t>
            </w:r>
            <w:r>
              <w:rPr>
                <w:sz w:val="22"/>
                <w:szCs w:val="22"/>
                <w:lang w:val="sr-Cyrl-CS"/>
              </w:rPr>
              <w:t>Истраживање неуспеха у савладавању одређених садржаја програма</w:t>
            </w:r>
          </w:p>
          <w:p w14:paraId="06F80530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Latn-RS"/>
              </w:rPr>
              <w:t xml:space="preserve">- </w:t>
            </w:r>
            <w:r>
              <w:rPr>
                <w:sz w:val="22"/>
                <w:szCs w:val="22"/>
                <w:lang w:val="sr-Cyrl-CS"/>
              </w:rPr>
              <w:t>Анализа постигнутих резултата ученика на такмичењима</w:t>
            </w:r>
          </w:p>
          <w:p w14:paraId="73EBB4C9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Latn-RS"/>
              </w:rPr>
              <w:t xml:space="preserve">- </w:t>
            </w:r>
            <w:r>
              <w:rPr>
                <w:sz w:val="22"/>
                <w:szCs w:val="22"/>
                <w:lang w:val="sr-Cyrl-CS"/>
              </w:rPr>
              <w:t xml:space="preserve">Припрема програма за обележавање дана школе-спортске игре ученика, наставника; учешће ученика на свечаној академији; </w:t>
            </w:r>
          </w:p>
        </w:tc>
        <w:tc>
          <w:tcPr>
            <w:tcW w:w="3555" w:type="dxa"/>
            <w:vAlign w:val="center"/>
          </w:tcPr>
          <w:p w14:paraId="3483859F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Разговор о проналажењумотивационихпоступака за постизање бољих образовних и васпитних постигнућа ученика</w:t>
            </w:r>
          </w:p>
          <w:p w14:paraId="34A9EF51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Додатни рад са учесницима програма</w:t>
            </w:r>
          </w:p>
          <w:p w14:paraId="764EC5FF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470EC418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</w:tc>
        <w:tc>
          <w:tcPr>
            <w:tcW w:w="3060" w:type="dxa"/>
            <w:vAlign w:val="center"/>
          </w:tcPr>
          <w:p w14:paraId="1C859B52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Чланови већа</w:t>
            </w:r>
          </w:p>
          <w:p w14:paraId="4CA46105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592ADA8D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5C0F35FA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4E96A118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03AEF76E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6A56E50A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</w:tc>
      </w:tr>
      <w:tr w:rsidR="003117E3" w14:paraId="23553509" w14:textId="77777777">
        <w:tc>
          <w:tcPr>
            <w:tcW w:w="1736" w:type="dxa"/>
          </w:tcPr>
          <w:p w14:paraId="14E986B0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5DE0C130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12603192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0F5A6D6F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ј</w:t>
            </w:r>
            <w:proofErr w:type="spellStart"/>
            <w:r>
              <w:rPr>
                <w:sz w:val="22"/>
                <w:szCs w:val="22"/>
              </w:rPr>
              <w:t>ун</w:t>
            </w:r>
            <w:proofErr w:type="spellEnd"/>
          </w:p>
        </w:tc>
        <w:tc>
          <w:tcPr>
            <w:tcW w:w="4395" w:type="dxa"/>
          </w:tcPr>
          <w:p w14:paraId="1B24E211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Latn-RS"/>
              </w:rPr>
              <w:t xml:space="preserve">- </w:t>
            </w:r>
            <w:r>
              <w:rPr>
                <w:sz w:val="22"/>
                <w:szCs w:val="22"/>
                <w:lang w:val="sr-Cyrl-CS"/>
              </w:rPr>
              <w:t>Анализа успеха ученика на крају школске године</w:t>
            </w:r>
          </w:p>
          <w:p w14:paraId="71015621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Latn-RS"/>
              </w:rPr>
              <w:t xml:space="preserve">- </w:t>
            </w:r>
            <w:r>
              <w:rPr>
                <w:sz w:val="22"/>
                <w:szCs w:val="22"/>
                <w:lang w:val="sr-Cyrl-CS"/>
              </w:rPr>
              <w:t>Анализа рада стручног већа</w:t>
            </w:r>
          </w:p>
          <w:p w14:paraId="5B52136B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Latn-RS"/>
              </w:rPr>
              <w:t xml:space="preserve">- </w:t>
            </w:r>
            <w:r>
              <w:rPr>
                <w:sz w:val="22"/>
                <w:szCs w:val="22"/>
                <w:lang w:val="sr-Cyrl-CS"/>
              </w:rPr>
              <w:t>Анализа рада секција</w:t>
            </w:r>
          </w:p>
          <w:p w14:paraId="76BFCB35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Latn-RS"/>
              </w:rPr>
              <w:t xml:space="preserve">- </w:t>
            </w:r>
            <w:r>
              <w:rPr>
                <w:sz w:val="22"/>
                <w:szCs w:val="22"/>
                <w:lang w:val="sr-Cyrl-CS"/>
              </w:rPr>
              <w:t>Избор руководиоца стручног већа</w:t>
            </w:r>
          </w:p>
          <w:p w14:paraId="36E39A34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Latn-RS"/>
              </w:rPr>
              <w:t xml:space="preserve">- </w:t>
            </w:r>
            <w:r>
              <w:rPr>
                <w:sz w:val="22"/>
                <w:szCs w:val="22"/>
                <w:lang w:val="sr-Cyrl-CS"/>
              </w:rPr>
              <w:t>Предлог поделе часова</w:t>
            </w:r>
          </w:p>
          <w:p w14:paraId="549F90BC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Latn-RS"/>
              </w:rPr>
              <w:t xml:space="preserve">- </w:t>
            </w:r>
            <w:r>
              <w:rPr>
                <w:sz w:val="22"/>
                <w:szCs w:val="22"/>
                <w:lang w:val="sr-Cyrl-CS"/>
              </w:rPr>
              <w:t>Предлози за измену годишњих планова рада за следећу школску годину</w:t>
            </w:r>
          </w:p>
        </w:tc>
        <w:tc>
          <w:tcPr>
            <w:tcW w:w="3555" w:type="dxa"/>
            <w:vAlign w:val="center"/>
          </w:tcPr>
          <w:p w14:paraId="08805FF5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Разговор, анализа, договор</w:t>
            </w:r>
          </w:p>
        </w:tc>
        <w:tc>
          <w:tcPr>
            <w:tcW w:w="3060" w:type="dxa"/>
            <w:vAlign w:val="center"/>
          </w:tcPr>
          <w:p w14:paraId="3FEDDD72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Чланови већа</w:t>
            </w:r>
          </w:p>
        </w:tc>
      </w:tr>
    </w:tbl>
    <w:p w14:paraId="16E04CD9" w14:textId="77777777" w:rsidR="003117E3" w:rsidRDefault="003117E3">
      <w:pPr>
        <w:jc w:val="center"/>
        <w:rPr>
          <w:b/>
          <w:bCs/>
          <w:lang w:val="sr-Cyrl-RS"/>
        </w:rPr>
      </w:pPr>
    </w:p>
    <w:p w14:paraId="35F0EB9D" w14:textId="77777777" w:rsidR="003117E3" w:rsidRDefault="003117E3">
      <w:pPr>
        <w:jc w:val="center"/>
        <w:rPr>
          <w:b/>
          <w:bCs/>
          <w:lang w:val="sr-Cyrl-RS"/>
        </w:rPr>
      </w:pPr>
    </w:p>
    <w:p w14:paraId="768BA426" w14:textId="77777777" w:rsidR="003117E3" w:rsidRDefault="00000000">
      <w:pPr>
        <w:jc w:val="center"/>
        <w:rPr>
          <w:b/>
          <w:bCs/>
          <w:lang w:val="sr-Cyrl-RS"/>
        </w:rPr>
      </w:pPr>
      <w:r>
        <w:rPr>
          <w:b/>
          <w:bCs/>
          <w:lang w:val="sr-Cyrl-RS"/>
        </w:rPr>
        <w:lastRenderedPageBreak/>
        <w:t>6.2.6. Стручно веће за ликовну и музичку културу</w:t>
      </w:r>
    </w:p>
    <w:p w14:paraId="662535E5" w14:textId="77777777" w:rsidR="003117E3" w:rsidRDefault="003117E3">
      <w:pPr>
        <w:jc w:val="center"/>
        <w:rPr>
          <w:b/>
          <w:bCs/>
          <w:lang w:val="sr-Cyrl-RS"/>
        </w:rPr>
      </w:pPr>
    </w:p>
    <w:p w14:paraId="3C918834" w14:textId="77777777" w:rsidR="003117E3" w:rsidRDefault="00000000">
      <w:pPr>
        <w:jc w:val="both"/>
        <w:rPr>
          <w:b/>
          <w:bCs/>
          <w:lang w:val="sr-Cyrl-RS"/>
        </w:rPr>
      </w:pPr>
      <w:r>
        <w:rPr>
          <w:b/>
          <w:bCs/>
          <w:lang w:val="sr-Cyrl-RS"/>
        </w:rPr>
        <w:t>Координатор стручног већа: Валерија Арсов</w:t>
      </w:r>
    </w:p>
    <w:p w14:paraId="36230FF4" w14:textId="77777777" w:rsidR="003117E3" w:rsidRDefault="003117E3">
      <w:pPr>
        <w:jc w:val="both"/>
        <w:rPr>
          <w:b/>
          <w:bCs/>
          <w:lang w:val="sr-Cyrl-C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5"/>
        <w:gridCol w:w="4328"/>
        <w:gridCol w:w="3412"/>
        <w:gridCol w:w="3255"/>
      </w:tblGrid>
      <w:tr w:rsidR="003117E3" w14:paraId="046F4F1B" w14:textId="77777777"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8D8D8" w:themeFill="background1" w:themeFillShade="D8"/>
            <w:vAlign w:val="center"/>
          </w:tcPr>
          <w:p w14:paraId="7A27CE0B" w14:textId="77777777" w:rsidR="003117E3" w:rsidRDefault="00000000">
            <w:pPr>
              <w:jc w:val="center"/>
              <w:rPr>
                <w:b/>
                <w:sz w:val="22"/>
                <w:szCs w:val="22"/>
                <w:lang w:eastAsia="sr-Latn-RS"/>
              </w:rPr>
            </w:pPr>
            <w:proofErr w:type="spellStart"/>
            <w:r>
              <w:rPr>
                <w:b/>
                <w:sz w:val="22"/>
                <w:szCs w:val="22"/>
                <w:lang w:eastAsia="sr-Latn-RS"/>
              </w:rPr>
              <w:t>Време</w:t>
            </w:r>
            <w:proofErr w:type="spellEnd"/>
            <w:r>
              <w:rPr>
                <w:b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eastAsia="sr-Latn-RS"/>
              </w:rPr>
              <w:t>реализације</w:t>
            </w:r>
            <w:proofErr w:type="spellEnd"/>
          </w:p>
        </w:tc>
        <w:tc>
          <w:tcPr>
            <w:tcW w:w="4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8D8D8" w:themeFill="background1" w:themeFillShade="D8"/>
            <w:vAlign w:val="center"/>
          </w:tcPr>
          <w:p w14:paraId="641863FF" w14:textId="77777777" w:rsidR="003117E3" w:rsidRDefault="00000000">
            <w:pPr>
              <w:jc w:val="center"/>
              <w:rPr>
                <w:b/>
                <w:sz w:val="22"/>
                <w:szCs w:val="22"/>
                <w:lang w:eastAsia="sr-Latn-RS"/>
              </w:rPr>
            </w:pPr>
            <w:proofErr w:type="spellStart"/>
            <w:r>
              <w:rPr>
                <w:b/>
                <w:sz w:val="22"/>
                <w:szCs w:val="22"/>
                <w:lang w:eastAsia="sr-Latn-RS"/>
              </w:rPr>
              <w:t>Активности</w:t>
            </w:r>
            <w:proofErr w:type="spellEnd"/>
            <w:r>
              <w:rPr>
                <w:b/>
                <w:sz w:val="22"/>
                <w:szCs w:val="22"/>
                <w:lang w:eastAsia="sr-Latn-RS"/>
              </w:rPr>
              <w:t>/</w:t>
            </w:r>
            <w:proofErr w:type="spellStart"/>
            <w:r>
              <w:rPr>
                <w:b/>
                <w:sz w:val="22"/>
                <w:szCs w:val="22"/>
                <w:lang w:eastAsia="sr-Latn-RS"/>
              </w:rPr>
              <w:t>теме</w:t>
            </w:r>
            <w:proofErr w:type="spellEnd"/>
          </w:p>
        </w:tc>
        <w:tc>
          <w:tcPr>
            <w:tcW w:w="3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8D8D8" w:themeFill="background1" w:themeFillShade="D8"/>
            <w:vAlign w:val="center"/>
          </w:tcPr>
          <w:p w14:paraId="16C10BF9" w14:textId="77777777" w:rsidR="003117E3" w:rsidRDefault="00000000">
            <w:pPr>
              <w:jc w:val="center"/>
              <w:rPr>
                <w:b/>
                <w:sz w:val="22"/>
                <w:szCs w:val="22"/>
                <w:lang w:eastAsia="sr-Latn-RS"/>
              </w:rPr>
            </w:pPr>
            <w:proofErr w:type="spellStart"/>
            <w:r>
              <w:rPr>
                <w:b/>
                <w:sz w:val="22"/>
                <w:szCs w:val="22"/>
                <w:lang w:eastAsia="sr-Latn-RS"/>
              </w:rPr>
              <w:t>Начин</w:t>
            </w:r>
            <w:proofErr w:type="spellEnd"/>
            <w:r>
              <w:rPr>
                <w:b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eastAsia="sr-Latn-RS"/>
              </w:rPr>
              <w:t>реализације</w:t>
            </w:r>
            <w:proofErr w:type="spellEnd"/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8D8D8" w:themeFill="background1" w:themeFillShade="D8"/>
            <w:vAlign w:val="center"/>
          </w:tcPr>
          <w:p w14:paraId="06F51D3D" w14:textId="77777777" w:rsidR="003117E3" w:rsidRDefault="00000000">
            <w:pPr>
              <w:jc w:val="center"/>
              <w:rPr>
                <w:b/>
                <w:sz w:val="22"/>
                <w:szCs w:val="22"/>
                <w:lang w:eastAsia="sr-Latn-RS"/>
              </w:rPr>
            </w:pPr>
            <w:proofErr w:type="spellStart"/>
            <w:r>
              <w:rPr>
                <w:b/>
                <w:sz w:val="22"/>
                <w:szCs w:val="22"/>
                <w:lang w:eastAsia="sr-Latn-RS"/>
              </w:rPr>
              <w:t>Носиоци</w:t>
            </w:r>
            <w:proofErr w:type="spellEnd"/>
            <w:r>
              <w:rPr>
                <w:b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eastAsia="sr-Latn-RS"/>
              </w:rPr>
              <w:t>реализације</w:t>
            </w:r>
            <w:proofErr w:type="spellEnd"/>
          </w:p>
        </w:tc>
      </w:tr>
      <w:tr w:rsidR="003117E3" w14:paraId="52DB323E" w14:textId="77777777"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3A7D26" w14:textId="77777777" w:rsidR="003117E3" w:rsidRDefault="00000000">
            <w:pPr>
              <w:jc w:val="center"/>
              <w:rPr>
                <w:sz w:val="22"/>
                <w:szCs w:val="22"/>
                <w:lang w:eastAsia="sr-Latn-RS"/>
              </w:rPr>
            </w:pPr>
            <w:r>
              <w:rPr>
                <w:sz w:val="22"/>
                <w:szCs w:val="22"/>
                <w:lang w:val="sr-Cyrl-RS" w:eastAsia="sr-Latn-RS"/>
              </w:rPr>
              <w:t>с</w:t>
            </w:r>
            <w:proofErr w:type="spellStart"/>
            <w:r>
              <w:rPr>
                <w:sz w:val="22"/>
                <w:szCs w:val="22"/>
                <w:lang w:eastAsia="sr-Latn-RS"/>
              </w:rPr>
              <w:t>ептембар</w:t>
            </w:r>
            <w:proofErr w:type="spellEnd"/>
          </w:p>
        </w:tc>
        <w:tc>
          <w:tcPr>
            <w:tcW w:w="4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DFF971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r>
              <w:rPr>
                <w:sz w:val="22"/>
                <w:szCs w:val="22"/>
                <w:lang w:eastAsia="sr-Latn-RS"/>
              </w:rPr>
              <w:t>-</w:t>
            </w:r>
            <w:proofErr w:type="spellStart"/>
            <w:r>
              <w:rPr>
                <w:sz w:val="22"/>
                <w:szCs w:val="22"/>
                <w:lang w:eastAsia="sr-Latn-RS"/>
              </w:rPr>
              <w:t>Утврђивање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распореда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за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матичну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школу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eastAsia="sr-Latn-RS"/>
              </w:rPr>
              <w:t>терен</w:t>
            </w:r>
            <w:proofErr w:type="spellEnd"/>
          </w:p>
          <w:p w14:paraId="36712756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Предмет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eastAsia="sr-Latn-RS"/>
              </w:rPr>
              <w:t>примена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Смерница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за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организацију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eastAsia="sr-Latn-RS"/>
              </w:rPr>
              <w:t>реализацију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образовно</w:t>
            </w:r>
            <w:proofErr w:type="spellEnd"/>
            <w:r>
              <w:rPr>
                <w:sz w:val="22"/>
                <w:szCs w:val="22"/>
                <w:lang w:eastAsia="sr-Latn-RS"/>
              </w:rPr>
              <w:t>-</w:t>
            </w:r>
          </w:p>
          <w:p w14:paraId="2DFEEC6E" w14:textId="77777777" w:rsidR="003117E3" w:rsidRDefault="00000000">
            <w:pPr>
              <w:rPr>
                <w:sz w:val="22"/>
                <w:szCs w:val="22"/>
                <w:lang w:val="sr-Cyrl-RS"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васпитног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рада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у </w:t>
            </w:r>
            <w:proofErr w:type="spellStart"/>
            <w:r>
              <w:rPr>
                <w:sz w:val="22"/>
                <w:szCs w:val="22"/>
                <w:lang w:eastAsia="sr-Latn-RS"/>
              </w:rPr>
              <w:t>основној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школи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у </w:t>
            </w:r>
            <w:proofErr w:type="spellStart"/>
            <w:r>
              <w:rPr>
                <w:sz w:val="22"/>
                <w:szCs w:val="22"/>
                <w:lang w:eastAsia="sr-Latn-RS"/>
              </w:rPr>
              <w:t>школској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2023/2024. </w:t>
            </w:r>
            <w:proofErr w:type="spellStart"/>
            <w:r>
              <w:rPr>
                <w:sz w:val="22"/>
                <w:szCs w:val="22"/>
                <w:lang w:eastAsia="sr-Latn-RS"/>
              </w:rPr>
              <w:t>години</w:t>
            </w:r>
            <w:proofErr w:type="spellEnd"/>
            <w:r>
              <w:rPr>
                <w:sz w:val="22"/>
                <w:szCs w:val="22"/>
                <w:lang w:val="sr-Cyrl-RS" w:eastAsia="sr-Latn-RS"/>
              </w:rPr>
              <w:t xml:space="preserve"> према упутству Министарства </w:t>
            </w:r>
            <w:proofErr w:type="gramStart"/>
            <w:r>
              <w:rPr>
                <w:sz w:val="22"/>
                <w:szCs w:val="22"/>
                <w:lang w:val="sr-Cyrl-RS" w:eastAsia="sr-Latn-RS"/>
              </w:rPr>
              <w:t>просвете  првенствено</w:t>
            </w:r>
            <w:proofErr w:type="gramEnd"/>
            <w:r>
              <w:rPr>
                <w:sz w:val="22"/>
                <w:szCs w:val="22"/>
                <w:lang w:val="sr-Cyrl-RS" w:eastAsia="sr-Latn-RS"/>
              </w:rPr>
              <w:t xml:space="preserve"> са циљем развоја позитивних људских</w:t>
            </w:r>
          </w:p>
          <w:p w14:paraId="27C0F7CD" w14:textId="77777777" w:rsidR="003117E3" w:rsidRDefault="00000000">
            <w:pPr>
              <w:rPr>
                <w:sz w:val="22"/>
                <w:szCs w:val="22"/>
                <w:lang w:val="sr-Cyrl-RS" w:eastAsia="sr-Latn-RS"/>
              </w:rPr>
            </w:pPr>
            <w:r>
              <w:rPr>
                <w:sz w:val="22"/>
                <w:szCs w:val="22"/>
                <w:lang w:val="sr-Cyrl-RS" w:eastAsia="sr-Latn-RS"/>
              </w:rPr>
              <w:t>вредности код ученика, као и унапређивање односа заснованих на међусобномпоштовању, сарадњи и солидарности уз уважавање различитости.</w:t>
            </w:r>
          </w:p>
          <w:p w14:paraId="30EF4406" w14:textId="77777777" w:rsidR="003117E3" w:rsidRDefault="00000000">
            <w:pPr>
              <w:rPr>
                <w:sz w:val="22"/>
                <w:szCs w:val="22"/>
                <w:lang w:val="sr-Cyrl-RS" w:eastAsia="sr-Latn-RS"/>
              </w:rPr>
            </w:pPr>
            <w:r>
              <w:rPr>
                <w:sz w:val="22"/>
                <w:szCs w:val="22"/>
                <w:lang w:val="sr-Cyrl-RS" w:eastAsia="sr-Latn-RS"/>
              </w:rPr>
              <w:t>-</w:t>
            </w:r>
            <w:r>
              <w:rPr>
                <w:sz w:val="22"/>
                <w:szCs w:val="22"/>
                <w:lang w:val="sr-Cyrl-CS"/>
              </w:rPr>
              <w:t xml:space="preserve"> Договор предметних наставника о плановима рада и усклађивању критеријума</w:t>
            </w:r>
          </w:p>
          <w:p w14:paraId="661157C5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r>
              <w:rPr>
                <w:sz w:val="22"/>
                <w:szCs w:val="22"/>
                <w:lang w:eastAsia="sr-Latn-RS"/>
              </w:rPr>
              <w:t>-</w:t>
            </w:r>
            <w:proofErr w:type="spellStart"/>
            <w:r>
              <w:rPr>
                <w:sz w:val="22"/>
                <w:szCs w:val="22"/>
                <w:lang w:eastAsia="sr-Latn-RS"/>
              </w:rPr>
              <w:t>Индетификовање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ученика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за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хор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eastAsia="sr-Latn-RS"/>
              </w:rPr>
              <w:t>ликовну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секцију</w:t>
            </w:r>
            <w:proofErr w:type="spellEnd"/>
          </w:p>
          <w:p w14:paraId="4261063F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r>
              <w:rPr>
                <w:sz w:val="22"/>
                <w:szCs w:val="22"/>
                <w:lang w:eastAsia="sr-Latn-RS"/>
              </w:rPr>
              <w:t>-</w:t>
            </w:r>
            <w:proofErr w:type="spellStart"/>
            <w:r>
              <w:rPr>
                <w:sz w:val="22"/>
                <w:szCs w:val="22"/>
                <w:lang w:eastAsia="sr-Latn-RS"/>
              </w:rPr>
              <w:t>Обележавање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тематских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дана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eastAsia="sr-Latn-RS"/>
              </w:rPr>
              <w:t>недеља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</w:p>
          <w:p w14:paraId="1F396506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r>
              <w:rPr>
                <w:sz w:val="22"/>
                <w:szCs w:val="22"/>
                <w:lang w:eastAsia="sr-Latn-RS"/>
              </w:rPr>
              <w:t>-</w:t>
            </w:r>
            <w:proofErr w:type="spellStart"/>
            <w:r>
              <w:rPr>
                <w:sz w:val="22"/>
                <w:szCs w:val="22"/>
                <w:lang w:eastAsia="sr-Latn-RS"/>
              </w:rPr>
              <w:t>Угледни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часови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</w:p>
          <w:p w14:paraId="77E54B40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r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sr-Cyrl-CS"/>
              </w:rPr>
              <w:t>Предлог за набавку наставних средстава и стручне литератур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3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84DFAB" w14:textId="77777777" w:rsidR="003117E3" w:rsidRDefault="00000000">
            <w:pPr>
              <w:rPr>
                <w:sz w:val="22"/>
                <w:szCs w:val="22"/>
                <w:lang w:val="sr-Cyrl-RS"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Кроз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анализу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месечних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планова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eastAsia="sr-Latn-RS"/>
              </w:rPr>
              <w:t>међупредметних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повезивања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r>
              <w:rPr>
                <w:sz w:val="22"/>
                <w:szCs w:val="22"/>
                <w:lang w:val="sr-Cyrl-RS" w:eastAsia="sr-Latn-RS"/>
              </w:rPr>
              <w:t xml:space="preserve">са циљем 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85820E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Чланови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стручног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већа</w:t>
            </w:r>
            <w:proofErr w:type="spellEnd"/>
          </w:p>
        </w:tc>
      </w:tr>
      <w:tr w:rsidR="003117E3" w14:paraId="08ED4598" w14:textId="77777777"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236896" w14:textId="77777777" w:rsidR="003117E3" w:rsidRDefault="00000000">
            <w:pPr>
              <w:jc w:val="center"/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октобар</w:t>
            </w:r>
            <w:proofErr w:type="spellEnd"/>
          </w:p>
        </w:tc>
        <w:tc>
          <w:tcPr>
            <w:tcW w:w="4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702A31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Посета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сајму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књига</w:t>
            </w:r>
            <w:proofErr w:type="spellEnd"/>
          </w:p>
          <w:p w14:paraId="3D0F82A0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Активности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везане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за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концерте</w:t>
            </w:r>
            <w:proofErr w:type="spellEnd"/>
          </w:p>
          <w:p w14:paraId="17131276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proofErr w:type="gramStart"/>
            <w:r>
              <w:rPr>
                <w:sz w:val="22"/>
                <w:szCs w:val="22"/>
                <w:lang w:eastAsia="sr-Latn-RS"/>
              </w:rPr>
              <w:t>Изложбе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r>
              <w:rPr>
                <w:sz w:val="22"/>
                <w:szCs w:val="22"/>
                <w:lang w:val="sr-Cyrl-RS" w:eastAsia="sr-Latn-RS"/>
              </w:rPr>
              <w:t>;</w:t>
            </w:r>
            <w:proofErr w:type="gramEnd"/>
            <w:r>
              <w:rPr>
                <w:sz w:val="22"/>
                <w:szCs w:val="22"/>
                <w:lang w:val="sr-Cyrl-RS"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Посете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r>
              <w:rPr>
                <w:sz w:val="22"/>
                <w:szCs w:val="22"/>
                <w:lang w:val="sr-Cyrl-RS" w:eastAsia="sr-Latn-RS"/>
              </w:rPr>
              <w:t>;</w:t>
            </w:r>
            <w:r>
              <w:rPr>
                <w:sz w:val="22"/>
                <w:szCs w:val="22"/>
                <w:lang w:val="sr-Cyrl-CS"/>
              </w:rPr>
              <w:t>Идејно решење за уређење улазног хола школе и постављање ог</w:t>
            </w:r>
            <w:r>
              <w:rPr>
                <w:sz w:val="22"/>
                <w:szCs w:val="22"/>
                <w:lang w:val="sr-Cyrl-RS"/>
              </w:rPr>
              <w:t>.</w:t>
            </w:r>
            <w:r>
              <w:rPr>
                <w:sz w:val="22"/>
                <w:szCs w:val="22"/>
                <w:lang w:val="sr-Cyrl-CS"/>
              </w:rPr>
              <w:t xml:space="preserve"> табли</w:t>
            </w:r>
          </w:p>
        </w:tc>
        <w:tc>
          <w:tcPr>
            <w:tcW w:w="3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B806A4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r>
              <w:rPr>
                <w:sz w:val="22"/>
                <w:szCs w:val="22"/>
                <w:lang w:eastAsia="sr-Latn-RS"/>
              </w:rPr>
              <w:t xml:space="preserve">У </w:t>
            </w:r>
            <w:proofErr w:type="spellStart"/>
            <w:r>
              <w:rPr>
                <w:sz w:val="22"/>
                <w:szCs w:val="22"/>
                <w:lang w:eastAsia="sr-Latn-RS"/>
              </w:rPr>
              <w:t>сарадњи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са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наставницима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српског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језика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и СКЦ </w:t>
            </w:r>
            <w:proofErr w:type="spellStart"/>
            <w:r>
              <w:rPr>
                <w:sz w:val="22"/>
                <w:szCs w:val="22"/>
                <w:lang w:eastAsia="sr-Latn-RS"/>
              </w:rPr>
              <w:t>Пожега</w:t>
            </w:r>
            <w:proofErr w:type="spellEnd"/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E3B040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Чланови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стручног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већа</w:t>
            </w:r>
            <w:proofErr w:type="spellEnd"/>
          </w:p>
        </w:tc>
      </w:tr>
      <w:tr w:rsidR="003117E3" w14:paraId="7E73D0A1" w14:textId="77777777"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93907E" w14:textId="77777777" w:rsidR="003117E3" w:rsidRDefault="00000000">
            <w:pPr>
              <w:jc w:val="center"/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новембар</w:t>
            </w:r>
            <w:proofErr w:type="spellEnd"/>
          </w:p>
        </w:tc>
        <w:tc>
          <w:tcPr>
            <w:tcW w:w="4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1AF50F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Проналажење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мотивационих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поступака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за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постизање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бољих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образовно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васпитних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  <w:lang w:eastAsia="sr-Latn-RS"/>
              </w:rPr>
              <w:t>постигнућа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r>
              <w:rPr>
                <w:sz w:val="22"/>
                <w:szCs w:val="22"/>
                <w:lang w:val="sr-Cyrl-RS" w:eastAsia="sr-Latn-RS"/>
              </w:rPr>
              <w:t>;</w:t>
            </w:r>
            <w:proofErr w:type="spellStart"/>
            <w:r>
              <w:rPr>
                <w:sz w:val="22"/>
                <w:szCs w:val="22"/>
                <w:lang w:eastAsia="sr-Latn-RS"/>
              </w:rPr>
              <w:t>Угледни</w:t>
            </w:r>
            <w:proofErr w:type="spellEnd"/>
            <w:proofErr w:type="gram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часови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r>
              <w:rPr>
                <w:sz w:val="22"/>
                <w:szCs w:val="22"/>
                <w:lang w:val="sr-Cyrl-RS" w:eastAsia="sr-Latn-RS"/>
              </w:rPr>
              <w:t xml:space="preserve">; </w:t>
            </w:r>
            <w:proofErr w:type="spellStart"/>
            <w:r>
              <w:rPr>
                <w:sz w:val="22"/>
                <w:szCs w:val="22"/>
                <w:lang w:eastAsia="sr-Latn-RS"/>
              </w:rPr>
              <w:t>Часови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у </w:t>
            </w:r>
            <w:proofErr w:type="spellStart"/>
            <w:r>
              <w:rPr>
                <w:sz w:val="22"/>
                <w:szCs w:val="22"/>
                <w:lang w:eastAsia="sr-Latn-RS"/>
              </w:rPr>
              <w:t>четвртом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разреду</w:t>
            </w:r>
            <w:proofErr w:type="spellEnd"/>
            <w:r>
              <w:rPr>
                <w:sz w:val="22"/>
                <w:szCs w:val="22"/>
                <w:lang w:val="sr-Cyrl-RS" w:eastAsia="sr-Latn-RS"/>
              </w:rPr>
              <w:t xml:space="preserve">; </w:t>
            </w:r>
            <w:r>
              <w:rPr>
                <w:sz w:val="22"/>
                <w:szCs w:val="22"/>
                <w:lang w:val="sr-Cyrl-RS"/>
              </w:rPr>
              <w:t>З</w:t>
            </w:r>
            <w:r>
              <w:rPr>
                <w:sz w:val="22"/>
                <w:szCs w:val="22"/>
              </w:rPr>
              <w:t xml:space="preserve">а </w:t>
            </w:r>
            <w:proofErr w:type="spellStart"/>
            <w:r>
              <w:rPr>
                <w:sz w:val="22"/>
                <w:szCs w:val="22"/>
              </w:rPr>
              <w:t>ученике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четвртог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разреда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организ</w:t>
            </w:r>
            <w:proofErr w:type="spellEnd"/>
            <w:r>
              <w:rPr>
                <w:sz w:val="22"/>
                <w:szCs w:val="22"/>
                <w:lang w:val="sr-Cyrl-RS"/>
              </w:rPr>
              <w:t>ација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часов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а </w:t>
            </w:r>
            <w:proofErr w:type="spellStart"/>
            <w:r>
              <w:rPr>
                <w:sz w:val="22"/>
                <w:szCs w:val="22"/>
              </w:rPr>
              <w:t>предметне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упознавања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предметним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наставницима</w:t>
            </w:r>
            <w:proofErr w:type="spellEnd"/>
          </w:p>
        </w:tc>
        <w:tc>
          <w:tcPr>
            <w:tcW w:w="3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381EA2" w14:textId="77777777" w:rsidR="003117E3" w:rsidRDefault="00000000">
            <w:pPr>
              <w:rPr>
                <w:sz w:val="22"/>
                <w:szCs w:val="22"/>
                <w:lang w:val="sr-Cyrl-RS"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Тематски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дани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r>
              <w:rPr>
                <w:sz w:val="22"/>
                <w:szCs w:val="22"/>
                <w:lang w:val="sr-Cyrl-RS" w:eastAsia="sr-Latn-RS"/>
              </w:rPr>
              <w:t>и тематске изложбе на нивоу школе и ван ње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FC130E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Чланови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стручног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већа</w:t>
            </w:r>
            <w:proofErr w:type="spellEnd"/>
          </w:p>
        </w:tc>
      </w:tr>
      <w:tr w:rsidR="003117E3" w14:paraId="0F44FE7F" w14:textId="77777777"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17BACE" w14:textId="77777777" w:rsidR="003117E3" w:rsidRDefault="00000000">
            <w:pPr>
              <w:jc w:val="center"/>
              <w:rPr>
                <w:sz w:val="22"/>
                <w:szCs w:val="22"/>
                <w:lang w:eastAsia="sr-Latn-RS"/>
              </w:rPr>
            </w:pPr>
            <w:r>
              <w:rPr>
                <w:sz w:val="22"/>
                <w:szCs w:val="22"/>
                <w:lang w:val="sr-Cyrl-RS" w:eastAsia="sr-Latn-RS"/>
              </w:rPr>
              <w:lastRenderedPageBreak/>
              <w:t>д</w:t>
            </w:r>
            <w:proofErr w:type="spellStart"/>
            <w:r>
              <w:rPr>
                <w:sz w:val="22"/>
                <w:szCs w:val="22"/>
                <w:lang w:eastAsia="sr-Latn-RS"/>
              </w:rPr>
              <w:t>ецембар</w:t>
            </w:r>
            <w:proofErr w:type="spellEnd"/>
          </w:p>
        </w:tc>
        <w:tc>
          <w:tcPr>
            <w:tcW w:w="4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6656A9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Анализа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рада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током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првог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полугодишта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</w:p>
          <w:p w14:paraId="72178BD3" w14:textId="77777777" w:rsidR="003117E3" w:rsidRDefault="00000000">
            <w:pPr>
              <w:rPr>
                <w:sz w:val="22"/>
                <w:szCs w:val="22"/>
                <w:lang w:val="sr-Cyrl-RS"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Посете</w:t>
            </w:r>
            <w:proofErr w:type="spellEnd"/>
            <w:r>
              <w:rPr>
                <w:sz w:val="22"/>
                <w:szCs w:val="22"/>
                <w:lang w:val="sr-Cyrl-RS" w:eastAsia="sr-Latn-RS"/>
              </w:rPr>
              <w:t>,</w:t>
            </w:r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  <w:lang w:eastAsia="sr-Latn-RS"/>
              </w:rPr>
              <w:t>изложбе</w:t>
            </w:r>
            <w:proofErr w:type="spellEnd"/>
            <w:r>
              <w:rPr>
                <w:sz w:val="22"/>
                <w:szCs w:val="22"/>
                <w:lang w:val="sr-Cyrl-RS" w:eastAsia="sr-Latn-RS"/>
              </w:rPr>
              <w:t>,манифестације</w:t>
            </w:r>
            <w:proofErr w:type="gramEnd"/>
          </w:p>
          <w:p w14:paraId="0C5C165E" w14:textId="77777777" w:rsidR="003117E3" w:rsidRDefault="00000000">
            <w:pPr>
              <w:rPr>
                <w:sz w:val="22"/>
                <w:szCs w:val="22"/>
                <w:lang w:val="sr-Cyrl-RS" w:eastAsia="sr-Latn-RS"/>
              </w:rPr>
            </w:pPr>
            <w:r>
              <w:rPr>
                <w:sz w:val="22"/>
                <w:szCs w:val="22"/>
                <w:lang w:val="sr-Cyrl-CS"/>
              </w:rPr>
              <w:t>Анализа успеха и реализације програма у првом класификационом периоду</w:t>
            </w:r>
          </w:p>
        </w:tc>
        <w:tc>
          <w:tcPr>
            <w:tcW w:w="3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D2B93D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Тематски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дани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r>
              <w:rPr>
                <w:sz w:val="22"/>
                <w:szCs w:val="22"/>
                <w:lang w:val="sr-Cyrl-RS" w:eastAsia="sr-Latn-RS"/>
              </w:rPr>
              <w:t>и тематске изложбе на нивоу школе и ван ње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192FA2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Чланови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стручног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већа</w:t>
            </w:r>
            <w:proofErr w:type="spellEnd"/>
          </w:p>
        </w:tc>
      </w:tr>
      <w:tr w:rsidR="003117E3" w14:paraId="6EFFD6CF" w14:textId="77777777"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E3FACB" w14:textId="77777777" w:rsidR="003117E3" w:rsidRDefault="00000000">
            <w:pPr>
              <w:jc w:val="center"/>
              <w:rPr>
                <w:sz w:val="22"/>
                <w:szCs w:val="22"/>
                <w:lang w:eastAsia="sr-Latn-RS"/>
              </w:rPr>
            </w:pPr>
            <w:r>
              <w:rPr>
                <w:sz w:val="22"/>
                <w:szCs w:val="22"/>
                <w:lang w:val="sr-Cyrl-RS" w:eastAsia="sr-Latn-RS"/>
              </w:rPr>
              <w:t>ј</w:t>
            </w:r>
            <w:proofErr w:type="spellStart"/>
            <w:r>
              <w:rPr>
                <w:sz w:val="22"/>
                <w:szCs w:val="22"/>
                <w:lang w:eastAsia="sr-Latn-RS"/>
              </w:rPr>
              <w:t>ануар</w:t>
            </w:r>
            <w:proofErr w:type="spellEnd"/>
          </w:p>
        </w:tc>
        <w:tc>
          <w:tcPr>
            <w:tcW w:w="4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19217A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Организовање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прославе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школске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славе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Св.Сава</w:t>
            </w:r>
            <w:proofErr w:type="spellEnd"/>
          </w:p>
          <w:p w14:paraId="74261617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Изложбе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са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истом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темом</w:t>
            </w:r>
            <w:proofErr w:type="spellEnd"/>
          </w:p>
        </w:tc>
        <w:tc>
          <w:tcPr>
            <w:tcW w:w="3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2A6936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Тематска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недеља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посвећена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Св.сави</w:t>
            </w:r>
            <w:proofErr w:type="spellEnd"/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133C5F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Чланови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стручног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већа</w:t>
            </w:r>
            <w:proofErr w:type="spellEnd"/>
          </w:p>
        </w:tc>
      </w:tr>
      <w:tr w:rsidR="003117E3" w14:paraId="5B597EA1" w14:textId="77777777"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E0BC48" w14:textId="77777777" w:rsidR="003117E3" w:rsidRDefault="00000000">
            <w:pPr>
              <w:jc w:val="center"/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фебруар</w:t>
            </w:r>
            <w:proofErr w:type="spellEnd"/>
          </w:p>
        </w:tc>
        <w:tc>
          <w:tcPr>
            <w:tcW w:w="4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A40460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Опремљеност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кабинета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наставним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средствима</w:t>
            </w:r>
            <w:proofErr w:type="spellEnd"/>
          </w:p>
          <w:p w14:paraId="3648B822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Семинари</w:t>
            </w:r>
            <w:proofErr w:type="spellEnd"/>
          </w:p>
          <w:p w14:paraId="1ECCC15A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r>
              <w:rPr>
                <w:sz w:val="22"/>
                <w:szCs w:val="22"/>
                <w:lang w:val="sr-Cyrl-CS"/>
              </w:rPr>
              <w:t>Савремене тенденције у настави ликовне и музичке уметности, примена</w:t>
            </w:r>
          </w:p>
        </w:tc>
        <w:tc>
          <w:tcPr>
            <w:tcW w:w="3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225ABC" w14:textId="77777777" w:rsidR="003117E3" w:rsidRDefault="00000000">
            <w:pPr>
              <w:rPr>
                <w:sz w:val="22"/>
                <w:szCs w:val="22"/>
                <w:lang w:val="sr-Cyrl-RS" w:eastAsia="sr-Latn-RS"/>
              </w:rPr>
            </w:pPr>
            <w:proofErr w:type="spellStart"/>
            <w:proofErr w:type="gramStart"/>
            <w:r>
              <w:rPr>
                <w:sz w:val="22"/>
                <w:szCs w:val="22"/>
                <w:lang w:eastAsia="sr-Latn-RS"/>
              </w:rPr>
              <w:t>Разно,током</w:t>
            </w:r>
            <w:proofErr w:type="spellEnd"/>
            <w:proofErr w:type="gram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године</w:t>
            </w:r>
            <w:proofErr w:type="spellEnd"/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FFAB40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Чланови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стручног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већа</w:t>
            </w:r>
            <w:proofErr w:type="spellEnd"/>
          </w:p>
        </w:tc>
      </w:tr>
      <w:tr w:rsidR="003117E3" w14:paraId="06BAA653" w14:textId="77777777"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5BD22A" w14:textId="77777777" w:rsidR="003117E3" w:rsidRDefault="00000000">
            <w:pPr>
              <w:jc w:val="center"/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март</w:t>
            </w:r>
            <w:proofErr w:type="spellEnd"/>
          </w:p>
        </w:tc>
        <w:tc>
          <w:tcPr>
            <w:tcW w:w="4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9A4968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Тематске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изложбе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</w:p>
          <w:p w14:paraId="6DFF04CD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Тематски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дани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</w:p>
        </w:tc>
        <w:tc>
          <w:tcPr>
            <w:tcW w:w="3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682D7F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Тематски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дани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A65940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Чланови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стручног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већа</w:t>
            </w:r>
            <w:proofErr w:type="spellEnd"/>
          </w:p>
        </w:tc>
      </w:tr>
      <w:tr w:rsidR="003117E3" w14:paraId="0DC7269D" w14:textId="77777777"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8B68DD" w14:textId="77777777" w:rsidR="003117E3" w:rsidRDefault="00000000">
            <w:pPr>
              <w:jc w:val="center"/>
              <w:rPr>
                <w:sz w:val="22"/>
                <w:szCs w:val="22"/>
                <w:lang w:eastAsia="sr-Latn-RS"/>
              </w:rPr>
            </w:pPr>
            <w:r>
              <w:rPr>
                <w:sz w:val="22"/>
                <w:szCs w:val="22"/>
                <w:lang w:val="sr-Cyrl-RS" w:eastAsia="sr-Latn-RS"/>
              </w:rPr>
              <w:t>а</w:t>
            </w:r>
            <w:proofErr w:type="spellStart"/>
            <w:r>
              <w:rPr>
                <w:sz w:val="22"/>
                <w:szCs w:val="22"/>
                <w:lang w:eastAsia="sr-Latn-RS"/>
              </w:rPr>
              <w:t>прил,мај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eastAsia="sr-Latn-RS"/>
              </w:rPr>
              <w:t>јун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eastAsia="sr-Latn-RS"/>
              </w:rPr>
              <w:t>август</w:t>
            </w:r>
            <w:proofErr w:type="spellEnd"/>
          </w:p>
        </w:tc>
        <w:tc>
          <w:tcPr>
            <w:tcW w:w="4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42AE4B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Концерти</w:t>
            </w:r>
            <w:proofErr w:type="spellEnd"/>
            <w:r>
              <w:rPr>
                <w:sz w:val="22"/>
                <w:szCs w:val="22"/>
                <w:lang w:val="sr-Cyrl-RS" w:eastAsia="sr-Latn-RS"/>
              </w:rPr>
              <w:t xml:space="preserve">; </w:t>
            </w:r>
            <w:proofErr w:type="spellStart"/>
            <w:r>
              <w:rPr>
                <w:sz w:val="22"/>
                <w:szCs w:val="22"/>
                <w:lang w:eastAsia="sr-Latn-RS"/>
              </w:rPr>
              <w:t>Семинари</w:t>
            </w:r>
            <w:proofErr w:type="spellEnd"/>
          </w:p>
          <w:p w14:paraId="45253C14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Изложбе</w:t>
            </w:r>
            <w:proofErr w:type="spellEnd"/>
            <w:r>
              <w:rPr>
                <w:sz w:val="22"/>
                <w:szCs w:val="22"/>
                <w:lang w:val="sr-Cyrl-RS" w:eastAsia="sr-Latn-RS"/>
              </w:rPr>
              <w:t xml:space="preserve">; </w:t>
            </w:r>
            <w:proofErr w:type="spellStart"/>
            <w:r>
              <w:rPr>
                <w:sz w:val="22"/>
                <w:szCs w:val="22"/>
                <w:lang w:eastAsia="sr-Latn-RS"/>
              </w:rPr>
              <w:t>Посете</w:t>
            </w:r>
            <w:proofErr w:type="spellEnd"/>
          </w:p>
          <w:p w14:paraId="407E9405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Свечане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академије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eastAsia="sr-Latn-RS"/>
              </w:rPr>
              <w:t>концерти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поводом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Дана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  <w:lang w:eastAsia="sr-Latn-RS"/>
              </w:rPr>
              <w:t>школе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r>
              <w:rPr>
                <w:sz w:val="22"/>
                <w:szCs w:val="22"/>
                <w:lang w:val="sr-Cyrl-RS" w:eastAsia="sr-Latn-RS"/>
              </w:rPr>
              <w:t>;</w:t>
            </w:r>
            <w:proofErr w:type="gramEnd"/>
            <w:r>
              <w:rPr>
                <w:sz w:val="22"/>
                <w:szCs w:val="22"/>
                <w:lang w:val="sr-Cyrl-RS"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Часови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у </w:t>
            </w:r>
            <w:proofErr w:type="spellStart"/>
            <w:r>
              <w:rPr>
                <w:sz w:val="22"/>
                <w:szCs w:val="22"/>
                <w:lang w:eastAsia="sr-Latn-RS"/>
              </w:rPr>
              <w:t>четвртом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разреду</w:t>
            </w:r>
            <w:proofErr w:type="spellEnd"/>
          </w:p>
        </w:tc>
        <w:tc>
          <w:tcPr>
            <w:tcW w:w="3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016BF7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Подела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задужења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поводом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Дана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школе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</w:p>
          <w:p w14:paraId="7897CF00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Кроз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анализу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рада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eastAsia="sr-Latn-RS"/>
              </w:rPr>
              <w:t>спровођење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плана</w:t>
            </w:r>
            <w:proofErr w:type="spellEnd"/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ED1EE5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sz w:val="22"/>
                <w:szCs w:val="22"/>
                <w:lang w:eastAsia="sr-Latn-RS"/>
              </w:rPr>
              <w:t>Чланови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стручног</w:t>
            </w:r>
            <w:proofErr w:type="spellEnd"/>
            <w:r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RS"/>
              </w:rPr>
              <w:t>већа</w:t>
            </w:r>
            <w:proofErr w:type="spellEnd"/>
          </w:p>
        </w:tc>
      </w:tr>
    </w:tbl>
    <w:p w14:paraId="2C210C69" w14:textId="77777777" w:rsidR="003117E3" w:rsidRDefault="003117E3">
      <w:pPr>
        <w:jc w:val="both"/>
        <w:rPr>
          <w:b/>
          <w:bCs/>
          <w:color w:val="FF0000"/>
          <w:lang w:val="sr-Cyrl-CS"/>
        </w:rPr>
      </w:pPr>
    </w:p>
    <w:p w14:paraId="0AE5D48A" w14:textId="77777777" w:rsidR="003117E3" w:rsidRDefault="00000000">
      <w:pPr>
        <w:jc w:val="center"/>
        <w:rPr>
          <w:b/>
          <w:bCs/>
          <w:lang w:val="sr-Cyrl-CS"/>
        </w:rPr>
      </w:pPr>
      <w:r>
        <w:rPr>
          <w:b/>
          <w:bCs/>
          <w:lang w:val="sr-Cyrl-CS"/>
        </w:rPr>
        <w:t>6.2.</w:t>
      </w:r>
      <w:r>
        <w:rPr>
          <w:b/>
          <w:bCs/>
          <w:lang w:val="sr-Cyrl-RS"/>
        </w:rPr>
        <w:t>7</w:t>
      </w:r>
      <w:r>
        <w:rPr>
          <w:b/>
          <w:bCs/>
          <w:lang w:val="sr-Cyrl-CS"/>
        </w:rPr>
        <w:t>.Стручно веће за разредну наставу</w:t>
      </w:r>
    </w:p>
    <w:p w14:paraId="2E17750C" w14:textId="77777777" w:rsidR="003117E3" w:rsidRDefault="003117E3">
      <w:pPr>
        <w:jc w:val="center"/>
        <w:rPr>
          <w:b/>
          <w:bCs/>
          <w:color w:val="FF0000"/>
          <w:lang w:val="sr-Cyrl-CS"/>
        </w:rPr>
      </w:pPr>
    </w:p>
    <w:p w14:paraId="54F208B4" w14:textId="77777777" w:rsidR="003117E3" w:rsidRDefault="00000000">
      <w:pPr>
        <w:rPr>
          <w:b/>
          <w:bCs/>
          <w:i/>
          <w:lang w:val="hr-HR"/>
        </w:rPr>
      </w:pPr>
      <w:r>
        <w:rPr>
          <w:b/>
          <w:bCs/>
          <w:lang w:val="sr-Cyrl-CS"/>
        </w:rPr>
        <w:t>Руководилац: Биљана Павловић</w:t>
      </w:r>
    </w:p>
    <w:p w14:paraId="6444B5D5" w14:textId="77777777" w:rsidR="003117E3" w:rsidRDefault="003117E3">
      <w:pPr>
        <w:pStyle w:val="BodyText2"/>
        <w:rPr>
          <w:i/>
          <w:sz w:val="22"/>
          <w:szCs w:val="22"/>
        </w:rPr>
      </w:pPr>
    </w:p>
    <w:tbl>
      <w:tblPr>
        <w:tblW w:w="12735" w:type="dxa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0"/>
        <w:gridCol w:w="4365"/>
        <w:gridCol w:w="3360"/>
        <w:gridCol w:w="3300"/>
      </w:tblGrid>
      <w:tr w:rsidR="003117E3" w14:paraId="0AD3CD5E" w14:textId="77777777">
        <w:trPr>
          <w:trHeight w:val="144"/>
        </w:trPr>
        <w:tc>
          <w:tcPr>
            <w:tcW w:w="1710" w:type="dxa"/>
            <w:shd w:val="clear" w:color="auto" w:fill="D8D8D8" w:themeFill="background1" w:themeFillShade="D8"/>
            <w:vAlign w:val="center"/>
          </w:tcPr>
          <w:p w14:paraId="3B00A16B" w14:textId="77777777" w:rsidR="003117E3" w:rsidRDefault="00000000">
            <w:pPr>
              <w:jc w:val="center"/>
              <w:rPr>
                <w:b/>
                <w:sz w:val="22"/>
                <w:szCs w:val="22"/>
                <w:lang w:val="hr-HR" w:eastAsia="sr-Latn-RS"/>
              </w:rPr>
            </w:pPr>
            <w:proofErr w:type="spellStart"/>
            <w:r>
              <w:rPr>
                <w:b/>
                <w:sz w:val="22"/>
                <w:szCs w:val="22"/>
                <w:lang w:eastAsia="sr-Latn-RS"/>
              </w:rPr>
              <w:t>Време</w:t>
            </w:r>
            <w:proofErr w:type="spellEnd"/>
            <w:r>
              <w:rPr>
                <w:b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eastAsia="sr-Latn-RS"/>
              </w:rPr>
              <w:t>реализације</w:t>
            </w:r>
            <w:proofErr w:type="spellEnd"/>
          </w:p>
        </w:tc>
        <w:tc>
          <w:tcPr>
            <w:tcW w:w="4365" w:type="dxa"/>
            <w:shd w:val="clear" w:color="auto" w:fill="D8D8D8" w:themeFill="background1" w:themeFillShade="D8"/>
            <w:vAlign w:val="center"/>
          </w:tcPr>
          <w:p w14:paraId="223D5513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CS" w:eastAsia="sr-Latn-RS"/>
              </w:rPr>
            </w:pPr>
            <w:proofErr w:type="spellStart"/>
            <w:r>
              <w:rPr>
                <w:b/>
                <w:sz w:val="22"/>
                <w:szCs w:val="22"/>
                <w:lang w:eastAsia="sr-Latn-RS"/>
              </w:rPr>
              <w:t>Активности</w:t>
            </w:r>
            <w:proofErr w:type="spellEnd"/>
            <w:r>
              <w:rPr>
                <w:b/>
                <w:sz w:val="22"/>
                <w:szCs w:val="22"/>
                <w:lang w:eastAsia="sr-Latn-RS"/>
              </w:rPr>
              <w:t>/</w:t>
            </w:r>
            <w:proofErr w:type="spellStart"/>
            <w:r>
              <w:rPr>
                <w:b/>
                <w:sz w:val="22"/>
                <w:szCs w:val="22"/>
                <w:lang w:eastAsia="sr-Latn-RS"/>
              </w:rPr>
              <w:t>теме</w:t>
            </w:r>
            <w:proofErr w:type="spellEnd"/>
          </w:p>
        </w:tc>
        <w:tc>
          <w:tcPr>
            <w:tcW w:w="3360" w:type="dxa"/>
            <w:shd w:val="clear" w:color="auto" w:fill="D8D8D8" w:themeFill="background1" w:themeFillShade="D8"/>
            <w:vAlign w:val="center"/>
          </w:tcPr>
          <w:p w14:paraId="25F56D28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CS" w:eastAsia="sr-Latn-RS"/>
              </w:rPr>
            </w:pPr>
            <w:proofErr w:type="spellStart"/>
            <w:r>
              <w:rPr>
                <w:b/>
                <w:sz w:val="22"/>
                <w:szCs w:val="22"/>
                <w:lang w:eastAsia="sr-Latn-RS"/>
              </w:rPr>
              <w:t>Начин</w:t>
            </w:r>
            <w:proofErr w:type="spellEnd"/>
            <w:r>
              <w:rPr>
                <w:b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eastAsia="sr-Latn-RS"/>
              </w:rPr>
              <w:t>реализације</w:t>
            </w:r>
            <w:proofErr w:type="spellEnd"/>
          </w:p>
        </w:tc>
        <w:tc>
          <w:tcPr>
            <w:tcW w:w="3300" w:type="dxa"/>
            <w:shd w:val="clear" w:color="auto" w:fill="D8D8D8" w:themeFill="background1" w:themeFillShade="D8"/>
            <w:vAlign w:val="center"/>
          </w:tcPr>
          <w:p w14:paraId="5369544C" w14:textId="77777777" w:rsidR="003117E3" w:rsidRDefault="00000000">
            <w:pPr>
              <w:jc w:val="center"/>
              <w:rPr>
                <w:b/>
                <w:sz w:val="22"/>
                <w:szCs w:val="22"/>
                <w:lang w:val="hr-HR" w:eastAsia="sr-Latn-RS"/>
              </w:rPr>
            </w:pPr>
            <w:proofErr w:type="spellStart"/>
            <w:r>
              <w:rPr>
                <w:b/>
                <w:sz w:val="22"/>
                <w:szCs w:val="22"/>
                <w:lang w:eastAsia="sr-Latn-RS"/>
              </w:rPr>
              <w:t>Носиоци</w:t>
            </w:r>
            <w:proofErr w:type="spellEnd"/>
            <w:r>
              <w:rPr>
                <w:b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eastAsia="sr-Latn-RS"/>
              </w:rPr>
              <w:t>реализације</w:t>
            </w:r>
            <w:proofErr w:type="spellEnd"/>
          </w:p>
        </w:tc>
      </w:tr>
      <w:tr w:rsidR="003117E3" w14:paraId="3D721BC8" w14:textId="77777777">
        <w:trPr>
          <w:trHeight w:val="144"/>
        </w:trPr>
        <w:tc>
          <w:tcPr>
            <w:tcW w:w="12735" w:type="dxa"/>
            <w:gridSpan w:val="4"/>
            <w:shd w:val="clear" w:color="auto" w:fill="F3F3F3"/>
          </w:tcPr>
          <w:p w14:paraId="7A7A35E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1. ПЛАНИРАЊЕ И ПРОГРАМИРАЊЕ РАДА</w:t>
            </w:r>
          </w:p>
        </w:tc>
      </w:tr>
      <w:tr w:rsidR="003117E3" w14:paraId="7C61619E" w14:textId="77777777">
        <w:trPr>
          <w:trHeight w:val="538"/>
        </w:trPr>
        <w:tc>
          <w:tcPr>
            <w:tcW w:w="1710" w:type="dxa"/>
            <w:vMerge w:val="restart"/>
            <w:vAlign w:val="center"/>
          </w:tcPr>
          <w:p w14:paraId="5DA0AB1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а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вгуст, </w:t>
            </w:r>
            <w:r>
              <w:rPr>
                <w:sz w:val="22"/>
                <w:szCs w:val="22"/>
                <w:lang w:val="sr-Cyrl-RS"/>
              </w:rPr>
              <w:t xml:space="preserve"> 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септембар</w:t>
            </w:r>
          </w:p>
          <w:p w14:paraId="77D04640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4365" w:type="dxa"/>
          </w:tcPr>
          <w:p w14:paraId="0C240E9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1.1. Израда годишњих планова и програма</w:t>
            </w:r>
          </w:p>
        </w:tc>
        <w:tc>
          <w:tcPr>
            <w:tcW w:w="3360" w:type="dxa"/>
            <w:vMerge w:val="restart"/>
            <w:vAlign w:val="center"/>
          </w:tcPr>
          <w:p w14:paraId="5E50B51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Договор  наставника  разредне</w:t>
            </w:r>
            <w:r>
              <w:rPr>
                <w:sz w:val="22"/>
                <w:szCs w:val="22"/>
                <w:lang w:val="sr-Cyrl-RS"/>
              </w:rPr>
              <w:t xml:space="preserve">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наставе о плановима рада за </w:t>
            </w:r>
            <w:r>
              <w:rPr>
                <w:sz w:val="22"/>
                <w:szCs w:val="22"/>
                <w:lang w:val="sr-Cyrl-RS"/>
              </w:rPr>
              <w:t xml:space="preserve">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школску </w:t>
            </w:r>
            <w:r>
              <w:rPr>
                <w:rFonts w:hint="eastAsia"/>
                <w:sz w:val="22"/>
                <w:szCs w:val="22"/>
              </w:rPr>
              <w:t>2023/2024.</w:t>
            </w:r>
            <w:r>
              <w:rPr>
                <w:rFonts w:hint="eastAsia"/>
                <w:sz w:val="22"/>
                <w:szCs w:val="22"/>
                <w:lang w:val="sr-Cyrl-CS"/>
              </w:rPr>
              <w:t>годину и</w:t>
            </w:r>
          </w:p>
        </w:tc>
        <w:tc>
          <w:tcPr>
            <w:tcW w:w="3300" w:type="dxa"/>
            <w:vMerge w:val="restart"/>
            <w:vAlign w:val="center"/>
          </w:tcPr>
          <w:p w14:paraId="5940CF7B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  <w:p w14:paraId="2664997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Наставници разредне наставе</w:t>
            </w:r>
          </w:p>
        </w:tc>
      </w:tr>
      <w:tr w:rsidR="003117E3" w14:paraId="58568651" w14:textId="77777777">
        <w:trPr>
          <w:trHeight w:val="538"/>
        </w:trPr>
        <w:tc>
          <w:tcPr>
            <w:tcW w:w="1710" w:type="dxa"/>
            <w:vMerge/>
            <w:vAlign w:val="center"/>
          </w:tcPr>
          <w:p w14:paraId="3EEAEB5A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4365" w:type="dxa"/>
          </w:tcPr>
          <w:p w14:paraId="5553A66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1.2. Израда месечног плана и програма</w:t>
            </w:r>
          </w:p>
        </w:tc>
        <w:tc>
          <w:tcPr>
            <w:tcW w:w="3360" w:type="dxa"/>
            <w:vMerge/>
            <w:vAlign w:val="center"/>
          </w:tcPr>
          <w:p w14:paraId="05237492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  <w:tc>
          <w:tcPr>
            <w:tcW w:w="3300" w:type="dxa"/>
            <w:vMerge/>
            <w:vAlign w:val="center"/>
          </w:tcPr>
          <w:p w14:paraId="3C3BAC87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</w:tr>
      <w:tr w:rsidR="003117E3" w14:paraId="332F346D" w14:textId="77777777">
        <w:trPr>
          <w:trHeight w:val="538"/>
        </w:trPr>
        <w:tc>
          <w:tcPr>
            <w:tcW w:w="1710" w:type="dxa"/>
            <w:vMerge/>
            <w:vAlign w:val="center"/>
          </w:tcPr>
          <w:p w14:paraId="0A6BB203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4365" w:type="dxa"/>
          </w:tcPr>
          <w:p w14:paraId="6098D5B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1.3. Израда програма рада додатне наставе и секција</w:t>
            </w:r>
          </w:p>
        </w:tc>
        <w:tc>
          <w:tcPr>
            <w:tcW w:w="3360" w:type="dxa"/>
            <w:vMerge/>
            <w:vAlign w:val="center"/>
          </w:tcPr>
          <w:p w14:paraId="624C736C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  <w:tc>
          <w:tcPr>
            <w:tcW w:w="3300" w:type="dxa"/>
            <w:vMerge/>
            <w:vAlign w:val="center"/>
          </w:tcPr>
          <w:p w14:paraId="29F4E62E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</w:tr>
      <w:tr w:rsidR="003117E3" w14:paraId="409337AB" w14:textId="77777777">
        <w:trPr>
          <w:trHeight w:val="144"/>
        </w:trPr>
        <w:tc>
          <w:tcPr>
            <w:tcW w:w="1710" w:type="dxa"/>
            <w:vAlign w:val="center"/>
          </w:tcPr>
          <w:p w14:paraId="34FAF88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4365" w:type="dxa"/>
          </w:tcPr>
          <w:p w14:paraId="1B1D8FC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1.4. Непосредно планирање и програмирање образовно-васпитног рада</w:t>
            </w:r>
          </w:p>
        </w:tc>
        <w:tc>
          <w:tcPr>
            <w:tcW w:w="3360" w:type="dxa"/>
            <w:vMerge/>
            <w:vAlign w:val="center"/>
          </w:tcPr>
          <w:p w14:paraId="58220110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  <w:tc>
          <w:tcPr>
            <w:tcW w:w="3300" w:type="dxa"/>
            <w:vMerge/>
            <w:vAlign w:val="center"/>
          </w:tcPr>
          <w:p w14:paraId="2B8FA3FF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</w:tr>
      <w:tr w:rsidR="003117E3" w14:paraId="173976BC" w14:textId="77777777">
        <w:trPr>
          <w:trHeight w:val="144"/>
        </w:trPr>
        <w:tc>
          <w:tcPr>
            <w:tcW w:w="12735" w:type="dxa"/>
            <w:gridSpan w:val="4"/>
            <w:shd w:val="clear" w:color="auto" w:fill="F3F3F3"/>
            <w:vAlign w:val="center"/>
          </w:tcPr>
          <w:p w14:paraId="6ACB604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lastRenderedPageBreak/>
              <w:t>2. ОРГАНИЗАЦИОНО-ТЕХНИЧКА ПИТАЊА</w:t>
            </w:r>
          </w:p>
        </w:tc>
      </w:tr>
      <w:tr w:rsidR="003117E3" w14:paraId="6A9EC69F" w14:textId="77777777">
        <w:trPr>
          <w:trHeight w:val="144"/>
        </w:trPr>
        <w:tc>
          <w:tcPr>
            <w:tcW w:w="1710" w:type="dxa"/>
            <w:vAlign w:val="center"/>
          </w:tcPr>
          <w:p w14:paraId="128CD65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септембар</w:t>
            </w:r>
          </w:p>
          <w:p w14:paraId="4007FC2F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4365" w:type="dxa"/>
          </w:tcPr>
          <w:p w14:paraId="0D62677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2.1.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Договор о времену одржавања састанаа, реализација писмених задатака и вежби, </w:t>
            </w:r>
            <w:r>
              <w:rPr>
                <w:sz w:val="22"/>
                <w:szCs w:val="22"/>
                <w:lang w:val="sr-Cyrl-RS"/>
              </w:rPr>
              <w:t xml:space="preserve">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организовање додатног и допунског рада, </w:t>
            </w:r>
            <w:r>
              <w:rPr>
                <w:sz w:val="22"/>
                <w:szCs w:val="22"/>
                <w:lang w:val="sr-Cyrl-RS"/>
              </w:rPr>
              <w:t xml:space="preserve">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дрштвених, уметничких, хуманитарних и </w:t>
            </w:r>
            <w:r>
              <w:rPr>
                <w:sz w:val="22"/>
                <w:szCs w:val="22"/>
                <w:lang w:val="sr-Cyrl-RS"/>
              </w:rPr>
              <w:t xml:space="preserve">  </w:t>
            </w:r>
            <w:r>
              <w:rPr>
                <w:rFonts w:hint="eastAsia"/>
                <w:sz w:val="22"/>
                <w:szCs w:val="22"/>
                <w:lang w:val="sr-Cyrl-CS"/>
              </w:rPr>
              <w:t>спортских активности</w:t>
            </w:r>
          </w:p>
        </w:tc>
        <w:tc>
          <w:tcPr>
            <w:tcW w:w="3360" w:type="dxa"/>
            <w:vMerge w:val="restart"/>
            <w:vAlign w:val="center"/>
          </w:tcPr>
          <w:p w14:paraId="132862F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Договор  наставника разредне </w:t>
            </w:r>
            <w:r>
              <w:rPr>
                <w:sz w:val="22"/>
                <w:szCs w:val="22"/>
                <w:lang w:val="sr-Cyrl-RS"/>
              </w:rPr>
              <w:t xml:space="preserve">    </w:t>
            </w:r>
            <w:r>
              <w:rPr>
                <w:rFonts w:hint="eastAsia"/>
                <w:sz w:val="22"/>
                <w:szCs w:val="22"/>
                <w:lang w:val="sr-Cyrl-CS"/>
              </w:rPr>
              <w:t>наставе о задатим питањима.</w:t>
            </w:r>
          </w:p>
        </w:tc>
        <w:tc>
          <w:tcPr>
            <w:tcW w:w="3300" w:type="dxa"/>
            <w:vMerge w:val="restart"/>
            <w:vAlign w:val="center"/>
          </w:tcPr>
          <w:p w14:paraId="0F69D86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Наставници разредне наставе</w:t>
            </w:r>
          </w:p>
        </w:tc>
      </w:tr>
      <w:tr w:rsidR="003117E3" w14:paraId="01DA1D11" w14:textId="77777777">
        <w:trPr>
          <w:trHeight w:val="144"/>
        </w:trPr>
        <w:tc>
          <w:tcPr>
            <w:tcW w:w="1710" w:type="dxa"/>
            <w:vAlign w:val="center"/>
          </w:tcPr>
          <w:p w14:paraId="6836A33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4365" w:type="dxa"/>
          </w:tcPr>
          <w:p w14:paraId="1321676E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2.2. Одржавање наставних средстава, учила и друге опреме</w:t>
            </w:r>
          </w:p>
        </w:tc>
        <w:tc>
          <w:tcPr>
            <w:tcW w:w="3360" w:type="dxa"/>
            <w:vMerge/>
            <w:vAlign w:val="center"/>
          </w:tcPr>
          <w:p w14:paraId="03899BA4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  <w:tc>
          <w:tcPr>
            <w:tcW w:w="3300" w:type="dxa"/>
            <w:vMerge/>
            <w:vAlign w:val="center"/>
          </w:tcPr>
          <w:p w14:paraId="51248A4A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</w:tr>
      <w:tr w:rsidR="003117E3" w14:paraId="50DBEA0A" w14:textId="77777777">
        <w:trPr>
          <w:trHeight w:val="144"/>
        </w:trPr>
        <w:tc>
          <w:tcPr>
            <w:tcW w:w="12735" w:type="dxa"/>
            <w:gridSpan w:val="4"/>
            <w:shd w:val="clear" w:color="auto" w:fill="F3F3F3"/>
            <w:vAlign w:val="center"/>
          </w:tcPr>
          <w:p w14:paraId="2799C30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3. РЕАЛИЗАЦИЈА ОБРАЗОВНО-ВАСПИТНОГ РАДА</w:t>
            </w:r>
          </w:p>
        </w:tc>
      </w:tr>
      <w:tr w:rsidR="003117E3" w14:paraId="537E7651" w14:textId="77777777">
        <w:trPr>
          <w:trHeight w:val="214"/>
        </w:trPr>
        <w:tc>
          <w:tcPr>
            <w:tcW w:w="1710" w:type="dxa"/>
            <w:vMerge w:val="restart"/>
            <w:vAlign w:val="center"/>
          </w:tcPr>
          <w:p w14:paraId="1FAE7433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  <w:p w14:paraId="02AC97F5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  <w:p w14:paraId="324E33C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4365" w:type="dxa"/>
          </w:tcPr>
          <w:p w14:paraId="7D25EFE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3.1. Редовна настава</w:t>
            </w:r>
          </w:p>
        </w:tc>
        <w:tc>
          <w:tcPr>
            <w:tcW w:w="3360" w:type="dxa"/>
            <w:vMerge w:val="restart"/>
            <w:vAlign w:val="center"/>
          </w:tcPr>
          <w:p w14:paraId="33706241" w14:textId="77777777" w:rsidR="003117E3" w:rsidRDefault="003117E3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</w:p>
          <w:p w14:paraId="79763772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Договор са предметним наставницима око корелације наставног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садржаја, адекватних мотивационих поступака и стандарда</w:t>
            </w:r>
            <w:r>
              <w:rPr>
                <w:sz w:val="22"/>
                <w:szCs w:val="22"/>
                <w:lang w:val="sr-Cyrl-RS"/>
              </w:rPr>
              <w:t xml:space="preserve">  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знања. </w:t>
            </w:r>
          </w:p>
          <w:p w14:paraId="4739F677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Анализа постигнутих резултата.</w:t>
            </w:r>
          </w:p>
        </w:tc>
        <w:tc>
          <w:tcPr>
            <w:tcW w:w="3300" w:type="dxa"/>
            <w:vMerge w:val="restart"/>
            <w:vAlign w:val="center"/>
          </w:tcPr>
          <w:p w14:paraId="15B11C5C" w14:textId="77777777" w:rsidR="003117E3" w:rsidRDefault="003117E3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</w:p>
          <w:p w14:paraId="4699A2D4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Наставници разредне наставе,</w:t>
            </w:r>
          </w:p>
          <w:p w14:paraId="0F087BB5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предметни наставници српског 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језика и математике, стручни </w:t>
            </w:r>
            <w:r>
              <w:rPr>
                <w:sz w:val="22"/>
                <w:szCs w:val="22"/>
                <w:lang w:val="sr-Cyrl-RS"/>
              </w:rPr>
              <w:t xml:space="preserve">    </w:t>
            </w:r>
            <w:r>
              <w:rPr>
                <w:rFonts w:hint="eastAsia"/>
                <w:sz w:val="22"/>
                <w:szCs w:val="22"/>
                <w:lang w:val="sr-Cyrl-CS"/>
              </w:rPr>
              <w:t>сарадници</w:t>
            </w:r>
          </w:p>
        </w:tc>
      </w:tr>
      <w:tr w:rsidR="003117E3" w14:paraId="57C15786" w14:textId="77777777">
        <w:trPr>
          <w:trHeight w:val="538"/>
        </w:trPr>
        <w:tc>
          <w:tcPr>
            <w:tcW w:w="1710" w:type="dxa"/>
            <w:vMerge/>
            <w:vAlign w:val="center"/>
          </w:tcPr>
          <w:p w14:paraId="358DD7AB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  <w:tc>
          <w:tcPr>
            <w:tcW w:w="4365" w:type="dxa"/>
          </w:tcPr>
          <w:p w14:paraId="1D97979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3.1.1.Детаљније упознавање са образовно-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васпитниим циљевима, садржајима прог</w:t>
            </w:r>
            <w:r>
              <w:rPr>
                <w:sz w:val="22"/>
                <w:szCs w:val="22"/>
                <w:lang w:val="sr-Cyrl-RS"/>
              </w:rPr>
              <w:t>р</w:t>
            </w:r>
            <w:r>
              <w:rPr>
                <w:rFonts w:hint="eastAsia"/>
                <w:sz w:val="22"/>
                <w:szCs w:val="22"/>
                <w:lang w:val="sr-Cyrl-CS"/>
              </w:rPr>
              <w:t>а</w:t>
            </w:r>
            <w:r>
              <w:rPr>
                <w:sz w:val="22"/>
                <w:szCs w:val="22"/>
                <w:lang w:val="sr-Cyrl-RS"/>
              </w:rPr>
              <w:t>ма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и стандардима знања</w:t>
            </w:r>
          </w:p>
          <w:p w14:paraId="5B9F0E83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  <w:tc>
          <w:tcPr>
            <w:tcW w:w="3360" w:type="dxa"/>
            <w:vMerge/>
            <w:vAlign w:val="center"/>
          </w:tcPr>
          <w:p w14:paraId="7FFC9A31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  <w:tc>
          <w:tcPr>
            <w:tcW w:w="3300" w:type="dxa"/>
            <w:vMerge/>
            <w:vAlign w:val="center"/>
          </w:tcPr>
          <w:p w14:paraId="18B44B81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</w:tr>
      <w:tr w:rsidR="003117E3" w14:paraId="36195857" w14:textId="77777777">
        <w:trPr>
          <w:trHeight w:val="538"/>
        </w:trPr>
        <w:tc>
          <w:tcPr>
            <w:tcW w:w="1710" w:type="dxa"/>
            <w:vMerge/>
            <w:vAlign w:val="center"/>
          </w:tcPr>
          <w:p w14:paraId="2F478A58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  <w:tc>
          <w:tcPr>
            <w:tcW w:w="4365" w:type="dxa"/>
          </w:tcPr>
          <w:p w14:paraId="6693239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3.1.2. Избор облика, метода и средстава </w:t>
            </w:r>
            <w:r>
              <w:rPr>
                <w:sz w:val="22"/>
                <w:szCs w:val="22"/>
                <w:lang w:val="sr-Cyrl-RS"/>
              </w:rPr>
              <w:t xml:space="preserve">     </w:t>
            </w:r>
            <w:r>
              <w:rPr>
                <w:rFonts w:hint="eastAsia"/>
                <w:sz w:val="22"/>
                <w:szCs w:val="22"/>
                <w:lang w:val="sr-Cyrl-CS"/>
              </w:rPr>
              <w:t>образовно-васпитног рада</w:t>
            </w:r>
          </w:p>
        </w:tc>
        <w:tc>
          <w:tcPr>
            <w:tcW w:w="3360" w:type="dxa"/>
            <w:vMerge/>
            <w:vAlign w:val="center"/>
          </w:tcPr>
          <w:p w14:paraId="35C84419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  <w:tc>
          <w:tcPr>
            <w:tcW w:w="3300" w:type="dxa"/>
            <w:vMerge/>
            <w:vAlign w:val="center"/>
          </w:tcPr>
          <w:p w14:paraId="5EE9456D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</w:tr>
      <w:tr w:rsidR="003117E3" w14:paraId="719C3BD8" w14:textId="77777777">
        <w:trPr>
          <w:trHeight w:val="538"/>
        </w:trPr>
        <w:tc>
          <w:tcPr>
            <w:tcW w:w="1710" w:type="dxa"/>
            <w:vMerge/>
            <w:vAlign w:val="center"/>
          </w:tcPr>
          <w:p w14:paraId="055ED11C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  <w:tc>
          <w:tcPr>
            <w:tcW w:w="4365" w:type="dxa"/>
          </w:tcPr>
          <w:p w14:paraId="2188C7E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3.1.3. Проналажење мотивационих поступака за постизање бољих образовно-васпитнх постигнућа</w:t>
            </w:r>
          </w:p>
        </w:tc>
        <w:tc>
          <w:tcPr>
            <w:tcW w:w="3360" w:type="dxa"/>
            <w:vMerge/>
            <w:vAlign w:val="center"/>
          </w:tcPr>
          <w:p w14:paraId="176AEE79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  <w:tc>
          <w:tcPr>
            <w:tcW w:w="3300" w:type="dxa"/>
            <w:vMerge/>
            <w:vAlign w:val="center"/>
          </w:tcPr>
          <w:p w14:paraId="7C4B58D7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</w:tr>
      <w:tr w:rsidR="003117E3" w14:paraId="11E1B907" w14:textId="77777777">
        <w:trPr>
          <w:trHeight w:val="538"/>
        </w:trPr>
        <w:tc>
          <w:tcPr>
            <w:tcW w:w="1710" w:type="dxa"/>
            <w:vMerge/>
            <w:vAlign w:val="center"/>
          </w:tcPr>
          <w:p w14:paraId="11B0C488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  <w:tc>
          <w:tcPr>
            <w:tcW w:w="4365" w:type="dxa"/>
          </w:tcPr>
          <w:p w14:paraId="4570610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3.1.4. Откривање узрока неуспеха појединх ученика,  група или разреда</w:t>
            </w:r>
          </w:p>
          <w:p w14:paraId="03466E22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  <w:tc>
          <w:tcPr>
            <w:tcW w:w="3360" w:type="dxa"/>
            <w:vMerge/>
            <w:vAlign w:val="center"/>
          </w:tcPr>
          <w:p w14:paraId="3FFBD11D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  <w:tc>
          <w:tcPr>
            <w:tcW w:w="3300" w:type="dxa"/>
            <w:vMerge/>
            <w:vAlign w:val="center"/>
          </w:tcPr>
          <w:p w14:paraId="3A92194F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</w:tr>
      <w:tr w:rsidR="003117E3" w14:paraId="298818EE" w14:textId="77777777">
        <w:trPr>
          <w:trHeight w:val="708"/>
        </w:trPr>
        <w:tc>
          <w:tcPr>
            <w:tcW w:w="1710" w:type="dxa"/>
            <w:vMerge/>
            <w:vAlign w:val="center"/>
          </w:tcPr>
          <w:p w14:paraId="1B840668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  <w:tc>
          <w:tcPr>
            <w:tcW w:w="4365" w:type="dxa"/>
          </w:tcPr>
          <w:p w14:paraId="32F6747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3.1.5. Израда периодичних анализа о</w:t>
            </w:r>
            <w:r>
              <w:rPr>
                <w:sz w:val="22"/>
                <w:szCs w:val="22"/>
                <w:lang w:val="sr-Cyrl-RS"/>
              </w:rPr>
              <w:t xml:space="preserve">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оствареним резултатима образовно-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васпитног</w:t>
            </w:r>
            <w:r>
              <w:rPr>
                <w:sz w:val="22"/>
                <w:szCs w:val="22"/>
                <w:lang w:val="sr-Cyrl-RS"/>
              </w:rPr>
              <w:t xml:space="preserve"> рада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</w:t>
            </w:r>
          </w:p>
          <w:p w14:paraId="33DF956F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  <w:tc>
          <w:tcPr>
            <w:tcW w:w="3360" w:type="dxa"/>
            <w:vMerge/>
            <w:vAlign w:val="center"/>
          </w:tcPr>
          <w:p w14:paraId="23749BBE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  <w:tc>
          <w:tcPr>
            <w:tcW w:w="3300" w:type="dxa"/>
            <w:vMerge/>
            <w:vAlign w:val="center"/>
          </w:tcPr>
          <w:p w14:paraId="4B878863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</w:tr>
      <w:tr w:rsidR="003117E3" w14:paraId="7BD73275" w14:textId="77777777">
        <w:trPr>
          <w:trHeight w:val="144"/>
        </w:trPr>
        <w:tc>
          <w:tcPr>
            <w:tcW w:w="1710" w:type="dxa"/>
            <w:vAlign w:val="center"/>
          </w:tcPr>
          <w:p w14:paraId="6531299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током   године</w:t>
            </w:r>
          </w:p>
        </w:tc>
        <w:tc>
          <w:tcPr>
            <w:tcW w:w="4365" w:type="dxa"/>
          </w:tcPr>
          <w:p w14:paraId="2A1487F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3.2. Допунска и додатна настава </w:t>
            </w:r>
          </w:p>
        </w:tc>
        <w:tc>
          <w:tcPr>
            <w:tcW w:w="3360" w:type="dxa"/>
          </w:tcPr>
          <w:p w14:paraId="70B155AA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3300" w:type="dxa"/>
          </w:tcPr>
          <w:p w14:paraId="5E303E69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</w:tr>
      <w:tr w:rsidR="003117E3" w14:paraId="68EAA914" w14:textId="77777777">
        <w:trPr>
          <w:trHeight w:val="144"/>
        </w:trPr>
        <w:tc>
          <w:tcPr>
            <w:tcW w:w="12735" w:type="dxa"/>
            <w:gridSpan w:val="4"/>
            <w:shd w:val="clear" w:color="auto" w:fill="F2F2F2" w:themeFill="background1" w:themeFillShade="F2"/>
            <w:vAlign w:val="center"/>
          </w:tcPr>
          <w:p w14:paraId="09B7BD6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lastRenderedPageBreak/>
              <w:t>ОСТВАРИВАЊЕ  САРАДЊЕ СА ДРУГИМ ВЕЋИМА, СТРУЧНИМ САРАДНИЦИМА, СТРУЧНИМ ДРУШТВИМА, ФАКУЛТЕТИМА, ИНСТИТУТИМА,УСТАНОВАМА И ПРЕДУЗЕЋИМА</w:t>
            </w:r>
          </w:p>
        </w:tc>
      </w:tr>
      <w:tr w:rsidR="003117E3" w14:paraId="456367D2" w14:textId="77777777">
        <w:trPr>
          <w:trHeight w:val="144"/>
        </w:trPr>
        <w:tc>
          <w:tcPr>
            <w:tcW w:w="1710" w:type="dxa"/>
            <w:vAlign w:val="center"/>
          </w:tcPr>
          <w:p w14:paraId="0D65641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</w:t>
            </w:r>
            <w:r>
              <w:rPr>
                <w:rFonts w:hint="eastAsia"/>
                <w:sz w:val="22"/>
                <w:szCs w:val="22"/>
                <w:lang w:val="sr-Cyrl-CS"/>
              </w:rPr>
              <w:t>оком  године</w:t>
            </w:r>
          </w:p>
        </w:tc>
        <w:tc>
          <w:tcPr>
            <w:tcW w:w="4365" w:type="dxa"/>
          </w:tcPr>
          <w:p w14:paraId="05BDC1E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Сарадња са Градском библиотеком, </w:t>
            </w:r>
            <w:r>
              <w:rPr>
                <w:sz w:val="22"/>
                <w:szCs w:val="22"/>
                <w:lang w:val="sr-Cyrl-RS"/>
              </w:rPr>
              <w:t xml:space="preserve">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Градском галеријом, Стручним друштвима за српски језик и књижевност и историју </w:t>
            </w:r>
            <w:r>
              <w:rPr>
                <w:sz w:val="22"/>
                <w:szCs w:val="22"/>
                <w:lang w:val="sr-Cyrl-RS"/>
              </w:rPr>
              <w:t xml:space="preserve">   </w:t>
            </w:r>
            <w:r>
              <w:rPr>
                <w:rFonts w:hint="eastAsia"/>
                <w:sz w:val="22"/>
                <w:szCs w:val="22"/>
                <w:lang w:val="sr-Cyrl-CS"/>
              </w:rPr>
              <w:t>листовима и часописима</w:t>
            </w:r>
          </w:p>
        </w:tc>
        <w:tc>
          <w:tcPr>
            <w:tcW w:w="3360" w:type="dxa"/>
            <w:vAlign w:val="center"/>
          </w:tcPr>
          <w:p w14:paraId="5BC4F5A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Разговор, дискусија, договор, </w:t>
            </w:r>
            <w:r>
              <w:rPr>
                <w:sz w:val="22"/>
                <w:szCs w:val="22"/>
                <w:lang w:val="sr-Cyrl-RS"/>
              </w:rPr>
              <w:t xml:space="preserve">     </w:t>
            </w:r>
            <w:r>
              <w:rPr>
                <w:rFonts w:hint="eastAsia"/>
                <w:sz w:val="22"/>
                <w:szCs w:val="22"/>
                <w:lang w:val="sr-Cyrl-CS"/>
              </w:rPr>
              <w:t>анализа.</w:t>
            </w:r>
          </w:p>
        </w:tc>
        <w:tc>
          <w:tcPr>
            <w:tcW w:w="3300" w:type="dxa"/>
            <w:vAlign w:val="center"/>
          </w:tcPr>
          <w:p w14:paraId="2E1060E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Наставници разредне наставе</w:t>
            </w:r>
          </w:p>
        </w:tc>
      </w:tr>
      <w:tr w:rsidR="003117E3" w14:paraId="474B9731" w14:textId="77777777">
        <w:trPr>
          <w:trHeight w:val="537"/>
        </w:trPr>
        <w:tc>
          <w:tcPr>
            <w:tcW w:w="12735" w:type="dxa"/>
            <w:gridSpan w:val="4"/>
            <w:shd w:val="clear" w:color="auto" w:fill="F2F2F2" w:themeFill="background1" w:themeFillShade="F2"/>
            <w:vAlign w:val="center"/>
          </w:tcPr>
          <w:p w14:paraId="1192C99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5. СТРУЧНОУСАВРШАВАЊЕ</w:t>
            </w:r>
          </w:p>
        </w:tc>
      </w:tr>
      <w:tr w:rsidR="003117E3" w14:paraId="271E6745" w14:textId="77777777">
        <w:trPr>
          <w:trHeight w:val="1040"/>
        </w:trPr>
        <w:tc>
          <w:tcPr>
            <w:tcW w:w="1710" w:type="dxa"/>
            <w:vAlign w:val="center"/>
          </w:tcPr>
          <w:p w14:paraId="39F412A2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  <w:p w14:paraId="637BB6E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</w:t>
            </w:r>
            <w:r>
              <w:rPr>
                <w:rFonts w:hint="eastAsia"/>
                <w:sz w:val="22"/>
                <w:szCs w:val="22"/>
                <w:lang w:val="sr-Cyrl-CS"/>
              </w:rPr>
              <w:t>оком  године</w:t>
            </w:r>
          </w:p>
        </w:tc>
        <w:tc>
          <w:tcPr>
            <w:tcW w:w="4365" w:type="dxa"/>
          </w:tcPr>
          <w:p w14:paraId="1C24A4E5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5.1. У школи</w:t>
            </w:r>
          </w:p>
          <w:p w14:paraId="44D6AB0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5.1.1. Излагање са семинара, скупова</w:t>
            </w:r>
          </w:p>
          <w:p w14:paraId="7A6BEA1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5.1.2. Извођење угледног часа </w:t>
            </w:r>
          </w:p>
          <w:p w14:paraId="1901015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5.1.3. Извођење огледног часа </w:t>
            </w:r>
          </w:p>
        </w:tc>
        <w:tc>
          <w:tcPr>
            <w:tcW w:w="3360" w:type="dxa"/>
            <w:vAlign w:val="center"/>
          </w:tcPr>
          <w:p w14:paraId="569D90C4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  <w:p w14:paraId="75C79C7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Излагање, разговор, дискусија</w:t>
            </w:r>
          </w:p>
        </w:tc>
        <w:tc>
          <w:tcPr>
            <w:tcW w:w="3300" w:type="dxa"/>
            <w:vAlign w:val="center"/>
          </w:tcPr>
          <w:p w14:paraId="05C9BB2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Наставници разредне наставе</w:t>
            </w:r>
          </w:p>
        </w:tc>
      </w:tr>
      <w:tr w:rsidR="003117E3" w14:paraId="3FEB093C" w14:textId="77777777">
        <w:trPr>
          <w:trHeight w:val="90"/>
        </w:trPr>
        <w:tc>
          <w:tcPr>
            <w:tcW w:w="1710" w:type="dxa"/>
            <w:vAlign w:val="center"/>
          </w:tcPr>
          <w:p w14:paraId="546C8534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  <w:p w14:paraId="623EEC23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  <w:p w14:paraId="22F5E929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  <w:p w14:paraId="4EFE99B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</w:t>
            </w:r>
            <w:r>
              <w:rPr>
                <w:rFonts w:hint="eastAsia"/>
                <w:sz w:val="22"/>
                <w:szCs w:val="22"/>
                <w:lang w:val="sr-Cyrl-CS"/>
              </w:rPr>
              <w:t>оком  године</w:t>
            </w:r>
          </w:p>
          <w:p w14:paraId="185B064D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  <w:p w14:paraId="770D7A22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  <w:p w14:paraId="5B13531A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  <w:p w14:paraId="0F67E3E4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  <w:p w14:paraId="1F9E5455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  <w:p w14:paraId="181604B1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  <w:p w14:paraId="1FBEBC8A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  <w:p w14:paraId="7353C37C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  <w:p w14:paraId="6F7F6594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  <w:p w14:paraId="0568D096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  <w:p w14:paraId="2116BAAC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  <w:p w14:paraId="00042A76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  <w:p w14:paraId="3ADD9967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  <w:p w14:paraId="6252E886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  <w:p w14:paraId="21AF37CB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  <w:p w14:paraId="59FC3BCA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  <w:p w14:paraId="3C8E9471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  <w:p w14:paraId="44E187A5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  <w:p w14:paraId="1B1DA18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</w:t>
            </w:r>
            <w:r>
              <w:rPr>
                <w:rFonts w:hint="eastAsia"/>
                <w:sz w:val="22"/>
                <w:szCs w:val="22"/>
                <w:lang w:val="sr-Cyrl-CS"/>
              </w:rPr>
              <w:t>оком  године</w:t>
            </w:r>
          </w:p>
        </w:tc>
        <w:tc>
          <w:tcPr>
            <w:tcW w:w="4365" w:type="dxa"/>
          </w:tcPr>
          <w:p w14:paraId="5ACB8B8B" w14:textId="77777777" w:rsidR="003117E3" w:rsidRDefault="00000000">
            <w:pPr>
              <w:spacing w:after="160"/>
              <w:rPr>
                <w:b/>
                <w:sz w:val="22"/>
                <w:szCs w:val="22"/>
                <w:lang w:val="ru-RU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lastRenderedPageBreak/>
              <w:t>5. 2.</w:t>
            </w:r>
            <w:r>
              <w:rPr>
                <w:rFonts w:hint="eastAsia"/>
                <w:b/>
                <w:sz w:val="22"/>
                <w:szCs w:val="22"/>
                <w:lang w:val="sr-Cyrl-CS"/>
              </w:rPr>
              <w:t xml:space="preserve"> Ван школе </w:t>
            </w:r>
          </w:p>
          <w:p w14:paraId="4DB52DDC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</w:rPr>
              <w:t>-</w:t>
            </w:r>
            <w:proofErr w:type="gramStart"/>
            <w:r>
              <w:rPr>
                <w:rFonts w:hint="eastAsia"/>
                <w:sz w:val="22"/>
                <w:szCs w:val="22"/>
              </w:rPr>
              <w:t>K2,K</w:t>
            </w:r>
            <w:proofErr w:type="gramEnd"/>
            <w:r>
              <w:rPr>
                <w:rFonts w:hint="eastAsia"/>
                <w:sz w:val="22"/>
                <w:szCs w:val="22"/>
              </w:rPr>
              <w:t>3,K4, K23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 (</w:t>
            </w:r>
            <w:r>
              <w:rPr>
                <w:rFonts w:hint="eastAsia"/>
                <w:sz w:val="22"/>
                <w:szCs w:val="22"/>
              </w:rPr>
              <w:t xml:space="preserve"> 7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) П2 Вештина </w:t>
            </w:r>
            <w:r>
              <w:rPr>
                <w:sz w:val="22"/>
                <w:szCs w:val="22"/>
                <w:lang w:val="sr-Cyrl-RS"/>
              </w:rPr>
              <w:t xml:space="preserve">                </w:t>
            </w:r>
            <w:r>
              <w:rPr>
                <w:rFonts w:hint="eastAsia"/>
                <w:sz w:val="22"/>
                <w:szCs w:val="22"/>
                <w:lang w:val="sr-Cyrl-RS"/>
              </w:rPr>
              <w:t>комуникације између наставника и ученика као предуслов напредовања ученика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 ( 2 дана  - 16  бодова );</w:t>
            </w:r>
          </w:p>
          <w:p w14:paraId="3AAD2D02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-К4, К6, К9, К14, К20, К23 ( 121 ) П5 </w:t>
            </w:r>
            <w:r>
              <w:rPr>
                <w:sz w:val="22"/>
                <w:szCs w:val="22"/>
                <w:lang w:val="sr-Cyrl-RS"/>
              </w:rPr>
              <w:t xml:space="preserve">  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Основе добре комуникације- позитивни </w:t>
            </w:r>
            <w:r>
              <w:rPr>
                <w:sz w:val="22"/>
                <w:szCs w:val="22"/>
                <w:lang w:val="sr-Cyrl-RS"/>
              </w:rPr>
              <w:t xml:space="preserve">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ефекти на ученике и запослене у васпитно – образовним установама (2  недеље – 16 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) –програм се реализује електронски;</w:t>
            </w:r>
          </w:p>
          <w:p w14:paraId="20A488A2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-К3, К5, К19  (111 ) П5 Начини заштите </w:t>
            </w:r>
            <w:r>
              <w:rPr>
                <w:sz w:val="22"/>
                <w:szCs w:val="22"/>
                <w:lang w:val="sr-Cyrl-RS"/>
              </w:rPr>
              <w:t xml:space="preserve">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младих од опасности и злостављања на интернету   (4 недеље – 32 бода ) –програм се 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реализује електронски;</w:t>
            </w:r>
          </w:p>
          <w:p w14:paraId="631A7FB3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-К3, К14 ( 211 ) П4 Школа без </w:t>
            </w:r>
            <w:r>
              <w:rPr>
                <w:sz w:val="22"/>
                <w:szCs w:val="22"/>
                <w:lang w:val="sr-Cyrl-RS"/>
              </w:rPr>
              <w:t xml:space="preserve">          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дискриминације  ( 1 дан- 8 бодова) ;</w:t>
            </w:r>
          </w:p>
          <w:p w14:paraId="0AA1CF7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-К4 ( 313 ) П4  Одрастање без алкохола, </w:t>
            </w:r>
            <w:r>
              <w:rPr>
                <w:sz w:val="22"/>
                <w:szCs w:val="22"/>
                <w:lang w:val="sr-Cyrl-RS"/>
              </w:rPr>
              <w:t xml:space="preserve">     </w:t>
            </w:r>
            <w:r>
              <w:rPr>
                <w:rFonts w:hint="eastAsia"/>
                <w:sz w:val="22"/>
                <w:szCs w:val="22"/>
                <w:lang w:val="sr-Cyrl-CS"/>
              </w:rPr>
              <w:t>дроге, коцке, секти и насиља  ( 2 дана -16  );</w:t>
            </w:r>
          </w:p>
          <w:p w14:paraId="7CA1E9F7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lastRenderedPageBreak/>
              <w:t>-К1, К19, К23 ( 411 ) П4 Како деци приближити садржаје математике – мале тајне ( 1 дан – 8 бодова ) ;</w:t>
            </w:r>
          </w:p>
          <w:p w14:paraId="6A9996B9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-К4 (366) П3 Архимедесов математички практикум (1 дан -8 бодова );</w:t>
            </w:r>
          </w:p>
          <w:p w14:paraId="213829ED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-К3 ( 98 ) П4 Механизми управљања стресом у процесу учења ( 1 дан  - бодова);</w:t>
            </w:r>
          </w:p>
          <w:p w14:paraId="02AD2019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-К3, К14, К17, К23 ( 36 ) П5 Вршњачко насиље на друштвеним мрежама: препознавање, интервенција и превенција ( 1 дан – 8 бодова );</w:t>
            </w:r>
          </w:p>
          <w:p w14:paraId="46B51EFF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К3, К6, К17, К23 ( 150 ) П4 Рад са презаштићеном децом  (4 недеље – 32 бода) - програм се реализује електронски;</w:t>
            </w:r>
          </w:p>
          <w:p w14:paraId="2D72F428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К2, К23( 445 ) П6 Дигитална наставна средства – корак ка савременој активној настави  ( 3 недеље  – 24 бода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 ) - програм се реализује електронски;</w:t>
            </w:r>
          </w:p>
          <w:p w14:paraId="2E0D7301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-К3,К17,К23 ( 538 ) П4 Изазови у мотивисању ученика  ( 1 дан – 8 бодова).</w:t>
            </w:r>
          </w:p>
          <w:p w14:paraId="5501CA59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Дигитални свет у првом, другом, трећем и четвртом разреду основне школе ( 2 недеље -16 бодова )- програм се реализује електронски.</w:t>
            </w:r>
          </w:p>
        </w:tc>
        <w:tc>
          <w:tcPr>
            <w:tcW w:w="3360" w:type="dxa"/>
            <w:vAlign w:val="center"/>
          </w:tcPr>
          <w:p w14:paraId="40BCA22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lastRenderedPageBreak/>
              <w:t>Излагање , разговор , дискусија</w:t>
            </w:r>
          </w:p>
          <w:p w14:paraId="1FA4B81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 основу предложених семина</w:t>
            </w:r>
            <w:r>
              <w:rPr>
                <w:sz w:val="22"/>
                <w:szCs w:val="22"/>
                <w:lang w:val="sr-Cyrl-RS"/>
              </w:rPr>
              <w:t>р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а на састанку Стручног већа , </w:t>
            </w:r>
            <w:r>
              <w:rPr>
                <w:sz w:val="22"/>
                <w:szCs w:val="22"/>
                <w:lang w:val="sr-Cyrl-RS"/>
              </w:rPr>
              <w:t xml:space="preserve">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учитељи од 1.до 4.разреда ће </w:t>
            </w:r>
            <w:r>
              <w:rPr>
                <w:sz w:val="22"/>
                <w:szCs w:val="22"/>
                <w:lang w:val="sr-Cyrl-RS"/>
              </w:rPr>
              <w:t xml:space="preserve">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свак за себе одабрати семинаре  које ће унети у Лични план </w:t>
            </w:r>
            <w:r>
              <w:rPr>
                <w:sz w:val="22"/>
                <w:szCs w:val="22"/>
                <w:lang w:val="sr-Cyrl-RS"/>
              </w:rPr>
              <w:t xml:space="preserve"> 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стручног усавршавања за </w:t>
            </w:r>
            <w:r>
              <w:rPr>
                <w:sz w:val="22"/>
                <w:szCs w:val="22"/>
                <w:lang w:val="sr-Cyrl-RS"/>
              </w:rPr>
              <w:t xml:space="preserve">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школску 202</w:t>
            </w:r>
            <w:r>
              <w:rPr>
                <w:rFonts w:hint="eastAsia"/>
                <w:sz w:val="22"/>
                <w:szCs w:val="22"/>
              </w:rPr>
              <w:t>3</w:t>
            </w:r>
            <w:r>
              <w:rPr>
                <w:rFonts w:hint="eastAsia"/>
                <w:sz w:val="22"/>
                <w:szCs w:val="22"/>
                <w:lang w:val="sr-Cyrl-CS"/>
              </w:rPr>
              <w:t>/202</w:t>
            </w:r>
            <w:r>
              <w:rPr>
                <w:rFonts w:hint="eastAsia"/>
                <w:sz w:val="22"/>
                <w:szCs w:val="22"/>
              </w:rPr>
              <w:t>4</w:t>
            </w:r>
            <w:r>
              <w:rPr>
                <w:rFonts w:hint="eastAsia"/>
                <w:sz w:val="22"/>
                <w:szCs w:val="22"/>
                <w:lang w:val="sr-Cyrl-CS"/>
              </w:rPr>
              <w:t>.годину .</w:t>
            </w:r>
          </w:p>
        </w:tc>
        <w:tc>
          <w:tcPr>
            <w:tcW w:w="3300" w:type="dxa"/>
            <w:vAlign w:val="center"/>
          </w:tcPr>
          <w:p w14:paraId="0D37E823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  <w:p w14:paraId="34D131A6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  <w:p w14:paraId="586A8A37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  <w:p w14:paraId="0A4542D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Наставници разредне наставе</w:t>
            </w:r>
          </w:p>
          <w:p w14:paraId="1E20EF72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  <w:p w14:paraId="708E9FA2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  <w:p w14:paraId="2A8F0509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  <w:p w14:paraId="4BC0F56C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  <w:p w14:paraId="44941131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  <w:p w14:paraId="7F646049" w14:textId="77777777" w:rsidR="003117E3" w:rsidRDefault="003117E3">
            <w:pPr>
              <w:spacing w:after="160" w:line="256" w:lineRule="auto"/>
              <w:rPr>
                <w:sz w:val="22"/>
                <w:szCs w:val="22"/>
              </w:rPr>
            </w:pPr>
          </w:p>
          <w:p w14:paraId="48CEC86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Наставници разредне наставе</w:t>
            </w:r>
          </w:p>
        </w:tc>
      </w:tr>
      <w:tr w:rsidR="003117E3" w14:paraId="1BAC10B5" w14:textId="77777777">
        <w:trPr>
          <w:trHeight w:val="367"/>
        </w:trPr>
        <w:tc>
          <w:tcPr>
            <w:tcW w:w="12735" w:type="dxa"/>
            <w:gridSpan w:val="4"/>
            <w:shd w:val="clear" w:color="auto" w:fill="F2F2F2" w:themeFill="background1" w:themeFillShade="F2"/>
          </w:tcPr>
          <w:p w14:paraId="36CE1944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</w:rPr>
              <w:t xml:space="preserve">6.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ПРАЋЕЊЕ РЕЗУЛТАТА РАДА ВЕЋА</w:t>
            </w:r>
          </w:p>
        </w:tc>
      </w:tr>
      <w:tr w:rsidR="003117E3" w14:paraId="1F417D37" w14:textId="77777777">
        <w:trPr>
          <w:trHeight w:val="503"/>
        </w:trPr>
        <w:tc>
          <w:tcPr>
            <w:tcW w:w="1710" w:type="dxa"/>
          </w:tcPr>
          <w:p w14:paraId="3309C2C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јун</w:t>
            </w:r>
          </w:p>
        </w:tc>
        <w:tc>
          <w:tcPr>
            <w:tcW w:w="4365" w:type="dxa"/>
          </w:tcPr>
          <w:p w14:paraId="188209A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Евалуација</w:t>
            </w:r>
          </w:p>
        </w:tc>
        <w:tc>
          <w:tcPr>
            <w:tcW w:w="3360" w:type="dxa"/>
          </w:tcPr>
          <w:p w14:paraId="4FB9692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Разговор, анализа, договор</w:t>
            </w:r>
          </w:p>
        </w:tc>
        <w:tc>
          <w:tcPr>
            <w:tcW w:w="3300" w:type="dxa"/>
          </w:tcPr>
          <w:p w14:paraId="1704691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Наставници разредне наставе</w:t>
            </w:r>
          </w:p>
        </w:tc>
      </w:tr>
    </w:tbl>
    <w:p w14:paraId="2E6D6E3D" w14:textId="77777777" w:rsidR="003117E3" w:rsidRDefault="00000000">
      <w:pPr>
        <w:pStyle w:val="Heading2"/>
        <w:rPr>
          <w:lang w:val="sr-Cyrl-RS"/>
        </w:rPr>
      </w:pPr>
      <w:bookmarkStart w:id="83" w:name="_Toc493504250"/>
      <w:bookmarkStart w:id="84" w:name="_Toc50704117"/>
      <w:r>
        <w:rPr>
          <w:lang w:val="sr-Cyrl-RS"/>
        </w:rPr>
        <w:t xml:space="preserve">   </w:t>
      </w:r>
    </w:p>
    <w:p w14:paraId="372AEA09" w14:textId="77777777" w:rsidR="003117E3" w:rsidRDefault="003117E3">
      <w:pPr>
        <w:pStyle w:val="Heading2"/>
      </w:pPr>
    </w:p>
    <w:bookmarkEnd w:id="83"/>
    <w:bookmarkEnd w:id="84"/>
    <w:p w14:paraId="046126E0" w14:textId="77777777" w:rsidR="003117E3" w:rsidRDefault="003117E3">
      <w:pPr>
        <w:rPr>
          <w:b/>
          <w:bCs/>
          <w:lang w:val="sr-Latn-CS"/>
        </w:rPr>
      </w:pPr>
    </w:p>
    <w:p w14:paraId="1E1D1D6B" w14:textId="77777777" w:rsidR="003117E3" w:rsidRDefault="00000000">
      <w:pPr>
        <w:pStyle w:val="Heading2"/>
      </w:pPr>
      <w:bookmarkStart w:id="85" w:name="_Toc50704118"/>
      <w:bookmarkStart w:id="86" w:name="_Toc493504251"/>
      <w:r>
        <w:lastRenderedPageBreak/>
        <w:t>6.3</w:t>
      </w:r>
      <w:r>
        <w:rPr>
          <w:lang w:val="sr-Cyrl-RS"/>
        </w:rPr>
        <w:t>.</w:t>
      </w:r>
      <w:r>
        <w:t xml:space="preserve"> Програм рада стручних актива</w:t>
      </w:r>
    </w:p>
    <w:p w14:paraId="5DFE54A1" w14:textId="77777777" w:rsidR="003117E3" w:rsidRDefault="003117E3">
      <w:pPr>
        <w:pStyle w:val="Heading2"/>
      </w:pPr>
    </w:p>
    <w:p w14:paraId="01019EA0" w14:textId="77777777" w:rsidR="003117E3" w:rsidRDefault="00000000">
      <w:pPr>
        <w:pStyle w:val="Heading2"/>
      </w:pPr>
      <w:r>
        <w:t>6.3.1</w:t>
      </w:r>
      <w:r>
        <w:rPr>
          <w:lang w:val="sr-Cyrl-RS"/>
        </w:rPr>
        <w:t>.</w:t>
      </w:r>
      <w:r>
        <w:t xml:space="preserve">  Стручни актив за развој школског програма</w:t>
      </w:r>
      <w:bookmarkEnd w:id="85"/>
      <w:bookmarkEnd w:id="86"/>
    </w:p>
    <w:p w14:paraId="362F1673" w14:textId="77777777" w:rsidR="003117E3" w:rsidRDefault="00000000">
      <w:pPr>
        <w:pStyle w:val="BodyTextIndent"/>
        <w:shd w:val="clear" w:color="auto" w:fill="FFFFFF" w:themeFill="background1"/>
        <w:ind w:left="0"/>
        <w:rPr>
          <w:u w:val="none"/>
          <w:lang w:val="sr-Cyrl-RS"/>
        </w:rPr>
      </w:pPr>
      <w:r>
        <w:rPr>
          <w:u w:val="none"/>
          <w:lang w:val="sr-Cyrl-RS"/>
        </w:rPr>
        <w:t xml:space="preserve">     Координатор: Наталија Диковић</w:t>
      </w:r>
    </w:p>
    <w:p w14:paraId="477D07B4" w14:textId="77777777" w:rsidR="003117E3" w:rsidRDefault="003117E3">
      <w:pPr>
        <w:pStyle w:val="BodyTextIndent"/>
        <w:shd w:val="clear" w:color="auto" w:fill="FFFFFF" w:themeFill="background1"/>
        <w:ind w:left="0"/>
        <w:rPr>
          <w:lang w:val="sr-Cyrl-RS"/>
        </w:rPr>
      </w:pPr>
    </w:p>
    <w:tbl>
      <w:tblPr>
        <w:tblStyle w:val="TableGrid16"/>
        <w:tblW w:w="0" w:type="auto"/>
        <w:tblLook w:val="04A0" w:firstRow="1" w:lastRow="0" w:firstColumn="1" w:lastColumn="0" w:noHBand="0" w:noVBand="1"/>
      </w:tblPr>
      <w:tblGrid>
        <w:gridCol w:w="1811"/>
        <w:gridCol w:w="4335"/>
        <w:gridCol w:w="3405"/>
        <w:gridCol w:w="3240"/>
      </w:tblGrid>
      <w:tr w:rsidR="003117E3" w14:paraId="58904F9C" w14:textId="77777777">
        <w:tc>
          <w:tcPr>
            <w:tcW w:w="1811" w:type="dxa"/>
            <w:shd w:val="clear" w:color="auto" w:fill="D8D8D8" w:themeFill="background1" w:themeFillShade="D8"/>
            <w:vAlign w:val="center"/>
          </w:tcPr>
          <w:p w14:paraId="229D6619" w14:textId="77777777" w:rsidR="003117E3" w:rsidRDefault="00000000">
            <w:pPr>
              <w:spacing w:after="200" w:line="276" w:lineRule="auto"/>
              <w:jc w:val="center"/>
              <w:rPr>
                <w:rFonts w:eastAsiaTheme="minorHAnsi"/>
                <w:b/>
                <w:sz w:val="22"/>
                <w:szCs w:val="22"/>
              </w:rPr>
            </w:pPr>
            <w:proofErr w:type="spellStart"/>
            <w:r>
              <w:rPr>
                <w:rFonts w:eastAsiaTheme="minorHAnsi"/>
                <w:b/>
                <w:sz w:val="22"/>
                <w:szCs w:val="22"/>
              </w:rPr>
              <w:t>Време</w:t>
            </w:r>
            <w:proofErr w:type="spellEnd"/>
            <w:r>
              <w:rPr>
                <w:rFonts w:eastAsiaTheme="minorHAnsi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b/>
                <w:sz w:val="22"/>
                <w:szCs w:val="22"/>
              </w:rPr>
              <w:t>реализације</w:t>
            </w:r>
            <w:proofErr w:type="spellEnd"/>
          </w:p>
        </w:tc>
        <w:tc>
          <w:tcPr>
            <w:tcW w:w="4335" w:type="dxa"/>
            <w:shd w:val="clear" w:color="auto" w:fill="D8D8D8" w:themeFill="background1" w:themeFillShade="D8"/>
            <w:vAlign w:val="center"/>
          </w:tcPr>
          <w:p w14:paraId="0B62A188" w14:textId="77777777" w:rsidR="003117E3" w:rsidRDefault="00000000">
            <w:pPr>
              <w:spacing w:after="200" w:line="276" w:lineRule="auto"/>
              <w:jc w:val="center"/>
              <w:rPr>
                <w:rFonts w:eastAsiaTheme="minorHAnsi"/>
                <w:b/>
                <w:sz w:val="22"/>
                <w:szCs w:val="22"/>
              </w:rPr>
            </w:pPr>
            <w:proofErr w:type="spellStart"/>
            <w:r>
              <w:rPr>
                <w:rFonts w:eastAsiaTheme="minorHAnsi"/>
                <w:b/>
                <w:sz w:val="22"/>
                <w:szCs w:val="22"/>
              </w:rPr>
              <w:t>Активности</w:t>
            </w:r>
            <w:proofErr w:type="spellEnd"/>
            <w:r>
              <w:rPr>
                <w:rFonts w:eastAsiaTheme="minorHAnsi"/>
                <w:b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eastAsiaTheme="minorHAnsi"/>
                <w:b/>
                <w:sz w:val="22"/>
                <w:szCs w:val="22"/>
              </w:rPr>
              <w:t>теме</w:t>
            </w:r>
            <w:proofErr w:type="spellEnd"/>
          </w:p>
        </w:tc>
        <w:tc>
          <w:tcPr>
            <w:tcW w:w="3405" w:type="dxa"/>
            <w:shd w:val="clear" w:color="auto" w:fill="D8D8D8" w:themeFill="background1" w:themeFillShade="D8"/>
            <w:vAlign w:val="center"/>
          </w:tcPr>
          <w:p w14:paraId="61DB86B7" w14:textId="77777777" w:rsidR="003117E3" w:rsidRDefault="00000000">
            <w:pPr>
              <w:spacing w:after="200" w:line="276" w:lineRule="auto"/>
              <w:jc w:val="center"/>
              <w:rPr>
                <w:rFonts w:eastAsiaTheme="minorHAnsi"/>
                <w:b/>
                <w:sz w:val="22"/>
                <w:szCs w:val="22"/>
              </w:rPr>
            </w:pPr>
            <w:proofErr w:type="spellStart"/>
            <w:r>
              <w:rPr>
                <w:rFonts w:eastAsiaTheme="minorHAnsi"/>
                <w:b/>
                <w:sz w:val="22"/>
                <w:szCs w:val="22"/>
              </w:rPr>
              <w:t>Начин</w:t>
            </w:r>
            <w:proofErr w:type="spellEnd"/>
            <w:r>
              <w:rPr>
                <w:rFonts w:eastAsiaTheme="minorHAnsi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b/>
                <w:sz w:val="22"/>
                <w:szCs w:val="22"/>
              </w:rPr>
              <w:t>реализације</w:t>
            </w:r>
            <w:proofErr w:type="spellEnd"/>
          </w:p>
        </w:tc>
        <w:tc>
          <w:tcPr>
            <w:tcW w:w="3240" w:type="dxa"/>
            <w:shd w:val="clear" w:color="auto" w:fill="D8D8D8" w:themeFill="background1" w:themeFillShade="D8"/>
            <w:vAlign w:val="center"/>
          </w:tcPr>
          <w:p w14:paraId="3DCC100B" w14:textId="77777777" w:rsidR="003117E3" w:rsidRDefault="00000000">
            <w:pPr>
              <w:spacing w:after="200" w:line="276" w:lineRule="auto"/>
              <w:jc w:val="center"/>
              <w:rPr>
                <w:rFonts w:eastAsiaTheme="minorHAnsi"/>
                <w:b/>
                <w:sz w:val="22"/>
                <w:szCs w:val="22"/>
              </w:rPr>
            </w:pPr>
            <w:proofErr w:type="spellStart"/>
            <w:r>
              <w:rPr>
                <w:rFonts w:eastAsiaTheme="minorHAnsi"/>
                <w:b/>
                <w:sz w:val="22"/>
                <w:szCs w:val="22"/>
              </w:rPr>
              <w:t>Носиоци</w:t>
            </w:r>
            <w:proofErr w:type="spellEnd"/>
            <w:r>
              <w:rPr>
                <w:rFonts w:eastAsiaTheme="minorHAnsi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b/>
                <w:sz w:val="22"/>
                <w:szCs w:val="22"/>
              </w:rPr>
              <w:t>реализације</w:t>
            </w:r>
            <w:proofErr w:type="spellEnd"/>
          </w:p>
        </w:tc>
      </w:tr>
      <w:tr w:rsidR="003117E3" w14:paraId="23B873AF" w14:textId="77777777">
        <w:trPr>
          <w:trHeight w:val="1155"/>
        </w:trPr>
        <w:tc>
          <w:tcPr>
            <w:tcW w:w="1811" w:type="dxa"/>
            <w:vAlign w:val="center"/>
          </w:tcPr>
          <w:p w14:paraId="334AF6CE" w14:textId="77777777" w:rsidR="003117E3" w:rsidRDefault="00000000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  <w:lang w:val="sr-Cyrl-RS"/>
              </w:rPr>
            </w:pPr>
            <w:r>
              <w:rPr>
                <w:rFonts w:eastAsiaTheme="minorHAnsi"/>
                <w:sz w:val="22"/>
                <w:szCs w:val="22"/>
                <w:lang w:val="sr-Cyrl-RS"/>
              </w:rPr>
              <w:t>а</w:t>
            </w:r>
            <w:r>
              <w:rPr>
                <w:rFonts w:eastAsiaTheme="minorHAnsi"/>
                <w:sz w:val="22"/>
                <w:szCs w:val="22"/>
                <w:lang w:val="sr-Cyrl-CS"/>
              </w:rPr>
              <w:t>вгуст</w:t>
            </w:r>
            <w:r>
              <w:rPr>
                <w:rFonts w:eastAsiaTheme="minorHAnsi"/>
                <w:sz w:val="22"/>
                <w:szCs w:val="22"/>
                <w:lang w:val="sr-Cyrl-RS"/>
              </w:rPr>
              <w:t>, септембар</w:t>
            </w:r>
          </w:p>
        </w:tc>
        <w:tc>
          <w:tcPr>
            <w:tcW w:w="4335" w:type="dxa"/>
          </w:tcPr>
          <w:p w14:paraId="5DEAFC39" w14:textId="77777777" w:rsidR="003117E3" w:rsidRDefault="00000000">
            <w:pPr>
              <w:spacing w:after="200" w:line="276" w:lineRule="auto"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>Конституисање Стручног актива</w:t>
            </w:r>
          </w:p>
          <w:p w14:paraId="1ADB0A2D" w14:textId="77777777" w:rsidR="003117E3" w:rsidRDefault="00000000">
            <w:pPr>
              <w:spacing w:after="200" w:line="276" w:lineRule="auto"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>Усвајање годишњег плана и програма рада, предлог измена</w:t>
            </w:r>
          </w:p>
        </w:tc>
        <w:tc>
          <w:tcPr>
            <w:tcW w:w="3405" w:type="dxa"/>
            <w:vAlign w:val="center"/>
          </w:tcPr>
          <w:p w14:paraId="6022104D" w14:textId="77777777" w:rsidR="003117E3" w:rsidRDefault="00000000">
            <w:pPr>
              <w:spacing w:after="200" w:line="276" w:lineRule="auto"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>Тимски рад свих чланова стручног актива</w:t>
            </w:r>
          </w:p>
        </w:tc>
        <w:tc>
          <w:tcPr>
            <w:tcW w:w="3240" w:type="dxa"/>
            <w:vAlign w:val="center"/>
          </w:tcPr>
          <w:p w14:paraId="15D83D68" w14:textId="77777777" w:rsidR="003117E3" w:rsidRDefault="00000000">
            <w:pPr>
              <w:spacing w:after="200" w:line="276" w:lineRule="auto"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>Сви чланови актива</w:t>
            </w:r>
          </w:p>
        </w:tc>
      </w:tr>
      <w:tr w:rsidR="003117E3" w14:paraId="2D792B54" w14:textId="77777777">
        <w:trPr>
          <w:trHeight w:val="919"/>
        </w:trPr>
        <w:tc>
          <w:tcPr>
            <w:tcW w:w="1811" w:type="dxa"/>
            <w:vAlign w:val="center"/>
          </w:tcPr>
          <w:p w14:paraId="763ABD30" w14:textId="77777777" w:rsidR="003117E3" w:rsidRDefault="00000000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RS"/>
              </w:rPr>
              <w:t>с</w:t>
            </w:r>
            <w:r>
              <w:rPr>
                <w:rFonts w:eastAsiaTheme="minorHAnsi"/>
                <w:sz w:val="22"/>
                <w:szCs w:val="22"/>
                <w:lang w:val="sr-Cyrl-CS"/>
              </w:rPr>
              <w:t>ептембар</w:t>
            </w:r>
          </w:p>
        </w:tc>
        <w:tc>
          <w:tcPr>
            <w:tcW w:w="4335" w:type="dxa"/>
          </w:tcPr>
          <w:p w14:paraId="4678D89E" w14:textId="77777777" w:rsidR="003117E3" w:rsidRDefault="00000000">
            <w:pPr>
              <w:spacing w:after="200" w:line="276" w:lineRule="auto"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>Израда планова рада за обавезне и изборне наставне предмете и ваннаставне активности</w:t>
            </w:r>
          </w:p>
        </w:tc>
        <w:tc>
          <w:tcPr>
            <w:tcW w:w="3405" w:type="dxa"/>
            <w:vAlign w:val="center"/>
          </w:tcPr>
          <w:p w14:paraId="251AFABE" w14:textId="77777777" w:rsidR="003117E3" w:rsidRDefault="00000000">
            <w:pPr>
              <w:spacing w:after="200" w:line="276" w:lineRule="auto"/>
              <w:rPr>
                <w:rFonts w:eastAsiaTheme="minorHAnsi"/>
                <w:sz w:val="22"/>
                <w:szCs w:val="22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>Тимски рад свих чланова стручног актив</w:t>
            </w:r>
            <w:r>
              <w:rPr>
                <w:rFonts w:eastAsiaTheme="minorHAnsi"/>
                <w:sz w:val="22"/>
                <w:szCs w:val="22"/>
              </w:rPr>
              <w:t>a</w:t>
            </w:r>
          </w:p>
        </w:tc>
        <w:tc>
          <w:tcPr>
            <w:tcW w:w="3240" w:type="dxa"/>
            <w:vAlign w:val="center"/>
          </w:tcPr>
          <w:p w14:paraId="17122098" w14:textId="77777777" w:rsidR="003117E3" w:rsidRDefault="00000000">
            <w:pPr>
              <w:spacing w:after="200" w:line="276" w:lineRule="auto"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>Сви чланови актива</w:t>
            </w:r>
          </w:p>
        </w:tc>
      </w:tr>
      <w:tr w:rsidR="003117E3" w14:paraId="515CB9B3" w14:textId="77777777">
        <w:trPr>
          <w:trHeight w:val="867"/>
        </w:trPr>
        <w:tc>
          <w:tcPr>
            <w:tcW w:w="1811" w:type="dxa"/>
            <w:vAlign w:val="center"/>
          </w:tcPr>
          <w:p w14:paraId="1C8013A1" w14:textId="77777777" w:rsidR="003117E3" w:rsidRDefault="00000000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  <w:lang w:val="sr-Cyrl-RS"/>
              </w:rPr>
            </w:pPr>
            <w:r>
              <w:rPr>
                <w:rFonts w:eastAsiaTheme="minorHAnsi"/>
                <w:sz w:val="22"/>
                <w:szCs w:val="22"/>
                <w:lang w:val="sr-Cyrl-RS"/>
              </w:rPr>
              <w:t>октобар</w:t>
            </w:r>
          </w:p>
        </w:tc>
        <w:tc>
          <w:tcPr>
            <w:tcW w:w="4335" w:type="dxa"/>
          </w:tcPr>
          <w:p w14:paraId="787DC05B" w14:textId="77777777" w:rsidR="003117E3" w:rsidRDefault="00000000">
            <w:pPr>
              <w:spacing w:after="200" w:line="27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Анализа усклађености </w:t>
            </w:r>
            <w:r>
              <w:rPr>
                <w:sz w:val="22"/>
                <w:szCs w:val="22"/>
                <w:lang w:val="sr-Latn-RS"/>
              </w:rPr>
              <w:t xml:space="preserve">oбједињеног </w:t>
            </w:r>
            <w:r>
              <w:rPr>
                <w:sz w:val="22"/>
                <w:szCs w:val="22"/>
                <w:lang w:val="sr-Cyrl-CS"/>
              </w:rPr>
              <w:t>Школског програма у складу са новим наставним планом и програмом</w:t>
            </w:r>
          </w:p>
          <w:p w14:paraId="0B495E18" w14:textId="77777777" w:rsidR="003117E3" w:rsidRDefault="003117E3">
            <w:pPr>
              <w:spacing w:after="200" w:line="276" w:lineRule="auto"/>
              <w:rPr>
                <w:rFonts w:eastAsiaTheme="minorHAnsi"/>
                <w:sz w:val="22"/>
                <w:szCs w:val="22"/>
                <w:lang w:val="sr-Cyrl-CS"/>
              </w:rPr>
            </w:pPr>
          </w:p>
        </w:tc>
        <w:tc>
          <w:tcPr>
            <w:tcW w:w="3405" w:type="dxa"/>
            <w:vAlign w:val="center"/>
          </w:tcPr>
          <w:p w14:paraId="18AB7C16" w14:textId="77777777" w:rsidR="003117E3" w:rsidRDefault="00000000">
            <w:pPr>
              <w:spacing w:after="200" w:line="276" w:lineRule="auto"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>Анализа усклађености  у Школском програму</w:t>
            </w:r>
          </w:p>
        </w:tc>
        <w:tc>
          <w:tcPr>
            <w:tcW w:w="3240" w:type="dxa"/>
            <w:vAlign w:val="center"/>
          </w:tcPr>
          <w:p w14:paraId="05C428C5" w14:textId="77777777" w:rsidR="003117E3" w:rsidRDefault="00000000">
            <w:pPr>
              <w:spacing w:after="200" w:line="276" w:lineRule="auto"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>Чланови актива за одређени разред</w:t>
            </w:r>
          </w:p>
        </w:tc>
      </w:tr>
      <w:tr w:rsidR="003117E3" w14:paraId="6ECC9362" w14:textId="77777777">
        <w:trPr>
          <w:trHeight w:val="423"/>
        </w:trPr>
        <w:tc>
          <w:tcPr>
            <w:tcW w:w="1811" w:type="dxa"/>
            <w:vAlign w:val="center"/>
          </w:tcPr>
          <w:p w14:paraId="6D4CE157" w14:textId="77777777" w:rsidR="003117E3" w:rsidRDefault="00000000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RS"/>
              </w:rPr>
              <w:t>новембар</w:t>
            </w:r>
            <w:r>
              <w:rPr>
                <w:rFonts w:eastAsiaTheme="minorHAnsi"/>
                <w:sz w:val="22"/>
                <w:szCs w:val="22"/>
                <w:lang w:val="sr-Cyrl-CS"/>
              </w:rPr>
              <w:t>, јануар,</w:t>
            </w:r>
          </w:p>
        </w:tc>
        <w:tc>
          <w:tcPr>
            <w:tcW w:w="4335" w:type="dxa"/>
          </w:tcPr>
          <w:p w14:paraId="396DB43A" w14:textId="77777777" w:rsidR="003117E3" w:rsidRDefault="00000000">
            <w:pPr>
              <w:spacing w:after="200" w:line="276" w:lineRule="auto"/>
              <w:rPr>
                <w:rFonts w:eastAsiaTheme="minorHAnsi"/>
                <w:sz w:val="22"/>
                <w:szCs w:val="22"/>
                <w:lang w:val="sr-Cyrl-R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>Одређивање остварености стандарда и исхода знања</w:t>
            </w:r>
            <w:r>
              <w:rPr>
                <w:rFonts w:eastAsiaTheme="minorHAnsi"/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405" w:type="dxa"/>
            <w:vAlign w:val="center"/>
          </w:tcPr>
          <w:p w14:paraId="40A7E505" w14:textId="77777777" w:rsidR="003117E3" w:rsidRDefault="00000000">
            <w:pPr>
              <w:spacing w:after="200" w:line="276" w:lineRule="auto"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 xml:space="preserve">Тимски рад </w:t>
            </w:r>
          </w:p>
          <w:p w14:paraId="0409C364" w14:textId="77777777" w:rsidR="003117E3" w:rsidRDefault="00000000">
            <w:pPr>
              <w:spacing w:after="200" w:line="276" w:lineRule="auto"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>Састављање тестова знања</w:t>
            </w:r>
          </w:p>
        </w:tc>
        <w:tc>
          <w:tcPr>
            <w:tcW w:w="3240" w:type="dxa"/>
            <w:vAlign w:val="center"/>
          </w:tcPr>
          <w:p w14:paraId="05998D40" w14:textId="77777777" w:rsidR="003117E3" w:rsidRDefault="00000000">
            <w:pPr>
              <w:spacing w:after="200" w:line="276" w:lineRule="auto"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>Сви чланови актива</w:t>
            </w:r>
          </w:p>
        </w:tc>
      </w:tr>
      <w:tr w:rsidR="003117E3" w14:paraId="448FD180" w14:textId="77777777">
        <w:trPr>
          <w:trHeight w:val="242"/>
        </w:trPr>
        <w:tc>
          <w:tcPr>
            <w:tcW w:w="1811" w:type="dxa"/>
            <w:vAlign w:val="center"/>
          </w:tcPr>
          <w:p w14:paraId="393F0D37" w14:textId="77777777" w:rsidR="003117E3" w:rsidRDefault="00000000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RS"/>
              </w:rPr>
              <w:t>а</w:t>
            </w:r>
            <w:r>
              <w:rPr>
                <w:rFonts w:eastAsiaTheme="minorHAnsi"/>
                <w:sz w:val="22"/>
                <w:szCs w:val="22"/>
                <w:lang w:val="sr-Cyrl-CS"/>
              </w:rPr>
              <w:t>прил</w:t>
            </w:r>
          </w:p>
        </w:tc>
        <w:tc>
          <w:tcPr>
            <w:tcW w:w="4335" w:type="dxa"/>
          </w:tcPr>
          <w:p w14:paraId="42EABF23" w14:textId="77777777" w:rsidR="003117E3" w:rsidRDefault="00000000">
            <w:pPr>
              <w:spacing w:after="200" w:line="276" w:lineRule="auto"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>Праћење остваривања Школског програма</w:t>
            </w:r>
          </w:p>
          <w:p w14:paraId="42B3787B" w14:textId="77777777" w:rsidR="003117E3" w:rsidRDefault="00000000">
            <w:pPr>
              <w:spacing w:after="200" w:line="276" w:lineRule="auto"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>Избор уџбеника за наредну школску годину</w:t>
            </w:r>
          </w:p>
        </w:tc>
        <w:tc>
          <w:tcPr>
            <w:tcW w:w="3405" w:type="dxa"/>
            <w:vAlign w:val="center"/>
          </w:tcPr>
          <w:p w14:paraId="7A21ED8F" w14:textId="77777777" w:rsidR="003117E3" w:rsidRDefault="00000000">
            <w:pPr>
              <w:spacing w:after="200" w:line="276" w:lineRule="auto"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>Тимски рад , извештаји</w:t>
            </w:r>
          </w:p>
          <w:p w14:paraId="02A36FDA" w14:textId="77777777" w:rsidR="003117E3" w:rsidRDefault="00000000">
            <w:pPr>
              <w:spacing w:after="200" w:line="276" w:lineRule="auto"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>Прегледање и избор уџбеника</w:t>
            </w:r>
          </w:p>
        </w:tc>
        <w:tc>
          <w:tcPr>
            <w:tcW w:w="3240" w:type="dxa"/>
            <w:vAlign w:val="center"/>
          </w:tcPr>
          <w:p w14:paraId="5306BD0F" w14:textId="77777777" w:rsidR="003117E3" w:rsidRDefault="00000000">
            <w:pPr>
              <w:spacing w:after="200" w:line="276" w:lineRule="auto"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>Сви чланови актива</w:t>
            </w:r>
          </w:p>
        </w:tc>
      </w:tr>
      <w:tr w:rsidR="003117E3" w14:paraId="58152215" w14:textId="77777777">
        <w:trPr>
          <w:trHeight w:val="1699"/>
        </w:trPr>
        <w:tc>
          <w:tcPr>
            <w:tcW w:w="1811" w:type="dxa"/>
            <w:shd w:val="clear" w:color="auto" w:fill="auto"/>
          </w:tcPr>
          <w:p w14:paraId="5C64FF4E" w14:textId="77777777" w:rsidR="003117E3" w:rsidRDefault="003117E3">
            <w:pPr>
              <w:spacing w:after="200" w:line="276" w:lineRule="auto"/>
              <w:jc w:val="both"/>
              <w:rPr>
                <w:rFonts w:eastAsiaTheme="minorHAnsi"/>
                <w:sz w:val="22"/>
                <w:szCs w:val="22"/>
                <w:lang w:val="sr-Cyrl-CS"/>
              </w:rPr>
            </w:pPr>
          </w:p>
          <w:p w14:paraId="29A32B14" w14:textId="77777777" w:rsidR="003117E3" w:rsidRDefault="003117E3">
            <w:pPr>
              <w:spacing w:after="200" w:line="276" w:lineRule="auto"/>
              <w:jc w:val="both"/>
              <w:rPr>
                <w:rFonts w:eastAsiaTheme="minorHAnsi"/>
                <w:sz w:val="22"/>
                <w:szCs w:val="22"/>
                <w:lang w:val="sr-Cyrl-CS"/>
              </w:rPr>
            </w:pPr>
          </w:p>
          <w:p w14:paraId="73B86CA3" w14:textId="77777777" w:rsidR="003117E3" w:rsidRDefault="00000000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RS"/>
              </w:rPr>
              <w:t>ј</w:t>
            </w:r>
            <w:r>
              <w:rPr>
                <w:rFonts w:eastAsiaTheme="minorHAnsi"/>
                <w:sz w:val="22"/>
                <w:szCs w:val="22"/>
                <w:lang w:val="sr-Cyrl-CS"/>
              </w:rPr>
              <w:t>ун</w:t>
            </w:r>
          </w:p>
        </w:tc>
        <w:tc>
          <w:tcPr>
            <w:tcW w:w="4335" w:type="dxa"/>
          </w:tcPr>
          <w:p w14:paraId="052CA945" w14:textId="77777777" w:rsidR="003117E3" w:rsidRDefault="003117E3">
            <w:pPr>
              <w:spacing w:after="200" w:line="276" w:lineRule="auto"/>
              <w:rPr>
                <w:rFonts w:eastAsiaTheme="minorHAnsi"/>
                <w:sz w:val="22"/>
                <w:szCs w:val="22"/>
                <w:lang w:val="sr-Cyrl-CS"/>
              </w:rPr>
            </w:pPr>
          </w:p>
          <w:p w14:paraId="1D667FE1" w14:textId="77777777" w:rsidR="003117E3" w:rsidRDefault="00000000">
            <w:pPr>
              <w:spacing w:after="200" w:line="276" w:lineRule="auto"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>Анализа реализације и праћења Школског програма</w:t>
            </w:r>
          </w:p>
          <w:p w14:paraId="00449CFB" w14:textId="77777777" w:rsidR="003117E3" w:rsidRDefault="00000000">
            <w:pPr>
              <w:spacing w:after="200" w:line="276" w:lineRule="auto"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>Анализа слабости Школског програма</w:t>
            </w:r>
          </w:p>
          <w:p w14:paraId="6346EC2C" w14:textId="77777777" w:rsidR="003117E3" w:rsidRDefault="00000000">
            <w:pPr>
              <w:spacing w:after="200" w:line="276" w:lineRule="auto"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>Предлози за подизање квалитета Шк</w:t>
            </w:r>
            <w:r>
              <w:rPr>
                <w:rFonts w:eastAsiaTheme="minorHAnsi"/>
                <w:sz w:val="22"/>
                <w:szCs w:val="22"/>
                <w:lang w:val="sr-Cyrl-RS"/>
              </w:rPr>
              <w:t>.</w:t>
            </w:r>
            <w:r>
              <w:rPr>
                <w:rFonts w:eastAsiaTheme="minorHAnsi"/>
                <w:sz w:val="22"/>
                <w:szCs w:val="22"/>
                <w:lang w:val="sr-Cyrl-CS"/>
              </w:rPr>
              <w:t>програма</w:t>
            </w:r>
          </w:p>
          <w:p w14:paraId="32DF4D85" w14:textId="77777777" w:rsidR="003117E3" w:rsidRDefault="00000000">
            <w:pPr>
              <w:keepNext/>
              <w:tabs>
                <w:tab w:val="left" w:pos="900"/>
              </w:tabs>
              <w:spacing w:after="120" w:line="256" w:lineRule="auto"/>
              <w:outlineLvl w:val="1"/>
              <w:rPr>
                <w:rFonts w:eastAsiaTheme="minorHAnsi"/>
                <w:bCs/>
                <w:sz w:val="22"/>
                <w:szCs w:val="22"/>
              </w:rPr>
            </w:pPr>
            <w:proofErr w:type="spellStart"/>
            <w:r>
              <w:rPr>
                <w:rFonts w:eastAsiaTheme="minorHAnsi"/>
                <w:bCs/>
                <w:sz w:val="22"/>
                <w:szCs w:val="22"/>
              </w:rPr>
              <w:t>Извештај</w:t>
            </w:r>
            <w:proofErr w:type="spellEnd"/>
            <w:r>
              <w:rPr>
                <w:rFonts w:eastAsiaTheme="minorHAnsi"/>
                <w:bCs/>
                <w:sz w:val="22"/>
                <w:szCs w:val="22"/>
              </w:rPr>
              <w:t xml:space="preserve"> о </w:t>
            </w:r>
            <w:proofErr w:type="spellStart"/>
            <w:r>
              <w:rPr>
                <w:rFonts w:eastAsiaTheme="minorHAnsi"/>
                <w:bCs/>
                <w:sz w:val="22"/>
                <w:szCs w:val="22"/>
              </w:rPr>
              <w:t>реализацији</w:t>
            </w:r>
            <w:proofErr w:type="spellEnd"/>
            <w:r>
              <w:rPr>
                <w:rFonts w:eastAsiaTheme="minorHAnsi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bCs/>
                <w:sz w:val="22"/>
                <w:szCs w:val="22"/>
              </w:rPr>
              <w:t>Школског</w:t>
            </w:r>
            <w:proofErr w:type="spellEnd"/>
            <w:r>
              <w:rPr>
                <w:rFonts w:eastAsiaTheme="minorHAnsi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bCs/>
                <w:sz w:val="22"/>
                <w:szCs w:val="22"/>
              </w:rPr>
              <w:t>програма</w:t>
            </w:r>
            <w:proofErr w:type="spellEnd"/>
          </w:p>
          <w:p w14:paraId="3BADC102" w14:textId="77777777" w:rsidR="003117E3" w:rsidRDefault="00000000">
            <w:pPr>
              <w:keepNext/>
              <w:tabs>
                <w:tab w:val="left" w:pos="900"/>
              </w:tabs>
              <w:spacing w:after="120" w:line="256" w:lineRule="auto"/>
              <w:outlineLvl w:val="1"/>
              <w:rPr>
                <w:rFonts w:eastAsiaTheme="minorHAnsi"/>
                <w:b/>
                <w:bCs/>
                <w:i/>
                <w:sz w:val="22"/>
                <w:szCs w:val="22"/>
              </w:rPr>
            </w:pPr>
            <w:proofErr w:type="spellStart"/>
            <w:r>
              <w:rPr>
                <w:rFonts w:eastAsiaTheme="minorHAnsi"/>
                <w:bCs/>
                <w:sz w:val="22"/>
                <w:szCs w:val="22"/>
              </w:rPr>
              <w:t>Извештај</w:t>
            </w:r>
            <w:proofErr w:type="spellEnd"/>
            <w:r>
              <w:rPr>
                <w:rFonts w:eastAsiaTheme="minorHAnsi"/>
                <w:bCs/>
                <w:sz w:val="22"/>
                <w:szCs w:val="22"/>
              </w:rPr>
              <w:t xml:space="preserve"> о </w:t>
            </w:r>
            <w:proofErr w:type="spellStart"/>
            <w:r>
              <w:rPr>
                <w:rFonts w:eastAsiaTheme="minorHAnsi"/>
                <w:bCs/>
                <w:sz w:val="22"/>
                <w:szCs w:val="22"/>
              </w:rPr>
              <w:t>реализацији</w:t>
            </w:r>
            <w:proofErr w:type="spellEnd"/>
            <w:r>
              <w:rPr>
                <w:rFonts w:eastAsiaTheme="minorHAnsi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bCs/>
                <w:sz w:val="22"/>
                <w:szCs w:val="22"/>
              </w:rPr>
              <w:t>плана</w:t>
            </w:r>
            <w:proofErr w:type="spellEnd"/>
            <w:r>
              <w:rPr>
                <w:rFonts w:eastAsiaTheme="minorHAnsi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bCs/>
                <w:sz w:val="22"/>
                <w:szCs w:val="22"/>
              </w:rPr>
              <w:t>рада</w:t>
            </w:r>
            <w:proofErr w:type="spellEnd"/>
            <w:r>
              <w:rPr>
                <w:rFonts w:eastAsiaTheme="minorHAnsi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bCs/>
                <w:sz w:val="22"/>
                <w:szCs w:val="22"/>
              </w:rPr>
              <w:t>Стручног</w:t>
            </w:r>
            <w:proofErr w:type="spellEnd"/>
            <w:r>
              <w:rPr>
                <w:rFonts w:eastAsiaTheme="minorHAnsi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bCs/>
                <w:sz w:val="22"/>
                <w:szCs w:val="22"/>
              </w:rPr>
              <w:t>актива</w:t>
            </w:r>
            <w:proofErr w:type="spellEnd"/>
            <w:r>
              <w:rPr>
                <w:rFonts w:eastAsiaTheme="minorHAnsi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bCs/>
                <w:sz w:val="22"/>
                <w:szCs w:val="22"/>
              </w:rPr>
              <w:t>за</w:t>
            </w:r>
            <w:proofErr w:type="spellEnd"/>
            <w:r>
              <w:rPr>
                <w:rFonts w:eastAsiaTheme="minorHAnsi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bCs/>
                <w:sz w:val="22"/>
                <w:szCs w:val="22"/>
              </w:rPr>
              <w:t>развој</w:t>
            </w:r>
            <w:proofErr w:type="spellEnd"/>
            <w:r>
              <w:rPr>
                <w:rFonts w:eastAsiaTheme="minorHAnsi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bCs/>
                <w:sz w:val="22"/>
                <w:szCs w:val="22"/>
              </w:rPr>
              <w:t>Школског</w:t>
            </w:r>
            <w:proofErr w:type="spellEnd"/>
            <w:r>
              <w:rPr>
                <w:rFonts w:eastAsiaTheme="minorHAnsi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bCs/>
                <w:sz w:val="22"/>
                <w:szCs w:val="22"/>
              </w:rPr>
              <w:t>програма</w:t>
            </w:r>
            <w:proofErr w:type="spellEnd"/>
          </w:p>
        </w:tc>
        <w:tc>
          <w:tcPr>
            <w:tcW w:w="3405" w:type="dxa"/>
            <w:vAlign w:val="center"/>
          </w:tcPr>
          <w:p w14:paraId="13D22D77" w14:textId="77777777" w:rsidR="003117E3" w:rsidRDefault="003117E3">
            <w:pPr>
              <w:spacing w:after="200" w:line="276" w:lineRule="auto"/>
              <w:rPr>
                <w:rFonts w:eastAsiaTheme="minorHAnsi"/>
                <w:sz w:val="22"/>
                <w:szCs w:val="22"/>
                <w:lang w:val="sr-Cyrl-CS"/>
              </w:rPr>
            </w:pPr>
          </w:p>
          <w:p w14:paraId="0126E981" w14:textId="77777777" w:rsidR="003117E3" w:rsidRDefault="00000000">
            <w:pPr>
              <w:spacing w:after="200" w:line="276" w:lineRule="auto"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 xml:space="preserve">Тимски рад </w:t>
            </w:r>
          </w:p>
          <w:p w14:paraId="4CD8A0FA" w14:textId="77777777" w:rsidR="003117E3" w:rsidRDefault="00000000">
            <w:pPr>
              <w:spacing w:after="200" w:line="276" w:lineRule="auto"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>Анализа реализације</w:t>
            </w:r>
          </w:p>
          <w:p w14:paraId="2DA4699E" w14:textId="77777777" w:rsidR="003117E3" w:rsidRDefault="00000000">
            <w:pPr>
              <w:spacing w:after="200" w:line="276" w:lineRule="auto"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>Анализа слабости</w:t>
            </w:r>
          </w:p>
          <w:p w14:paraId="1774ACB1" w14:textId="77777777" w:rsidR="003117E3" w:rsidRDefault="00000000">
            <w:pPr>
              <w:spacing w:after="200" w:line="276" w:lineRule="auto"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>Предлози</w:t>
            </w:r>
          </w:p>
          <w:p w14:paraId="7211B10E" w14:textId="77777777" w:rsidR="003117E3" w:rsidRDefault="00000000">
            <w:pPr>
              <w:spacing w:after="200" w:line="276" w:lineRule="auto"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>Извештај о реализацији</w:t>
            </w:r>
          </w:p>
        </w:tc>
        <w:tc>
          <w:tcPr>
            <w:tcW w:w="3240" w:type="dxa"/>
            <w:vAlign w:val="center"/>
          </w:tcPr>
          <w:p w14:paraId="2BC24D1D" w14:textId="77777777" w:rsidR="003117E3" w:rsidRDefault="00000000">
            <w:pPr>
              <w:spacing w:after="200" w:line="276" w:lineRule="auto"/>
              <w:rPr>
                <w:rFonts w:eastAsiaTheme="minorHAnsi"/>
                <w:sz w:val="22"/>
                <w:szCs w:val="22"/>
                <w:lang w:val="sr-Cyrl-CS"/>
              </w:rPr>
            </w:pPr>
            <w:r>
              <w:rPr>
                <w:rFonts w:eastAsiaTheme="minorHAnsi"/>
                <w:sz w:val="22"/>
                <w:szCs w:val="22"/>
                <w:lang w:val="sr-Cyrl-CS"/>
              </w:rPr>
              <w:t>Сви чланови актива</w:t>
            </w:r>
          </w:p>
        </w:tc>
      </w:tr>
    </w:tbl>
    <w:p w14:paraId="3DC96395" w14:textId="77777777" w:rsidR="003117E3" w:rsidRDefault="003117E3">
      <w:pPr>
        <w:pStyle w:val="BodyTextIndent"/>
        <w:shd w:val="clear" w:color="auto" w:fill="FFFFFF" w:themeFill="background1"/>
        <w:ind w:left="0"/>
        <w:rPr>
          <w:sz w:val="22"/>
          <w:szCs w:val="22"/>
          <w:lang w:val="sr-Cyrl-CS"/>
        </w:rPr>
      </w:pPr>
    </w:p>
    <w:p w14:paraId="71FE30CE" w14:textId="77777777" w:rsidR="003117E3" w:rsidRDefault="003117E3">
      <w:pPr>
        <w:pStyle w:val="BodyTextIndent"/>
        <w:shd w:val="clear" w:color="auto" w:fill="FFFFFF" w:themeFill="background1"/>
        <w:ind w:left="360"/>
        <w:rPr>
          <w:sz w:val="22"/>
          <w:szCs w:val="22"/>
          <w:lang w:val="sr-Cyrl-CS"/>
        </w:rPr>
      </w:pPr>
    </w:p>
    <w:p w14:paraId="3FA33B55" w14:textId="77777777" w:rsidR="003117E3" w:rsidRDefault="003117E3">
      <w:pPr>
        <w:pStyle w:val="BodyTextIndent"/>
        <w:shd w:val="clear" w:color="auto" w:fill="FFFFFF" w:themeFill="background1"/>
        <w:ind w:left="360"/>
        <w:rPr>
          <w:sz w:val="22"/>
          <w:szCs w:val="22"/>
          <w:lang w:val="sr-Cyrl-CS"/>
        </w:rPr>
      </w:pPr>
    </w:p>
    <w:p w14:paraId="74280651" w14:textId="77777777" w:rsidR="003117E3" w:rsidRDefault="003117E3">
      <w:pPr>
        <w:pStyle w:val="Heading2"/>
      </w:pPr>
      <w:bookmarkStart w:id="87" w:name="_Toc50704122"/>
      <w:bookmarkStart w:id="88" w:name="_Toc493504252"/>
    </w:p>
    <w:p w14:paraId="3E87347B" w14:textId="77777777" w:rsidR="003117E3" w:rsidRDefault="003117E3">
      <w:pPr>
        <w:pStyle w:val="Heading2"/>
      </w:pPr>
    </w:p>
    <w:p w14:paraId="63F5319E" w14:textId="77777777" w:rsidR="003117E3" w:rsidRDefault="003117E3"/>
    <w:p w14:paraId="507D598F" w14:textId="77777777" w:rsidR="003117E3" w:rsidRDefault="003117E3"/>
    <w:p w14:paraId="73E190A6" w14:textId="77777777" w:rsidR="003117E3" w:rsidRDefault="003117E3"/>
    <w:p w14:paraId="2F771802" w14:textId="77777777" w:rsidR="003117E3" w:rsidRDefault="003117E3"/>
    <w:p w14:paraId="06E0C731" w14:textId="77777777" w:rsidR="003117E3" w:rsidRDefault="003117E3"/>
    <w:p w14:paraId="78465AB2" w14:textId="77777777" w:rsidR="003117E3" w:rsidRDefault="003117E3"/>
    <w:p w14:paraId="3E124BD6" w14:textId="77777777" w:rsidR="003117E3" w:rsidRDefault="003117E3"/>
    <w:p w14:paraId="5EF41D3E" w14:textId="77777777" w:rsidR="003117E3" w:rsidRDefault="003117E3"/>
    <w:p w14:paraId="5612BED2" w14:textId="77777777" w:rsidR="003117E3" w:rsidRDefault="003117E3"/>
    <w:p w14:paraId="282F5C53" w14:textId="77777777" w:rsidR="003117E3" w:rsidRDefault="003117E3"/>
    <w:p w14:paraId="3BF5B46B" w14:textId="77777777" w:rsidR="003117E3" w:rsidRDefault="003117E3"/>
    <w:p w14:paraId="5C1745A9" w14:textId="77777777" w:rsidR="003117E3" w:rsidRDefault="003117E3">
      <w:pPr>
        <w:pStyle w:val="Heading2"/>
        <w:jc w:val="both"/>
      </w:pPr>
    </w:p>
    <w:p w14:paraId="03D8479B" w14:textId="77777777" w:rsidR="003117E3" w:rsidRDefault="003117E3"/>
    <w:p w14:paraId="1B3FA54E" w14:textId="77777777" w:rsidR="003117E3" w:rsidRDefault="00000000">
      <w:pPr>
        <w:pStyle w:val="Heading2"/>
      </w:pPr>
      <w:r>
        <w:lastRenderedPageBreak/>
        <w:t>6.3.2</w:t>
      </w:r>
      <w:r>
        <w:rPr>
          <w:lang w:val="sr-Cyrl-RS"/>
        </w:rPr>
        <w:t>.</w:t>
      </w:r>
      <w:r>
        <w:t xml:space="preserve"> Стручни актив за школско развојно планирање</w:t>
      </w:r>
      <w:bookmarkEnd w:id="87"/>
      <w:bookmarkEnd w:id="88"/>
    </w:p>
    <w:p w14:paraId="73B56A50" w14:textId="77777777" w:rsidR="003117E3" w:rsidRDefault="003117E3">
      <w:pPr>
        <w:rPr>
          <w:b/>
          <w:bCs/>
          <w:lang w:val="sr-Cyrl-CS"/>
        </w:rPr>
      </w:pPr>
    </w:p>
    <w:p w14:paraId="11BC7C1F" w14:textId="77777777" w:rsidR="003117E3" w:rsidRDefault="00000000">
      <w:pPr>
        <w:pStyle w:val="BodyTextIndent"/>
        <w:ind w:left="142"/>
        <w:rPr>
          <w:u w:val="none"/>
          <w:lang w:val="sr-Cyrl-CS"/>
        </w:rPr>
      </w:pPr>
      <w:r>
        <w:rPr>
          <w:u w:val="none"/>
          <w:lang w:val="sr-Cyrl-CS"/>
        </w:rPr>
        <w:t>Координатор: Мирјана Анђелић</w:t>
      </w:r>
    </w:p>
    <w:p w14:paraId="06F26AE3" w14:textId="77777777" w:rsidR="003117E3" w:rsidRDefault="003117E3">
      <w:pPr>
        <w:pStyle w:val="BodyTextIndent"/>
        <w:ind w:left="142"/>
        <w:rPr>
          <w:u w:val="none"/>
          <w:lang w:val="sr-Cyrl-CS"/>
        </w:rPr>
      </w:pPr>
    </w:p>
    <w:tbl>
      <w:tblPr>
        <w:tblStyle w:val="TableGrid"/>
        <w:tblW w:w="1369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931"/>
        <w:gridCol w:w="4245"/>
        <w:gridCol w:w="3375"/>
        <w:gridCol w:w="4147"/>
      </w:tblGrid>
      <w:tr w:rsidR="003117E3" w14:paraId="6E06C815" w14:textId="77777777">
        <w:tc>
          <w:tcPr>
            <w:tcW w:w="1931" w:type="dxa"/>
            <w:shd w:val="clear" w:color="auto" w:fill="BFBFBF" w:themeFill="background1" w:themeFillShade="BF"/>
          </w:tcPr>
          <w:p w14:paraId="1CFB2DBB" w14:textId="77777777" w:rsidR="003117E3" w:rsidRDefault="003117E3">
            <w:pPr>
              <w:jc w:val="center"/>
              <w:rPr>
                <w:b/>
              </w:rPr>
            </w:pPr>
          </w:p>
          <w:p w14:paraId="6B16194D" w14:textId="77777777" w:rsidR="003117E3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rFonts w:hint="eastAsia"/>
                <w:b/>
              </w:rPr>
              <w:t>Време</w:t>
            </w:r>
            <w:proofErr w:type="spellEnd"/>
            <w:r>
              <w:rPr>
                <w:rFonts w:hint="eastAsia"/>
                <w:b/>
              </w:rPr>
              <w:t xml:space="preserve"> </w:t>
            </w:r>
            <w:r>
              <w:rPr>
                <w:b/>
                <w:lang w:val="sr-Cyrl-RS"/>
              </w:rPr>
              <w:t xml:space="preserve">               </w:t>
            </w:r>
            <w:proofErr w:type="spellStart"/>
            <w:r>
              <w:rPr>
                <w:rFonts w:hint="eastAsia"/>
                <w:b/>
              </w:rPr>
              <w:t>реализације</w:t>
            </w:r>
            <w:proofErr w:type="spellEnd"/>
          </w:p>
        </w:tc>
        <w:tc>
          <w:tcPr>
            <w:tcW w:w="4245" w:type="dxa"/>
            <w:shd w:val="clear" w:color="auto" w:fill="BFBFBF" w:themeFill="background1" w:themeFillShade="BF"/>
          </w:tcPr>
          <w:p w14:paraId="49D58BEB" w14:textId="77777777" w:rsidR="003117E3" w:rsidRDefault="003117E3">
            <w:pPr>
              <w:jc w:val="center"/>
              <w:rPr>
                <w:b/>
                <w:lang w:val="sr-Cyrl-CS"/>
              </w:rPr>
            </w:pPr>
          </w:p>
          <w:p w14:paraId="20659469" w14:textId="77777777" w:rsidR="003117E3" w:rsidRDefault="00000000">
            <w:pPr>
              <w:jc w:val="center"/>
              <w:rPr>
                <w:b/>
                <w:lang w:val="sr-Cyrl-CS"/>
              </w:rPr>
            </w:pPr>
            <w:r>
              <w:rPr>
                <w:rFonts w:hint="eastAsia"/>
                <w:b/>
                <w:lang w:val="sr-Cyrl-CS"/>
              </w:rPr>
              <w:t>Активности/теме</w:t>
            </w:r>
          </w:p>
        </w:tc>
        <w:tc>
          <w:tcPr>
            <w:tcW w:w="3375" w:type="dxa"/>
            <w:shd w:val="clear" w:color="auto" w:fill="BFBFBF" w:themeFill="background1" w:themeFillShade="BF"/>
            <w:vAlign w:val="center"/>
          </w:tcPr>
          <w:p w14:paraId="73FB320B" w14:textId="77777777" w:rsidR="003117E3" w:rsidRDefault="00000000">
            <w:pPr>
              <w:jc w:val="center"/>
              <w:rPr>
                <w:b/>
                <w:lang w:val="sr-Cyrl-CS"/>
              </w:rPr>
            </w:pPr>
            <w:r>
              <w:rPr>
                <w:rFonts w:hint="eastAsia"/>
                <w:b/>
                <w:lang w:val="sr-Cyrl-CS"/>
              </w:rPr>
              <w:t>Начин реализације</w:t>
            </w:r>
          </w:p>
        </w:tc>
        <w:tc>
          <w:tcPr>
            <w:tcW w:w="4147" w:type="dxa"/>
            <w:shd w:val="clear" w:color="auto" w:fill="BFBFBF" w:themeFill="background1" w:themeFillShade="BF"/>
            <w:vAlign w:val="center"/>
          </w:tcPr>
          <w:p w14:paraId="06BBCF27" w14:textId="77777777" w:rsidR="003117E3" w:rsidRDefault="00000000">
            <w:pPr>
              <w:jc w:val="center"/>
              <w:rPr>
                <w:b/>
                <w:lang w:val="sr-Cyrl-CS"/>
              </w:rPr>
            </w:pPr>
            <w:r>
              <w:rPr>
                <w:rFonts w:hint="eastAsia"/>
                <w:b/>
                <w:lang w:val="sr-Cyrl-CS"/>
              </w:rPr>
              <w:t>Носиоци реализације</w:t>
            </w:r>
          </w:p>
        </w:tc>
      </w:tr>
      <w:tr w:rsidR="003117E3" w14:paraId="4AC56A98" w14:textId="77777777">
        <w:trPr>
          <w:trHeight w:val="1932"/>
        </w:trPr>
        <w:tc>
          <w:tcPr>
            <w:tcW w:w="1931" w:type="dxa"/>
          </w:tcPr>
          <w:p w14:paraId="1536C152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CS"/>
              </w:rPr>
              <w:t>Септембар</w:t>
            </w:r>
          </w:p>
          <w:p w14:paraId="70A32BA5" w14:textId="77777777" w:rsidR="003117E3" w:rsidRDefault="003117E3">
            <w:pPr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4245" w:type="dxa"/>
          </w:tcPr>
          <w:p w14:paraId="3ECE565F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Конституисање Стручног актива</w:t>
            </w:r>
          </w:p>
          <w:p w14:paraId="0CD4570D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Усвајање годишњег плана и програма рада, предлог измена у складу са Смерницама за организацију и реализацију О-В рада у школској 2023/2024.</w:t>
            </w:r>
          </w:p>
          <w:p w14:paraId="491C4DB6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-</w:t>
            </w:r>
            <w:proofErr w:type="spellStart"/>
            <w:r>
              <w:rPr>
                <w:color w:val="000000"/>
                <w:sz w:val="22"/>
                <w:szCs w:val="22"/>
              </w:rPr>
              <w:t>Подела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задужења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члановима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стручног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актива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у </w:t>
            </w:r>
            <w:proofErr w:type="spellStart"/>
            <w:r>
              <w:rPr>
                <w:color w:val="000000"/>
                <w:sz w:val="22"/>
                <w:szCs w:val="22"/>
              </w:rPr>
              <w:t>циљу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праћења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реализације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Акционог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плана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за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унапређивање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рада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школе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3375" w:type="dxa"/>
            <w:vAlign w:val="center"/>
          </w:tcPr>
          <w:p w14:paraId="5DDE1D9A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Тимски рад свих чланова стручног актива</w:t>
            </w:r>
          </w:p>
          <w:p w14:paraId="2D2278A9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</w:tc>
        <w:tc>
          <w:tcPr>
            <w:tcW w:w="4147" w:type="dxa"/>
            <w:vAlign w:val="center"/>
          </w:tcPr>
          <w:p w14:paraId="1E7BAB76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Сви чланови актива</w:t>
            </w:r>
          </w:p>
          <w:p w14:paraId="096D8CF6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</w:tc>
      </w:tr>
      <w:tr w:rsidR="003117E3" w14:paraId="68E481DA" w14:textId="77777777">
        <w:tc>
          <w:tcPr>
            <w:tcW w:w="1931" w:type="dxa"/>
          </w:tcPr>
          <w:p w14:paraId="12973006" w14:textId="77777777" w:rsidR="003117E3" w:rsidRDefault="00000000">
            <w:pPr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Новембар</w:t>
            </w:r>
          </w:p>
        </w:tc>
        <w:tc>
          <w:tcPr>
            <w:tcW w:w="4245" w:type="dxa"/>
          </w:tcPr>
          <w:p w14:paraId="4D1A11BF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Сарадња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са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Тимом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за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самовредновање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рада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школе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</w:t>
            </w:r>
          </w:p>
        </w:tc>
        <w:tc>
          <w:tcPr>
            <w:tcW w:w="3375" w:type="dxa"/>
            <w:vAlign w:val="center"/>
          </w:tcPr>
          <w:p w14:paraId="7C27B5BC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Састанак чланова Стручног актива и представника Тима за самовредновање рада школе</w:t>
            </w:r>
          </w:p>
        </w:tc>
        <w:tc>
          <w:tcPr>
            <w:tcW w:w="4147" w:type="dxa"/>
            <w:vAlign w:val="center"/>
          </w:tcPr>
          <w:p w14:paraId="1A73D5F9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Чланови актива и тимова</w:t>
            </w:r>
          </w:p>
        </w:tc>
      </w:tr>
      <w:tr w:rsidR="003117E3" w14:paraId="268FCC28" w14:textId="77777777">
        <w:tc>
          <w:tcPr>
            <w:tcW w:w="1931" w:type="dxa"/>
          </w:tcPr>
          <w:p w14:paraId="21568494" w14:textId="77777777" w:rsidR="003117E3" w:rsidRDefault="00000000">
            <w:pPr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Децембар</w:t>
            </w:r>
          </w:p>
        </w:tc>
        <w:tc>
          <w:tcPr>
            <w:tcW w:w="4245" w:type="dxa"/>
          </w:tcPr>
          <w:p w14:paraId="0F28E953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Израда извештаја о резултатима праћења Акционог плана за унапређење рада школе </w:t>
            </w:r>
          </w:p>
        </w:tc>
        <w:tc>
          <w:tcPr>
            <w:tcW w:w="3375" w:type="dxa"/>
            <w:vAlign w:val="center"/>
          </w:tcPr>
          <w:p w14:paraId="2F8BDA8A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Извештавање чланова тима за прве четири области квалитета рада школе.</w:t>
            </w:r>
          </w:p>
        </w:tc>
        <w:tc>
          <w:tcPr>
            <w:tcW w:w="4147" w:type="dxa"/>
            <w:vAlign w:val="center"/>
          </w:tcPr>
          <w:p w14:paraId="234B9B41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Чланови Стручног актива према задужењима</w:t>
            </w:r>
          </w:p>
        </w:tc>
      </w:tr>
      <w:tr w:rsidR="003117E3" w14:paraId="5C9F77A6" w14:textId="77777777">
        <w:tc>
          <w:tcPr>
            <w:tcW w:w="1931" w:type="dxa"/>
          </w:tcPr>
          <w:p w14:paraId="7597CF34" w14:textId="77777777" w:rsidR="003117E3" w:rsidRDefault="00000000">
            <w:pPr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Април</w:t>
            </w:r>
          </w:p>
        </w:tc>
        <w:tc>
          <w:tcPr>
            <w:tcW w:w="4245" w:type="dxa"/>
          </w:tcPr>
          <w:p w14:paraId="5BF4F254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Праћење реализације Школског развојног плана током школске 2023/2024. године.</w:t>
            </w:r>
          </w:p>
          <w:p w14:paraId="5F0164D8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</w:tc>
        <w:tc>
          <w:tcPr>
            <w:tcW w:w="3375" w:type="dxa"/>
            <w:vAlign w:val="center"/>
          </w:tcPr>
          <w:p w14:paraId="538694A0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Тимски рад свих чланова стручног актива</w:t>
            </w:r>
          </w:p>
          <w:p w14:paraId="6D009603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</w:tc>
        <w:tc>
          <w:tcPr>
            <w:tcW w:w="4147" w:type="dxa"/>
            <w:vAlign w:val="center"/>
          </w:tcPr>
          <w:p w14:paraId="4A87F3C4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Сви чланови актива</w:t>
            </w:r>
          </w:p>
        </w:tc>
      </w:tr>
      <w:tr w:rsidR="003117E3" w14:paraId="3AF84CE4" w14:textId="77777777">
        <w:tc>
          <w:tcPr>
            <w:tcW w:w="1931" w:type="dxa"/>
          </w:tcPr>
          <w:p w14:paraId="6CBE0626" w14:textId="77777777" w:rsidR="003117E3" w:rsidRDefault="00000000">
            <w:pPr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Јун</w:t>
            </w:r>
          </w:p>
        </w:tc>
        <w:tc>
          <w:tcPr>
            <w:tcW w:w="4245" w:type="dxa"/>
          </w:tcPr>
          <w:p w14:paraId="50FEE0C1" w14:textId="77777777" w:rsidR="003117E3" w:rsidRDefault="00000000">
            <w:pPr>
              <w:pStyle w:val="Heading2"/>
              <w:spacing w:line="256" w:lineRule="auto"/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Извештај о реализацији плана рада Стручног актива за школско  развојно планирање и Акционог плана за унапређивање рада школе</w:t>
            </w:r>
          </w:p>
        </w:tc>
        <w:tc>
          <w:tcPr>
            <w:tcW w:w="3375" w:type="dxa"/>
            <w:vAlign w:val="center"/>
          </w:tcPr>
          <w:p w14:paraId="5D013D2E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Тимски рад свих чланова стручног актива</w:t>
            </w:r>
          </w:p>
          <w:p w14:paraId="1394EB39" w14:textId="77777777" w:rsidR="003117E3" w:rsidRDefault="003117E3">
            <w:pPr>
              <w:rPr>
                <w:sz w:val="22"/>
                <w:szCs w:val="22"/>
              </w:rPr>
            </w:pPr>
          </w:p>
          <w:p w14:paraId="5310B78F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435EB839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</w:tc>
        <w:tc>
          <w:tcPr>
            <w:tcW w:w="4147" w:type="dxa"/>
            <w:vAlign w:val="center"/>
          </w:tcPr>
          <w:p w14:paraId="23CE434B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Сви чланови актива</w:t>
            </w:r>
          </w:p>
        </w:tc>
      </w:tr>
    </w:tbl>
    <w:p w14:paraId="62AAACF4" w14:textId="77777777" w:rsidR="003117E3" w:rsidRDefault="003117E3">
      <w:pPr>
        <w:pStyle w:val="BodyTextIndent"/>
        <w:ind w:left="142"/>
        <w:rPr>
          <w:u w:val="none"/>
          <w:lang w:val="sr-Cyrl-CS"/>
        </w:rPr>
      </w:pPr>
    </w:p>
    <w:p w14:paraId="48B9FC95" w14:textId="77777777" w:rsidR="003117E3" w:rsidRDefault="003117E3">
      <w:pPr>
        <w:pStyle w:val="BodyTextIndent"/>
        <w:ind w:left="1440"/>
        <w:rPr>
          <w:sz w:val="22"/>
          <w:szCs w:val="22"/>
        </w:rPr>
      </w:pPr>
    </w:p>
    <w:p w14:paraId="221BC835" w14:textId="77777777" w:rsidR="003117E3" w:rsidRDefault="003117E3">
      <w:pPr>
        <w:pStyle w:val="Heading2"/>
      </w:pPr>
      <w:bookmarkStart w:id="89" w:name="_Toc50704123"/>
      <w:bookmarkStart w:id="90" w:name="_Toc493504253"/>
    </w:p>
    <w:p w14:paraId="1EDC5832" w14:textId="77777777" w:rsidR="003117E3" w:rsidRDefault="003117E3">
      <w:pPr>
        <w:rPr>
          <w:lang w:val="sr-Latn-CS"/>
        </w:rPr>
      </w:pPr>
    </w:p>
    <w:p w14:paraId="06303FD3" w14:textId="77777777" w:rsidR="003117E3" w:rsidRDefault="00000000">
      <w:pPr>
        <w:pStyle w:val="Heading2"/>
      </w:pPr>
      <w:r>
        <w:lastRenderedPageBreak/>
        <w:t>6.3.3.</w:t>
      </w:r>
      <w:r>
        <w:rPr>
          <w:lang w:val="sr-Cyrl-RS"/>
        </w:rPr>
        <w:t xml:space="preserve"> </w:t>
      </w:r>
      <w:r>
        <w:t>Програм рада педагошког колегијума</w:t>
      </w:r>
      <w:bookmarkEnd w:id="89"/>
      <w:bookmarkEnd w:id="90"/>
    </w:p>
    <w:p w14:paraId="040D23F9" w14:textId="77777777" w:rsidR="003117E3" w:rsidRDefault="003117E3"/>
    <w:p w14:paraId="0729C248" w14:textId="77777777" w:rsidR="003117E3" w:rsidRDefault="00000000">
      <w:pPr>
        <w:rPr>
          <w:b/>
          <w:bCs/>
          <w:lang w:val="sr-Cyrl-RS"/>
        </w:rPr>
      </w:pPr>
      <w:r>
        <w:rPr>
          <w:b/>
          <w:bCs/>
          <w:lang w:val="sr-Cyrl-RS"/>
        </w:rPr>
        <w:t xml:space="preserve">- </w:t>
      </w:r>
      <w:proofErr w:type="spellStart"/>
      <w:r>
        <w:rPr>
          <w:b/>
          <w:bCs/>
        </w:rPr>
        <w:t>Педагошким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колегијумом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председава</w:t>
      </w:r>
      <w:proofErr w:type="spellEnd"/>
      <w:r>
        <w:rPr>
          <w:b/>
          <w:bCs/>
        </w:rPr>
        <w:t xml:space="preserve"> и </w:t>
      </w:r>
      <w:proofErr w:type="spellStart"/>
      <w:r>
        <w:rPr>
          <w:b/>
          <w:bCs/>
        </w:rPr>
        <w:t>руководи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директор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школе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Драган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Перишић</w:t>
      </w:r>
      <w:proofErr w:type="spellEnd"/>
      <w:r>
        <w:rPr>
          <w:b/>
          <w:bCs/>
          <w:lang w:val="sr-Cyrl-RS"/>
        </w:rPr>
        <w:t>.</w:t>
      </w:r>
    </w:p>
    <w:p w14:paraId="680EE7D2" w14:textId="77777777" w:rsidR="003117E3" w:rsidRDefault="003117E3">
      <w:pPr>
        <w:rPr>
          <w:b/>
          <w:bCs/>
          <w:lang w:val="sr-Cyrl-CS"/>
        </w:rPr>
      </w:pPr>
    </w:p>
    <w:tbl>
      <w:tblPr>
        <w:tblpPr w:leftFromText="180" w:rightFromText="180" w:vertAnchor="text" w:horzAnchor="page" w:tblpX="1389" w:tblpY="232"/>
        <w:tblOverlap w:val="never"/>
        <w:tblW w:w="130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4245"/>
        <w:gridCol w:w="3405"/>
        <w:gridCol w:w="3540"/>
      </w:tblGrid>
      <w:tr w:rsidR="003117E3" w14:paraId="76E508B8" w14:textId="77777777"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8D8D8" w:themeFill="background1" w:themeFillShade="D8"/>
            <w:vAlign w:val="center"/>
          </w:tcPr>
          <w:p w14:paraId="1EE04ED0" w14:textId="77777777" w:rsidR="003117E3" w:rsidRDefault="00000000">
            <w:pPr>
              <w:jc w:val="center"/>
              <w:rPr>
                <w:b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  <w:lang w:eastAsia="sr-Latn-RS"/>
              </w:rPr>
              <w:t>Време</w:t>
            </w:r>
            <w:proofErr w:type="spellEnd"/>
            <w:r>
              <w:rPr>
                <w:b/>
                <w:sz w:val="22"/>
                <w:szCs w:val="22"/>
                <w:lang w:val="sr-Cyrl-RS" w:eastAsia="sr-Latn-RS"/>
              </w:rPr>
              <w:t xml:space="preserve">                    </w:t>
            </w:r>
            <w:r>
              <w:rPr>
                <w:rFonts w:hint="eastAsia"/>
                <w:b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b/>
                <w:sz w:val="22"/>
                <w:szCs w:val="22"/>
                <w:lang w:eastAsia="sr-Latn-RS"/>
              </w:rPr>
              <w:t>реализације</w:t>
            </w:r>
            <w:proofErr w:type="spellEnd"/>
          </w:p>
        </w:tc>
        <w:tc>
          <w:tcPr>
            <w:tcW w:w="4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8D8D8" w:themeFill="background1" w:themeFillShade="D8"/>
            <w:vAlign w:val="center"/>
          </w:tcPr>
          <w:p w14:paraId="1E3C4E24" w14:textId="77777777" w:rsidR="003117E3" w:rsidRDefault="00000000">
            <w:pPr>
              <w:jc w:val="center"/>
              <w:rPr>
                <w:b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  <w:lang w:eastAsia="sr-Latn-RS"/>
              </w:rPr>
              <w:t>Активности</w:t>
            </w:r>
            <w:proofErr w:type="spellEnd"/>
            <w:r>
              <w:rPr>
                <w:rFonts w:hint="eastAsia"/>
                <w:b/>
                <w:sz w:val="22"/>
                <w:szCs w:val="22"/>
                <w:lang w:eastAsia="sr-Latn-RS"/>
              </w:rPr>
              <w:t>/</w:t>
            </w:r>
            <w:proofErr w:type="spellStart"/>
            <w:r>
              <w:rPr>
                <w:rFonts w:hint="eastAsia"/>
                <w:b/>
                <w:sz w:val="22"/>
                <w:szCs w:val="22"/>
                <w:lang w:eastAsia="sr-Latn-RS"/>
              </w:rPr>
              <w:t>теме</w:t>
            </w:r>
            <w:proofErr w:type="spellEnd"/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8D8D8" w:themeFill="background1" w:themeFillShade="D8"/>
            <w:vAlign w:val="center"/>
          </w:tcPr>
          <w:p w14:paraId="0A8E86FC" w14:textId="77777777" w:rsidR="003117E3" w:rsidRDefault="00000000">
            <w:pPr>
              <w:jc w:val="center"/>
              <w:rPr>
                <w:b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  <w:lang w:eastAsia="sr-Latn-RS"/>
              </w:rPr>
              <w:t>Начин</w:t>
            </w:r>
            <w:proofErr w:type="spellEnd"/>
            <w:r>
              <w:rPr>
                <w:rFonts w:hint="eastAsia"/>
                <w:b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b/>
                <w:sz w:val="22"/>
                <w:szCs w:val="22"/>
                <w:lang w:eastAsia="sr-Latn-RS"/>
              </w:rPr>
              <w:t>реализације</w:t>
            </w:r>
            <w:proofErr w:type="spellEnd"/>
            <w:r>
              <w:rPr>
                <w:rFonts w:hint="eastAsia"/>
                <w:b/>
                <w:sz w:val="22"/>
                <w:szCs w:val="22"/>
                <w:lang w:eastAsia="sr-Latn-RS"/>
              </w:rPr>
              <w:t>: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8D8D8" w:themeFill="background1" w:themeFillShade="D8"/>
            <w:vAlign w:val="center"/>
          </w:tcPr>
          <w:p w14:paraId="18DD251A" w14:textId="77777777" w:rsidR="003117E3" w:rsidRDefault="00000000">
            <w:pPr>
              <w:jc w:val="center"/>
              <w:rPr>
                <w:b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  <w:lang w:eastAsia="sr-Latn-RS"/>
              </w:rPr>
              <w:t>Носиоци</w:t>
            </w:r>
            <w:proofErr w:type="spellEnd"/>
            <w:r>
              <w:rPr>
                <w:rFonts w:hint="eastAsia"/>
                <w:b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b/>
                <w:sz w:val="22"/>
                <w:szCs w:val="22"/>
                <w:lang w:eastAsia="sr-Latn-RS"/>
              </w:rPr>
              <w:t>реализације</w:t>
            </w:r>
            <w:proofErr w:type="spellEnd"/>
          </w:p>
        </w:tc>
      </w:tr>
      <w:tr w:rsidR="003117E3" w14:paraId="73D26C8E" w14:textId="77777777"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8C767A" w14:textId="77777777" w:rsidR="003117E3" w:rsidRDefault="00000000">
            <w:pPr>
              <w:jc w:val="center"/>
              <w:rPr>
                <w:b/>
                <w:bCs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Септембар</w:t>
            </w:r>
            <w:proofErr w:type="spellEnd"/>
          </w:p>
        </w:tc>
        <w:tc>
          <w:tcPr>
            <w:tcW w:w="4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A9F511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Доношење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индивидуалних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образовних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r>
              <w:rPr>
                <w:sz w:val="22"/>
                <w:szCs w:val="22"/>
                <w:lang w:val="sr-Cyrl-RS" w:eastAsia="sr-Latn-RS"/>
              </w:rPr>
              <w:t xml:space="preserve">      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планова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ученике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којима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је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потребна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r>
              <w:rPr>
                <w:sz w:val="22"/>
                <w:szCs w:val="22"/>
                <w:lang w:val="sr-Cyrl-RS" w:eastAsia="sr-Latn-RS"/>
              </w:rPr>
              <w:t xml:space="preserve">        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додатна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образовна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подршка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>.</w:t>
            </w:r>
          </w:p>
          <w:p w14:paraId="212B89B5" w14:textId="77777777" w:rsidR="003117E3" w:rsidRDefault="003117E3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4EBA40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Предлог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планова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даје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Стручни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тим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инклузивно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образовање</w:t>
            </w:r>
            <w:proofErr w:type="spellEnd"/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4BE664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Стручни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сарадници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и </w:t>
            </w:r>
            <w:proofErr w:type="spellStart"/>
            <w:proofErr w:type="gramStart"/>
            <w:r>
              <w:rPr>
                <w:rFonts w:hint="eastAsia"/>
                <w:sz w:val="22"/>
                <w:szCs w:val="22"/>
                <w:lang w:eastAsia="sr-Latn-RS"/>
              </w:rPr>
              <w:t>руководилац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r>
              <w:rPr>
                <w:sz w:val="22"/>
                <w:szCs w:val="22"/>
                <w:lang w:val="sr-Cyrl-RS" w:eastAsia="sr-Latn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eastAsia="sr-Latn-RS"/>
              </w:rPr>
              <w:t>СТИО</w:t>
            </w:r>
            <w:proofErr w:type="gramEnd"/>
          </w:p>
        </w:tc>
      </w:tr>
      <w:tr w:rsidR="003117E3" w14:paraId="7DFE3421" w14:textId="77777777"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9B88CE" w14:textId="77777777" w:rsidR="003117E3" w:rsidRDefault="00000000">
            <w:pPr>
              <w:jc w:val="center"/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Октобар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, </w:t>
            </w:r>
            <w:proofErr w:type="spellStart"/>
            <w:proofErr w:type="gramStart"/>
            <w:r>
              <w:rPr>
                <w:rFonts w:hint="eastAsia"/>
                <w:sz w:val="22"/>
                <w:szCs w:val="22"/>
                <w:lang w:eastAsia="sr-Latn-RS"/>
              </w:rPr>
              <w:t>јануар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, </w:t>
            </w:r>
            <w:r>
              <w:rPr>
                <w:sz w:val="22"/>
                <w:szCs w:val="22"/>
                <w:lang w:val="sr-Cyrl-RS" w:eastAsia="sr-Latn-RS"/>
              </w:rPr>
              <w:t xml:space="preserve">  </w:t>
            </w:r>
            <w:proofErr w:type="gramEnd"/>
            <w:r>
              <w:rPr>
                <w:sz w:val="22"/>
                <w:szCs w:val="22"/>
                <w:lang w:val="sr-Cyrl-RS"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април</w:t>
            </w:r>
            <w:proofErr w:type="spellEnd"/>
          </w:p>
        </w:tc>
        <w:tc>
          <w:tcPr>
            <w:tcW w:w="4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DC458A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Разматрање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осигурања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квалитета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и </w:t>
            </w:r>
            <w:r>
              <w:rPr>
                <w:sz w:val="22"/>
                <w:szCs w:val="22"/>
                <w:lang w:val="sr-Cyrl-RS" w:eastAsia="sr-Latn-RS"/>
              </w:rPr>
              <w:t xml:space="preserve">             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унапређењу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образовно-васпитног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рада</w:t>
            </w:r>
            <w:proofErr w:type="spellEnd"/>
          </w:p>
          <w:p w14:paraId="7C649EE3" w14:textId="77777777" w:rsidR="003117E3" w:rsidRDefault="003117E3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307010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Анализа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Извештаја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о </w:t>
            </w:r>
            <w:r>
              <w:rPr>
                <w:sz w:val="22"/>
                <w:szCs w:val="22"/>
                <w:lang w:val="sr-Cyrl-RS" w:eastAsia="sr-Latn-RS"/>
              </w:rPr>
              <w:t xml:space="preserve">                      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самовредновању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рада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школе</w:t>
            </w:r>
            <w:proofErr w:type="spellEnd"/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47EA8E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Помоћници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директора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стручни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r>
              <w:rPr>
                <w:sz w:val="22"/>
                <w:szCs w:val="22"/>
                <w:lang w:val="sr-Cyrl-RS" w:eastAsia="sr-Latn-RS"/>
              </w:rPr>
              <w:t xml:space="preserve">    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сарадници</w:t>
            </w:r>
            <w:proofErr w:type="spellEnd"/>
          </w:p>
        </w:tc>
      </w:tr>
      <w:tr w:rsidR="003117E3" w14:paraId="797B55E1" w14:textId="77777777"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22E16F" w14:textId="77777777" w:rsidR="003117E3" w:rsidRDefault="00000000">
            <w:pPr>
              <w:jc w:val="center"/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Октобар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, </w:t>
            </w:r>
            <w:proofErr w:type="spellStart"/>
            <w:proofErr w:type="gramStart"/>
            <w:r>
              <w:rPr>
                <w:rFonts w:hint="eastAsia"/>
                <w:sz w:val="22"/>
                <w:szCs w:val="22"/>
                <w:lang w:eastAsia="sr-Latn-RS"/>
              </w:rPr>
              <w:t>јануар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, </w:t>
            </w:r>
            <w:r>
              <w:rPr>
                <w:sz w:val="22"/>
                <w:szCs w:val="22"/>
                <w:lang w:val="sr-Cyrl-RS" w:eastAsia="sr-Latn-RS"/>
              </w:rPr>
              <w:t xml:space="preserve">  </w:t>
            </w:r>
            <w:proofErr w:type="gramEnd"/>
            <w:r>
              <w:rPr>
                <w:sz w:val="22"/>
                <w:szCs w:val="22"/>
                <w:lang w:val="sr-Cyrl-RS"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април</w:t>
            </w:r>
            <w:proofErr w:type="spellEnd"/>
          </w:p>
        </w:tc>
        <w:tc>
          <w:tcPr>
            <w:tcW w:w="4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2F1427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Уједначавање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критеријума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оцењивања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r>
              <w:rPr>
                <w:sz w:val="22"/>
                <w:szCs w:val="22"/>
                <w:lang w:val="sr-Cyrl-RS" w:eastAsia="sr-Latn-RS"/>
              </w:rPr>
              <w:t xml:space="preserve">       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ученика</w:t>
            </w:r>
            <w:proofErr w:type="spellEnd"/>
          </w:p>
          <w:p w14:paraId="0624D1D2" w14:textId="77777777" w:rsidR="003117E3" w:rsidRDefault="003117E3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921ADD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Разговор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свих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чланова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колегијума</w:t>
            </w:r>
            <w:proofErr w:type="spellEnd"/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1D70BF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Руководиоци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стручних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већа</w:t>
            </w:r>
            <w:proofErr w:type="spellEnd"/>
          </w:p>
        </w:tc>
      </w:tr>
      <w:tr w:rsidR="003117E3" w14:paraId="1E14A383" w14:textId="77777777"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9A9ABE" w14:textId="77777777" w:rsidR="003117E3" w:rsidRDefault="00000000">
            <w:pPr>
              <w:jc w:val="center"/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Октобар</w:t>
            </w:r>
            <w:proofErr w:type="spellEnd"/>
          </w:p>
        </w:tc>
        <w:tc>
          <w:tcPr>
            <w:tcW w:w="4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2F2432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Утврђивање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потреба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стручно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r>
              <w:rPr>
                <w:sz w:val="22"/>
                <w:szCs w:val="22"/>
                <w:lang w:val="sr-Cyrl-RS" w:eastAsia="sr-Latn-RS"/>
              </w:rPr>
              <w:t xml:space="preserve">                   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усавршавање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наставника</w:t>
            </w:r>
            <w:proofErr w:type="spellEnd"/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8C5C58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Анкетирање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запослених</w:t>
            </w:r>
            <w:proofErr w:type="spellEnd"/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BF6F10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Стручни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сарадници</w:t>
            </w:r>
            <w:proofErr w:type="spellEnd"/>
          </w:p>
        </w:tc>
      </w:tr>
      <w:tr w:rsidR="003117E3" w14:paraId="087D2B90" w14:textId="77777777"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D1A53F" w14:textId="77777777" w:rsidR="003117E3" w:rsidRDefault="00000000">
            <w:pPr>
              <w:jc w:val="center"/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Фабруар</w:t>
            </w:r>
            <w:proofErr w:type="spellEnd"/>
          </w:p>
        </w:tc>
        <w:tc>
          <w:tcPr>
            <w:tcW w:w="4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BD0E65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Организација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такмичења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ученика</w:t>
            </w:r>
            <w:proofErr w:type="spellEnd"/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DE0E7D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Договор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свих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чланова</w:t>
            </w:r>
            <w:proofErr w:type="spellEnd"/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DE8410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Руководиоци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стручних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већа</w:t>
            </w:r>
            <w:proofErr w:type="spellEnd"/>
          </w:p>
        </w:tc>
      </w:tr>
      <w:tr w:rsidR="003117E3" w14:paraId="229130B7" w14:textId="77777777"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FCED4F" w14:textId="77777777" w:rsidR="003117E3" w:rsidRDefault="00000000">
            <w:pPr>
              <w:jc w:val="center"/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Април</w:t>
            </w:r>
            <w:proofErr w:type="spellEnd"/>
          </w:p>
        </w:tc>
        <w:tc>
          <w:tcPr>
            <w:tcW w:w="4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28B9CE" w14:textId="77777777" w:rsidR="003117E3" w:rsidRDefault="00000000">
            <w:pPr>
              <w:ind w:left="110" w:hangingChars="50" w:hanging="110"/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Разматрање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остваривања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Школског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r>
              <w:rPr>
                <w:sz w:val="22"/>
                <w:szCs w:val="22"/>
                <w:lang w:val="sr-Cyrl-RS" w:eastAsia="sr-Latn-RS"/>
              </w:rPr>
              <w:t xml:space="preserve">            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развојног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плана</w:t>
            </w:r>
            <w:proofErr w:type="spellEnd"/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6CDFF6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Анализа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Извештаја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стручног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r>
              <w:rPr>
                <w:sz w:val="22"/>
                <w:szCs w:val="22"/>
                <w:lang w:val="sr-Cyrl-RS" w:eastAsia="sr-Latn-RS"/>
              </w:rPr>
              <w:t xml:space="preserve">         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актива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школски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развојни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план</w:t>
            </w:r>
            <w:proofErr w:type="spellEnd"/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D8CF30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Чланови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школског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развојног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тима</w:t>
            </w:r>
            <w:proofErr w:type="spellEnd"/>
          </w:p>
        </w:tc>
      </w:tr>
      <w:tr w:rsidR="003117E3" w14:paraId="77D2F138" w14:textId="77777777"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06B2E0" w14:textId="77777777" w:rsidR="003117E3" w:rsidRDefault="00000000">
            <w:pPr>
              <w:jc w:val="center"/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Јануар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април</w:t>
            </w:r>
            <w:proofErr w:type="spellEnd"/>
          </w:p>
        </w:tc>
        <w:tc>
          <w:tcPr>
            <w:tcW w:w="4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08FF6A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Разматрање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реализације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педагошко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>-</w:t>
            </w:r>
            <w:r>
              <w:rPr>
                <w:sz w:val="22"/>
                <w:szCs w:val="22"/>
                <w:lang w:val="sr-Cyrl-RS" w:eastAsia="sr-Latn-RS"/>
              </w:rPr>
              <w:t xml:space="preserve">            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инструктивног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увида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надзора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рад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наставника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од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стране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директора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помоћника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r>
              <w:rPr>
                <w:sz w:val="22"/>
                <w:szCs w:val="22"/>
                <w:lang w:val="sr-Cyrl-RS" w:eastAsia="sr-Latn-RS"/>
              </w:rPr>
              <w:t xml:space="preserve">       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директора</w:t>
            </w:r>
            <w:proofErr w:type="spellEnd"/>
          </w:p>
          <w:p w14:paraId="4F3B3649" w14:textId="77777777" w:rsidR="003117E3" w:rsidRDefault="003117E3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9E71E0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Разговор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свих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чланова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колегијума</w:t>
            </w:r>
            <w:proofErr w:type="spellEnd"/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8372AC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Директор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помоћници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директора</w:t>
            </w:r>
            <w:proofErr w:type="spellEnd"/>
          </w:p>
        </w:tc>
      </w:tr>
      <w:tr w:rsidR="003117E3" w14:paraId="127CA449" w14:textId="77777777"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7CEF25" w14:textId="77777777" w:rsidR="003117E3" w:rsidRDefault="00000000">
            <w:pPr>
              <w:jc w:val="center"/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Јул</w:t>
            </w:r>
            <w:proofErr w:type="spellEnd"/>
          </w:p>
        </w:tc>
        <w:tc>
          <w:tcPr>
            <w:tcW w:w="4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EF5DBF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Разматрање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анализа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завршног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испита</w:t>
            </w:r>
            <w:proofErr w:type="spellEnd"/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EC333E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Анализа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разговор</w:t>
            </w:r>
            <w:proofErr w:type="spellEnd"/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76969B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Директор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помоћници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директора</w:t>
            </w:r>
            <w:proofErr w:type="spellEnd"/>
          </w:p>
        </w:tc>
      </w:tr>
      <w:tr w:rsidR="003117E3" w14:paraId="4017D356" w14:textId="77777777"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52B72E2E" w14:textId="77777777" w:rsidR="003117E3" w:rsidRDefault="00000000">
            <w:pPr>
              <w:jc w:val="center"/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Август</w:t>
            </w:r>
            <w:proofErr w:type="spellEnd"/>
          </w:p>
        </w:tc>
        <w:tc>
          <w:tcPr>
            <w:tcW w:w="424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58737440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Разматрање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уписа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ученика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формирања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r>
              <w:rPr>
                <w:sz w:val="22"/>
                <w:szCs w:val="22"/>
                <w:lang w:val="sr-Cyrl-RS" w:eastAsia="sr-Latn-RS"/>
              </w:rPr>
              <w:t xml:space="preserve">    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одељења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школску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202</w:t>
            </w:r>
            <w:r>
              <w:rPr>
                <w:rFonts w:hint="eastAsia"/>
                <w:sz w:val="22"/>
                <w:szCs w:val="22"/>
                <w:lang w:val="sr-Cyrl-RS" w:eastAsia="sr-Latn-RS"/>
              </w:rPr>
              <w:t>3</w:t>
            </w:r>
            <w:r>
              <w:rPr>
                <w:rFonts w:hint="eastAsia"/>
                <w:sz w:val="22"/>
                <w:szCs w:val="22"/>
                <w:lang w:eastAsia="sr-Latn-RS"/>
              </w:rPr>
              <w:t>/202</w:t>
            </w:r>
            <w:r>
              <w:rPr>
                <w:rFonts w:hint="eastAsia"/>
                <w:sz w:val="22"/>
                <w:szCs w:val="22"/>
                <w:lang w:val="sr-Cyrl-RS" w:eastAsia="sr-Latn-RS"/>
              </w:rPr>
              <w:t>4</w:t>
            </w:r>
            <w:r>
              <w:rPr>
                <w:rFonts w:hint="eastAsia"/>
                <w:sz w:val="22"/>
                <w:szCs w:val="22"/>
                <w:lang w:eastAsia="sr-Latn-RS"/>
              </w:rPr>
              <w:t xml:space="preserve">.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годину</w:t>
            </w:r>
            <w:proofErr w:type="spellEnd"/>
          </w:p>
          <w:p w14:paraId="603F9769" w14:textId="77777777" w:rsidR="003117E3" w:rsidRDefault="003117E3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02A08106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Разговор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анализа</w:t>
            </w:r>
            <w:proofErr w:type="spellEnd"/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6282698B" w14:textId="77777777" w:rsidR="003117E3" w:rsidRDefault="00000000">
            <w:pPr>
              <w:rPr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Помоћници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директора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стручни</w:t>
            </w:r>
            <w:proofErr w:type="spellEnd"/>
            <w:r>
              <w:rPr>
                <w:rFonts w:hint="eastAsia"/>
                <w:sz w:val="22"/>
                <w:szCs w:val="22"/>
                <w:lang w:eastAsia="sr-Latn-RS"/>
              </w:rPr>
              <w:t xml:space="preserve"> </w:t>
            </w:r>
            <w:r>
              <w:rPr>
                <w:sz w:val="22"/>
                <w:szCs w:val="22"/>
                <w:lang w:val="sr-Cyrl-RS" w:eastAsia="sr-Latn-RS"/>
              </w:rPr>
              <w:t xml:space="preserve">     </w:t>
            </w:r>
            <w:proofErr w:type="spellStart"/>
            <w:r>
              <w:rPr>
                <w:rFonts w:hint="eastAsia"/>
                <w:sz w:val="22"/>
                <w:szCs w:val="22"/>
                <w:lang w:eastAsia="sr-Latn-RS"/>
              </w:rPr>
              <w:t>сарадници</w:t>
            </w:r>
            <w:proofErr w:type="spellEnd"/>
          </w:p>
        </w:tc>
      </w:tr>
    </w:tbl>
    <w:p w14:paraId="6D1372EA" w14:textId="77777777" w:rsidR="003117E3" w:rsidRDefault="003117E3">
      <w:pPr>
        <w:shd w:val="clear" w:color="auto" w:fill="FFFFFF"/>
        <w:spacing w:after="125"/>
        <w:rPr>
          <w:b/>
          <w:lang w:val="sr-Cyrl-CS"/>
        </w:rPr>
      </w:pPr>
    </w:p>
    <w:p w14:paraId="1E2C71B2" w14:textId="77777777" w:rsidR="003117E3" w:rsidRDefault="003117E3">
      <w:pPr>
        <w:shd w:val="clear" w:color="auto" w:fill="FFFFFF"/>
        <w:spacing w:after="125"/>
        <w:jc w:val="center"/>
        <w:rPr>
          <w:b/>
          <w:color w:val="FF0000"/>
          <w:lang w:val="sr-Cyrl-CS"/>
        </w:rPr>
      </w:pPr>
    </w:p>
    <w:p w14:paraId="2A1288B7" w14:textId="77777777" w:rsidR="003117E3" w:rsidRDefault="003117E3">
      <w:pPr>
        <w:shd w:val="clear" w:color="auto" w:fill="FFFFFF"/>
        <w:spacing w:after="125"/>
        <w:jc w:val="center"/>
        <w:rPr>
          <w:b/>
          <w:color w:val="FF0000"/>
          <w:lang w:val="sr-Cyrl-CS"/>
        </w:rPr>
      </w:pPr>
    </w:p>
    <w:p w14:paraId="2413A029" w14:textId="77777777" w:rsidR="003117E3" w:rsidRDefault="003117E3">
      <w:pPr>
        <w:shd w:val="clear" w:color="auto" w:fill="FFFFFF"/>
        <w:spacing w:after="125"/>
        <w:jc w:val="both"/>
        <w:rPr>
          <w:b/>
          <w:color w:val="FF0000"/>
          <w:lang w:val="sr-Cyrl-RS"/>
        </w:rPr>
      </w:pPr>
    </w:p>
    <w:p w14:paraId="1FF409E8" w14:textId="77777777" w:rsidR="003117E3" w:rsidRDefault="00000000">
      <w:pPr>
        <w:shd w:val="clear" w:color="auto" w:fill="FFFFFF"/>
        <w:spacing w:after="125"/>
        <w:jc w:val="center"/>
        <w:rPr>
          <w:b/>
          <w:lang w:val="sr-Cyrl-CS"/>
        </w:rPr>
      </w:pPr>
      <w:r>
        <w:rPr>
          <w:b/>
          <w:lang w:val="sr-Cyrl-RS"/>
        </w:rPr>
        <w:t>6.4. Планови рада тимова</w:t>
      </w:r>
    </w:p>
    <w:p w14:paraId="702CC7EB" w14:textId="77777777" w:rsidR="003117E3" w:rsidRDefault="00000000">
      <w:pPr>
        <w:shd w:val="clear" w:color="auto" w:fill="FFFFFF"/>
        <w:spacing w:after="125"/>
        <w:jc w:val="center"/>
        <w:rPr>
          <w:b/>
          <w:lang w:val="sr-Cyrl-CS"/>
        </w:rPr>
      </w:pPr>
      <w:r>
        <w:rPr>
          <w:b/>
          <w:lang w:val="sr-Cyrl-CS"/>
        </w:rPr>
        <w:t>6</w:t>
      </w:r>
      <w:r>
        <w:rPr>
          <w:b/>
          <w:lang w:val="sr-Cyrl-RS"/>
        </w:rPr>
        <w:t>.4.1.</w:t>
      </w:r>
      <w:r>
        <w:rPr>
          <w:b/>
          <w:lang w:val="sr-Cyrl-CS"/>
        </w:rPr>
        <w:t>План рада Тима за развој међупредметних компетенција и предузетништво</w:t>
      </w:r>
    </w:p>
    <w:p w14:paraId="00FE7CE2" w14:textId="77777777" w:rsidR="003117E3" w:rsidRDefault="00000000">
      <w:pPr>
        <w:spacing w:after="200" w:line="276" w:lineRule="auto"/>
        <w:rPr>
          <w:rFonts w:eastAsiaTheme="minorHAnsi"/>
          <w:b/>
          <w:lang w:val="sr-Cyrl-RS"/>
        </w:rPr>
      </w:pPr>
      <w:bookmarkStart w:id="91" w:name="_Hlk82364157"/>
      <w:proofErr w:type="spellStart"/>
      <w:r>
        <w:rPr>
          <w:rFonts w:eastAsiaTheme="minorHAnsi"/>
          <w:b/>
        </w:rPr>
        <w:t>Координатор</w:t>
      </w:r>
      <w:proofErr w:type="spellEnd"/>
      <w:r>
        <w:rPr>
          <w:rFonts w:eastAsiaTheme="minorHAnsi"/>
          <w:b/>
        </w:rPr>
        <w:t xml:space="preserve">: </w:t>
      </w:r>
      <w:r>
        <w:rPr>
          <w:rFonts w:eastAsiaTheme="minorHAnsi"/>
          <w:b/>
          <w:lang w:val="sr-Cyrl-RS"/>
        </w:rPr>
        <w:t>Радица Радовић</w:t>
      </w:r>
    </w:p>
    <w:tbl>
      <w:tblPr>
        <w:tblW w:w="12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8"/>
        <w:gridCol w:w="4215"/>
        <w:gridCol w:w="3465"/>
        <w:gridCol w:w="3210"/>
      </w:tblGrid>
      <w:tr w:rsidR="003117E3" w14:paraId="34230ED9" w14:textId="77777777">
        <w:trPr>
          <w:trHeight w:val="20"/>
        </w:trPr>
        <w:tc>
          <w:tcPr>
            <w:tcW w:w="1808" w:type="dxa"/>
            <w:shd w:val="clear" w:color="auto" w:fill="D8D8D8" w:themeFill="background1" w:themeFillShade="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099CFA" w14:textId="77777777" w:rsidR="003117E3" w:rsidRDefault="00000000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b/>
                <w:bCs/>
                <w:color w:val="333333"/>
                <w:sz w:val="22"/>
                <w:szCs w:val="22"/>
                <w:lang w:val="sr-Cyrl-RS" w:eastAsia="sr-Latn-RS"/>
              </w:rPr>
              <w:t>Време</w:t>
            </w:r>
            <w:r>
              <w:rPr>
                <w:b/>
                <w:bCs/>
                <w:color w:val="333333"/>
                <w:sz w:val="22"/>
                <w:szCs w:val="22"/>
                <w:lang w:val="sr-Cyrl-RS" w:eastAsia="sr-Latn-RS"/>
              </w:rPr>
              <w:t xml:space="preserve"> реализације</w:t>
            </w:r>
          </w:p>
        </w:tc>
        <w:tc>
          <w:tcPr>
            <w:tcW w:w="4215" w:type="dxa"/>
            <w:shd w:val="clear" w:color="auto" w:fill="D8D8D8" w:themeFill="background1" w:themeFillShade="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D8097A" w14:textId="77777777" w:rsidR="003117E3" w:rsidRDefault="00000000">
            <w:pPr>
              <w:spacing w:after="60" w:line="256" w:lineRule="auto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b/>
                <w:bCs/>
                <w:color w:val="333333"/>
                <w:sz w:val="22"/>
                <w:szCs w:val="22"/>
                <w:lang w:eastAsia="sr-Latn-RS"/>
              </w:rPr>
              <w:t>Активности</w:t>
            </w:r>
            <w:proofErr w:type="spellEnd"/>
            <w:r>
              <w:rPr>
                <w:rFonts w:hint="eastAsia"/>
                <w:b/>
                <w:bCs/>
                <w:color w:val="333333"/>
                <w:sz w:val="22"/>
                <w:szCs w:val="22"/>
                <w:lang w:eastAsia="sr-Latn-RS"/>
              </w:rPr>
              <w:t xml:space="preserve">/ </w:t>
            </w:r>
            <w:proofErr w:type="spellStart"/>
            <w:r>
              <w:rPr>
                <w:rFonts w:hint="eastAsia"/>
                <w:b/>
                <w:bCs/>
                <w:color w:val="333333"/>
                <w:sz w:val="22"/>
                <w:szCs w:val="22"/>
                <w:lang w:eastAsia="sr-Latn-RS"/>
              </w:rPr>
              <w:t>теме</w:t>
            </w:r>
            <w:proofErr w:type="spellEnd"/>
          </w:p>
        </w:tc>
        <w:tc>
          <w:tcPr>
            <w:tcW w:w="3465" w:type="dxa"/>
            <w:shd w:val="clear" w:color="auto" w:fill="D8D8D8" w:themeFill="background1" w:themeFillShade="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F0466B" w14:textId="77777777" w:rsidR="003117E3" w:rsidRDefault="00000000">
            <w:pPr>
              <w:spacing w:after="60" w:line="256" w:lineRule="auto"/>
              <w:ind w:left="27"/>
              <w:jc w:val="center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b/>
                <w:bCs/>
                <w:color w:val="333333"/>
                <w:sz w:val="22"/>
                <w:szCs w:val="22"/>
                <w:lang w:val="sr-Cyrl-RS" w:eastAsia="sr-Latn-RS"/>
              </w:rPr>
              <w:t>Начин реализације</w:t>
            </w:r>
          </w:p>
        </w:tc>
        <w:tc>
          <w:tcPr>
            <w:tcW w:w="3210" w:type="dxa"/>
            <w:shd w:val="clear" w:color="auto" w:fill="D8D8D8" w:themeFill="background1" w:themeFillShade="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A3A15" w14:textId="77777777" w:rsidR="003117E3" w:rsidRDefault="00000000">
            <w:pPr>
              <w:spacing w:after="60" w:line="256" w:lineRule="auto"/>
              <w:ind w:left="47" w:right="10" w:firstLine="38"/>
              <w:jc w:val="center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b/>
                <w:bCs/>
                <w:color w:val="333333"/>
                <w:sz w:val="22"/>
                <w:szCs w:val="22"/>
                <w:lang w:val="sr-Cyrl-RS" w:eastAsia="sr-Latn-RS"/>
              </w:rPr>
              <w:t>Носиоци реализације</w:t>
            </w:r>
          </w:p>
        </w:tc>
      </w:tr>
      <w:tr w:rsidR="003117E3" w14:paraId="2B22E602" w14:textId="77777777">
        <w:trPr>
          <w:trHeight w:val="20"/>
        </w:trPr>
        <w:tc>
          <w:tcPr>
            <w:tcW w:w="1808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FD5ECB" w14:textId="77777777" w:rsidR="003117E3" w:rsidRDefault="003117E3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</w:p>
          <w:p w14:paraId="762A61EB" w14:textId="77777777" w:rsidR="003117E3" w:rsidRDefault="003117E3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</w:p>
          <w:p w14:paraId="52FB5BD9" w14:textId="77777777" w:rsidR="003117E3" w:rsidRDefault="003117E3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</w:p>
          <w:p w14:paraId="0FFF67D4" w14:textId="77777777" w:rsidR="003117E3" w:rsidRDefault="003117E3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</w:p>
          <w:p w14:paraId="543EFB3E" w14:textId="77777777" w:rsidR="003117E3" w:rsidRDefault="003117E3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</w:p>
          <w:p w14:paraId="0F396174" w14:textId="77777777" w:rsidR="003117E3" w:rsidRDefault="003117E3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</w:p>
          <w:p w14:paraId="275C5025" w14:textId="77777777" w:rsidR="003117E3" w:rsidRDefault="003117E3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</w:p>
          <w:p w14:paraId="1B7B6D57" w14:textId="77777777" w:rsidR="003117E3" w:rsidRDefault="003117E3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</w:p>
          <w:p w14:paraId="691E6A89" w14:textId="77777777" w:rsidR="003117E3" w:rsidRDefault="003117E3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</w:p>
          <w:p w14:paraId="4EE9F1FF" w14:textId="77777777" w:rsidR="003117E3" w:rsidRDefault="00000000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Септембар</w:t>
            </w:r>
            <w:proofErr w:type="spellEnd"/>
          </w:p>
          <w:p w14:paraId="7FF59082" w14:textId="77777777" w:rsidR="003117E3" w:rsidRDefault="003117E3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</w:p>
          <w:p w14:paraId="0AB5D95E" w14:textId="77777777" w:rsidR="003117E3" w:rsidRDefault="003117E3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</w:p>
          <w:p w14:paraId="7D60B4A6" w14:textId="77777777" w:rsidR="003117E3" w:rsidRDefault="003117E3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</w:p>
          <w:p w14:paraId="01FF4BC7" w14:textId="77777777" w:rsidR="003117E3" w:rsidRDefault="003117E3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</w:p>
          <w:p w14:paraId="3A0AD45B" w14:textId="77777777" w:rsidR="003117E3" w:rsidRDefault="003117E3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</w:p>
          <w:p w14:paraId="4C817057" w14:textId="77777777" w:rsidR="003117E3" w:rsidRDefault="003117E3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</w:p>
          <w:p w14:paraId="1CBF9CD0" w14:textId="77777777" w:rsidR="003117E3" w:rsidRDefault="003117E3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</w:p>
          <w:p w14:paraId="7DEF9DEB" w14:textId="77777777" w:rsidR="003117E3" w:rsidRDefault="003117E3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</w:p>
          <w:p w14:paraId="6C8A2FB6" w14:textId="77777777" w:rsidR="003117E3" w:rsidRDefault="003117E3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</w:p>
          <w:p w14:paraId="0C555653" w14:textId="77777777" w:rsidR="003117E3" w:rsidRDefault="003117E3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</w:p>
          <w:p w14:paraId="40DD75B6" w14:textId="77777777" w:rsidR="003117E3" w:rsidRDefault="003117E3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</w:p>
          <w:p w14:paraId="0AF98C81" w14:textId="77777777" w:rsidR="003117E3" w:rsidRDefault="003117E3">
            <w:pPr>
              <w:spacing w:after="60" w:line="256" w:lineRule="auto"/>
              <w:jc w:val="both"/>
              <w:rPr>
                <w:color w:val="333333"/>
                <w:sz w:val="22"/>
                <w:szCs w:val="22"/>
                <w:lang w:eastAsia="sr-Latn-RS"/>
              </w:rPr>
            </w:pPr>
          </w:p>
        </w:tc>
        <w:tc>
          <w:tcPr>
            <w:tcW w:w="42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8FEBFC" w14:textId="77777777" w:rsidR="003117E3" w:rsidRDefault="00000000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Избор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чланова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тима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састављање</w:t>
            </w:r>
            <w:proofErr w:type="spellEnd"/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         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годишњег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плана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рада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тима</w:t>
            </w:r>
            <w:proofErr w:type="spellEnd"/>
          </w:p>
          <w:p w14:paraId="065CE217" w14:textId="77777777" w:rsidR="003117E3" w:rsidRDefault="00000000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 1.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Састанак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чланова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тима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ради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договора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о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начину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рада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,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састављању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годишњег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плана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рада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тима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поделе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задужења</w:t>
            </w:r>
            <w:proofErr w:type="spellEnd"/>
          </w:p>
          <w:p w14:paraId="345A4108" w14:textId="77777777" w:rsidR="003117E3" w:rsidRDefault="00000000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-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израда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листе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приоритета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за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школ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ску</w:t>
            </w:r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  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годину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осмишљавање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начина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њиховог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остваривања</w:t>
            </w:r>
            <w:proofErr w:type="spellEnd"/>
          </w:p>
        </w:tc>
        <w:tc>
          <w:tcPr>
            <w:tcW w:w="34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D9DFC" w14:textId="77777777" w:rsidR="003117E3" w:rsidRDefault="00000000">
            <w:pPr>
              <w:spacing w:after="60" w:line="256" w:lineRule="auto"/>
              <w:ind w:left="27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Констутивна седница</w:t>
            </w:r>
          </w:p>
        </w:tc>
        <w:tc>
          <w:tcPr>
            <w:tcW w:w="32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28A5D" w14:textId="77777777" w:rsidR="003117E3" w:rsidRDefault="00000000">
            <w:pPr>
              <w:spacing w:after="60" w:line="256" w:lineRule="auto"/>
              <w:ind w:left="47" w:right="10" w:firstLine="38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Чланови тима</w:t>
            </w:r>
          </w:p>
        </w:tc>
      </w:tr>
      <w:tr w:rsidR="003117E3" w14:paraId="5F10D1ED" w14:textId="77777777">
        <w:trPr>
          <w:trHeight w:val="20"/>
        </w:trPr>
        <w:tc>
          <w:tcPr>
            <w:tcW w:w="1808" w:type="dxa"/>
            <w:vMerge/>
            <w:shd w:val="clear" w:color="auto" w:fill="FFFFFF"/>
            <w:vAlign w:val="center"/>
          </w:tcPr>
          <w:p w14:paraId="74DE947E" w14:textId="77777777" w:rsidR="003117E3" w:rsidRDefault="003117E3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eastAsia="sr-Latn-RS"/>
              </w:rPr>
            </w:pPr>
          </w:p>
        </w:tc>
        <w:tc>
          <w:tcPr>
            <w:tcW w:w="42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F3A7B4" w14:textId="77777777" w:rsidR="003117E3" w:rsidRDefault="00000000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2.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Компетенција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комуникација</w:t>
            </w:r>
          </w:p>
        </w:tc>
        <w:tc>
          <w:tcPr>
            <w:tcW w:w="34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7556AB" w14:textId="77777777" w:rsidR="003117E3" w:rsidRDefault="00000000">
            <w:pPr>
              <w:spacing w:after="60" w:line="256" w:lineRule="auto"/>
              <w:ind w:left="27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Обележавање Дана писмености и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Европски дан језика</w:t>
            </w:r>
          </w:p>
        </w:tc>
        <w:tc>
          <w:tcPr>
            <w:tcW w:w="32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8AB364" w14:textId="77777777" w:rsidR="003117E3" w:rsidRDefault="00000000">
            <w:pPr>
              <w:spacing w:after="60" w:line="256" w:lineRule="auto"/>
              <w:ind w:left="47" w:right="10" w:firstLine="38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Чланови тима и наставници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   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српског и сјезика</w:t>
            </w:r>
          </w:p>
        </w:tc>
      </w:tr>
      <w:tr w:rsidR="003117E3" w14:paraId="0DFB0B5D" w14:textId="77777777">
        <w:trPr>
          <w:trHeight w:val="20"/>
        </w:trPr>
        <w:tc>
          <w:tcPr>
            <w:tcW w:w="1808" w:type="dxa"/>
            <w:vMerge/>
            <w:shd w:val="clear" w:color="auto" w:fill="FFFFFF"/>
            <w:vAlign w:val="center"/>
          </w:tcPr>
          <w:p w14:paraId="23525FB2" w14:textId="77777777" w:rsidR="003117E3" w:rsidRDefault="003117E3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eastAsia="sr-Latn-RS"/>
              </w:rPr>
            </w:pPr>
          </w:p>
        </w:tc>
        <w:tc>
          <w:tcPr>
            <w:tcW w:w="42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2DE70A" w14:textId="77777777" w:rsidR="003117E3" w:rsidRDefault="00000000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3. Одговорно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учешће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у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у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демократском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друштву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-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активности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из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плана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грађанског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васпитања</w:t>
            </w:r>
            <w:proofErr w:type="spellEnd"/>
          </w:p>
          <w:p w14:paraId="3E052707" w14:textId="77777777" w:rsidR="003117E3" w:rsidRDefault="00000000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Иницирање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хуманитарних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активности</w:t>
            </w:r>
            <w:proofErr w:type="spellEnd"/>
          </w:p>
        </w:tc>
        <w:tc>
          <w:tcPr>
            <w:tcW w:w="34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B6FA74" w14:textId="77777777" w:rsidR="003117E3" w:rsidRDefault="00000000">
            <w:pPr>
              <w:spacing w:after="60" w:line="256" w:lineRule="auto"/>
              <w:ind w:left="27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Предавање на часовима грађанског васпитања, сарадња са ученичким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парламентом, члановима тима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    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пројекта  и Тимом за заштиту од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насиља.</w:t>
            </w:r>
          </w:p>
          <w:p w14:paraId="14B315DA" w14:textId="77777777" w:rsidR="003117E3" w:rsidRDefault="00000000">
            <w:pPr>
              <w:spacing w:after="60" w:line="256" w:lineRule="auto"/>
              <w:ind w:firstLine="27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Хуманитарна акција прикупљање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новца за децу са Косова</w:t>
            </w:r>
          </w:p>
        </w:tc>
        <w:tc>
          <w:tcPr>
            <w:tcW w:w="32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59FA47" w14:textId="77777777" w:rsidR="003117E3" w:rsidRDefault="00000000">
            <w:pPr>
              <w:spacing w:after="60" w:line="256" w:lineRule="auto"/>
              <w:ind w:left="47" w:right="10" w:firstLine="38"/>
              <w:rPr>
                <w:color w:val="333333"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Наставници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грађанског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         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васпитања</w:t>
            </w:r>
            <w:proofErr w:type="spellEnd"/>
          </w:p>
          <w:p w14:paraId="57E34477" w14:textId="77777777" w:rsidR="003117E3" w:rsidRDefault="003117E3">
            <w:pPr>
              <w:spacing w:after="60" w:line="256" w:lineRule="auto"/>
              <w:ind w:right="10"/>
              <w:rPr>
                <w:color w:val="333333"/>
                <w:sz w:val="22"/>
                <w:szCs w:val="22"/>
                <w:lang w:val="sr-Cyrl-RS" w:eastAsia="sr-Latn-RS"/>
              </w:rPr>
            </w:pPr>
          </w:p>
          <w:p w14:paraId="44C67ECB" w14:textId="77777777" w:rsidR="003117E3" w:rsidRDefault="00000000">
            <w:pPr>
              <w:spacing w:after="60" w:line="256" w:lineRule="auto"/>
              <w:ind w:left="47" w:right="10" w:firstLine="38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Одељењске старешине</w:t>
            </w:r>
          </w:p>
        </w:tc>
      </w:tr>
      <w:tr w:rsidR="003117E3" w14:paraId="2498C1CE" w14:textId="77777777">
        <w:trPr>
          <w:trHeight w:val="20"/>
        </w:trPr>
        <w:tc>
          <w:tcPr>
            <w:tcW w:w="1808" w:type="dxa"/>
            <w:vMerge/>
            <w:shd w:val="clear" w:color="auto" w:fill="FFFFFF"/>
            <w:vAlign w:val="center"/>
          </w:tcPr>
          <w:p w14:paraId="72EFAB8D" w14:textId="77777777" w:rsidR="003117E3" w:rsidRDefault="003117E3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eastAsia="sr-Latn-RS"/>
              </w:rPr>
            </w:pPr>
          </w:p>
        </w:tc>
        <w:tc>
          <w:tcPr>
            <w:tcW w:w="421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9525F9" w14:textId="77777777" w:rsidR="003117E3" w:rsidRDefault="00000000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4. Одговоран однос према здрављу</w:t>
            </w:r>
          </w:p>
        </w:tc>
        <w:tc>
          <w:tcPr>
            <w:tcW w:w="34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DEB512" w14:textId="77777777" w:rsidR="003117E3" w:rsidRDefault="00000000">
            <w:pPr>
              <w:spacing w:after="60" w:line="256" w:lineRule="auto"/>
              <w:ind w:left="27" w:right="142"/>
              <w:rPr>
                <w:color w:val="333333"/>
                <w:sz w:val="22"/>
                <w:szCs w:val="22"/>
                <w:lang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Приказ презентација на ову тему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на часовима ЧОС,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по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могућству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организоват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и</w:t>
            </w:r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преда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в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ање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лекара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, у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сарадњи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са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Домом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здравља</w:t>
            </w:r>
            <w:proofErr w:type="spellEnd"/>
          </w:p>
        </w:tc>
        <w:tc>
          <w:tcPr>
            <w:tcW w:w="32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D557DE" w14:textId="77777777" w:rsidR="003117E3" w:rsidRDefault="00000000">
            <w:pPr>
              <w:spacing w:after="60" w:line="256" w:lineRule="auto"/>
              <w:ind w:left="47" w:right="10" w:firstLine="38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Чланови тима, одељењске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      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старешине, лекар</w:t>
            </w:r>
          </w:p>
        </w:tc>
      </w:tr>
      <w:tr w:rsidR="003117E3" w14:paraId="1BA970A4" w14:textId="77777777">
        <w:trPr>
          <w:trHeight w:val="679"/>
        </w:trPr>
        <w:tc>
          <w:tcPr>
            <w:tcW w:w="1808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4FD3BB" w14:textId="77777777" w:rsidR="003117E3" w:rsidRDefault="003117E3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eastAsia="sr-Latn-RS"/>
              </w:rPr>
            </w:pPr>
          </w:p>
        </w:tc>
        <w:tc>
          <w:tcPr>
            <w:tcW w:w="4215" w:type="dxa"/>
            <w:vMerge/>
            <w:shd w:val="clear" w:color="auto" w:fill="FFFFFF"/>
          </w:tcPr>
          <w:p w14:paraId="787A62E1" w14:textId="77777777" w:rsidR="003117E3" w:rsidRDefault="003117E3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eastAsia="sr-Latn-RS"/>
              </w:rPr>
            </w:pPr>
          </w:p>
        </w:tc>
        <w:tc>
          <w:tcPr>
            <w:tcW w:w="34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30498D" w14:textId="77777777" w:rsidR="003117E3" w:rsidRDefault="00000000">
            <w:pPr>
              <w:spacing w:after="60" w:line="256" w:lineRule="auto"/>
              <w:ind w:left="27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Традиционална активност у  оквиру Дечје недеље, „Сточићу, постави се“.</w:t>
            </w:r>
          </w:p>
          <w:p w14:paraId="79826AC7" w14:textId="77777777" w:rsidR="003117E3" w:rsidRDefault="003117E3">
            <w:pPr>
              <w:spacing w:after="60" w:line="256" w:lineRule="auto"/>
              <w:rPr>
                <w:color w:val="333333"/>
                <w:sz w:val="22"/>
                <w:szCs w:val="22"/>
                <w:lang w:val="sr-Cyrl-RS" w:eastAsia="sr-Latn-RS"/>
              </w:rPr>
            </w:pPr>
          </w:p>
        </w:tc>
        <w:tc>
          <w:tcPr>
            <w:tcW w:w="32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475C37" w14:textId="77777777" w:rsidR="003117E3" w:rsidRDefault="00000000">
            <w:pPr>
              <w:spacing w:after="60" w:line="256" w:lineRule="auto"/>
              <w:ind w:left="47" w:right="10" w:firstLine="38"/>
              <w:rPr>
                <w:color w:val="333333"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Наставници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биологије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и ОС</w:t>
            </w:r>
          </w:p>
        </w:tc>
      </w:tr>
      <w:tr w:rsidR="003117E3" w14:paraId="7A924E5E" w14:textId="77777777">
        <w:trPr>
          <w:trHeight w:val="20"/>
        </w:trPr>
        <w:tc>
          <w:tcPr>
            <w:tcW w:w="1808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530211" w14:textId="77777777" w:rsidR="003117E3" w:rsidRDefault="003117E3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val="sr-Cyrl-RS" w:eastAsia="sr-Latn-RS"/>
              </w:rPr>
            </w:pPr>
          </w:p>
        </w:tc>
        <w:tc>
          <w:tcPr>
            <w:tcW w:w="4215" w:type="dxa"/>
            <w:shd w:val="clear" w:color="auto" w:fill="FFFFFF"/>
            <w:vAlign w:val="center"/>
          </w:tcPr>
          <w:p w14:paraId="618332BF" w14:textId="77777777" w:rsidR="003117E3" w:rsidRDefault="00000000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Компетенције за учење</w:t>
            </w:r>
          </w:p>
        </w:tc>
        <w:tc>
          <w:tcPr>
            <w:tcW w:w="34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3EAACC" w14:textId="77777777" w:rsidR="003117E3" w:rsidRDefault="00000000">
            <w:pPr>
              <w:spacing w:after="60" w:line="256" w:lineRule="auto"/>
              <w:ind w:left="27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 предавања о врстама учења</w:t>
            </w:r>
          </w:p>
        </w:tc>
        <w:tc>
          <w:tcPr>
            <w:tcW w:w="32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2B0CAE" w14:textId="77777777" w:rsidR="003117E3" w:rsidRDefault="00000000">
            <w:pPr>
              <w:spacing w:after="60" w:line="256" w:lineRule="auto"/>
              <w:ind w:left="47" w:right="10" w:firstLine="38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ПП служба</w:t>
            </w:r>
          </w:p>
        </w:tc>
      </w:tr>
      <w:tr w:rsidR="003117E3" w14:paraId="4960C800" w14:textId="77777777">
        <w:trPr>
          <w:trHeight w:val="401"/>
        </w:trPr>
        <w:tc>
          <w:tcPr>
            <w:tcW w:w="1808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D56BAD" w14:textId="77777777" w:rsidR="003117E3" w:rsidRDefault="003117E3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val="sr-Cyrl-RS" w:eastAsia="sr-Latn-RS"/>
              </w:rPr>
            </w:pPr>
          </w:p>
        </w:tc>
        <w:tc>
          <w:tcPr>
            <w:tcW w:w="4215" w:type="dxa"/>
            <w:shd w:val="clear" w:color="auto" w:fill="FFFFFF"/>
            <w:vAlign w:val="center"/>
          </w:tcPr>
          <w:p w14:paraId="6B90ABAE" w14:textId="77777777" w:rsidR="003117E3" w:rsidRDefault="00000000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Дигитална компетенција</w:t>
            </w:r>
          </w:p>
        </w:tc>
        <w:tc>
          <w:tcPr>
            <w:tcW w:w="34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171844" w14:textId="77777777" w:rsidR="003117E3" w:rsidRDefault="00000000">
            <w:pPr>
              <w:spacing w:after="60" w:line="256" w:lineRule="auto"/>
              <w:ind w:left="27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Учешће у европској манифестацији „Code Week“</w:t>
            </w:r>
          </w:p>
        </w:tc>
        <w:tc>
          <w:tcPr>
            <w:tcW w:w="32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0AAB78" w14:textId="77777777" w:rsidR="003117E3" w:rsidRDefault="00000000">
            <w:pPr>
              <w:spacing w:after="60" w:line="256" w:lineRule="auto"/>
              <w:ind w:left="47" w:right="10" w:firstLine="38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Наставници информатике и технике и технологије</w:t>
            </w:r>
          </w:p>
        </w:tc>
      </w:tr>
      <w:tr w:rsidR="003117E3" w14:paraId="737EFB7D" w14:textId="77777777">
        <w:trPr>
          <w:trHeight w:val="20"/>
        </w:trPr>
        <w:tc>
          <w:tcPr>
            <w:tcW w:w="1808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E584B0" w14:textId="77777777" w:rsidR="003117E3" w:rsidRDefault="00000000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Новембар</w:t>
            </w:r>
            <w:proofErr w:type="spellEnd"/>
          </w:p>
        </w:tc>
        <w:tc>
          <w:tcPr>
            <w:tcW w:w="42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021DD" w14:textId="77777777" w:rsidR="003117E3" w:rsidRDefault="00000000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val="sr-Cyrl-RS"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Анализа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реализованих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активности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у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      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октобру</w:t>
            </w:r>
          </w:p>
          <w:p w14:paraId="0BBFF188" w14:textId="77777777" w:rsidR="003117E3" w:rsidRDefault="00000000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- анализа предвиђених активности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     </w:t>
            </w:r>
          </w:p>
        </w:tc>
        <w:tc>
          <w:tcPr>
            <w:tcW w:w="34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A1A481" w14:textId="77777777" w:rsidR="003117E3" w:rsidRDefault="00000000">
            <w:pPr>
              <w:spacing w:after="60" w:line="256" w:lineRule="auto"/>
              <w:ind w:left="27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Састанак чланова тима</w:t>
            </w:r>
          </w:p>
        </w:tc>
        <w:tc>
          <w:tcPr>
            <w:tcW w:w="32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30C840" w14:textId="77777777" w:rsidR="003117E3" w:rsidRDefault="00000000">
            <w:pPr>
              <w:spacing w:after="60" w:line="256" w:lineRule="auto"/>
              <w:ind w:left="47" w:right="10" w:firstLine="38"/>
              <w:rPr>
                <w:color w:val="333333"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Чланови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тима</w:t>
            </w:r>
            <w:proofErr w:type="spellEnd"/>
          </w:p>
        </w:tc>
      </w:tr>
      <w:tr w:rsidR="003117E3" w14:paraId="52982775" w14:textId="77777777">
        <w:trPr>
          <w:trHeight w:val="20"/>
        </w:trPr>
        <w:tc>
          <w:tcPr>
            <w:tcW w:w="1808" w:type="dxa"/>
            <w:vMerge/>
            <w:shd w:val="clear" w:color="auto" w:fill="FFFFFF"/>
            <w:vAlign w:val="center"/>
          </w:tcPr>
          <w:p w14:paraId="6982EC1C" w14:textId="77777777" w:rsidR="003117E3" w:rsidRDefault="003117E3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</w:p>
        </w:tc>
        <w:tc>
          <w:tcPr>
            <w:tcW w:w="42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A8D832" w14:textId="77777777" w:rsidR="003117E3" w:rsidRDefault="00000000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val="sr-Cyrl-RS"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Предузимљивост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оријентација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ка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      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предузеништву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-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 обележавање Дана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       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проналазача</w:t>
            </w:r>
          </w:p>
        </w:tc>
        <w:tc>
          <w:tcPr>
            <w:tcW w:w="34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7AD0D5" w14:textId="77777777" w:rsidR="003117E3" w:rsidRDefault="00000000">
            <w:pPr>
              <w:spacing w:after="60" w:line="256" w:lineRule="auto"/>
              <w:ind w:left="27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Израда презентација о проналазачима и утицају њихових проналазака на начин живота људи.</w:t>
            </w:r>
          </w:p>
        </w:tc>
        <w:tc>
          <w:tcPr>
            <w:tcW w:w="32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AA269E" w14:textId="77777777" w:rsidR="003117E3" w:rsidRDefault="00000000">
            <w:pPr>
              <w:spacing w:after="60" w:line="256" w:lineRule="auto"/>
              <w:ind w:left="47" w:right="10" w:firstLine="38"/>
              <w:rPr>
                <w:color w:val="333333"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Наставници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,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ученици</w:t>
            </w:r>
            <w:proofErr w:type="spellEnd"/>
          </w:p>
        </w:tc>
      </w:tr>
      <w:tr w:rsidR="003117E3" w14:paraId="241F4CD5" w14:textId="77777777">
        <w:trPr>
          <w:trHeight w:val="20"/>
        </w:trPr>
        <w:tc>
          <w:tcPr>
            <w:tcW w:w="1808" w:type="dxa"/>
            <w:vMerge/>
            <w:shd w:val="clear" w:color="auto" w:fill="FFFFFF"/>
            <w:vAlign w:val="center"/>
          </w:tcPr>
          <w:p w14:paraId="322E85DA" w14:textId="77777777" w:rsidR="003117E3" w:rsidRDefault="003117E3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</w:p>
        </w:tc>
        <w:tc>
          <w:tcPr>
            <w:tcW w:w="42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D1C793" w14:textId="77777777" w:rsidR="003117E3" w:rsidRDefault="00000000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Одговоран однос према околини</w:t>
            </w:r>
          </w:p>
        </w:tc>
        <w:tc>
          <w:tcPr>
            <w:tcW w:w="34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E221E7" w14:textId="77777777" w:rsidR="003117E3" w:rsidRDefault="00000000">
            <w:pPr>
              <w:spacing w:after="60" w:line="256" w:lineRule="auto"/>
              <w:ind w:left="27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Сарадња са „Еко школом“ у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        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акцијама „Чепом до осмеха“,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      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предавања о одрживом развоју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>.</w:t>
            </w:r>
          </w:p>
          <w:p w14:paraId="053B6A0C" w14:textId="77777777" w:rsidR="003117E3" w:rsidRDefault="00000000">
            <w:pPr>
              <w:spacing w:after="60" w:line="256" w:lineRule="auto"/>
              <w:ind w:left="27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Обележавање важних еколошкоих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датума (током године)</w:t>
            </w:r>
          </w:p>
        </w:tc>
        <w:tc>
          <w:tcPr>
            <w:tcW w:w="32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5FFAA4" w14:textId="77777777" w:rsidR="003117E3" w:rsidRDefault="00000000">
            <w:pPr>
              <w:spacing w:after="60" w:line="256" w:lineRule="auto"/>
              <w:ind w:left="47" w:right="10" w:firstLine="38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Наставници, ученици, еко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     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патроле, наставници биологије</w:t>
            </w:r>
          </w:p>
        </w:tc>
      </w:tr>
      <w:tr w:rsidR="003117E3" w14:paraId="26170751" w14:textId="77777777">
        <w:trPr>
          <w:trHeight w:val="1479"/>
        </w:trPr>
        <w:tc>
          <w:tcPr>
            <w:tcW w:w="1808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D34664" w14:textId="77777777" w:rsidR="003117E3" w:rsidRDefault="00000000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Децембар-јануар</w:t>
            </w:r>
            <w:proofErr w:type="spellEnd"/>
          </w:p>
        </w:tc>
        <w:tc>
          <w:tcPr>
            <w:tcW w:w="42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406150" w14:textId="77777777" w:rsidR="003117E3" w:rsidRDefault="00000000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val="sr-Cyrl-RS"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Рад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са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подацима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информацијама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</w:p>
        </w:tc>
        <w:tc>
          <w:tcPr>
            <w:tcW w:w="34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E224FD" w14:textId="77777777" w:rsidR="003117E3" w:rsidRDefault="00000000">
            <w:pPr>
              <w:spacing w:after="60" w:line="256" w:lineRule="auto"/>
              <w:ind w:left="27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К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оришћење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поузданих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података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информација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у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процесу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учења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,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   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њихов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а</w:t>
            </w:r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примен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а</w:t>
            </w:r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у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рад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у</w:t>
            </w:r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,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доношењу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одлука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у</w:t>
            </w:r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свакодневном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животу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.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 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Ученици к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орист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е</w:t>
            </w:r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знања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вештине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из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различитих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предмета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да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         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представ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е</w:t>
            </w:r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,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прочита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ју</w:t>
            </w:r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протумач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е</w:t>
            </w:r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податке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користећи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текст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,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бројеве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,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дијаграме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различите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аудио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-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      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визуелне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форме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.</w:t>
            </w:r>
          </w:p>
        </w:tc>
        <w:tc>
          <w:tcPr>
            <w:tcW w:w="32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B1B91A" w14:textId="77777777" w:rsidR="003117E3" w:rsidRDefault="00000000">
            <w:pPr>
              <w:spacing w:after="60" w:line="256" w:lineRule="auto"/>
              <w:ind w:left="47" w:right="10" w:firstLine="38"/>
              <w:rPr>
                <w:color w:val="333333"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Наставници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информатике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 и рачунарства и остали наставници</w:t>
            </w:r>
          </w:p>
        </w:tc>
      </w:tr>
      <w:tr w:rsidR="003117E3" w14:paraId="077BDD42" w14:textId="77777777">
        <w:trPr>
          <w:trHeight w:val="20"/>
        </w:trPr>
        <w:tc>
          <w:tcPr>
            <w:tcW w:w="1808" w:type="dxa"/>
            <w:vMerge/>
            <w:shd w:val="clear" w:color="auto" w:fill="FFFFFF"/>
            <w:vAlign w:val="center"/>
          </w:tcPr>
          <w:p w14:paraId="5C80856B" w14:textId="77777777" w:rsidR="003117E3" w:rsidRDefault="003117E3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</w:p>
        </w:tc>
        <w:tc>
          <w:tcPr>
            <w:tcW w:w="42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8B2F4A" w14:textId="77777777" w:rsidR="003117E3" w:rsidRDefault="00000000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Естетичка компетенција</w:t>
            </w:r>
          </w:p>
        </w:tc>
        <w:tc>
          <w:tcPr>
            <w:tcW w:w="34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A2066A" w14:textId="77777777" w:rsidR="003117E3" w:rsidRDefault="00000000">
            <w:pPr>
              <w:spacing w:after="60" w:line="256" w:lineRule="auto"/>
              <w:ind w:left="27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Уређвање улазног дела хола и кићење јелке за Нову Годину.</w:t>
            </w:r>
          </w:p>
          <w:p w14:paraId="11DD1D3A" w14:textId="77777777" w:rsidR="003117E3" w:rsidRDefault="00000000">
            <w:pPr>
              <w:spacing w:after="60" w:line="256" w:lineRule="auto"/>
              <w:ind w:left="27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Обележавање школске славе „Савиндан“.</w:t>
            </w:r>
          </w:p>
        </w:tc>
        <w:tc>
          <w:tcPr>
            <w:tcW w:w="32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B6F257" w14:textId="77777777" w:rsidR="003117E3" w:rsidRDefault="00000000">
            <w:pPr>
              <w:spacing w:after="60" w:line="256" w:lineRule="auto"/>
              <w:ind w:left="47" w:right="10" w:firstLine="38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Чланови тима, Тим за естетско уређење школског простора, Ђачки парламент, ученици и наставници</w:t>
            </w:r>
          </w:p>
        </w:tc>
      </w:tr>
      <w:tr w:rsidR="003117E3" w14:paraId="779E1BCD" w14:textId="77777777">
        <w:trPr>
          <w:trHeight w:val="20"/>
        </w:trPr>
        <w:tc>
          <w:tcPr>
            <w:tcW w:w="1808" w:type="dxa"/>
            <w:vMerge/>
            <w:shd w:val="clear" w:color="auto" w:fill="FFFFFF"/>
            <w:vAlign w:val="center"/>
          </w:tcPr>
          <w:p w14:paraId="35E3E4CD" w14:textId="77777777" w:rsidR="003117E3" w:rsidRDefault="003117E3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</w:p>
        </w:tc>
        <w:tc>
          <w:tcPr>
            <w:tcW w:w="42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CD4C51" w14:textId="77777777" w:rsidR="003117E3" w:rsidRDefault="00000000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Одговоран однос према здрављу</w:t>
            </w:r>
          </w:p>
        </w:tc>
        <w:tc>
          <w:tcPr>
            <w:tcW w:w="34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F5699D" w14:textId="77777777" w:rsidR="003117E3" w:rsidRDefault="00000000">
            <w:pPr>
              <w:spacing w:after="60" w:line="256" w:lineRule="auto"/>
              <w:ind w:left="27" w:right="142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Приказ презентација, које је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     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проследила ПП служба, на ову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 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тему на часовима ЧОС</w:t>
            </w:r>
          </w:p>
        </w:tc>
        <w:tc>
          <w:tcPr>
            <w:tcW w:w="32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E169A2" w14:textId="77777777" w:rsidR="003117E3" w:rsidRDefault="00000000">
            <w:pPr>
              <w:spacing w:after="60" w:line="256" w:lineRule="auto"/>
              <w:ind w:left="47" w:right="10" w:firstLine="38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Чланови тима, о. старешине</w:t>
            </w:r>
          </w:p>
        </w:tc>
      </w:tr>
      <w:tr w:rsidR="003117E3" w14:paraId="115EAD60" w14:textId="77777777">
        <w:trPr>
          <w:trHeight w:val="561"/>
        </w:trPr>
        <w:tc>
          <w:tcPr>
            <w:tcW w:w="1808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9D9145" w14:textId="77777777" w:rsidR="003117E3" w:rsidRDefault="00000000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Фебруар</w:t>
            </w:r>
            <w:proofErr w:type="spellEnd"/>
          </w:p>
        </w:tc>
        <w:tc>
          <w:tcPr>
            <w:tcW w:w="42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DAB90A" w14:textId="77777777" w:rsidR="003117E3" w:rsidRDefault="00000000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Анализа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реализованих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активности</w:t>
            </w:r>
            <w:proofErr w:type="spellEnd"/>
          </w:p>
        </w:tc>
        <w:tc>
          <w:tcPr>
            <w:tcW w:w="34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99E94" w14:textId="77777777" w:rsidR="003117E3" w:rsidRDefault="00000000">
            <w:pPr>
              <w:spacing w:after="60" w:line="256" w:lineRule="auto"/>
              <w:ind w:left="27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Састанак тима</w:t>
            </w:r>
          </w:p>
        </w:tc>
        <w:tc>
          <w:tcPr>
            <w:tcW w:w="32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458DD4" w14:textId="77777777" w:rsidR="003117E3" w:rsidRDefault="00000000">
            <w:pPr>
              <w:spacing w:after="60" w:line="256" w:lineRule="auto"/>
              <w:ind w:left="47" w:right="10" w:firstLine="38"/>
              <w:rPr>
                <w:color w:val="333333"/>
                <w:sz w:val="22"/>
                <w:szCs w:val="22"/>
                <w:lang w:val="sr-Cyrl-RS"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Чланови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тима</w:t>
            </w:r>
            <w:proofErr w:type="spellEnd"/>
          </w:p>
        </w:tc>
      </w:tr>
      <w:tr w:rsidR="003117E3" w14:paraId="01E21577" w14:textId="77777777">
        <w:trPr>
          <w:trHeight w:val="561"/>
        </w:trPr>
        <w:tc>
          <w:tcPr>
            <w:tcW w:w="1808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2DE78E" w14:textId="77777777" w:rsidR="003117E3" w:rsidRDefault="003117E3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eastAsia="sr-Latn-RS"/>
              </w:rPr>
            </w:pPr>
          </w:p>
        </w:tc>
        <w:tc>
          <w:tcPr>
            <w:tcW w:w="42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92ED2" w14:textId="77777777" w:rsidR="003117E3" w:rsidRDefault="00000000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Решавање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проблема</w:t>
            </w:r>
            <w:proofErr w:type="spellEnd"/>
          </w:p>
        </w:tc>
        <w:tc>
          <w:tcPr>
            <w:tcW w:w="34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25E810" w14:textId="77777777" w:rsidR="003117E3" w:rsidRDefault="00000000">
            <w:pPr>
              <w:spacing w:after="60" w:line="256" w:lineRule="auto"/>
              <w:ind w:left="27"/>
              <w:rPr>
                <w:color w:val="333333"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Решавање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проблема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,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кроз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припрему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за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уче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ш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ће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на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такмичењима</w:t>
            </w:r>
            <w:proofErr w:type="spellEnd"/>
          </w:p>
          <w:p w14:paraId="3A446303" w14:textId="77777777" w:rsidR="003117E3" w:rsidRDefault="003117E3">
            <w:pPr>
              <w:spacing w:after="60" w:line="256" w:lineRule="auto"/>
              <w:ind w:left="27"/>
              <w:rPr>
                <w:color w:val="333333"/>
                <w:sz w:val="22"/>
                <w:szCs w:val="22"/>
                <w:lang w:val="sr-Cyrl-RS" w:eastAsia="sr-Latn-RS"/>
              </w:rPr>
            </w:pPr>
          </w:p>
        </w:tc>
        <w:tc>
          <w:tcPr>
            <w:tcW w:w="32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974294" w14:textId="77777777" w:rsidR="003117E3" w:rsidRDefault="00000000">
            <w:pPr>
              <w:spacing w:after="60" w:line="256" w:lineRule="auto"/>
              <w:ind w:left="47" w:right="10" w:firstLine="38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Наставници и ученици</w:t>
            </w:r>
          </w:p>
        </w:tc>
      </w:tr>
      <w:tr w:rsidR="003117E3" w14:paraId="376B8438" w14:textId="77777777">
        <w:trPr>
          <w:trHeight w:val="133"/>
        </w:trPr>
        <w:tc>
          <w:tcPr>
            <w:tcW w:w="1808" w:type="dxa"/>
            <w:vMerge/>
            <w:shd w:val="clear" w:color="auto" w:fill="FFFFFF"/>
            <w:vAlign w:val="center"/>
          </w:tcPr>
          <w:p w14:paraId="595E26B5" w14:textId="77777777" w:rsidR="003117E3" w:rsidRDefault="003117E3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eastAsia="sr-Latn-RS"/>
              </w:rPr>
            </w:pPr>
          </w:p>
        </w:tc>
        <w:tc>
          <w:tcPr>
            <w:tcW w:w="42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FFDB9B" w14:textId="77777777" w:rsidR="003117E3" w:rsidRDefault="00000000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Дигитална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компетенција</w:t>
            </w:r>
            <w:proofErr w:type="spellEnd"/>
          </w:p>
        </w:tc>
        <w:tc>
          <w:tcPr>
            <w:tcW w:w="34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98785C" w14:textId="77777777" w:rsidR="003117E3" w:rsidRDefault="00000000">
            <w:pPr>
              <w:spacing w:after="60" w:line="256" w:lineRule="auto"/>
              <w:ind w:left="27"/>
              <w:rPr>
                <w:color w:val="333333"/>
                <w:sz w:val="22"/>
                <w:szCs w:val="22"/>
                <w:lang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Оспособљавање ученика</w:t>
            </w:r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да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корист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е</w:t>
            </w:r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одређена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средства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из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области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ИКТ </w:t>
            </w:r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(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уређаје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,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софтверске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производе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и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сервисе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из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области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електронских</w:t>
            </w:r>
            <w:proofErr w:type="spellEnd"/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</w:t>
            </w:r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комуникација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)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на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одговоран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и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   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критички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начин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ради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ефикасног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испуњавања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постављених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циљева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,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задатака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сопствених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потреба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у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свакодневном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животу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образовау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.</w:t>
            </w:r>
          </w:p>
        </w:tc>
        <w:tc>
          <w:tcPr>
            <w:tcW w:w="32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4E6453" w14:textId="77777777" w:rsidR="003117E3" w:rsidRDefault="00000000">
            <w:pPr>
              <w:spacing w:after="60" w:line="256" w:lineRule="auto"/>
              <w:ind w:left="47" w:right="10" w:firstLine="38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 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Наставници (нарочито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          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информатике и одељењске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      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старешине) и ученици</w:t>
            </w:r>
          </w:p>
        </w:tc>
      </w:tr>
      <w:tr w:rsidR="003117E3" w14:paraId="43DCA83B" w14:textId="77777777">
        <w:trPr>
          <w:trHeight w:val="636"/>
        </w:trPr>
        <w:tc>
          <w:tcPr>
            <w:tcW w:w="1808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C1770" w14:textId="77777777" w:rsidR="003117E3" w:rsidRDefault="00000000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Март</w:t>
            </w:r>
            <w:proofErr w:type="spellEnd"/>
          </w:p>
        </w:tc>
        <w:tc>
          <w:tcPr>
            <w:tcW w:w="42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DBE060" w14:textId="77777777" w:rsidR="003117E3" w:rsidRDefault="00000000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Компетенција за учење</w:t>
            </w:r>
          </w:p>
        </w:tc>
        <w:tc>
          <w:tcPr>
            <w:tcW w:w="34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3BC806" w14:textId="77777777" w:rsidR="003117E3" w:rsidRDefault="00000000">
            <w:pPr>
              <w:spacing w:after="60" w:line="256" w:lineRule="auto"/>
              <w:ind w:left="27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Припрема ученика осмог разреда за пробни завршни испит</w:t>
            </w:r>
          </w:p>
        </w:tc>
        <w:tc>
          <w:tcPr>
            <w:tcW w:w="32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755F7A" w14:textId="77777777" w:rsidR="003117E3" w:rsidRDefault="00000000">
            <w:pPr>
              <w:spacing w:after="60" w:line="256" w:lineRule="auto"/>
              <w:ind w:left="47" w:right="10" w:firstLine="38"/>
              <w:rPr>
                <w:color w:val="333333"/>
                <w:sz w:val="22"/>
                <w:szCs w:val="22"/>
                <w:lang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Одељењске старешине,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          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н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аставници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 и ученици</w:t>
            </w:r>
          </w:p>
        </w:tc>
      </w:tr>
      <w:tr w:rsidR="003117E3" w14:paraId="01A13C2B" w14:textId="77777777">
        <w:trPr>
          <w:trHeight w:val="20"/>
        </w:trPr>
        <w:tc>
          <w:tcPr>
            <w:tcW w:w="1808" w:type="dxa"/>
            <w:vMerge/>
            <w:shd w:val="clear" w:color="auto" w:fill="FFFFFF"/>
            <w:vAlign w:val="center"/>
          </w:tcPr>
          <w:p w14:paraId="032EC245" w14:textId="77777777" w:rsidR="003117E3" w:rsidRDefault="003117E3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</w:p>
        </w:tc>
        <w:tc>
          <w:tcPr>
            <w:tcW w:w="42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DF7495" w14:textId="77777777" w:rsidR="003117E3" w:rsidRDefault="00000000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Сарадња</w:t>
            </w:r>
          </w:p>
        </w:tc>
        <w:tc>
          <w:tcPr>
            <w:tcW w:w="34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8855B8" w14:textId="77777777" w:rsidR="003117E3" w:rsidRDefault="00000000">
            <w:pPr>
              <w:spacing w:after="60" w:line="256" w:lineRule="auto"/>
              <w:ind w:left="27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Припрема модела, и украсних предмета за Васкршњи базар</w:t>
            </w:r>
          </w:p>
        </w:tc>
        <w:tc>
          <w:tcPr>
            <w:tcW w:w="32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4D394D" w14:textId="77777777" w:rsidR="003117E3" w:rsidRDefault="00000000">
            <w:pPr>
              <w:spacing w:after="60" w:line="256" w:lineRule="auto"/>
              <w:ind w:left="47" w:right="10" w:firstLine="38"/>
              <w:rPr>
                <w:color w:val="333333"/>
                <w:sz w:val="22"/>
                <w:szCs w:val="22"/>
                <w:lang w:val="sr-Cyrl-RS"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Наставници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 и ученици у</w:t>
            </w:r>
          </w:p>
          <w:p w14:paraId="009C276D" w14:textId="77777777" w:rsidR="003117E3" w:rsidRDefault="00000000">
            <w:pPr>
              <w:spacing w:after="60" w:line="256" w:lineRule="auto"/>
              <w:ind w:left="47" w:right="10"/>
              <w:rPr>
                <w:color w:val="333333"/>
                <w:sz w:val="22"/>
                <w:szCs w:val="22"/>
                <w:lang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сарадњи са Еко школом</w:t>
            </w:r>
          </w:p>
        </w:tc>
      </w:tr>
      <w:tr w:rsidR="003117E3" w14:paraId="00B7E31F" w14:textId="77777777">
        <w:trPr>
          <w:trHeight w:val="20"/>
        </w:trPr>
        <w:tc>
          <w:tcPr>
            <w:tcW w:w="1808" w:type="dxa"/>
            <w:vMerge/>
            <w:shd w:val="clear" w:color="auto" w:fill="FFFFFF"/>
            <w:vAlign w:val="center"/>
          </w:tcPr>
          <w:p w14:paraId="218E009C" w14:textId="77777777" w:rsidR="003117E3" w:rsidRDefault="003117E3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</w:p>
        </w:tc>
        <w:tc>
          <w:tcPr>
            <w:tcW w:w="42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BA2E7B" w14:textId="77777777" w:rsidR="003117E3" w:rsidRDefault="00000000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Предузимљивост и оријентација ка предузетништву</w:t>
            </w:r>
          </w:p>
        </w:tc>
        <w:tc>
          <w:tcPr>
            <w:tcW w:w="34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961305" w14:textId="77777777" w:rsidR="003117E3" w:rsidRDefault="00000000">
            <w:pPr>
              <w:spacing w:after="60" w:line="256" w:lineRule="auto"/>
              <w:ind w:left="27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Обелеђавање Европске и светске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недеље новца, израда постер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       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презентација</w:t>
            </w:r>
          </w:p>
        </w:tc>
        <w:tc>
          <w:tcPr>
            <w:tcW w:w="32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645906" w14:textId="77777777" w:rsidR="003117E3" w:rsidRDefault="00000000">
            <w:pPr>
              <w:spacing w:after="60" w:line="256" w:lineRule="auto"/>
              <w:ind w:left="47" w:right="10" w:firstLine="38"/>
              <w:rPr>
                <w:color w:val="333333"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Наставници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 и ученици  </w:t>
            </w:r>
          </w:p>
        </w:tc>
      </w:tr>
      <w:tr w:rsidR="003117E3" w14:paraId="0ACB852A" w14:textId="77777777">
        <w:trPr>
          <w:trHeight w:val="20"/>
        </w:trPr>
        <w:tc>
          <w:tcPr>
            <w:tcW w:w="1808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90C89F" w14:textId="77777777" w:rsidR="003117E3" w:rsidRDefault="00000000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Април</w:t>
            </w:r>
            <w:proofErr w:type="spellEnd"/>
          </w:p>
        </w:tc>
        <w:tc>
          <w:tcPr>
            <w:tcW w:w="42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6D439F" w14:textId="77777777" w:rsidR="003117E3" w:rsidRDefault="00000000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Анализа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реализованих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активности</w:t>
            </w:r>
            <w:proofErr w:type="spellEnd"/>
          </w:p>
        </w:tc>
        <w:tc>
          <w:tcPr>
            <w:tcW w:w="34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C7F129" w14:textId="77777777" w:rsidR="003117E3" w:rsidRDefault="00000000">
            <w:pPr>
              <w:spacing w:after="60" w:line="256" w:lineRule="auto"/>
              <w:ind w:left="27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 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састанак</w:t>
            </w:r>
          </w:p>
        </w:tc>
        <w:tc>
          <w:tcPr>
            <w:tcW w:w="32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7B6B2E" w14:textId="77777777" w:rsidR="003117E3" w:rsidRDefault="00000000">
            <w:pPr>
              <w:spacing w:after="60" w:line="256" w:lineRule="auto"/>
              <w:ind w:left="47" w:right="10" w:firstLine="38"/>
              <w:rPr>
                <w:color w:val="333333"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Чланови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тима</w:t>
            </w:r>
            <w:proofErr w:type="spellEnd"/>
          </w:p>
        </w:tc>
      </w:tr>
      <w:tr w:rsidR="003117E3" w14:paraId="013D158D" w14:textId="77777777">
        <w:trPr>
          <w:trHeight w:val="20"/>
        </w:trPr>
        <w:tc>
          <w:tcPr>
            <w:tcW w:w="1808" w:type="dxa"/>
            <w:vMerge/>
            <w:shd w:val="clear" w:color="auto" w:fill="FFFFFF"/>
            <w:vAlign w:val="center"/>
          </w:tcPr>
          <w:p w14:paraId="3CC055FE" w14:textId="77777777" w:rsidR="003117E3" w:rsidRDefault="003117E3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</w:p>
        </w:tc>
        <w:tc>
          <w:tcPr>
            <w:tcW w:w="42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AFB62C" w14:textId="77777777" w:rsidR="003117E3" w:rsidRDefault="00000000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Комуникација</w:t>
            </w:r>
          </w:p>
        </w:tc>
        <w:tc>
          <w:tcPr>
            <w:tcW w:w="34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EC7D51" w14:textId="77777777" w:rsidR="003117E3" w:rsidRDefault="00000000">
            <w:pPr>
              <w:spacing w:after="60" w:line="256" w:lineRule="auto"/>
              <w:ind w:left="27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Обележавање Дана дечије књиге</w:t>
            </w:r>
          </w:p>
        </w:tc>
        <w:tc>
          <w:tcPr>
            <w:tcW w:w="32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906345" w14:textId="77777777" w:rsidR="003117E3" w:rsidRDefault="00000000">
            <w:pPr>
              <w:spacing w:after="60" w:line="256" w:lineRule="auto"/>
              <w:ind w:left="47" w:right="10" w:firstLine="38"/>
              <w:rPr>
                <w:color w:val="333333"/>
                <w:sz w:val="22"/>
                <w:szCs w:val="22"/>
                <w:lang w:val="sr-Cyrl-RS"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Чланови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тима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,</w:t>
            </w:r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Стручни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тим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за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инклузивно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proofErr w:type="gram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образовање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,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</w:t>
            </w:r>
            <w:proofErr w:type="gramEnd"/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       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наставници српског језика</w:t>
            </w:r>
          </w:p>
        </w:tc>
      </w:tr>
      <w:tr w:rsidR="003117E3" w14:paraId="49542CDC" w14:textId="77777777">
        <w:trPr>
          <w:trHeight w:val="20"/>
        </w:trPr>
        <w:tc>
          <w:tcPr>
            <w:tcW w:w="1808" w:type="dxa"/>
            <w:vMerge/>
            <w:shd w:val="clear" w:color="auto" w:fill="FFFFFF"/>
            <w:vAlign w:val="center"/>
          </w:tcPr>
          <w:p w14:paraId="1F7080A4" w14:textId="77777777" w:rsidR="003117E3" w:rsidRDefault="003117E3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</w:p>
        </w:tc>
        <w:tc>
          <w:tcPr>
            <w:tcW w:w="42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03D2D2" w14:textId="77777777" w:rsidR="003117E3" w:rsidRDefault="00000000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Предузимљивост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оријентација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ка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предузетништву</w:t>
            </w:r>
            <w:proofErr w:type="spellEnd"/>
          </w:p>
        </w:tc>
        <w:tc>
          <w:tcPr>
            <w:tcW w:w="34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BB8CF5" w14:textId="77777777" w:rsidR="003117E3" w:rsidRDefault="00000000">
            <w:pPr>
              <w:spacing w:after="60" w:line="256" w:lineRule="auto"/>
              <w:ind w:left="27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Реализација ројекта „Васкршњи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 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базар“, хуманитарна продајна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     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изложба ученичких, родитељских и наставничких радова.</w:t>
            </w:r>
          </w:p>
        </w:tc>
        <w:tc>
          <w:tcPr>
            <w:tcW w:w="32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1B59E4" w14:textId="77777777" w:rsidR="003117E3" w:rsidRDefault="00000000">
            <w:pPr>
              <w:spacing w:after="60" w:line="256" w:lineRule="auto"/>
              <w:ind w:left="47" w:right="10" w:firstLine="38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Чланови тима, наставници и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 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ученици</w:t>
            </w:r>
          </w:p>
        </w:tc>
      </w:tr>
      <w:tr w:rsidR="003117E3" w14:paraId="70A64242" w14:textId="77777777">
        <w:trPr>
          <w:trHeight w:val="20"/>
        </w:trPr>
        <w:tc>
          <w:tcPr>
            <w:tcW w:w="1808" w:type="dxa"/>
            <w:vMerge/>
            <w:shd w:val="clear" w:color="auto" w:fill="FFFFFF"/>
            <w:vAlign w:val="center"/>
          </w:tcPr>
          <w:p w14:paraId="3D49D421" w14:textId="77777777" w:rsidR="003117E3" w:rsidRDefault="003117E3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</w:p>
        </w:tc>
        <w:tc>
          <w:tcPr>
            <w:tcW w:w="42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5BD885" w14:textId="77777777" w:rsidR="003117E3" w:rsidRDefault="00000000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Одговоран однос према околини</w:t>
            </w:r>
          </w:p>
        </w:tc>
        <w:tc>
          <w:tcPr>
            <w:tcW w:w="34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8E3AAF" w14:textId="77777777" w:rsidR="003117E3" w:rsidRDefault="00000000">
            <w:pPr>
              <w:spacing w:after="60" w:line="256" w:lineRule="auto"/>
              <w:ind w:left="27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Обележавање Дана планете Земље</w:t>
            </w:r>
          </w:p>
        </w:tc>
        <w:tc>
          <w:tcPr>
            <w:tcW w:w="32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6E39A6" w14:textId="77777777" w:rsidR="003117E3" w:rsidRDefault="00000000">
            <w:pPr>
              <w:spacing w:after="60" w:line="256" w:lineRule="auto"/>
              <w:ind w:left="47" w:right="10" w:firstLine="38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Чланови тима, наставници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     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биологије и ученици</w:t>
            </w:r>
          </w:p>
        </w:tc>
      </w:tr>
      <w:tr w:rsidR="003117E3" w14:paraId="6D3BC980" w14:textId="77777777">
        <w:trPr>
          <w:trHeight w:val="394"/>
        </w:trPr>
        <w:tc>
          <w:tcPr>
            <w:tcW w:w="1808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48DD95" w14:textId="77777777" w:rsidR="003117E3" w:rsidRDefault="00000000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Мај</w:t>
            </w:r>
            <w:proofErr w:type="spellEnd"/>
          </w:p>
        </w:tc>
        <w:tc>
          <w:tcPr>
            <w:tcW w:w="42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695D7E" w14:textId="77777777" w:rsidR="003117E3" w:rsidRDefault="00000000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Одговоран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однос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према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околини</w:t>
            </w:r>
            <w:proofErr w:type="spellEnd"/>
          </w:p>
        </w:tc>
        <w:tc>
          <w:tcPr>
            <w:tcW w:w="34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3485BD" w14:textId="77777777" w:rsidR="003117E3" w:rsidRDefault="00000000">
            <w:pPr>
              <w:spacing w:after="60" w:line="256" w:lineRule="auto"/>
              <w:ind w:left="27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Обележавање важних еколошких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датума</w:t>
            </w:r>
          </w:p>
        </w:tc>
        <w:tc>
          <w:tcPr>
            <w:tcW w:w="32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FB6AC4" w14:textId="77777777" w:rsidR="003117E3" w:rsidRDefault="00000000">
            <w:pPr>
              <w:spacing w:after="60" w:line="256" w:lineRule="auto"/>
              <w:ind w:left="47" w:right="10" w:firstLine="38"/>
              <w:rPr>
                <w:color w:val="333333"/>
                <w:sz w:val="22"/>
                <w:szCs w:val="22"/>
                <w:lang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Чланови тима, еко школа,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      </w:t>
            </w: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наставници и ученици</w:t>
            </w:r>
          </w:p>
        </w:tc>
      </w:tr>
      <w:tr w:rsidR="003117E3" w14:paraId="5FE2F355" w14:textId="77777777">
        <w:trPr>
          <w:trHeight w:val="50"/>
        </w:trPr>
        <w:tc>
          <w:tcPr>
            <w:tcW w:w="1808" w:type="dxa"/>
            <w:vMerge/>
            <w:shd w:val="clear" w:color="auto" w:fill="FFFFFF"/>
            <w:vAlign w:val="center"/>
          </w:tcPr>
          <w:p w14:paraId="29AE2DB6" w14:textId="77777777" w:rsidR="003117E3" w:rsidRDefault="003117E3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</w:p>
        </w:tc>
        <w:tc>
          <w:tcPr>
            <w:tcW w:w="42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1C5C7C" w14:textId="77777777" w:rsidR="003117E3" w:rsidRDefault="00000000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Сарадња и рад са подацима</w:t>
            </w:r>
          </w:p>
        </w:tc>
        <w:tc>
          <w:tcPr>
            <w:tcW w:w="34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14D1D2" w14:textId="77777777" w:rsidR="003117E3" w:rsidRDefault="00000000">
            <w:pPr>
              <w:spacing w:after="60" w:line="256" w:lineRule="auto"/>
              <w:ind w:left="27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Акција „Мај – месец математике“</w:t>
            </w:r>
          </w:p>
        </w:tc>
        <w:tc>
          <w:tcPr>
            <w:tcW w:w="32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C237C9" w14:textId="77777777" w:rsidR="003117E3" w:rsidRDefault="00000000">
            <w:pPr>
              <w:spacing w:after="60" w:line="256" w:lineRule="auto"/>
              <w:ind w:left="47" w:right="10" w:firstLine="38"/>
              <w:rPr>
                <w:color w:val="333333"/>
                <w:sz w:val="22"/>
                <w:szCs w:val="22"/>
                <w:lang w:val="sr-Cyrl-RS"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Чланови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тима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 xml:space="preserve">, настваници </w:t>
            </w:r>
          </w:p>
        </w:tc>
      </w:tr>
      <w:tr w:rsidR="003117E3" w14:paraId="6E497354" w14:textId="77777777">
        <w:trPr>
          <w:trHeight w:val="335"/>
        </w:trPr>
        <w:tc>
          <w:tcPr>
            <w:tcW w:w="180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9DF180" w14:textId="77777777" w:rsidR="003117E3" w:rsidRDefault="00000000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lastRenderedPageBreak/>
              <w:t>Јун</w:t>
            </w:r>
            <w:proofErr w:type="spellEnd"/>
          </w:p>
        </w:tc>
        <w:tc>
          <w:tcPr>
            <w:tcW w:w="42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468B5F" w14:textId="77777777" w:rsidR="003117E3" w:rsidRDefault="00000000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Анализа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реализованих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активности</w:t>
            </w:r>
            <w:proofErr w:type="spellEnd"/>
          </w:p>
        </w:tc>
        <w:tc>
          <w:tcPr>
            <w:tcW w:w="34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5DAD7A" w14:textId="77777777" w:rsidR="003117E3" w:rsidRDefault="00000000">
            <w:pPr>
              <w:spacing w:after="60" w:line="256" w:lineRule="auto"/>
              <w:ind w:left="27"/>
              <w:rPr>
                <w:color w:val="333333"/>
                <w:sz w:val="22"/>
                <w:szCs w:val="22"/>
                <w:lang w:val="sr-Cyrl-RS"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Састанак тима</w:t>
            </w:r>
          </w:p>
        </w:tc>
        <w:tc>
          <w:tcPr>
            <w:tcW w:w="32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D505BA" w14:textId="77777777" w:rsidR="003117E3" w:rsidRDefault="00000000">
            <w:pPr>
              <w:spacing w:after="60" w:line="256" w:lineRule="auto"/>
              <w:ind w:left="47" w:right="10" w:firstLine="38"/>
              <w:rPr>
                <w:color w:val="333333"/>
                <w:sz w:val="22"/>
                <w:szCs w:val="22"/>
                <w:lang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 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Чланови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тима</w:t>
            </w:r>
            <w:proofErr w:type="spellEnd"/>
          </w:p>
        </w:tc>
      </w:tr>
      <w:tr w:rsidR="003117E3" w14:paraId="3E513B9C" w14:textId="77777777">
        <w:trPr>
          <w:trHeight w:val="20"/>
        </w:trPr>
        <w:tc>
          <w:tcPr>
            <w:tcW w:w="180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DA57A7" w14:textId="77777777" w:rsidR="003117E3" w:rsidRDefault="00000000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Август</w:t>
            </w:r>
            <w:proofErr w:type="spellEnd"/>
          </w:p>
        </w:tc>
        <w:tc>
          <w:tcPr>
            <w:tcW w:w="42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615824" w14:textId="77777777" w:rsidR="003117E3" w:rsidRDefault="00000000">
            <w:pPr>
              <w:spacing w:after="60" w:line="256" w:lineRule="auto"/>
              <w:ind w:left="142"/>
              <w:rPr>
                <w:color w:val="333333"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Анализа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рада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састављање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годишњег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r>
              <w:rPr>
                <w:color w:val="333333"/>
                <w:sz w:val="22"/>
                <w:szCs w:val="22"/>
                <w:lang w:val="sr-Cyrl-RS" w:eastAsia="sr-Latn-RS"/>
              </w:rPr>
              <w:t xml:space="preserve">     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извештаја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рада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тима</w:t>
            </w:r>
            <w:proofErr w:type="spellEnd"/>
          </w:p>
        </w:tc>
        <w:tc>
          <w:tcPr>
            <w:tcW w:w="34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7F38F0" w14:textId="77777777" w:rsidR="003117E3" w:rsidRDefault="00000000">
            <w:pPr>
              <w:spacing w:after="60" w:line="256" w:lineRule="auto"/>
              <w:ind w:left="27"/>
              <w:rPr>
                <w:color w:val="333333"/>
                <w:sz w:val="22"/>
                <w:szCs w:val="22"/>
                <w:lang w:eastAsia="sr-Latn-RS"/>
              </w:rPr>
            </w:pPr>
            <w:r>
              <w:rPr>
                <w:rFonts w:hint="eastAsia"/>
                <w:color w:val="333333"/>
                <w:sz w:val="22"/>
                <w:szCs w:val="22"/>
                <w:lang w:val="sr-Cyrl-RS" w:eastAsia="sr-Latn-RS"/>
              </w:rPr>
              <w:t>Састанак тима</w:t>
            </w:r>
          </w:p>
        </w:tc>
        <w:tc>
          <w:tcPr>
            <w:tcW w:w="3210" w:type="dxa"/>
            <w:shd w:val="clear" w:color="auto" w:fill="FFFFFF"/>
            <w:vAlign w:val="center"/>
          </w:tcPr>
          <w:p w14:paraId="7DB8438C" w14:textId="77777777" w:rsidR="003117E3" w:rsidRDefault="00000000">
            <w:pPr>
              <w:spacing w:after="60" w:line="256" w:lineRule="auto"/>
              <w:ind w:left="47" w:firstLine="38"/>
              <w:rPr>
                <w:color w:val="333333"/>
                <w:sz w:val="22"/>
                <w:szCs w:val="22"/>
                <w:lang w:eastAsia="sr-Latn-RS"/>
              </w:rPr>
            </w:pP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Чланови</w:t>
            </w:r>
            <w:proofErr w:type="spellEnd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rFonts w:hint="eastAsia"/>
                <w:color w:val="333333"/>
                <w:sz w:val="22"/>
                <w:szCs w:val="22"/>
                <w:lang w:eastAsia="sr-Latn-RS"/>
              </w:rPr>
              <w:t>тима</w:t>
            </w:r>
            <w:proofErr w:type="spellEnd"/>
          </w:p>
          <w:p w14:paraId="21045583" w14:textId="77777777" w:rsidR="003117E3" w:rsidRDefault="003117E3">
            <w:pPr>
              <w:spacing w:after="60" w:line="256" w:lineRule="auto"/>
              <w:rPr>
                <w:sz w:val="22"/>
                <w:szCs w:val="22"/>
                <w:lang w:eastAsia="sr-Latn-RS"/>
              </w:rPr>
            </w:pPr>
          </w:p>
        </w:tc>
      </w:tr>
      <w:tr w:rsidR="003117E3" w14:paraId="59E9ADF9" w14:textId="77777777">
        <w:trPr>
          <w:trHeight w:val="20"/>
        </w:trPr>
        <w:tc>
          <w:tcPr>
            <w:tcW w:w="180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68B247" w14:textId="77777777" w:rsidR="003117E3" w:rsidRDefault="00000000">
            <w:pPr>
              <w:spacing w:after="60" w:line="256" w:lineRule="auto"/>
              <w:ind w:left="142"/>
              <w:jc w:val="center"/>
              <w:rPr>
                <w:color w:val="333333"/>
                <w:sz w:val="22"/>
                <w:szCs w:val="22"/>
                <w:lang w:eastAsia="sr-Latn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Током  године</w:t>
            </w:r>
          </w:p>
        </w:tc>
        <w:tc>
          <w:tcPr>
            <w:tcW w:w="7680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8C2921" w14:textId="77777777" w:rsidR="003117E3" w:rsidRDefault="00000000">
            <w:pPr>
              <w:pStyle w:val="ListParagraph"/>
              <w:numPr>
                <w:ilvl w:val="0"/>
                <w:numId w:val="15"/>
              </w:numPr>
              <w:spacing w:after="160" w:line="259" w:lineRule="auto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на свим часовима истицати важност одговорног односа према здрављу и поштовање мера безбедности.</w:t>
            </w:r>
          </w:p>
          <w:p w14:paraId="5012C0F0" w14:textId="77777777" w:rsidR="003117E3" w:rsidRDefault="00000000">
            <w:pPr>
              <w:pStyle w:val="ListParagraph"/>
              <w:numPr>
                <w:ilvl w:val="0"/>
                <w:numId w:val="15"/>
              </w:numPr>
              <w:spacing w:after="160" w:line="259" w:lineRule="auto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сваком приликом промовисати квалитет наше школе, кроз различите акције, пројекте (Еразмус, етвининг и сл.) и у сарадњи са медијима.</w:t>
            </w:r>
          </w:p>
          <w:p w14:paraId="7A808AE1" w14:textId="77777777" w:rsidR="003117E3" w:rsidRDefault="00000000">
            <w:pPr>
              <w:pStyle w:val="ListParagraph"/>
              <w:numPr>
                <w:ilvl w:val="0"/>
                <w:numId w:val="15"/>
              </w:numPr>
              <w:spacing w:after="160" w:line="259" w:lineRule="auto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Подстицати толеранцију и културну комуникацију ученика и запослених...</w:t>
            </w:r>
          </w:p>
          <w:p w14:paraId="305CD5D2" w14:textId="77777777" w:rsidR="003117E3" w:rsidRDefault="003117E3">
            <w:pPr>
              <w:spacing w:after="60" w:line="256" w:lineRule="auto"/>
              <w:rPr>
                <w:color w:val="333333"/>
                <w:sz w:val="22"/>
                <w:szCs w:val="22"/>
                <w:lang w:val="sr-Cyrl-RS" w:eastAsia="sr-Latn-RS"/>
              </w:rPr>
            </w:pPr>
          </w:p>
        </w:tc>
        <w:tc>
          <w:tcPr>
            <w:tcW w:w="3210" w:type="dxa"/>
            <w:shd w:val="clear" w:color="auto" w:fill="FFFFFF"/>
            <w:vAlign w:val="center"/>
          </w:tcPr>
          <w:p w14:paraId="7483AB55" w14:textId="77777777" w:rsidR="003117E3" w:rsidRDefault="00000000">
            <w:pPr>
              <w:spacing w:after="60" w:line="256" w:lineRule="auto"/>
              <w:ind w:left="47" w:firstLine="38"/>
              <w:rPr>
                <w:color w:val="333333"/>
                <w:sz w:val="22"/>
                <w:szCs w:val="22"/>
                <w:lang w:eastAsia="sr-Latn-RS"/>
              </w:rPr>
            </w:pPr>
            <w:proofErr w:type="spellStart"/>
            <w:r>
              <w:rPr>
                <w:color w:val="333333"/>
                <w:sz w:val="22"/>
                <w:szCs w:val="22"/>
                <w:lang w:eastAsia="sr-Latn-RS"/>
              </w:rPr>
              <w:t>Чланови</w:t>
            </w:r>
            <w:proofErr w:type="spellEnd"/>
            <w:r>
              <w:rPr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333333"/>
                <w:sz w:val="22"/>
                <w:szCs w:val="22"/>
                <w:lang w:eastAsia="sr-Latn-RS"/>
              </w:rPr>
              <w:t>тима</w:t>
            </w:r>
            <w:proofErr w:type="spellEnd"/>
          </w:p>
          <w:p w14:paraId="7A50D81B" w14:textId="77777777" w:rsidR="003117E3" w:rsidRDefault="00000000">
            <w:pPr>
              <w:spacing w:after="60" w:line="256" w:lineRule="auto"/>
              <w:ind w:left="47" w:firstLine="38"/>
              <w:rPr>
                <w:color w:val="333333"/>
                <w:sz w:val="22"/>
                <w:szCs w:val="22"/>
                <w:lang w:eastAsia="sr-Latn-RS"/>
              </w:rPr>
            </w:pPr>
            <w:proofErr w:type="spellStart"/>
            <w:r>
              <w:rPr>
                <w:color w:val="333333"/>
                <w:sz w:val="22"/>
                <w:szCs w:val="22"/>
                <w:lang w:eastAsia="sr-Latn-RS"/>
              </w:rPr>
              <w:t>Комисија</w:t>
            </w:r>
            <w:proofErr w:type="spellEnd"/>
            <w:r>
              <w:rPr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333333"/>
                <w:sz w:val="22"/>
                <w:szCs w:val="22"/>
                <w:lang w:eastAsia="sr-Latn-RS"/>
              </w:rPr>
              <w:t>за</w:t>
            </w:r>
            <w:proofErr w:type="spellEnd"/>
            <w:r>
              <w:rPr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333333"/>
                <w:sz w:val="22"/>
                <w:szCs w:val="22"/>
                <w:lang w:eastAsia="sr-Latn-RS"/>
              </w:rPr>
              <w:t>организацију</w:t>
            </w:r>
            <w:proofErr w:type="spellEnd"/>
            <w:r>
              <w:rPr>
                <w:color w:val="333333"/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color w:val="333333"/>
                <w:sz w:val="22"/>
                <w:szCs w:val="22"/>
                <w:lang w:eastAsia="sr-Latn-RS"/>
              </w:rPr>
              <w:t>извођење</w:t>
            </w:r>
            <w:proofErr w:type="spellEnd"/>
            <w:r>
              <w:rPr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333333"/>
                <w:sz w:val="22"/>
                <w:szCs w:val="22"/>
                <w:lang w:eastAsia="sr-Latn-RS"/>
              </w:rPr>
              <w:t>јавних</w:t>
            </w:r>
            <w:proofErr w:type="spellEnd"/>
            <w:r>
              <w:rPr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333333"/>
                <w:sz w:val="22"/>
                <w:szCs w:val="22"/>
                <w:lang w:eastAsia="sr-Latn-RS"/>
              </w:rPr>
              <w:t>наступа</w:t>
            </w:r>
            <w:proofErr w:type="spellEnd"/>
          </w:p>
          <w:p w14:paraId="0A7F8A4F" w14:textId="77777777" w:rsidR="003117E3" w:rsidRDefault="00000000">
            <w:pPr>
              <w:spacing w:after="60" w:line="256" w:lineRule="auto"/>
              <w:ind w:left="47" w:firstLine="38"/>
              <w:rPr>
                <w:color w:val="333333"/>
                <w:sz w:val="22"/>
                <w:szCs w:val="22"/>
                <w:lang w:eastAsia="sr-Latn-RS"/>
              </w:rPr>
            </w:pPr>
            <w:proofErr w:type="spellStart"/>
            <w:r>
              <w:rPr>
                <w:color w:val="333333"/>
                <w:sz w:val="22"/>
                <w:szCs w:val="22"/>
                <w:lang w:eastAsia="sr-Latn-RS"/>
              </w:rPr>
              <w:t>Тим</w:t>
            </w:r>
            <w:proofErr w:type="spellEnd"/>
            <w:r>
              <w:rPr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333333"/>
                <w:sz w:val="22"/>
                <w:szCs w:val="22"/>
                <w:lang w:eastAsia="sr-Latn-RS"/>
              </w:rPr>
              <w:t>за</w:t>
            </w:r>
            <w:proofErr w:type="spellEnd"/>
            <w:r>
              <w:rPr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333333"/>
                <w:sz w:val="22"/>
                <w:szCs w:val="22"/>
                <w:lang w:eastAsia="sr-Latn-RS"/>
              </w:rPr>
              <w:t>израду</w:t>
            </w:r>
            <w:proofErr w:type="spellEnd"/>
            <w:r>
              <w:rPr>
                <w:color w:val="333333"/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color w:val="333333"/>
                <w:sz w:val="22"/>
                <w:szCs w:val="22"/>
                <w:lang w:eastAsia="sr-Latn-RS"/>
              </w:rPr>
              <w:t>праћење</w:t>
            </w:r>
            <w:proofErr w:type="spellEnd"/>
            <w:r>
              <w:rPr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333333"/>
                <w:sz w:val="22"/>
                <w:szCs w:val="22"/>
                <w:lang w:eastAsia="sr-Latn-RS"/>
              </w:rPr>
              <w:t>реализације</w:t>
            </w:r>
            <w:proofErr w:type="spellEnd"/>
            <w:r>
              <w:rPr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333333"/>
                <w:sz w:val="22"/>
                <w:szCs w:val="22"/>
                <w:lang w:eastAsia="sr-Latn-RS"/>
              </w:rPr>
              <w:t>пројеката</w:t>
            </w:r>
            <w:proofErr w:type="spellEnd"/>
            <w:r>
              <w:rPr>
                <w:color w:val="333333"/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color w:val="333333"/>
                <w:sz w:val="22"/>
                <w:szCs w:val="22"/>
                <w:lang w:eastAsia="sr-Latn-RS"/>
              </w:rPr>
              <w:t>међународну</w:t>
            </w:r>
            <w:proofErr w:type="spellEnd"/>
            <w:r>
              <w:rPr>
                <w:color w:val="333333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333333"/>
                <w:sz w:val="22"/>
                <w:szCs w:val="22"/>
                <w:lang w:eastAsia="sr-Latn-RS"/>
              </w:rPr>
              <w:t>сарадњу</w:t>
            </w:r>
            <w:proofErr w:type="spellEnd"/>
          </w:p>
        </w:tc>
      </w:tr>
      <w:bookmarkEnd w:id="91"/>
    </w:tbl>
    <w:p w14:paraId="74C408EA" w14:textId="77777777" w:rsidR="003117E3" w:rsidRDefault="003117E3">
      <w:pPr>
        <w:shd w:val="clear" w:color="auto" w:fill="FFFFFF"/>
        <w:spacing w:after="125"/>
        <w:rPr>
          <w:sz w:val="22"/>
          <w:szCs w:val="22"/>
          <w:lang w:val="sr-Cyrl-CS"/>
        </w:rPr>
      </w:pPr>
    </w:p>
    <w:p w14:paraId="1F96E296" w14:textId="77777777" w:rsidR="003117E3" w:rsidRDefault="00000000">
      <w:pPr>
        <w:pStyle w:val="BodyText2"/>
        <w:ind w:left="360"/>
        <w:jc w:val="center"/>
        <w:rPr>
          <w:b/>
          <w:lang w:val="sr-Cyrl-CS"/>
        </w:rPr>
      </w:pPr>
      <w:r>
        <w:rPr>
          <w:b/>
          <w:lang w:val="sr-Cyrl-CS"/>
        </w:rPr>
        <w:t>6.</w:t>
      </w:r>
      <w:r>
        <w:rPr>
          <w:b/>
          <w:lang w:val="sr-Cyrl-RS"/>
        </w:rPr>
        <w:t>4</w:t>
      </w:r>
      <w:r>
        <w:rPr>
          <w:b/>
          <w:lang w:val="sr-Cyrl-CS"/>
        </w:rPr>
        <w:t>.</w:t>
      </w:r>
      <w:r>
        <w:rPr>
          <w:b/>
          <w:lang w:val="sr-Cyrl-RS"/>
        </w:rPr>
        <w:t>2</w:t>
      </w:r>
      <w:r>
        <w:rPr>
          <w:b/>
          <w:lang w:val="sr-Cyrl-CS"/>
        </w:rPr>
        <w:t>. Тим за обезбеђивање квалитета и развој установе</w:t>
      </w:r>
    </w:p>
    <w:p w14:paraId="7A7F456B" w14:textId="77777777" w:rsidR="003117E3" w:rsidRDefault="003117E3">
      <w:pPr>
        <w:pStyle w:val="BodyText2"/>
        <w:ind w:left="360"/>
        <w:jc w:val="center"/>
        <w:rPr>
          <w:b/>
          <w:lang w:val="sr-Cyrl-CS"/>
        </w:rPr>
      </w:pPr>
    </w:p>
    <w:p w14:paraId="7F970B29" w14:textId="77777777" w:rsidR="003117E3" w:rsidRDefault="00000000">
      <w:pPr>
        <w:pStyle w:val="BodyText2"/>
        <w:rPr>
          <w:b/>
          <w:lang w:val="sr-Cyrl-CS"/>
        </w:rPr>
      </w:pPr>
      <w:r>
        <w:rPr>
          <w:b/>
          <w:lang w:val="sr-Cyrl-CS"/>
        </w:rPr>
        <w:t>Координатор: Снежана Лекић Остојић</w:t>
      </w:r>
    </w:p>
    <w:p w14:paraId="6094164F" w14:textId="77777777" w:rsidR="003117E3" w:rsidRDefault="003117E3">
      <w:pPr>
        <w:pStyle w:val="BodyText2"/>
        <w:ind w:left="1080"/>
        <w:rPr>
          <w:b/>
          <w:sz w:val="22"/>
          <w:szCs w:val="22"/>
          <w:lang w:val="sr-Cyrl-CS"/>
        </w:rPr>
      </w:pPr>
    </w:p>
    <w:tbl>
      <w:tblPr>
        <w:tblStyle w:val="TableGrid"/>
        <w:tblW w:w="12926" w:type="dxa"/>
        <w:tblLook w:val="04A0" w:firstRow="1" w:lastRow="0" w:firstColumn="1" w:lastColumn="0" w:noHBand="0" w:noVBand="1"/>
      </w:tblPr>
      <w:tblGrid>
        <w:gridCol w:w="1901"/>
        <w:gridCol w:w="4245"/>
        <w:gridCol w:w="3450"/>
        <w:gridCol w:w="3330"/>
      </w:tblGrid>
      <w:tr w:rsidR="003117E3" w14:paraId="70227CBB" w14:textId="77777777">
        <w:tc>
          <w:tcPr>
            <w:tcW w:w="1901" w:type="dxa"/>
            <w:shd w:val="clear" w:color="auto" w:fill="D8D8D8" w:themeFill="background1" w:themeFillShade="D8"/>
          </w:tcPr>
          <w:p w14:paraId="2C28BCA0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bookmarkStart w:id="92" w:name="_Toc493504254"/>
            <w:r>
              <w:rPr>
                <w:rFonts w:hint="eastAsia"/>
                <w:b/>
                <w:sz w:val="22"/>
                <w:szCs w:val="22"/>
                <w:lang w:val="sr-Cyrl-RS"/>
              </w:rPr>
              <w:t>Време реализације</w:t>
            </w:r>
          </w:p>
        </w:tc>
        <w:tc>
          <w:tcPr>
            <w:tcW w:w="4245" w:type="dxa"/>
            <w:shd w:val="clear" w:color="auto" w:fill="D8D8D8" w:themeFill="background1" w:themeFillShade="D8"/>
            <w:vAlign w:val="center"/>
          </w:tcPr>
          <w:p w14:paraId="31D91D7E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>
              <w:rPr>
                <w:rFonts w:hint="eastAsia"/>
                <w:b/>
                <w:sz w:val="22"/>
                <w:szCs w:val="22"/>
                <w:lang w:val="sr-Cyrl-RS"/>
              </w:rPr>
              <w:t>Активности / теме</w:t>
            </w:r>
          </w:p>
        </w:tc>
        <w:tc>
          <w:tcPr>
            <w:tcW w:w="3450" w:type="dxa"/>
            <w:shd w:val="clear" w:color="auto" w:fill="D8D8D8" w:themeFill="background1" w:themeFillShade="D8"/>
          </w:tcPr>
          <w:p w14:paraId="714D3CAB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>
              <w:rPr>
                <w:rFonts w:hint="eastAsia"/>
                <w:b/>
                <w:sz w:val="22"/>
                <w:szCs w:val="22"/>
                <w:lang w:val="sr-Cyrl-RS"/>
              </w:rPr>
              <w:t>Начин реализације</w:t>
            </w:r>
          </w:p>
        </w:tc>
        <w:tc>
          <w:tcPr>
            <w:tcW w:w="3330" w:type="dxa"/>
            <w:shd w:val="clear" w:color="auto" w:fill="D8D8D8" w:themeFill="background1" w:themeFillShade="D8"/>
          </w:tcPr>
          <w:p w14:paraId="3B1D5A6B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>
              <w:rPr>
                <w:rFonts w:hint="eastAsia"/>
                <w:b/>
                <w:sz w:val="22"/>
                <w:szCs w:val="22"/>
                <w:lang w:val="sr-Cyrl-RS"/>
              </w:rPr>
              <w:t>Носиоци реализације</w:t>
            </w:r>
          </w:p>
        </w:tc>
      </w:tr>
      <w:tr w:rsidR="003117E3" w14:paraId="0FAB01C8" w14:textId="77777777">
        <w:tc>
          <w:tcPr>
            <w:tcW w:w="1901" w:type="dxa"/>
            <w:vAlign w:val="center"/>
          </w:tcPr>
          <w:p w14:paraId="7618052C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август</w:t>
            </w:r>
          </w:p>
        </w:tc>
        <w:tc>
          <w:tcPr>
            <w:tcW w:w="4245" w:type="dxa"/>
            <w:vAlign w:val="center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791"/>
            </w:tblGrid>
            <w:tr w:rsidR="003117E3" w14:paraId="05ABD217" w14:textId="77777777">
              <w:trPr>
                <w:trHeight w:val="109"/>
              </w:trPr>
              <w:tc>
                <w:tcPr>
                  <w:tcW w:w="0" w:type="auto"/>
                </w:tcPr>
                <w:p w14:paraId="128B50EA" w14:textId="77777777" w:rsidR="003117E3" w:rsidRDefault="00000000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sr-Cyrl-RS"/>
                    </w:rPr>
                    <w:t xml:space="preserve">        - </w:t>
                  </w:r>
                  <w:proofErr w:type="spellStart"/>
                  <w:r>
                    <w:rPr>
                      <w:rFonts w:hint="eastAsia"/>
                      <w:color w:val="000000"/>
                      <w:sz w:val="22"/>
                      <w:szCs w:val="22"/>
                    </w:rPr>
                    <w:t>Конституисање</w:t>
                  </w:r>
                  <w:proofErr w:type="spellEnd"/>
                  <w:r>
                    <w:rPr>
                      <w:rFonts w:hint="eastAsia"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color w:val="000000"/>
                      <w:sz w:val="22"/>
                      <w:szCs w:val="22"/>
                    </w:rPr>
                    <w:t>Тима</w:t>
                  </w:r>
                  <w:proofErr w:type="spellEnd"/>
                </w:p>
              </w:tc>
            </w:tr>
          </w:tbl>
          <w:p w14:paraId="2BA76EDC" w14:textId="77777777" w:rsidR="003117E3" w:rsidRDefault="003117E3">
            <w:pPr>
              <w:jc w:val="center"/>
              <w:rPr>
                <w:b/>
                <w:sz w:val="22"/>
                <w:szCs w:val="22"/>
                <w:lang w:val="sr-Cyrl-RS"/>
              </w:rPr>
            </w:pPr>
          </w:p>
        </w:tc>
        <w:tc>
          <w:tcPr>
            <w:tcW w:w="3450" w:type="dxa"/>
          </w:tcPr>
          <w:p w14:paraId="5154B1BB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- договори, консултације, </w:t>
            </w:r>
            <w:r>
              <w:rPr>
                <w:bCs/>
                <w:sz w:val="22"/>
                <w:szCs w:val="22"/>
                <w:lang w:val="sr-Cyrl-RS"/>
              </w:rPr>
              <w:t xml:space="preserve">             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састанци</w:t>
            </w:r>
          </w:p>
          <w:p w14:paraId="39333B89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- предлагање чланова, избор</w:t>
            </w:r>
          </w:p>
          <w:p w14:paraId="7D7FC01F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координатора и записничара</w:t>
            </w:r>
          </w:p>
        </w:tc>
        <w:tc>
          <w:tcPr>
            <w:tcW w:w="3330" w:type="dxa"/>
          </w:tcPr>
          <w:p w14:paraId="28FA5ECC" w14:textId="77777777" w:rsidR="003117E3" w:rsidRDefault="003117E3">
            <w:pPr>
              <w:jc w:val="both"/>
              <w:rPr>
                <w:sz w:val="22"/>
                <w:szCs w:val="22"/>
                <w:lang w:val="sr-Cyrl-RS"/>
              </w:rPr>
            </w:pPr>
          </w:p>
          <w:p w14:paraId="28138390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Тим за обезбеђивање квалитета и развој установе</w:t>
            </w:r>
          </w:p>
        </w:tc>
      </w:tr>
      <w:tr w:rsidR="003117E3" w14:paraId="4E44890A" w14:textId="77777777">
        <w:trPr>
          <w:trHeight w:val="90"/>
        </w:trPr>
        <w:tc>
          <w:tcPr>
            <w:tcW w:w="1901" w:type="dxa"/>
          </w:tcPr>
          <w:p w14:paraId="2E7020A9" w14:textId="77777777" w:rsidR="003117E3" w:rsidRDefault="003117E3">
            <w:pPr>
              <w:jc w:val="center"/>
              <w:rPr>
                <w:bCs/>
                <w:sz w:val="22"/>
                <w:szCs w:val="22"/>
                <w:lang w:val="sr-Cyrl-RS"/>
              </w:rPr>
            </w:pPr>
          </w:p>
          <w:p w14:paraId="1EA1C66B" w14:textId="77777777" w:rsidR="003117E3" w:rsidRDefault="003117E3">
            <w:pPr>
              <w:jc w:val="center"/>
              <w:rPr>
                <w:bCs/>
                <w:sz w:val="22"/>
                <w:szCs w:val="22"/>
                <w:lang w:val="sr-Cyrl-RS"/>
              </w:rPr>
            </w:pPr>
          </w:p>
          <w:p w14:paraId="3F45B43D" w14:textId="77777777" w:rsidR="003117E3" w:rsidRDefault="003117E3">
            <w:pPr>
              <w:jc w:val="both"/>
              <w:rPr>
                <w:bCs/>
                <w:sz w:val="22"/>
                <w:szCs w:val="22"/>
                <w:lang w:val="sr-Cyrl-RS"/>
              </w:rPr>
            </w:pPr>
          </w:p>
          <w:p w14:paraId="702058EE" w14:textId="77777777" w:rsidR="003117E3" w:rsidRDefault="003117E3">
            <w:pPr>
              <w:jc w:val="center"/>
              <w:rPr>
                <w:bCs/>
                <w:sz w:val="22"/>
                <w:szCs w:val="22"/>
                <w:lang w:val="sr-Cyrl-RS"/>
              </w:rPr>
            </w:pPr>
          </w:p>
          <w:p w14:paraId="24009B53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август</w:t>
            </w:r>
          </w:p>
        </w:tc>
        <w:tc>
          <w:tcPr>
            <w:tcW w:w="4245" w:type="dxa"/>
            <w:vAlign w:val="center"/>
          </w:tcPr>
          <w:p w14:paraId="4653722E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-Усвајање Извештаја о раду Тима за </w:t>
            </w:r>
            <w:r>
              <w:rPr>
                <w:sz w:val="22"/>
                <w:szCs w:val="22"/>
                <w:lang w:val="sr-Cyrl-RS"/>
              </w:rPr>
              <w:t xml:space="preserve">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обезбеђивање квалитета и развој установе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за </w:t>
            </w:r>
            <w:r>
              <w:rPr>
                <w:rFonts w:hint="eastAsia"/>
                <w:sz w:val="22"/>
                <w:szCs w:val="22"/>
                <w:lang w:val="sr-Cyrl-CS"/>
              </w:rPr>
              <w:t>школску 20</w:t>
            </w:r>
            <w:r>
              <w:rPr>
                <w:rFonts w:hint="eastAsia"/>
                <w:sz w:val="22"/>
                <w:szCs w:val="22"/>
                <w:lang w:val="sr-Latn-RS"/>
              </w:rPr>
              <w:t>2</w:t>
            </w:r>
            <w:r>
              <w:rPr>
                <w:sz w:val="22"/>
                <w:szCs w:val="22"/>
                <w:lang w:val="sr-Cyrl-RS"/>
              </w:rPr>
              <w:t>2</w:t>
            </w:r>
            <w:r>
              <w:rPr>
                <w:rFonts w:hint="eastAsia"/>
                <w:sz w:val="22"/>
                <w:szCs w:val="22"/>
                <w:lang w:val="sr-Cyrl-CS"/>
              </w:rPr>
              <w:t>/202</w:t>
            </w:r>
            <w:r>
              <w:rPr>
                <w:sz w:val="22"/>
                <w:szCs w:val="22"/>
                <w:lang w:val="sr-Cyrl-RS"/>
              </w:rPr>
              <w:t>3</w:t>
            </w:r>
            <w:r>
              <w:rPr>
                <w:rFonts w:hint="eastAsia"/>
                <w:sz w:val="22"/>
                <w:szCs w:val="22"/>
                <w:lang w:val="sr-Cyrl-CS"/>
              </w:rPr>
              <w:t>.годину</w:t>
            </w:r>
          </w:p>
          <w:p w14:paraId="0A501CF1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 xml:space="preserve">-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Израда Годишњег плана рада  Тима за </w:t>
            </w:r>
            <w:r>
              <w:rPr>
                <w:sz w:val="22"/>
                <w:szCs w:val="22"/>
                <w:lang w:val="sr-Cyrl-RS"/>
              </w:rPr>
              <w:t xml:space="preserve">   </w:t>
            </w:r>
            <w:r>
              <w:rPr>
                <w:rFonts w:hint="eastAsia"/>
                <w:sz w:val="22"/>
                <w:szCs w:val="22"/>
                <w:lang w:val="sr-Cyrl-CS"/>
              </w:rPr>
              <w:t>обезбеђивање квалитета и развој установе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за </w:t>
            </w:r>
            <w:r>
              <w:rPr>
                <w:rFonts w:hint="eastAsia"/>
                <w:sz w:val="22"/>
                <w:szCs w:val="22"/>
                <w:lang w:val="sr-Cyrl-CS"/>
              </w:rPr>
              <w:t>школску 202</w:t>
            </w:r>
            <w:r>
              <w:rPr>
                <w:sz w:val="22"/>
                <w:szCs w:val="22"/>
                <w:lang w:val="sr-Cyrl-RS"/>
              </w:rPr>
              <w:t>3</w:t>
            </w:r>
            <w:r>
              <w:rPr>
                <w:rFonts w:hint="eastAsia"/>
                <w:sz w:val="22"/>
                <w:szCs w:val="22"/>
                <w:lang w:val="sr-Cyrl-CS"/>
              </w:rPr>
              <w:t>/202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rFonts w:hint="eastAsia"/>
                <w:sz w:val="22"/>
                <w:szCs w:val="22"/>
                <w:lang w:val="sr-Cyrl-CS"/>
              </w:rPr>
              <w:t>.годину</w:t>
            </w:r>
          </w:p>
        </w:tc>
        <w:tc>
          <w:tcPr>
            <w:tcW w:w="3450" w:type="dxa"/>
            <w:vAlign w:val="center"/>
          </w:tcPr>
          <w:p w14:paraId="3E72EEF1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- консултације, састанци</w:t>
            </w:r>
          </w:p>
          <w:p w14:paraId="5A455F87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 xml:space="preserve">- дефинисање елемената </w:t>
            </w:r>
            <w:r>
              <w:rPr>
                <w:sz w:val="22"/>
                <w:szCs w:val="22"/>
                <w:lang w:val="sr-Cyrl-RS"/>
              </w:rPr>
              <w:t xml:space="preserve">              </w:t>
            </w:r>
            <w:r>
              <w:rPr>
                <w:rFonts w:hint="eastAsia"/>
                <w:sz w:val="22"/>
                <w:szCs w:val="22"/>
                <w:lang w:val="sr-Cyrl-RS"/>
              </w:rPr>
              <w:t>потребних за</w:t>
            </w:r>
          </w:p>
          <w:p w14:paraId="326E9EED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израду Плана</w:t>
            </w:r>
          </w:p>
        </w:tc>
        <w:tc>
          <w:tcPr>
            <w:tcW w:w="3330" w:type="dxa"/>
            <w:vAlign w:val="center"/>
          </w:tcPr>
          <w:p w14:paraId="58D3BE9E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Тим за обезбеђивање квалитета и развој установе</w:t>
            </w:r>
          </w:p>
        </w:tc>
      </w:tr>
      <w:tr w:rsidR="003117E3" w14:paraId="2A821B50" w14:textId="77777777">
        <w:trPr>
          <w:trHeight w:val="1600"/>
        </w:trPr>
        <w:tc>
          <w:tcPr>
            <w:tcW w:w="1901" w:type="dxa"/>
            <w:vAlign w:val="center"/>
          </w:tcPr>
          <w:p w14:paraId="364A3613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јун, јул, август</w:t>
            </w:r>
          </w:p>
        </w:tc>
        <w:tc>
          <w:tcPr>
            <w:tcW w:w="4245" w:type="dxa"/>
            <w:vAlign w:val="center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029"/>
            </w:tblGrid>
            <w:tr w:rsidR="003117E3" w14:paraId="78711A6F" w14:textId="77777777">
              <w:trPr>
                <w:trHeight w:val="661"/>
              </w:trPr>
              <w:tc>
                <w:tcPr>
                  <w:tcW w:w="0" w:type="auto"/>
                </w:tcPr>
                <w:p w14:paraId="580950E4" w14:textId="77777777" w:rsidR="003117E3" w:rsidRDefault="00000000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sr-Cyrl-RS"/>
                    </w:rPr>
                    <w:t xml:space="preserve">- </w:t>
                  </w:r>
                  <w:proofErr w:type="spellStart"/>
                  <w:r>
                    <w:rPr>
                      <w:rFonts w:hint="eastAsia"/>
                      <w:color w:val="000000"/>
                      <w:sz w:val="22"/>
                      <w:szCs w:val="22"/>
                    </w:rPr>
                    <w:t>Учешће</w:t>
                  </w:r>
                  <w:proofErr w:type="spellEnd"/>
                  <w:r>
                    <w:rPr>
                      <w:rFonts w:hint="eastAsia"/>
                      <w:color w:val="000000"/>
                      <w:sz w:val="22"/>
                      <w:szCs w:val="22"/>
                    </w:rPr>
                    <w:t xml:space="preserve"> у </w:t>
                  </w:r>
                  <w:proofErr w:type="spellStart"/>
                  <w:r>
                    <w:rPr>
                      <w:rFonts w:hint="eastAsia"/>
                      <w:color w:val="000000"/>
                      <w:sz w:val="22"/>
                      <w:szCs w:val="22"/>
                    </w:rPr>
                    <w:t>креирању</w:t>
                  </w:r>
                  <w:proofErr w:type="spellEnd"/>
                  <w:r>
                    <w:rPr>
                      <w:rFonts w:hint="eastAsia"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color w:val="000000"/>
                      <w:sz w:val="22"/>
                      <w:szCs w:val="22"/>
                    </w:rPr>
                    <w:t>Развојног</w:t>
                  </w:r>
                  <w:proofErr w:type="spellEnd"/>
                  <w:r>
                    <w:rPr>
                      <w:rFonts w:hint="eastAsia"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color w:val="000000"/>
                      <w:sz w:val="22"/>
                      <w:szCs w:val="22"/>
                    </w:rPr>
                    <w:t>плана</w:t>
                  </w:r>
                  <w:proofErr w:type="spellEnd"/>
                  <w:r>
                    <w:rPr>
                      <w:rFonts w:hint="eastAsia"/>
                      <w:color w:val="000000"/>
                      <w:sz w:val="22"/>
                      <w:szCs w:val="22"/>
                    </w:rPr>
                    <w:t xml:space="preserve">, </w:t>
                  </w:r>
                  <w:proofErr w:type="spellStart"/>
                  <w:r>
                    <w:rPr>
                      <w:rFonts w:hint="eastAsia"/>
                      <w:color w:val="000000"/>
                      <w:sz w:val="22"/>
                      <w:szCs w:val="22"/>
                    </w:rPr>
                    <w:t>Школског</w:t>
                  </w:r>
                  <w:proofErr w:type="spellEnd"/>
                  <w:r>
                    <w:rPr>
                      <w:rFonts w:hint="eastAsia"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color w:val="000000"/>
                      <w:sz w:val="22"/>
                      <w:szCs w:val="22"/>
                    </w:rPr>
                    <w:t>програма</w:t>
                  </w:r>
                  <w:proofErr w:type="spellEnd"/>
                  <w:r>
                    <w:rPr>
                      <w:rFonts w:hint="eastAsia"/>
                      <w:color w:val="000000"/>
                      <w:sz w:val="22"/>
                      <w:szCs w:val="22"/>
                    </w:rPr>
                    <w:t xml:space="preserve">, </w:t>
                  </w:r>
                  <w:proofErr w:type="spellStart"/>
                  <w:r>
                    <w:rPr>
                      <w:rFonts w:hint="eastAsia"/>
                      <w:color w:val="000000"/>
                      <w:sz w:val="22"/>
                      <w:szCs w:val="22"/>
                    </w:rPr>
                    <w:t>Годишњег</w:t>
                  </w:r>
                  <w:proofErr w:type="spellEnd"/>
                  <w:r>
                    <w:rPr>
                      <w:rFonts w:hint="eastAsia"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color w:val="000000"/>
                      <w:sz w:val="22"/>
                      <w:szCs w:val="22"/>
                    </w:rPr>
                    <w:t>плана</w:t>
                  </w:r>
                  <w:proofErr w:type="spellEnd"/>
                  <w:r>
                    <w:rPr>
                      <w:rFonts w:hint="eastAsia"/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sr-Cyrl-RS"/>
                    </w:rPr>
                    <w:t xml:space="preserve">  </w:t>
                  </w:r>
                  <w:proofErr w:type="spellStart"/>
                  <w:r>
                    <w:rPr>
                      <w:rFonts w:hint="eastAsia"/>
                      <w:color w:val="000000"/>
                      <w:sz w:val="22"/>
                      <w:szCs w:val="22"/>
                    </w:rPr>
                    <w:t>рада</w:t>
                  </w:r>
                  <w:proofErr w:type="spellEnd"/>
                  <w:r>
                    <w:rPr>
                      <w:rFonts w:hint="eastAsia"/>
                      <w:color w:val="000000"/>
                      <w:sz w:val="22"/>
                      <w:szCs w:val="22"/>
                    </w:rPr>
                    <w:t xml:space="preserve"> и </w:t>
                  </w:r>
                  <w:proofErr w:type="spellStart"/>
                  <w:r>
                    <w:rPr>
                      <w:rFonts w:hint="eastAsia"/>
                      <w:color w:val="000000"/>
                      <w:sz w:val="22"/>
                      <w:szCs w:val="22"/>
                    </w:rPr>
                    <w:t>Извештаја</w:t>
                  </w:r>
                  <w:proofErr w:type="spellEnd"/>
                  <w:r>
                    <w:rPr>
                      <w:rFonts w:hint="eastAsia"/>
                      <w:color w:val="000000"/>
                      <w:sz w:val="22"/>
                      <w:szCs w:val="22"/>
                    </w:rPr>
                    <w:t xml:space="preserve"> о </w:t>
                  </w:r>
                  <w:proofErr w:type="spellStart"/>
                  <w:r>
                    <w:rPr>
                      <w:rFonts w:hint="eastAsia"/>
                      <w:color w:val="000000"/>
                      <w:sz w:val="22"/>
                      <w:szCs w:val="22"/>
                    </w:rPr>
                    <w:t>реализацији</w:t>
                  </w:r>
                  <w:proofErr w:type="spellEnd"/>
                  <w:r>
                    <w:rPr>
                      <w:rFonts w:hint="eastAsia"/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sr-Cyrl-RS"/>
                    </w:rPr>
                    <w:t xml:space="preserve">             </w:t>
                  </w:r>
                  <w:proofErr w:type="spellStart"/>
                  <w:r>
                    <w:rPr>
                      <w:rFonts w:hint="eastAsia"/>
                      <w:color w:val="000000"/>
                      <w:sz w:val="22"/>
                      <w:szCs w:val="22"/>
                    </w:rPr>
                    <w:t>Годишњег</w:t>
                  </w:r>
                  <w:proofErr w:type="spellEnd"/>
                  <w:r>
                    <w:rPr>
                      <w:rFonts w:hint="eastAsia"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color w:val="000000"/>
                      <w:sz w:val="22"/>
                      <w:szCs w:val="22"/>
                    </w:rPr>
                    <w:t>плана</w:t>
                  </w:r>
                  <w:proofErr w:type="spellEnd"/>
                  <w:r>
                    <w:rPr>
                      <w:rFonts w:hint="eastAsia"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  <w:color w:val="000000"/>
                      <w:sz w:val="22"/>
                      <w:szCs w:val="22"/>
                    </w:rPr>
                    <w:t>рада</w:t>
                  </w:r>
                  <w:proofErr w:type="spellEnd"/>
                </w:p>
              </w:tc>
            </w:tr>
          </w:tbl>
          <w:p w14:paraId="26100BD6" w14:textId="77777777" w:rsidR="003117E3" w:rsidRDefault="003117E3">
            <w:pPr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3450" w:type="dxa"/>
            <w:vAlign w:val="center"/>
          </w:tcPr>
          <w:p w14:paraId="50A2DFCA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 xml:space="preserve">- дефинисање приоритета за </w:t>
            </w:r>
            <w:r>
              <w:rPr>
                <w:sz w:val="22"/>
                <w:szCs w:val="22"/>
                <w:lang w:val="sr-Cyrl-RS"/>
              </w:rPr>
              <w:t xml:space="preserve">        </w:t>
            </w:r>
            <w:r>
              <w:rPr>
                <w:rFonts w:hint="eastAsia"/>
                <w:sz w:val="22"/>
                <w:szCs w:val="22"/>
                <w:lang w:val="sr-Cyrl-RS"/>
              </w:rPr>
              <w:t>унапређивање</w:t>
            </w:r>
          </w:p>
          <w:p w14:paraId="13703A6D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- давање предлога активности</w:t>
            </w:r>
          </w:p>
        </w:tc>
        <w:tc>
          <w:tcPr>
            <w:tcW w:w="3330" w:type="dxa"/>
            <w:vAlign w:val="center"/>
          </w:tcPr>
          <w:p w14:paraId="537E2C9B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-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Тим за обезбеђивање квалитета и развој установе, </w:t>
            </w:r>
            <w:r>
              <w:rPr>
                <w:sz w:val="22"/>
                <w:szCs w:val="22"/>
                <w:lang w:val="sr-Cyrl-RS"/>
              </w:rPr>
              <w:t xml:space="preserve">-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Тим за </w:t>
            </w:r>
            <w:r>
              <w:rPr>
                <w:sz w:val="22"/>
                <w:szCs w:val="22"/>
                <w:lang w:val="sr-Cyrl-RS"/>
              </w:rPr>
              <w:t xml:space="preserve">        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самовредновање, </w:t>
            </w:r>
            <w:r>
              <w:rPr>
                <w:sz w:val="22"/>
                <w:szCs w:val="22"/>
                <w:lang w:val="sr-Cyrl-RS"/>
              </w:rPr>
              <w:t xml:space="preserve">-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Стручни </w:t>
            </w:r>
            <w:r>
              <w:rPr>
                <w:sz w:val="22"/>
                <w:szCs w:val="22"/>
                <w:lang w:val="sr-Cyrl-RS"/>
              </w:rPr>
              <w:t xml:space="preserve">      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актив за развојно планирање, </w:t>
            </w:r>
            <w:r>
              <w:rPr>
                <w:sz w:val="22"/>
                <w:szCs w:val="22"/>
                <w:lang w:val="sr-Cyrl-RS"/>
              </w:rPr>
              <w:t xml:space="preserve">- 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Стручни актив за развој 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RS"/>
              </w:rPr>
              <w:t>школског програма</w:t>
            </w:r>
          </w:p>
        </w:tc>
      </w:tr>
      <w:tr w:rsidR="003117E3" w14:paraId="7EF9C13E" w14:textId="77777777">
        <w:trPr>
          <w:trHeight w:val="1400"/>
        </w:trPr>
        <w:tc>
          <w:tcPr>
            <w:tcW w:w="1901" w:type="dxa"/>
            <w:vAlign w:val="center"/>
          </w:tcPr>
          <w:p w14:paraId="5C5EA035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lastRenderedPageBreak/>
              <w:t>август</w:t>
            </w:r>
          </w:p>
        </w:tc>
        <w:tc>
          <w:tcPr>
            <w:tcW w:w="4245" w:type="dxa"/>
            <w:vAlign w:val="center"/>
          </w:tcPr>
          <w:p w14:paraId="3534EA6B" w14:textId="77777777" w:rsidR="003117E3" w:rsidRDefault="0000000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 xml:space="preserve">- </w:t>
            </w:r>
            <w:proofErr w:type="spellStart"/>
            <w:r>
              <w:rPr>
                <w:rFonts w:hint="eastAsia"/>
                <w:color w:val="000000"/>
                <w:sz w:val="22"/>
                <w:szCs w:val="22"/>
              </w:rPr>
              <w:t>Развој</w:t>
            </w:r>
            <w:proofErr w:type="spellEnd"/>
            <w:r>
              <w:rPr>
                <w:rFonts w:hint="eastAs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color w:val="000000"/>
                <w:sz w:val="22"/>
                <w:szCs w:val="22"/>
              </w:rPr>
              <w:t>методологије</w:t>
            </w:r>
            <w:proofErr w:type="spellEnd"/>
            <w:r>
              <w:rPr>
                <w:rFonts w:hint="eastAs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color w:val="000000"/>
                <w:sz w:val="22"/>
                <w:szCs w:val="22"/>
              </w:rPr>
              <w:t>самовредновања</w:t>
            </w:r>
            <w:proofErr w:type="spellEnd"/>
            <w:r>
              <w:rPr>
                <w:rFonts w:hint="eastAsia"/>
                <w:color w:val="000000"/>
                <w:sz w:val="22"/>
                <w:szCs w:val="22"/>
              </w:rPr>
              <w:t xml:space="preserve"> у </w:t>
            </w:r>
            <w:r>
              <w:rPr>
                <w:color w:val="000000"/>
                <w:sz w:val="22"/>
                <w:szCs w:val="22"/>
                <w:lang w:val="sr-Cyrl-RS"/>
              </w:rPr>
              <w:t xml:space="preserve">  </w:t>
            </w:r>
            <w:proofErr w:type="spellStart"/>
            <w:r>
              <w:rPr>
                <w:rFonts w:hint="eastAsia"/>
                <w:color w:val="000000"/>
                <w:sz w:val="22"/>
                <w:szCs w:val="22"/>
              </w:rPr>
              <w:t>односу</w:t>
            </w:r>
            <w:proofErr w:type="spellEnd"/>
            <w:r>
              <w:rPr>
                <w:rFonts w:hint="eastAs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color w:val="000000"/>
                <w:sz w:val="22"/>
                <w:szCs w:val="22"/>
              </w:rPr>
              <w:t>на</w:t>
            </w:r>
            <w:proofErr w:type="spellEnd"/>
            <w:r>
              <w:rPr>
                <w:rFonts w:hint="eastAs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color w:val="000000"/>
                <w:sz w:val="22"/>
                <w:szCs w:val="22"/>
              </w:rPr>
              <w:t>стандарде</w:t>
            </w:r>
            <w:proofErr w:type="spellEnd"/>
            <w:r>
              <w:rPr>
                <w:rFonts w:hint="eastAs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color w:val="000000"/>
                <w:sz w:val="22"/>
                <w:szCs w:val="22"/>
              </w:rPr>
              <w:t>квалитета</w:t>
            </w:r>
            <w:proofErr w:type="spellEnd"/>
            <w:r>
              <w:rPr>
                <w:rFonts w:hint="eastAs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color w:val="000000"/>
                <w:sz w:val="22"/>
                <w:szCs w:val="22"/>
              </w:rPr>
              <w:t>рада</w:t>
            </w:r>
            <w:proofErr w:type="spellEnd"/>
            <w:r>
              <w:rPr>
                <w:rFonts w:hint="eastAs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color w:val="000000"/>
                <w:sz w:val="22"/>
                <w:szCs w:val="22"/>
              </w:rPr>
              <w:t>установе</w:t>
            </w:r>
            <w:proofErr w:type="spellEnd"/>
          </w:p>
        </w:tc>
        <w:tc>
          <w:tcPr>
            <w:tcW w:w="3450" w:type="dxa"/>
            <w:vAlign w:val="center"/>
          </w:tcPr>
          <w:p w14:paraId="4A11EA8E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 xml:space="preserve">- учешће у изради и праћењу </w:t>
            </w:r>
            <w:r>
              <w:rPr>
                <w:sz w:val="22"/>
                <w:szCs w:val="22"/>
                <w:lang w:val="sr-Cyrl-RS"/>
              </w:rPr>
              <w:t xml:space="preserve">       </w:t>
            </w:r>
            <w:r>
              <w:rPr>
                <w:rFonts w:hint="eastAsia"/>
                <w:sz w:val="22"/>
                <w:szCs w:val="22"/>
                <w:lang w:val="sr-Cyrl-RS"/>
              </w:rPr>
              <w:t>акционог плана унапређења наставе</w:t>
            </w:r>
          </w:p>
        </w:tc>
        <w:tc>
          <w:tcPr>
            <w:tcW w:w="3330" w:type="dxa"/>
            <w:vAlign w:val="center"/>
          </w:tcPr>
          <w:p w14:paraId="2C6021B4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-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Тим за обезбеђивање квалитета и развој установе, </w:t>
            </w:r>
            <w:r>
              <w:rPr>
                <w:sz w:val="22"/>
                <w:szCs w:val="22"/>
                <w:lang w:val="sr-Cyrl-RS"/>
              </w:rPr>
              <w:t xml:space="preserve">-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Тим за </w:t>
            </w:r>
            <w:r>
              <w:rPr>
                <w:sz w:val="22"/>
                <w:szCs w:val="22"/>
                <w:lang w:val="sr-Cyrl-RS"/>
              </w:rPr>
              <w:t xml:space="preserve">        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самовредновање, </w:t>
            </w:r>
            <w:r>
              <w:rPr>
                <w:sz w:val="22"/>
                <w:szCs w:val="22"/>
                <w:lang w:val="sr-Cyrl-RS"/>
              </w:rPr>
              <w:t xml:space="preserve">-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Стручни </w:t>
            </w:r>
            <w:r>
              <w:rPr>
                <w:sz w:val="22"/>
                <w:szCs w:val="22"/>
                <w:lang w:val="sr-Cyrl-RS"/>
              </w:rPr>
              <w:t xml:space="preserve">       </w:t>
            </w:r>
            <w:r>
              <w:rPr>
                <w:rFonts w:hint="eastAsia"/>
                <w:sz w:val="22"/>
                <w:szCs w:val="22"/>
                <w:lang w:val="sr-Cyrl-RS"/>
              </w:rPr>
              <w:t>актив за развојно планирање</w:t>
            </w:r>
          </w:p>
        </w:tc>
      </w:tr>
      <w:tr w:rsidR="003117E3" w14:paraId="05B2A50D" w14:textId="77777777">
        <w:trPr>
          <w:trHeight w:val="1873"/>
        </w:trPr>
        <w:tc>
          <w:tcPr>
            <w:tcW w:w="1901" w:type="dxa"/>
          </w:tcPr>
          <w:p w14:paraId="4E7752F8" w14:textId="77777777" w:rsidR="003117E3" w:rsidRDefault="003117E3">
            <w:pPr>
              <w:rPr>
                <w:bCs/>
                <w:sz w:val="22"/>
                <w:szCs w:val="22"/>
                <w:lang w:val="sr-Cyrl-RS"/>
              </w:rPr>
            </w:pPr>
          </w:p>
          <w:p w14:paraId="52B6E037" w14:textId="77777777" w:rsidR="003117E3" w:rsidRDefault="003117E3">
            <w:pPr>
              <w:jc w:val="center"/>
              <w:rPr>
                <w:bCs/>
                <w:sz w:val="22"/>
                <w:szCs w:val="22"/>
                <w:lang w:val="sr-Cyrl-RS"/>
              </w:rPr>
            </w:pPr>
          </w:p>
          <w:p w14:paraId="4CC47BF1" w14:textId="77777777" w:rsidR="003117E3" w:rsidRDefault="003117E3">
            <w:pPr>
              <w:jc w:val="center"/>
              <w:rPr>
                <w:bCs/>
                <w:sz w:val="22"/>
                <w:szCs w:val="22"/>
                <w:lang w:val="sr-Cyrl-RS"/>
              </w:rPr>
            </w:pPr>
          </w:p>
          <w:p w14:paraId="28D39DDA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септембар</w:t>
            </w:r>
          </w:p>
        </w:tc>
        <w:tc>
          <w:tcPr>
            <w:tcW w:w="4245" w:type="dxa"/>
            <w:vAlign w:val="center"/>
          </w:tcPr>
          <w:p w14:paraId="595B6ABE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-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Утврђивање предлога Извештаја о </w:t>
            </w:r>
            <w:r>
              <w:rPr>
                <w:sz w:val="22"/>
                <w:szCs w:val="22"/>
                <w:lang w:val="sr-Cyrl-RS"/>
              </w:rPr>
              <w:t xml:space="preserve">          </w:t>
            </w:r>
            <w:r>
              <w:rPr>
                <w:rFonts w:hint="eastAsia"/>
                <w:sz w:val="22"/>
                <w:szCs w:val="22"/>
                <w:lang w:val="sr-Cyrl-RS"/>
              </w:rPr>
              <w:t>остварености годишњег плана рада школе за школску 20</w:t>
            </w: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sr-Cyrl-RS"/>
              </w:rPr>
              <w:t>2</w:t>
            </w:r>
            <w:r>
              <w:rPr>
                <w:rFonts w:hint="eastAsia"/>
                <w:sz w:val="22"/>
                <w:szCs w:val="22"/>
                <w:lang w:val="sr-Cyrl-RS"/>
              </w:rPr>
              <w:t>/202</w:t>
            </w:r>
            <w:r>
              <w:rPr>
                <w:sz w:val="22"/>
                <w:szCs w:val="22"/>
                <w:lang w:val="sr-Cyrl-RS"/>
              </w:rPr>
              <w:t>3</w:t>
            </w:r>
            <w:r>
              <w:rPr>
                <w:rFonts w:hint="eastAsia"/>
                <w:sz w:val="22"/>
                <w:szCs w:val="22"/>
                <w:lang w:val="sr-Cyrl-RS"/>
              </w:rPr>
              <w:t>.годину.</w:t>
            </w:r>
          </w:p>
          <w:p w14:paraId="231ADDDB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58BDE470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-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RS"/>
              </w:rPr>
              <w:t>Утврђивање предлога Годишњег плана рада школе за школску 202</w:t>
            </w:r>
            <w:r>
              <w:rPr>
                <w:sz w:val="22"/>
                <w:szCs w:val="22"/>
                <w:lang w:val="sr-Cyrl-RS"/>
              </w:rPr>
              <w:t>3</w:t>
            </w:r>
            <w:r>
              <w:rPr>
                <w:rFonts w:hint="eastAsia"/>
                <w:sz w:val="22"/>
                <w:szCs w:val="22"/>
                <w:lang w:val="sr-Cyrl-RS"/>
              </w:rPr>
              <w:t>/202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rFonts w:hint="eastAsia"/>
                <w:sz w:val="22"/>
                <w:szCs w:val="22"/>
                <w:lang w:val="sr-Cyrl-RS"/>
              </w:rPr>
              <w:t>.годину</w:t>
            </w:r>
          </w:p>
        </w:tc>
        <w:tc>
          <w:tcPr>
            <w:tcW w:w="3450" w:type="dxa"/>
            <w:vAlign w:val="center"/>
          </w:tcPr>
          <w:p w14:paraId="07F17A47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55ECA43F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Седница Наставничког већа</w:t>
            </w:r>
          </w:p>
          <w:p w14:paraId="7265F666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4CAAAE60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3330" w:type="dxa"/>
            <w:vAlign w:val="center"/>
          </w:tcPr>
          <w:p w14:paraId="4AF07483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Тим за обезбеђивање квалитета и развој установе</w:t>
            </w:r>
          </w:p>
        </w:tc>
      </w:tr>
      <w:tr w:rsidR="003117E3" w14:paraId="1C5B2B72" w14:textId="77777777">
        <w:trPr>
          <w:trHeight w:val="948"/>
        </w:trPr>
        <w:tc>
          <w:tcPr>
            <w:tcW w:w="1901" w:type="dxa"/>
          </w:tcPr>
          <w:p w14:paraId="3172A6EF" w14:textId="77777777" w:rsidR="003117E3" w:rsidRDefault="003117E3">
            <w:pPr>
              <w:jc w:val="both"/>
              <w:rPr>
                <w:bCs/>
                <w:sz w:val="22"/>
                <w:szCs w:val="22"/>
                <w:lang w:val="sr-Cyrl-RS"/>
              </w:rPr>
            </w:pPr>
          </w:p>
          <w:p w14:paraId="167AF60B" w14:textId="77777777" w:rsidR="003117E3" w:rsidRDefault="003117E3">
            <w:pPr>
              <w:jc w:val="center"/>
              <w:rPr>
                <w:bCs/>
                <w:sz w:val="22"/>
                <w:szCs w:val="22"/>
                <w:lang w:val="sr-Cyrl-RS"/>
              </w:rPr>
            </w:pPr>
          </w:p>
          <w:p w14:paraId="063DC7F6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септембар</w:t>
            </w:r>
          </w:p>
        </w:tc>
        <w:tc>
          <w:tcPr>
            <w:tcW w:w="4245" w:type="dxa"/>
            <w:vAlign w:val="center"/>
          </w:tcPr>
          <w:p w14:paraId="0B2CD22E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- 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Формулисање стратешког циља Тима за обезбеђивање квалитета и развој установе</w:t>
            </w:r>
          </w:p>
        </w:tc>
        <w:tc>
          <w:tcPr>
            <w:tcW w:w="3450" w:type="dxa"/>
            <w:vAlign w:val="center"/>
          </w:tcPr>
          <w:p w14:paraId="5187EFD3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 xml:space="preserve">Састанак Тима за обезбеђивање </w:t>
            </w:r>
            <w:r>
              <w:rPr>
                <w:sz w:val="22"/>
                <w:szCs w:val="22"/>
                <w:lang w:val="sr-Cyrl-RS"/>
              </w:rPr>
              <w:t xml:space="preserve"> 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квалитета и развој установе </w:t>
            </w:r>
            <w:r>
              <w:rPr>
                <w:sz w:val="22"/>
                <w:szCs w:val="22"/>
                <w:lang w:val="sr-Cyrl-RS"/>
              </w:rPr>
              <w:t xml:space="preserve">        </w:t>
            </w:r>
            <w:r>
              <w:rPr>
                <w:rFonts w:hint="eastAsia"/>
                <w:sz w:val="22"/>
                <w:szCs w:val="22"/>
                <w:lang w:val="sr-Cyrl-RS"/>
              </w:rPr>
              <w:t>(анализа, дискусија, сугестија)</w:t>
            </w:r>
          </w:p>
        </w:tc>
        <w:tc>
          <w:tcPr>
            <w:tcW w:w="3330" w:type="dxa"/>
            <w:vAlign w:val="center"/>
          </w:tcPr>
          <w:p w14:paraId="67084592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Тим за обезбеђивање квалитета и развој установе</w:t>
            </w:r>
          </w:p>
          <w:p w14:paraId="4361DCAA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</w:tr>
      <w:tr w:rsidR="003117E3" w14:paraId="6D3BF13F" w14:textId="77777777">
        <w:trPr>
          <w:trHeight w:val="2677"/>
        </w:trPr>
        <w:tc>
          <w:tcPr>
            <w:tcW w:w="1901" w:type="dxa"/>
          </w:tcPr>
          <w:p w14:paraId="709E650A" w14:textId="77777777" w:rsidR="003117E3" w:rsidRDefault="003117E3">
            <w:pPr>
              <w:jc w:val="both"/>
              <w:rPr>
                <w:bCs/>
                <w:sz w:val="22"/>
                <w:szCs w:val="22"/>
                <w:lang w:val="sr-Cyrl-RS"/>
              </w:rPr>
            </w:pPr>
          </w:p>
          <w:p w14:paraId="07972C6B" w14:textId="77777777" w:rsidR="003117E3" w:rsidRDefault="003117E3">
            <w:pPr>
              <w:jc w:val="center"/>
              <w:rPr>
                <w:bCs/>
                <w:sz w:val="22"/>
                <w:szCs w:val="22"/>
                <w:lang w:val="sr-Cyrl-RS"/>
              </w:rPr>
            </w:pPr>
          </w:p>
          <w:p w14:paraId="4D8FBB0B" w14:textId="77777777" w:rsidR="003117E3" w:rsidRDefault="003117E3">
            <w:pPr>
              <w:jc w:val="both"/>
              <w:rPr>
                <w:bCs/>
                <w:sz w:val="22"/>
                <w:szCs w:val="22"/>
                <w:lang w:val="sr-Cyrl-RS"/>
              </w:rPr>
            </w:pPr>
          </w:p>
          <w:p w14:paraId="1E077B5A" w14:textId="77777777" w:rsidR="003117E3" w:rsidRDefault="003117E3">
            <w:pPr>
              <w:jc w:val="center"/>
              <w:rPr>
                <w:bCs/>
                <w:sz w:val="22"/>
                <w:szCs w:val="22"/>
                <w:lang w:val="sr-Cyrl-RS"/>
              </w:rPr>
            </w:pPr>
          </w:p>
          <w:p w14:paraId="2013E3D2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завршетак </w:t>
            </w:r>
          </w:p>
          <w:p w14:paraId="3617A4A4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1. и 2. </w:t>
            </w:r>
            <w:r>
              <w:rPr>
                <w:bCs/>
                <w:sz w:val="22"/>
                <w:szCs w:val="22"/>
                <w:lang w:val="sr-Cyrl-RS"/>
              </w:rPr>
              <w:t xml:space="preserve">                  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>полугодишта</w:t>
            </w:r>
          </w:p>
        </w:tc>
        <w:tc>
          <w:tcPr>
            <w:tcW w:w="4245" w:type="dxa"/>
            <w:vAlign w:val="center"/>
          </w:tcPr>
          <w:p w14:paraId="4413E7A4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-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Анализа ефеката предузетих мера за </w:t>
            </w:r>
            <w:r>
              <w:rPr>
                <w:sz w:val="22"/>
                <w:szCs w:val="22"/>
                <w:lang w:val="sr-Cyrl-RS"/>
              </w:rPr>
              <w:t xml:space="preserve">      </w:t>
            </w:r>
            <w:r>
              <w:rPr>
                <w:rFonts w:hint="eastAsia"/>
                <w:sz w:val="22"/>
                <w:szCs w:val="22"/>
                <w:lang w:val="sr-Cyrl-RS"/>
              </w:rPr>
              <w:t>унапређивање квалитета рада</w:t>
            </w:r>
          </w:p>
        </w:tc>
        <w:tc>
          <w:tcPr>
            <w:tcW w:w="3450" w:type="dxa"/>
          </w:tcPr>
          <w:p w14:paraId="4AAA6408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- разматрање извештаја стручних већа, тимова и стручних актива уз анализу и давање препорука</w:t>
            </w:r>
          </w:p>
          <w:p w14:paraId="05CC5E80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 xml:space="preserve">- израда Извештаја са анализом </w:t>
            </w:r>
            <w:r>
              <w:rPr>
                <w:sz w:val="22"/>
                <w:szCs w:val="22"/>
                <w:lang w:val="sr-Cyrl-RS"/>
              </w:rPr>
              <w:t xml:space="preserve">  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стања и препорукама за </w:t>
            </w:r>
            <w:r>
              <w:rPr>
                <w:sz w:val="22"/>
                <w:szCs w:val="22"/>
                <w:lang w:val="sr-Cyrl-RS"/>
              </w:rPr>
              <w:t xml:space="preserve">                </w:t>
            </w:r>
            <w:r>
              <w:rPr>
                <w:rFonts w:hint="eastAsia"/>
                <w:sz w:val="22"/>
                <w:szCs w:val="22"/>
                <w:lang w:val="sr-Cyrl-RS"/>
              </w:rPr>
              <w:t>унапређење</w:t>
            </w:r>
          </w:p>
          <w:p w14:paraId="0C5214F1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- презентовање Извештаја на Педагошком колегијуму, Школском одбору и Савету родитеља</w:t>
            </w:r>
          </w:p>
        </w:tc>
        <w:tc>
          <w:tcPr>
            <w:tcW w:w="3330" w:type="dxa"/>
          </w:tcPr>
          <w:p w14:paraId="43FA1D1E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 xml:space="preserve">Тим за обезбеђивање квалитета и развој установе, Тим за </w:t>
            </w:r>
            <w:r>
              <w:rPr>
                <w:sz w:val="22"/>
                <w:szCs w:val="22"/>
                <w:lang w:val="sr-Cyrl-RS"/>
              </w:rPr>
              <w:t xml:space="preserve">           </w:t>
            </w:r>
            <w:r>
              <w:rPr>
                <w:rFonts w:hint="eastAsia"/>
                <w:sz w:val="22"/>
                <w:szCs w:val="22"/>
                <w:lang w:val="sr-Cyrl-RS"/>
              </w:rPr>
              <w:t>самовредновање, Стручни актив за развојно планирање, стручна већа и тимови</w:t>
            </w:r>
          </w:p>
        </w:tc>
      </w:tr>
      <w:tr w:rsidR="003117E3" w14:paraId="0FA27853" w14:textId="77777777">
        <w:trPr>
          <w:trHeight w:val="1901"/>
        </w:trPr>
        <w:tc>
          <w:tcPr>
            <w:tcW w:w="1901" w:type="dxa"/>
            <w:shd w:val="clear" w:color="auto" w:fill="auto"/>
            <w:vAlign w:val="center"/>
          </w:tcPr>
          <w:p w14:paraId="2FA2E690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током школске</w:t>
            </w:r>
            <w:r>
              <w:rPr>
                <w:bCs/>
                <w:sz w:val="22"/>
                <w:szCs w:val="22"/>
                <w:lang w:val="sr-Cyrl-RS"/>
              </w:rPr>
              <w:t xml:space="preserve">   </w:t>
            </w:r>
            <w:r>
              <w:rPr>
                <w:rFonts w:hint="eastAsia"/>
                <w:bCs/>
                <w:sz w:val="22"/>
                <w:szCs w:val="22"/>
                <w:lang w:val="sr-Cyrl-RS"/>
              </w:rPr>
              <w:t xml:space="preserve"> године</w:t>
            </w:r>
          </w:p>
        </w:tc>
        <w:tc>
          <w:tcPr>
            <w:tcW w:w="4245" w:type="dxa"/>
            <w:vAlign w:val="center"/>
          </w:tcPr>
          <w:p w14:paraId="1773F2B7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56330622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.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Праћење развоја компетенција наставника и стручног сарадника у односу на </w:t>
            </w:r>
            <w:r>
              <w:rPr>
                <w:sz w:val="22"/>
                <w:szCs w:val="22"/>
                <w:lang w:val="sr-Cyrl-RS"/>
              </w:rPr>
              <w:t xml:space="preserve">          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захтеве квалитетног васпитно-образовног рада, резултате самовредновања и </w:t>
            </w:r>
            <w:r>
              <w:rPr>
                <w:sz w:val="22"/>
                <w:szCs w:val="22"/>
                <w:lang w:val="sr-Cyrl-RS"/>
              </w:rPr>
              <w:t xml:space="preserve">             </w:t>
            </w:r>
            <w:r>
              <w:rPr>
                <w:rFonts w:hint="eastAsia"/>
                <w:sz w:val="22"/>
                <w:szCs w:val="22"/>
                <w:lang w:val="sr-Cyrl-RS"/>
              </w:rPr>
              <w:t>спољашњег вредновања</w:t>
            </w:r>
          </w:p>
        </w:tc>
        <w:tc>
          <w:tcPr>
            <w:tcW w:w="3450" w:type="dxa"/>
            <w:vAlign w:val="center"/>
          </w:tcPr>
          <w:p w14:paraId="7E7F3445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710526D0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- разматрање података добијених самовредновањем</w:t>
            </w:r>
          </w:p>
          <w:p w14:paraId="6DAEDB31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- разматрање извештаја</w:t>
            </w:r>
          </w:p>
        </w:tc>
        <w:tc>
          <w:tcPr>
            <w:tcW w:w="3330" w:type="dxa"/>
          </w:tcPr>
          <w:p w14:paraId="681BDAB6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 xml:space="preserve">Тим за обезбеђивање квалитета и развој установе, Тим за </w:t>
            </w:r>
            <w:r>
              <w:rPr>
                <w:sz w:val="22"/>
                <w:szCs w:val="22"/>
                <w:lang w:val="sr-Cyrl-RS"/>
              </w:rPr>
              <w:t xml:space="preserve">           </w:t>
            </w:r>
            <w:r>
              <w:rPr>
                <w:rFonts w:hint="eastAsia"/>
                <w:sz w:val="22"/>
                <w:szCs w:val="22"/>
                <w:lang w:val="sr-Cyrl-RS"/>
              </w:rPr>
              <w:t>самовредновање, Стручни актив за развојно планирање, стручна већа и тимови</w:t>
            </w:r>
          </w:p>
        </w:tc>
      </w:tr>
      <w:tr w:rsidR="003117E3" w14:paraId="7E632D46" w14:textId="77777777">
        <w:trPr>
          <w:trHeight w:val="1482"/>
        </w:trPr>
        <w:tc>
          <w:tcPr>
            <w:tcW w:w="1901" w:type="dxa"/>
            <w:vAlign w:val="center"/>
          </w:tcPr>
          <w:p w14:paraId="66EEB375" w14:textId="77777777" w:rsidR="003117E3" w:rsidRDefault="003117E3">
            <w:pPr>
              <w:jc w:val="center"/>
              <w:rPr>
                <w:bCs/>
                <w:sz w:val="22"/>
                <w:szCs w:val="22"/>
                <w:lang w:val="sr-Cyrl-RS"/>
              </w:rPr>
            </w:pPr>
          </w:p>
          <w:p w14:paraId="6E678F41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током школске</w:t>
            </w:r>
          </w:p>
          <w:p w14:paraId="15EFA534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године</w:t>
            </w:r>
          </w:p>
        </w:tc>
        <w:tc>
          <w:tcPr>
            <w:tcW w:w="4245" w:type="dxa"/>
            <w:vAlign w:val="center"/>
          </w:tcPr>
          <w:p w14:paraId="25A187A5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-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Састанци чланова Тима са </w:t>
            </w:r>
            <w:r>
              <w:rPr>
                <w:sz w:val="22"/>
                <w:szCs w:val="22"/>
                <w:lang w:val="sr-Cyrl-RS"/>
              </w:rPr>
              <w:t xml:space="preserve">                      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координаторима стручних актива и веча, 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RS"/>
              </w:rPr>
              <w:t>тимова и стручним сарадницима</w:t>
            </w:r>
          </w:p>
          <w:p w14:paraId="40DD90EB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0F0D6842" w14:textId="77777777" w:rsidR="003117E3" w:rsidRDefault="003117E3">
            <w:pPr>
              <w:jc w:val="both"/>
              <w:rPr>
                <w:sz w:val="22"/>
                <w:szCs w:val="22"/>
                <w:lang w:val="sr-Cyrl-RS"/>
              </w:rPr>
            </w:pPr>
          </w:p>
        </w:tc>
        <w:tc>
          <w:tcPr>
            <w:tcW w:w="3450" w:type="dxa"/>
          </w:tcPr>
          <w:p w14:paraId="10655A23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Састанак Тима за обезбеђивање</w:t>
            </w:r>
            <w:r>
              <w:rPr>
                <w:sz w:val="22"/>
                <w:szCs w:val="22"/>
                <w:lang w:val="sr-Cyrl-RS"/>
              </w:rPr>
              <w:t xml:space="preserve"> 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 квалитета и развој установе </w:t>
            </w:r>
            <w:r>
              <w:rPr>
                <w:sz w:val="22"/>
                <w:szCs w:val="22"/>
                <w:lang w:val="sr-Cyrl-RS"/>
              </w:rPr>
              <w:t xml:space="preserve">        </w:t>
            </w:r>
            <w:r>
              <w:rPr>
                <w:rFonts w:hint="eastAsia"/>
                <w:sz w:val="22"/>
                <w:szCs w:val="22"/>
                <w:lang w:val="sr-Cyrl-RS"/>
              </w:rPr>
              <w:t>(анализа, дискусија, сугестија</w:t>
            </w:r>
          </w:p>
          <w:p w14:paraId="1B3F9FF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,извештај)</w:t>
            </w:r>
          </w:p>
        </w:tc>
        <w:tc>
          <w:tcPr>
            <w:tcW w:w="3330" w:type="dxa"/>
          </w:tcPr>
          <w:p w14:paraId="72E9C4B6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 xml:space="preserve">Чланови Тима, координатори </w:t>
            </w:r>
            <w:r>
              <w:rPr>
                <w:sz w:val="22"/>
                <w:szCs w:val="22"/>
                <w:lang w:val="sr-Cyrl-RS"/>
              </w:rPr>
              <w:t xml:space="preserve">   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других тимова и стручних </w:t>
            </w:r>
            <w:r>
              <w:rPr>
                <w:sz w:val="22"/>
                <w:szCs w:val="22"/>
                <w:lang w:val="sr-Cyrl-RS"/>
              </w:rPr>
              <w:t xml:space="preserve">         </w:t>
            </w:r>
            <w:r>
              <w:rPr>
                <w:rFonts w:hint="eastAsia"/>
                <w:sz w:val="22"/>
                <w:szCs w:val="22"/>
                <w:lang w:val="sr-Cyrl-RS"/>
              </w:rPr>
              <w:t>актива и већа</w:t>
            </w:r>
          </w:p>
          <w:p w14:paraId="0D2C7A79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</w:tc>
      </w:tr>
      <w:tr w:rsidR="003117E3" w14:paraId="371F3C68" w14:textId="77777777">
        <w:trPr>
          <w:trHeight w:val="1430"/>
        </w:trPr>
        <w:tc>
          <w:tcPr>
            <w:tcW w:w="1901" w:type="dxa"/>
            <w:vAlign w:val="center"/>
          </w:tcPr>
          <w:p w14:paraId="3DCCD4E9" w14:textId="77777777" w:rsidR="003117E3" w:rsidRDefault="003117E3">
            <w:pPr>
              <w:jc w:val="center"/>
              <w:rPr>
                <w:bCs/>
                <w:sz w:val="22"/>
                <w:szCs w:val="22"/>
                <w:lang w:val="sr-Cyrl-RS"/>
              </w:rPr>
            </w:pPr>
          </w:p>
          <w:p w14:paraId="7610B97F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током школске</w:t>
            </w:r>
          </w:p>
          <w:p w14:paraId="7AA92895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године</w:t>
            </w:r>
          </w:p>
        </w:tc>
        <w:tc>
          <w:tcPr>
            <w:tcW w:w="4245" w:type="dxa"/>
            <w:vAlign w:val="center"/>
          </w:tcPr>
          <w:p w14:paraId="4686C840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- </w:t>
            </w:r>
            <w:r>
              <w:rPr>
                <w:rFonts w:hint="eastAsia"/>
                <w:sz w:val="22"/>
                <w:szCs w:val="22"/>
                <w:lang w:val="sr-Cyrl-RS"/>
              </w:rPr>
              <w:t>Вредновање резултата рада наставника</w:t>
            </w:r>
          </w:p>
        </w:tc>
        <w:tc>
          <w:tcPr>
            <w:tcW w:w="3450" w:type="dxa"/>
          </w:tcPr>
          <w:p w14:paraId="3BBD1D49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 xml:space="preserve">Такмичења, Завршни испит, </w:t>
            </w:r>
            <w:r>
              <w:rPr>
                <w:sz w:val="22"/>
                <w:szCs w:val="22"/>
                <w:lang w:val="sr-Cyrl-RS"/>
              </w:rPr>
              <w:t xml:space="preserve">       </w:t>
            </w:r>
            <w:r>
              <w:rPr>
                <w:rFonts w:hint="eastAsia"/>
                <w:sz w:val="22"/>
                <w:szCs w:val="22"/>
                <w:lang w:val="sr-Cyrl-RS"/>
              </w:rPr>
              <w:t>Самовредновање,</w:t>
            </w:r>
          </w:p>
          <w:p w14:paraId="611951C9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Непосредна посета часова</w:t>
            </w:r>
          </w:p>
        </w:tc>
        <w:tc>
          <w:tcPr>
            <w:tcW w:w="3330" w:type="dxa"/>
          </w:tcPr>
          <w:p w14:paraId="236364D0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 xml:space="preserve">Директор, помоћник директора, стручни сарадници, Чланови </w:t>
            </w:r>
            <w:r>
              <w:rPr>
                <w:sz w:val="22"/>
                <w:szCs w:val="22"/>
                <w:lang w:val="sr-Cyrl-RS"/>
              </w:rPr>
              <w:t xml:space="preserve">    </w:t>
            </w:r>
            <w:r>
              <w:rPr>
                <w:rFonts w:hint="eastAsia"/>
                <w:sz w:val="22"/>
                <w:szCs w:val="22"/>
                <w:lang w:val="sr-Cyrl-RS"/>
              </w:rPr>
              <w:t>Тима за самовредновање</w:t>
            </w:r>
          </w:p>
        </w:tc>
      </w:tr>
      <w:tr w:rsidR="003117E3" w14:paraId="290696A9" w14:textId="77777777">
        <w:trPr>
          <w:trHeight w:val="1305"/>
        </w:trPr>
        <w:tc>
          <w:tcPr>
            <w:tcW w:w="1901" w:type="dxa"/>
            <w:vAlign w:val="center"/>
          </w:tcPr>
          <w:p w14:paraId="445D2824" w14:textId="77777777" w:rsidR="003117E3" w:rsidRDefault="003117E3">
            <w:pPr>
              <w:jc w:val="center"/>
              <w:rPr>
                <w:bCs/>
                <w:sz w:val="22"/>
                <w:szCs w:val="22"/>
                <w:lang w:val="sr-Cyrl-RS"/>
              </w:rPr>
            </w:pPr>
          </w:p>
          <w:p w14:paraId="44D9B60F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током школске</w:t>
            </w:r>
          </w:p>
          <w:p w14:paraId="6F2A3424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године</w:t>
            </w:r>
          </w:p>
        </w:tc>
        <w:tc>
          <w:tcPr>
            <w:tcW w:w="4245" w:type="dxa"/>
            <w:tcBorders>
              <w:bottom w:val="single" w:sz="4" w:space="0" w:color="auto"/>
            </w:tcBorders>
            <w:vAlign w:val="center"/>
          </w:tcPr>
          <w:p w14:paraId="411F28FD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-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Праћење и утврђивање резултата рада </w:t>
            </w:r>
            <w:r>
              <w:rPr>
                <w:sz w:val="22"/>
                <w:szCs w:val="22"/>
                <w:lang w:val="sr-Cyrl-RS"/>
              </w:rPr>
              <w:t xml:space="preserve">   </w:t>
            </w:r>
            <w:r>
              <w:rPr>
                <w:rFonts w:hint="eastAsia"/>
                <w:sz w:val="22"/>
                <w:szCs w:val="22"/>
                <w:lang w:val="sr-Cyrl-RS"/>
              </w:rPr>
              <w:t>ученика</w:t>
            </w:r>
          </w:p>
        </w:tc>
        <w:tc>
          <w:tcPr>
            <w:tcW w:w="3450" w:type="dxa"/>
          </w:tcPr>
          <w:p w14:paraId="63743891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Иницијални тест,</w:t>
            </w:r>
          </w:p>
          <w:p w14:paraId="7CAAF78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Такмичења, Завршни испит,</w:t>
            </w:r>
          </w:p>
          <w:p w14:paraId="45E6E29D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 xml:space="preserve">Разговор са ученицима и </w:t>
            </w:r>
            <w:r>
              <w:rPr>
                <w:sz w:val="22"/>
                <w:szCs w:val="22"/>
                <w:lang w:val="sr-Cyrl-RS"/>
              </w:rPr>
              <w:t xml:space="preserve">              </w:t>
            </w:r>
            <w:r>
              <w:rPr>
                <w:rFonts w:hint="eastAsia"/>
                <w:sz w:val="22"/>
                <w:szCs w:val="22"/>
                <w:lang w:val="sr-Cyrl-RS"/>
              </w:rPr>
              <w:t>родитељима</w:t>
            </w:r>
          </w:p>
        </w:tc>
        <w:tc>
          <w:tcPr>
            <w:tcW w:w="3330" w:type="dxa"/>
          </w:tcPr>
          <w:p w14:paraId="45908284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 xml:space="preserve">Чланови Тима, Тим за </w:t>
            </w:r>
            <w:r>
              <w:rPr>
                <w:sz w:val="22"/>
                <w:szCs w:val="22"/>
                <w:lang w:val="sr-Cyrl-RS"/>
              </w:rPr>
              <w:t xml:space="preserve">                </w:t>
            </w:r>
            <w:r>
              <w:rPr>
                <w:rFonts w:hint="eastAsia"/>
                <w:sz w:val="22"/>
                <w:szCs w:val="22"/>
                <w:lang w:val="sr-Cyrl-RS"/>
              </w:rPr>
              <w:t>самовредновање</w:t>
            </w:r>
          </w:p>
          <w:p w14:paraId="53EBE7DB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1C2A9799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</w:tc>
      </w:tr>
      <w:tr w:rsidR="003117E3" w14:paraId="07D2CC8C" w14:textId="77777777">
        <w:trPr>
          <w:trHeight w:val="918"/>
        </w:trPr>
        <w:tc>
          <w:tcPr>
            <w:tcW w:w="1901" w:type="dxa"/>
            <w:vAlign w:val="center"/>
          </w:tcPr>
          <w:p w14:paraId="7CCE8F35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април и јун</w:t>
            </w:r>
          </w:p>
        </w:tc>
        <w:tc>
          <w:tcPr>
            <w:tcW w:w="4245" w:type="dxa"/>
            <w:tcBorders>
              <w:bottom w:val="single" w:sz="4" w:space="0" w:color="auto"/>
            </w:tcBorders>
            <w:vAlign w:val="center"/>
          </w:tcPr>
          <w:p w14:paraId="1B58DED7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-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Праћење остваривања стандарда 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RS"/>
              </w:rPr>
              <w:t>постигнућа и остваривања међупредметни компетенција</w:t>
            </w:r>
          </w:p>
        </w:tc>
        <w:tc>
          <w:tcPr>
            <w:tcW w:w="3450" w:type="dxa"/>
          </w:tcPr>
          <w:p w14:paraId="3B6997E0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 xml:space="preserve">Резултати пробног и Завршног </w:t>
            </w:r>
            <w:r>
              <w:rPr>
                <w:sz w:val="22"/>
                <w:szCs w:val="22"/>
                <w:lang w:val="sr-Cyrl-RS"/>
              </w:rPr>
              <w:t xml:space="preserve">    </w:t>
            </w:r>
            <w:r>
              <w:rPr>
                <w:rFonts w:hint="eastAsia"/>
                <w:sz w:val="22"/>
                <w:szCs w:val="22"/>
                <w:lang w:val="sr-Cyrl-RS"/>
              </w:rPr>
              <w:t>испита</w:t>
            </w:r>
          </w:p>
          <w:p w14:paraId="5CF447F0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3330" w:type="dxa"/>
          </w:tcPr>
          <w:p w14:paraId="22789AAE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Директор, помоћници директора</w:t>
            </w:r>
          </w:p>
        </w:tc>
      </w:tr>
      <w:tr w:rsidR="003117E3" w14:paraId="188E90E3" w14:textId="77777777">
        <w:trPr>
          <w:trHeight w:val="825"/>
        </w:trPr>
        <w:tc>
          <w:tcPr>
            <w:tcW w:w="1901" w:type="dxa"/>
            <w:vAlign w:val="center"/>
          </w:tcPr>
          <w:p w14:paraId="3CFDC757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током школске</w:t>
            </w:r>
          </w:p>
          <w:p w14:paraId="6ED51C16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године</w:t>
            </w:r>
          </w:p>
        </w:tc>
        <w:tc>
          <w:tcPr>
            <w:tcW w:w="4245" w:type="dxa"/>
            <w:tcBorders>
              <w:top w:val="single" w:sz="4" w:space="0" w:color="auto"/>
            </w:tcBorders>
            <w:vAlign w:val="center"/>
          </w:tcPr>
          <w:p w14:paraId="00A35CC6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-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Унапређење рада установе-иновација у 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RS"/>
              </w:rPr>
              <w:t>учењу, угледни часови, радионице...</w:t>
            </w:r>
          </w:p>
          <w:p w14:paraId="162AD73F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3450" w:type="dxa"/>
          </w:tcPr>
          <w:p w14:paraId="04905206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Састанак Тима за обезбеђивање</w:t>
            </w:r>
            <w:r>
              <w:rPr>
                <w:sz w:val="22"/>
                <w:szCs w:val="22"/>
                <w:lang w:val="sr-Cyrl-RS"/>
              </w:rPr>
              <w:t xml:space="preserve"> 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 квалитета и развој установе </w:t>
            </w:r>
            <w:r>
              <w:rPr>
                <w:sz w:val="22"/>
                <w:szCs w:val="22"/>
                <w:lang w:val="sr-Cyrl-RS"/>
              </w:rPr>
              <w:t xml:space="preserve">        </w:t>
            </w:r>
            <w:r>
              <w:rPr>
                <w:rFonts w:hint="eastAsia"/>
                <w:sz w:val="22"/>
                <w:szCs w:val="22"/>
                <w:lang w:val="sr-Cyrl-RS"/>
              </w:rPr>
              <w:t>(анализа, дискусија, сугестија</w:t>
            </w:r>
          </w:p>
          <w:p w14:paraId="2FA76FC2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,извештај)</w:t>
            </w:r>
          </w:p>
        </w:tc>
        <w:tc>
          <w:tcPr>
            <w:tcW w:w="3330" w:type="dxa"/>
          </w:tcPr>
          <w:p w14:paraId="457730D1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Тима за обезбеђивање квалитета и развој установе</w:t>
            </w:r>
          </w:p>
          <w:p w14:paraId="0898A120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626A06AA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</w:tc>
      </w:tr>
      <w:tr w:rsidR="003117E3" w14:paraId="1C3B7C68" w14:textId="77777777">
        <w:trPr>
          <w:trHeight w:val="1209"/>
        </w:trPr>
        <w:tc>
          <w:tcPr>
            <w:tcW w:w="1901" w:type="dxa"/>
            <w:vAlign w:val="center"/>
          </w:tcPr>
          <w:p w14:paraId="305901DF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током школске</w:t>
            </w:r>
          </w:p>
          <w:p w14:paraId="61A9A4B2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године</w:t>
            </w:r>
          </w:p>
        </w:tc>
        <w:tc>
          <w:tcPr>
            <w:tcW w:w="4245" w:type="dxa"/>
            <w:vAlign w:val="center"/>
          </w:tcPr>
          <w:p w14:paraId="442034F4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-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Праћење остваривања школског </w:t>
            </w:r>
            <w:r>
              <w:rPr>
                <w:sz w:val="22"/>
                <w:szCs w:val="22"/>
                <w:lang w:val="sr-Cyrl-RS"/>
              </w:rPr>
              <w:t xml:space="preserve">            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програма- кроз различите наставне и </w:t>
            </w:r>
            <w:r>
              <w:rPr>
                <w:sz w:val="22"/>
                <w:szCs w:val="22"/>
                <w:lang w:val="sr-Cyrl-RS"/>
              </w:rPr>
              <w:t xml:space="preserve">       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ванаставне, културне и спортске </w:t>
            </w:r>
            <w:r>
              <w:rPr>
                <w:sz w:val="22"/>
                <w:szCs w:val="22"/>
                <w:lang w:val="sr-Cyrl-RS"/>
              </w:rPr>
              <w:t xml:space="preserve">               </w:t>
            </w:r>
            <w:r>
              <w:rPr>
                <w:rFonts w:hint="eastAsia"/>
                <w:sz w:val="22"/>
                <w:szCs w:val="22"/>
                <w:lang w:val="sr-Cyrl-RS"/>
              </w:rPr>
              <w:t>активности</w:t>
            </w:r>
          </w:p>
        </w:tc>
        <w:tc>
          <w:tcPr>
            <w:tcW w:w="3450" w:type="dxa"/>
          </w:tcPr>
          <w:p w14:paraId="229C4AE3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Састанак Тима за обезбеђивање</w:t>
            </w:r>
            <w:r>
              <w:rPr>
                <w:sz w:val="22"/>
                <w:szCs w:val="22"/>
                <w:lang w:val="sr-Cyrl-RS"/>
              </w:rPr>
              <w:t xml:space="preserve"> 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 квалитета и развој установе </w:t>
            </w:r>
            <w:r>
              <w:rPr>
                <w:sz w:val="22"/>
                <w:szCs w:val="22"/>
                <w:lang w:val="sr-Cyrl-RS"/>
              </w:rPr>
              <w:t xml:space="preserve">        </w:t>
            </w:r>
            <w:r>
              <w:rPr>
                <w:rFonts w:hint="eastAsia"/>
                <w:sz w:val="22"/>
                <w:szCs w:val="22"/>
                <w:lang w:val="sr-Cyrl-RS"/>
              </w:rPr>
              <w:t>(анализа, дискусија, сугестија</w:t>
            </w:r>
          </w:p>
          <w:p w14:paraId="60F19C90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,извештај)</w:t>
            </w:r>
          </w:p>
        </w:tc>
        <w:tc>
          <w:tcPr>
            <w:tcW w:w="3330" w:type="dxa"/>
          </w:tcPr>
          <w:p w14:paraId="30101FB3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Тима за обезбеђивање квалитета и развој установе</w:t>
            </w:r>
          </w:p>
          <w:p w14:paraId="759CD244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</w:tc>
      </w:tr>
      <w:tr w:rsidR="003117E3" w14:paraId="620BCEE5" w14:textId="77777777">
        <w:trPr>
          <w:trHeight w:val="834"/>
        </w:trPr>
        <w:tc>
          <w:tcPr>
            <w:tcW w:w="1901" w:type="dxa"/>
            <w:vAlign w:val="center"/>
          </w:tcPr>
          <w:p w14:paraId="31206571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током школске</w:t>
            </w:r>
          </w:p>
          <w:p w14:paraId="42E07AB7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године</w:t>
            </w:r>
          </w:p>
        </w:tc>
        <w:tc>
          <w:tcPr>
            <w:tcW w:w="4245" w:type="dxa"/>
            <w:vAlign w:val="center"/>
          </w:tcPr>
          <w:p w14:paraId="38D09014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- </w:t>
            </w:r>
            <w:r>
              <w:rPr>
                <w:rFonts w:hint="eastAsia"/>
                <w:sz w:val="22"/>
                <w:szCs w:val="22"/>
                <w:lang w:val="sr-Cyrl-RS"/>
              </w:rPr>
              <w:t>Циљеви и стандарди постигнућа-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RS"/>
              </w:rPr>
              <w:t>применом разних тестова, анкета...</w:t>
            </w:r>
          </w:p>
        </w:tc>
        <w:tc>
          <w:tcPr>
            <w:tcW w:w="3450" w:type="dxa"/>
          </w:tcPr>
          <w:p w14:paraId="343421B0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Састанак Тима за обезбеђивање</w:t>
            </w:r>
            <w:r>
              <w:rPr>
                <w:sz w:val="22"/>
                <w:szCs w:val="22"/>
                <w:lang w:val="sr-Cyrl-RS"/>
              </w:rPr>
              <w:t xml:space="preserve"> 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 квалитета и развој установе</w:t>
            </w:r>
          </w:p>
        </w:tc>
        <w:tc>
          <w:tcPr>
            <w:tcW w:w="3330" w:type="dxa"/>
          </w:tcPr>
          <w:p w14:paraId="4EFD2F48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Тима за обезбеђивање квалитета и развој установе</w:t>
            </w:r>
          </w:p>
        </w:tc>
      </w:tr>
      <w:tr w:rsidR="003117E3" w14:paraId="1457023D" w14:textId="77777777">
        <w:trPr>
          <w:trHeight w:val="1260"/>
        </w:trPr>
        <w:tc>
          <w:tcPr>
            <w:tcW w:w="1901" w:type="dxa"/>
            <w:vAlign w:val="center"/>
          </w:tcPr>
          <w:p w14:paraId="7A0D1D0D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sz w:val="22"/>
                <w:szCs w:val="22"/>
                <w:lang w:val="sr-Cyrl-RS"/>
              </w:rPr>
              <w:t>август</w:t>
            </w:r>
          </w:p>
        </w:tc>
        <w:tc>
          <w:tcPr>
            <w:tcW w:w="4245" w:type="dxa"/>
            <w:vAlign w:val="center"/>
          </w:tcPr>
          <w:p w14:paraId="64207135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- </w:t>
            </w:r>
            <w:r>
              <w:rPr>
                <w:rFonts w:hint="eastAsia"/>
                <w:sz w:val="22"/>
                <w:szCs w:val="22"/>
                <w:lang w:val="sr-Cyrl-RS"/>
              </w:rPr>
              <w:t>Израда извештаја о раду Тима за</w:t>
            </w:r>
            <w:r>
              <w:rPr>
                <w:sz w:val="22"/>
                <w:szCs w:val="22"/>
                <w:lang w:val="sr-Cyrl-RS"/>
              </w:rPr>
              <w:t xml:space="preserve">          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 школску 202</w:t>
            </w:r>
            <w:r>
              <w:rPr>
                <w:sz w:val="22"/>
                <w:szCs w:val="22"/>
                <w:lang w:val="sr-Cyrl-RS"/>
              </w:rPr>
              <w:t>3</w:t>
            </w:r>
            <w:r>
              <w:rPr>
                <w:rFonts w:hint="eastAsia"/>
                <w:sz w:val="22"/>
                <w:szCs w:val="22"/>
                <w:lang w:val="sr-Cyrl-RS"/>
              </w:rPr>
              <w:t>/202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rFonts w:hint="eastAsia"/>
                <w:sz w:val="22"/>
                <w:szCs w:val="22"/>
                <w:lang w:val="sr-Cyrl-RS"/>
              </w:rPr>
              <w:t>. год.</w:t>
            </w:r>
          </w:p>
        </w:tc>
        <w:tc>
          <w:tcPr>
            <w:tcW w:w="3450" w:type="dxa"/>
          </w:tcPr>
          <w:p w14:paraId="4BA3F743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- преглед планираних и реализованих активности и давање препорука за наредну школску годину</w:t>
            </w:r>
          </w:p>
        </w:tc>
        <w:tc>
          <w:tcPr>
            <w:tcW w:w="3330" w:type="dxa"/>
          </w:tcPr>
          <w:p w14:paraId="6C51AC9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Тима за обезбеђивање квалитета и развој установе</w:t>
            </w:r>
          </w:p>
        </w:tc>
      </w:tr>
    </w:tbl>
    <w:p w14:paraId="68FD887E" w14:textId="77777777" w:rsidR="003117E3" w:rsidRDefault="003117E3">
      <w:pPr>
        <w:pStyle w:val="BodyText2"/>
        <w:rPr>
          <w:b/>
          <w:lang w:val="sr-Cyrl-RS"/>
        </w:rPr>
      </w:pPr>
    </w:p>
    <w:p w14:paraId="616A3BAA" w14:textId="77777777" w:rsidR="003117E3" w:rsidRDefault="003117E3">
      <w:pPr>
        <w:pStyle w:val="BodyText2"/>
        <w:ind w:left="360"/>
        <w:jc w:val="center"/>
        <w:rPr>
          <w:b/>
          <w:lang w:val="sr-Cyrl-RS"/>
        </w:rPr>
      </w:pPr>
    </w:p>
    <w:p w14:paraId="437FC632" w14:textId="77777777" w:rsidR="003117E3" w:rsidRDefault="00000000">
      <w:pPr>
        <w:pStyle w:val="BodyText2"/>
        <w:ind w:left="360"/>
        <w:jc w:val="center"/>
        <w:rPr>
          <w:b/>
        </w:rPr>
      </w:pPr>
      <w:r>
        <w:rPr>
          <w:b/>
          <w:lang w:val="sr-Cyrl-RS"/>
        </w:rPr>
        <w:t>6.4.3.</w:t>
      </w:r>
      <w:proofErr w:type="spellStart"/>
      <w:r>
        <w:rPr>
          <w:b/>
        </w:rPr>
        <w:t>Тим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инклузивно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образовање</w:t>
      </w:r>
      <w:proofErr w:type="spellEnd"/>
    </w:p>
    <w:p w14:paraId="17E3330D" w14:textId="77777777" w:rsidR="003117E3" w:rsidRDefault="00000000">
      <w:pPr>
        <w:pStyle w:val="BodyText2"/>
        <w:ind w:left="1080"/>
        <w:rPr>
          <w:b/>
          <w:lang w:val="sr-Cyrl-RS"/>
        </w:rPr>
      </w:pPr>
      <w:r>
        <w:rPr>
          <w:b/>
          <w:lang w:val="sr-Cyrl-RS"/>
        </w:rPr>
        <w:t>Координатор: Моника Јовићевић</w:t>
      </w:r>
    </w:p>
    <w:p w14:paraId="022A26C2" w14:textId="77777777" w:rsidR="003117E3" w:rsidRDefault="003117E3">
      <w:pPr>
        <w:jc w:val="center"/>
        <w:rPr>
          <w:b/>
          <w:sz w:val="22"/>
          <w:szCs w:val="22"/>
          <w:lang w:val="sr-Cyrl-CS"/>
        </w:rPr>
      </w:pPr>
    </w:p>
    <w:tbl>
      <w:tblPr>
        <w:tblW w:w="12930" w:type="dxa"/>
        <w:tblInd w:w="11" w:type="dxa"/>
        <w:tblLayout w:type="fixed"/>
        <w:tblLook w:val="04A0" w:firstRow="1" w:lastRow="0" w:firstColumn="1" w:lastColumn="0" w:noHBand="0" w:noVBand="1"/>
      </w:tblPr>
      <w:tblGrid>
        <w:gridCol w:w="1987"/>
        <w:gridCol w:w="4223"/>
        <w:gridCol w:w="3405"/>
        <w:gridCol w:w="3315"/>
      </w:tblGrid>
      <w:tr w:rsidR="003117E3" w14:paraId="6F59C3B2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261D9A53" w14:textId="77777777" w:rsidR="003117E3" w:rsidRDefault="00000000">
            <w:pPr>
              <w:spacing w:after="160" w:line="256" w:lineRule="auto"/>
              <w:jc w:val="center"/>
              <w:rPr>
                <w:b/>
                <w:i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iCs/>
                <w:sz w:val="22"/>
                <w:szCs w:val="22"/>
                <w:lang w:val="sr-Cyrl-RS"/>
              </w:rPr>
              <w:t xml:space="preserve">Време </w:t>
            </w:r>
            <w:r>
              <w:rPr>
                <w:b/>
                <w:iCs/>
                <w:sz w:val="22"/>
                <w:szCs w:val="22"/>
                <w:lang w:val="sr-Cyrl-RS"/>
              </w:rPr>
              <w:t xml:space="preserve">                  </w:t>
            </w:r>
            <w:r>
              <w:rPr>
                <w:rFonts w:hint="eastAsia"/>
                <w:b/>
                <w:iCs/>
                <w:sz w:val="22"/>
                <w:szCs w:val="22"/>
                <w:lang w:val="sr-Cyrl-RS"/>
              </w:rPr>
              <w:t>реализације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58B61E52" w14:textId="77777777" w:rsidR="003117E3" w:rsidRDefault="00000000">
            <w:pPr>
              <w:spacing w:after="160" w:line="256" w:lineRule="auto"/>
              <w:jc w:val="center"/>
              <w:rPr>
                <w:b/>
                <w:i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iCs/>
                <w:sz w:val="22"/>
                <w:szCs w:val="22"/>
                <w:lang w:val="sr-Cyrl-CS"/>
              </w:rPr>
              <w:t>Активности / теме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5DB61B29" w14:textId="77777777" w:rsidR="003117E3" w:rsidRDefault="00000000">
            <w:pPr>
              <w:spacing w:after="160" w:line="256" w:lineRule="auto"/>
              <w:jc w:val="center"/>
              <w:rPr>
                <w:b/>
                <w:i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iCs/>
                <w:sz w:val="22"/>
                <w:szCs w:val="22"/>
                <w:lang w:val="sr-Cyrl-CS"/>
              </w:rPr>
              <w:t>Начин реализације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2E3CD8E6" w14:textId="77777777" w:rsidR="003117E3" w:rsidRDefault="00000000">
            <w:pPr>
              <w:spacing w:after="160" w:line="256" w:lineRule="auto"/>
              <w:jc w:val="center"/>
              <w:rPr>
                <w:iCs/>
                <w:sz w:val="22"/>
                <w:szCs w:val="22"/>
              </w:rPr>
            </w:pPr>
            <w:r>
              <w:rPr>
                <w:rFonts w:hint="eastAsia"/>
                <w:b/>
                <w:iCs/>
                <w:sz w:val="22"/>
                <w:szCs w:val="22"/>
                <w:lang w:val="sr-Cyrl-CS"/>
              </w:rPr>
              <w:t>Носиоци реализације</w:t>
            </w:r>
          </w:p>
        </w:tc>
      </w:tr>
      <w:tr w:rsidR="003117E3" w14:paraId="73445706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B58331" w14:textId="77777777" w:rsidR="003117E3" w:rsidRDefault="00000000">
            <w:pPr>
              <w:spacing w:after="160" w:line="256" w:lineRule="auto"/>
              <w:jc w:val="center"/>
              <w:rPr>
                <w:b/>
                <w:i/>
                <w:sz w:val="22"/>
                <w:szCs w:val="22"/>
                <w:lang w:val="sr-Cyrl-RS"/>
              </w:rPr>
            </w:pPr>
            <w:r>
              <w:rPr>
                <w:rFonts w:hint="eastAsia"/>
                <w:bCs/>
                <w:iCs/>
                <w:sz w:val="22"/>
                <w:szCs w:val="22"/>
                <w:lang w:val="sr-Cyrl-RS"/>
              </w:rPr>
              <w:t>август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76CEA3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Анализа реализације програма за </w:t>
            </w:r>
            <w:r>
              <w:rPr>
                <w:sz w:val="22"/>
                <w:szCs w:val="22"/>
                <w:lang w:val="sr-Cyrl-RS"/>
              </w:rPr>
              <w:t xml:space="preserve"> 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инклузивно образовање и рада тима за претходну школску годину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E202E7" w14:textId="77777777" w:rsidR="003117E3" w:rsidRDefault="00000000">
            <w:pPr>
              <w:spacing w:after="160" w:line="256" w:lineRule="auto"/>
              <w:ind w:left="17" w:firstLine="17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Састанак Стручног тим-а за ИО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9640E4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Стручни тим за ИО</w:t>
            </w:r>
          </w:p>
        </w:tc>
      </w:tr>
      <w:tr w:rsidR="003117E3" w14:paraId="1A617399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CB661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август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190D6C" w14:textId="77777777" w:rsidR="003117E3" w:rsidRDefault="00000000">
            <w:pPr>
              <w:spacing w:after="160" w:line="256" w:lineRule="auto"/>
              <w:ind w:left="440" w:hangingChars="200" w:hanging="440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Израда плана и програма рада тима за </w:t>
            </w:r>
            <w:r>
              <w:rPr>
                <w:sz w:val="22"/>
                <w:szCs w:val="22"/>
                <w:lang w:val="sr-Cyrl-RS"/>
              </w:rPr>
              <w:t xml:space="preserve">    </w:t>
            </w:r>
            <w:r>
              <w:rPr>
                <w:rFonts w:hint="eastAsia"/>
                <w:sz w:val="22"/>
                <w:szCs w:val="22"/>
                <w:lang w:val="sr-Cyrl-CS"/>
              </w:rPr>
              <w:t>школску 2023/2024. годину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24CC7D" w14:textId="77777777" w:rsidR="003117E3" w:rsidRDefault="00000000">
            <w:pPr>
              <w:spacing w:after="160" w:line="256" w:lineRule="auto"/>
              <w:ind w:left="17" w:firstLine="17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Састанак Стручног тим-а за ИО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5B29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Стручни тим за ИО</w:t>
            </w:r>
          </w:p>
        </w:tc>
      </w:tr>
      <w:tr w:rsidR="003117E3" w14:paraId="59F4A045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9C6A2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током</w:t>
            </w:r>
            <w:r>
              <w:rPr>
                <w:sz w:val="22"/>
                <w:szCs w:val="22"/>
                <w:lang w:val="sr-Cyrl-RS"/>
              </w:rPr>
              <w:t xml:space="preserve"> школске године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A15580" w14:textId="77777777" w:rsidR="003117E3" w:rsidRDefault="00000000">
            <w:pPr>
              <w:tabs>
                <w:tab w:val="left" w:pos="0"/>
              </w:tabs>
              <w:spacing w:after="160" w:line="256" w:lineRule="auto"/>
              <w:rPr>
                <w:color w:val="222222"/>
                <w:sz w:val="22"/>
                <w:szCs w:val="22"/>
                <w:shd w:val="clear" w:color="auto" w:fill="FFFFFF"/>
                <w:lang w:val="sr-Cyrl-RS"/>
              </w:rPr>
            </w:pPr>
            <w:r>
              <w:rPr>
                <w:rFonts w:hint="eastAsia"/>
                <w:color w:val="222222"/>
                <w:sz w:val="22"/>
                <w:szCs w:val="22"/>
                <w:shd w:val="clear" w:color="auto" w:fill="FFFFFF"/>
                <w:lang w:val="sr-Cyrl-CS"/>
              </w:rPr>
              <w:t xml:space="preserve">Контакт са средњим школама које су уписали ученици </w:t>
            </w:r>
            <w:r>
              <w:rPr>
                <w:rFonts w:hint="eastAsia"/>
                <w:color w:val="222222"/>
                <w:sz w:val="22"/>
                <w:szCs w:val="22"/>
                <w:shd w:val="clear" w:color="auto" w:fill="FFFFFF"/>
                <w:lang w:val="sr-Cyrl-RS"/>
              </w:rPr>
              <w:t xml:space="preserve">којима је потребна додатна подршка </w:t>
            </w:r>
            <w:r>
              <w:rPr>
                <w:rFonts w:hint="eastAsia"/>
                <w:color w:val="222222"/>
                <w:sz w:val="22"/>
                <w:szCs w:val="22"/>
                <w:shd w:val="clear" w:color="auto" w:fill="FFFFFF"/>
                <w:lang w:val="sr-Cyrl-CS"/>
              </w:rPr>
              <w:t>у циљу прослеђивања релевантних информација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59E896" w14:textId="77777777" w:rsidR="003117E3" w:rsidRDefault="00000000">
            <w:pPr>
              <w:spacing w:after="160" w:line="256" w:lineRule="auto"/>
              <w:ind w:left="17" w:firstLine="17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Сарадња ПП службе са средњим школама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3CC193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</w:p>
          <w:p w14:paraId="0FDADA4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ПП служба</w:t>
            </w:r>
          </w:p>
        </w:tc>
      </w:tr>
      <w:tr w:rsidR="003117E3" w14:paraId="5E16093D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B5660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септембар</w:t>
            </w:r>
            <w:r>
              <w:rPr>
                <w:sz w:val="22"/>
                <w:szCs w:val="22"/>
                <w:lang w:val="sr-Cyrl-RS"/>
              </w:rPr>
              <w:t>, октобар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18417D" w14:textId="77777777" w:rsidR="003117E3" w:rsidRDefault="00000000">
            <w:pPr>
              <w:spacing w:after="160" w:line="256" w:lineRule="auto"/>
              <w:jc w:val="both"/>
              <w:rPr>
                <w:color w:val="000000"/>
                <w:sz w:val="22"/>
                <w:szCs w:val="22"/>
                <w:lang w:val="sr-Cyrl-CS"/>
              </w:rPr>
            </w:pPr>
            <w:r>
              <w:rPr>
                <w:rFonts w:hint="eastAsia"/>
                <w:color w:val="000000"/>
                <w:sz w:val="22"/>
                <w:szCs w:val="22"/>
                <w:lang w:val="sr-Cyrl-CS"/>
              </w:rPr>
              <w:t>Упознавање Наставничког већа  и Ђачког парламента са програмом рада за текућу школску годину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950032" w14:textId="77777777" w:rsidR="003117E3" w:rsidRDefault="00000000">
            <w:pPr>
              <w:spacing w:after="160" w:line="256" w:lineRule="auto"/>
              <w:ind w:left="17" w:firstLine="17"/>
              <w:rPr>
                <w:color w:val="000000"/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Седница Наставничког већа и </w:t>
            </w:r>
            <w:r>
              <w:rPr>
                <w:sz w:val="22"/>
                <w:szCs w:val="22"/>
                <w:lang w:val="sr-Cyrl-RS"/>
              </w:rPr>
              <w:t xml:space="preserve">   </w:t>
            </w:r>
            <w:r>
              <w:rPr>
                <w:rFonts w:hint="eastAsia"/>
                <w:sz w:val="22"/>
                <w:szCs w:val="22"/>
                <w:lang w:val="sr-Cyrl-CS"/>
              </w:rPr>
              <w:t>Ђачког парламента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35695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Стручни тим за ИО</w:t>
            </w:r>
          </w:p>
        </w:tc>
      </w:tr>
      <w:tr w:rsidR="003117E3" w14:paraId="7DE05CAA" w14:textId="77777777">
        <w:trPr>
          <w:trHeight w:val="2253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6D4793" w14:textId="77777777" w:rsidR="003117E3" w:rsidRDefault="00000000">
            <w:pPr>
              <w:spacing w:after="160" w:line="256" w:lineRule="auto"/>
              <w:ind w:left="2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током</w:t>
            </w:r>
            <w:r>
              <w:rPr>
                <w:sz w:val="22"/>
                <w:szCs w:val="22"/>
                <w:lang w:val="sr-Cyrl-RS"/>
              </w:rPr>
              <w:t xml:space="preserve"> школске године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5F80C9" w14:textId="77777777" w:rsidR="003117E3" w:rsidRDefault="00000000">
            <w:pPr>
              <w:tabs>
                <w:tab w:val="left" w:pos="0"/>
              </w:tabs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Анализа актуелне школске ситуације: на 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почетку, током  и на крају школске </w:t>
            </w:r>
            <w:r>
              <w:rPr>
                <w:sz w:val="22"/>
                <w:szCs w:val="22"/>
                <w:lang w:val="sr-Cyrl-RS"/>
              </w:rPr>
              <w:t>год.</w:t>
            </w:r>
          </w:p>
          <w:p w14:paraId="17DC6335" w14:textId="77777777" w:rsidR="003117E3" w:rsidRDefault="00000000">
            <w:pPr>
              <w:tabs>
                <w:tab w:val="left" w:pos="0"/>
              </w:tabs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-број ученика којима је потребна додатна подршка и врста додатне подршке</w:t>
            </w:r>
          </w:p>
          <w:p w14:paraId="7CD6A6F7" w14:textId="77777777" w:rsidR="003117E3" w:rsidRDefault="00000000">
            <w:pPr>
              <w:tabs>
                <w:tab w:val="left" w:pos="0"/>
              </w:tabs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- броју и профилу кадра стучним за </w:t>
            </w:r>
            <w:r>
              <w:rPr>
                <w:sz w:val="22"/>
                <w:szCs w:val="22"/>
                <w:lang w:val="sr-Cyrl-RS"/>
              </w:rPr>
              <w:t xml:space="preserve">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спровођење ИОП-а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D05335" w14:textId="77777777" w:rsidR="003117E3" w:rsidRDefault="00000000">
            <w:pPr>
              <w:spacing w:after="160" w:line="256" w:lineRule="auto"/>
              <w:ind w:left="17" w:firstLine="17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Састанак Стручног тим-а за ИО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14ED4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Стручни тим за ИО</w:t>
            </w:r>
          </w:p>
        </w:tc>
      </w:tr>
      <w:tr w:rsidR="003117E3" w14:paraId="2B00155D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4FE0B8" w14:textId="77777777" w:rsidR="003117E3" w:rsidRDefault="00000000">
            <w:pPr>
              <w:spacing w:after="160" w:line="256" w:lineRule="auto"/>
              <w:ind w:left="2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током</w:t>
            </w:r>
            <w:r>
              <w:rPr>
                <w:sz w:val="22"/>
                <w:szCs w:val="22"/>
                <w:lang w:val="sr-Cyrl-RS"/>
              </w:rPr>
              <w:t xml:space="preserve"> школске године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6CA92B" w14:textId="77777777" w:rsidR="003117E3" w:rsidRDefault="00000000">
            <w:pPr>
              <w:tabs>
                <w:tab w:val="left" w:pos="0"/>
              </w:tabs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i/>
                <w:sz w:val="22"/>
                <w:szCs w:val="22"/>
                <w:lang w:val="sr-Cyrl-CS"/>
              </w:rPr>
              <w:t>Анализа стања :</w:t>
            </w:r>
          </w:p>
          <w:p w14:paraId="45A2A48C" w14:textId="77777777" w:rsidR="003117E3" w:rsidRDefault="00000000">
            <w:pPr>
              <w:tabs>
                <w:tab w:val="left" w:pos="0"/>
              </w:tabs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-број ученика  који понављају разред, </w:t>
            </w:r>
            <w:r>
              <w:rPr>
                <w:sz w:val="22"/>
                <w:szCs w:val="22"/>
                <w:lang w:val="sr-Cyrl-RS"/>
              </w:rPr>
              <w:t xml:space="preserve">      </w:t>
            </w:r>
            <w:r>
              <w:rPr>
                <w:rFonts w:hint="eastAsia"/>
                <w:sz w:val="22"/>
                <w:szCs w:val="22"/>
                <w:lang w:val="sr-Cyrl-CS"/>
              </w:rPr>
              <w:t>долазе из друге средине, маргинализовае, запуштене, злостављане деце</w:t>
            </w:r>
          </w:p>
          <w:p w14:paraId="0B8F651B" w14:textId="77777777" w:rsidR="003117E3" w:rsidRDefault="003117E3">
            <w:pPr>
              <w:tabs>
                <w:tab w:val="left" w:pos="0"/>
              </w:tabs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2672E9" w14:textId="77777777" w:rsidR="003117E3" w:rsidRDefault="00000000">
            <w:pPr>
              <w:spacing w:after="160" w:line="256" w:lineRule="auto"/>
              <w:ind w:left="17" w:firstLine="17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Састанак Стручног тим-а за ИО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130DA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Стручни тим за ИО</w:t>
            </w:r>
          </w:p>
        </w:tc>
      </w:tr>
      <w:tr w:rsidR="003117E3" w14:paraId="14FAA65D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406C20" w14:textId="77777777" w:rsidR="003117E3" w:rsidRDefault="00000000">
            <w:pPr>
              <w:spacing w:after="160" w:line="256" w:lineRule="auto"/>
              <w:ind w:left="2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lastRenderedPageBreak/>
              <w:t>током</w:t>
            </w:r>
            <w:r>
              <w:rPr>
                <w:sz w:val="22"/>
                <w:szCs w:val="22"/>
                <w:lang w:val="sr-Cyrl-RS"/>
              </w:rPr>
              <w:t xml:space="preserve"> школске године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80CB3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i/>
                <w:sz w:val="22"/>
                <w:szCs w:val="22"/>
                <w:lang w:val="sr-Cyrl-CS"/>
              </w:rPr>
              <w:t>Формирање базе податаке:</w:t>
            </w:r>
          </w:p>
          <w:p w14:paraId="4700AA5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-број деце којима је потребна додатна </w:t>
            </w:r>
            <w:r>
              <w:rPr>
                <w:sz w:val="22"/>
                <w:szCs w:val="22"/>
                <w:lang w:val="sr-Cyrl-RS"/>
              </w:rPr>
              <w:t xml:space="preserve">     </w:t>
            </w:r>
            <w:r>
              <w:rPr>
                <w:rFonts w:hint="eastAsia"/>
                <w:sz w:val="22"/>
                <w:szCs w:val="22"/>
                <w:lang w:val="sr-Cyrl-CS"/>
              </w:rPr>
              <w:t>подршка</w:t>
            </w:r>
          </w:p>
          <w:p w14:paraId="7F9294D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-број надарене деце</w:t>
            </w:r>
          </w:p>
          <w:p w14:paraId="35656E93" w14:textId="77777777" w:rsidR="003117E3" w:rsidRDefault="00000000">
            <w:pPr>
              <w:spacing w:after="160" w:line="256" w:lineRule="auto"/>
              <w:ind w:left="283" w:hanging="283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-Редовно ажурирање базе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4FCF27" w14:textId="77777777" w:rsidR="003117E3" w:rsidRDefault="00000000">
            <w:pPr>
              <w:spacing w:after="160" w:line="256" w:lineRule="auto"/>
              <w:ind w:left="17" w:firstLine="17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Састанак Стручног тим-а за ИО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CAC52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Стручни тим за ИО</w:t>
            </w:r>
          </w:p>
        </w:tc>
      </w:tr>
      <w:tr w:rsidR="003117E3" w14:paraId="0F926DB1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CD09E9" w14:textId="77777777" w:rsidR="003117E3" w:rsidRDefault="00000000">
            <w:pPr>
              <w:spacing w:after="160" w:line="256" w:lineRule="auto"/>
              <w:ind w:left="2" w:firstLine="3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током</w:t>
            </w:r>
            <w:r>
              <w:rPr>
                <w:sz w:val="22"/>
                <w:szCs w:val="22"/>
                <w:lang w:val="sr-Cyrl-RS"/>
              </w:rPr>
              <w:t xml:space="preserve"> школске године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021E7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Сагледавање потреба за израдом и</w:t>
            </w:r>
            <w:r>
              <w:rPr>
                <w:sz w:val="22"/>
                <w:szCs w:val="22"/>
                <w:lang w:val="sr-Cyrl-RS"/>
              </w:rPr>
              <w:t xml:space="preserve">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применом ИО у првом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разреду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и по </w:t>
            </w:r>
            <w:r>
              <w:rPr>
                <w:sz w:val="22"/>
                <w:szCs w:val="22"/>
                <w:lang w:val="sr-Cyrl-RS"/>
              </w:rPr>
              <w:t xml:space="preserve">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потреби и осталим у току школске године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578796" w14:textId="77777777" w:rsidR="003117E3" w:rsidRDefault="00000000">
            <w:pPr>
              <w:spacing w:after="160" w:line="256" w:lineRule="auto"/>
              <w:ind w:left="17" w:firstLine="17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Састанак Стручног тим-а за ИО, наставника разредне наставе  и </w:t>
            </w:r>
            <w:r>
              <w:rPr>
                <w:sz w:val="22"/>
                <w:szCs w:val="22"/>
                <w:lang w:val="sr-Cyrl-RS"/>
              </w:rPr>
              <w:t xml:space="preserve">  </w:t>
            </w:r>
            <w:r>
              <w:rPr>
                <w:rFonts w:hint="eastAsia"/>
                <w:sz w:val="22"/>
                <w:szCs w:val="22"/>
                <w:lang w:val="sr-Cyrl-CS"/>
              </w:rPr>
              <w:t>одељењских старешина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F93C7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Стручни тим за ИО, наставници разредне наставе и одељењске </w:t>
            </w:r>
            <w:r>
              <w:rPr>
                <w:sz w:val="22"/>
                <w:szCs w:val="22"/>
                <w:lang w:val="sr-Cyrl-RS"/>
              </w:rPr>
              <w:t xml:space="preserve">  </w:t>
            </w:r>
            <w:r>
              <w:rPr>
                <w:rFonts w:hint="eastAsia"/>
                <w:sz w:val="22"/>
                <w:szCs w:val="22"/>
                <w:lang w:val="sr-Cyrl-CS"/>
              </w:rPr>
              <w:t>старешине</w:t>
            </w:r>
          </w:p>
        </w:tc>
      </w:tr>
      <w:tr w:rsidR="003117E3" w14:paraId="0163A97D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86D073" w14:textId="77777777" w:rsidR="003117E3" w:rsidRDefault="00000000">
            <w:pPr>
              <w:spacing w:after="160" w:line="256" w:lineRule="auto"/>
              <w:ind w:left="37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током</w:t>
            </w:r>
            <w:r>
              <w:rPr>
                <w:sz w:val="22"/>
                <w:szCs w:val="22"/>
                <w:lang w:val="sr-Cyrl-RS"/>
              </w:rPr>
              <w:t xml:space="preserve"> школске године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F7D1F9" w14:textId="77777777" w:rsidR="003117E3" w:rsidRDefault="00000000">
            <w:pPr>
              <w:spacing w:after="160" w:line="256" w:lineRule="auto"/>
              <w:ind w:left="34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Пружање додатне подршке ученицима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3F2395" w14:textId="77777777" w:rsidR="003117E3" w:rsidRDefault="00000000">
            <w:pPr>
              <w:spacing w:after="160" w:line="256" w:lineRule="auto"/>
              <w:ind w:left="17" w:firstLine="17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Састанак Стручног тим-а за ИО, индивидуализован рад са 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ученицима од стране наставника разредне наставе и предметних </w:t>
            </w:r>
            <w:r>
              <w:rPr>
                <w:sz w:val="22"/>
                <w:szCs w:val="22"/>
                <w:lang w:val="sr-Cyrl-RS"/>
              </w:rPr>
              <w:t xml:space="preserve">  </w:t>
            </w:r>
            <w:r>
              <w:rPr>
                <w:rFonts w:hint="eastAsia"/>
                <w:sz w:val="22"/>
                <w:szCs w:val="22"/>
                <w:lang w:val="sr-Cyrl-CS"/>
              </w:rPr>
              <w:t>наставника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44FB2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Стручни тим за ИО, наставници разредне наставе и одељењске</w:t>
            </w:r>
            <w:r>
              <w:rPr>
                <w:sz w:val="22"/>
                <w:szCs w:val="22"/>
                <w:lang w:val="sr-Cyrl-RS"/>
              </w:rPr>
              <w:t xml:space="preserve">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старешине</w:t>
            </w:r>
          </w:p>
        </w:tc>
      </w:tr>
      <w:tr w:rsidR="003117E3" w14:paraId="49825B74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69DB3A" w14:textId="77777777" w:rsidR="003117E3" w:rsidRDefault="00000000">
            <w:pPr>
              <w:spacing w:after="160" w:line="256" w:lineRule="auto"/>
              <w:ind w:left="37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током</w:t>
            </w:r>
            <w:r>
              <w:rPr>
                <w:sz w:val="22"/>
                <w:szCs w:val="22"/>
                <w:lang w:val="sr-Cyrl-RS"/>
              </w:rPr>
              <w:t xml:space="preserve"> школске године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0C3076" w14:textId="77777777" w:rsidR="003117E3" w:rsidRDefault="00000000">
            <w:pPr>
              <w:spacing w:after="160" w:line="256" w:lineRule="auto"/>
              <w:ind w:left="34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Праћење напредовања ученика и </w:t>
            </w:r>
            <w:r>
              <w:rPr>
                <w:sz w:val="22"/>
                <w:szCs w:val="22"/>
                <w:lang w:val="sr-Cyrl-RS"/>
              </w:rPr>
              <w:t xml:space="preserve">  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вредновање ИОП-а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AC15DA" w14:textId="77777777" w:rsidR="003117E3" w:rsidRDefault="00000000">
            <w:pPr>
              <w:spacing w:after="160" w:line="256" w:lineRule="auto"/>
              <w:ind w:left="17" w:firstLine="17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Састанак Стручног тим-а за ИО, састанак Тима за пружање </w:t>
            </w:r>
            <w:r>
              <w:rPr>
                <w:sz w:val="22"/>
                <w:szCs w:val="22"/>
                <w:lang w:val="sr-Cyrl-RS"/>
              </w:rPr>
              <w:t xml:space="preserve">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додатне подршке ученицима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CF371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Стручни тим за ИО, Тим за </w:t>
            </w:r>
            <w:r>
              <w:rPr>
                <w:sz w:val="22"/>
                <w:szCs w:val="22"/>
                <w:lang w:val="sr-Cyrl-RS"/>
              </w:rPr>
              <w:t xml:space="preserve">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пружање додатне подршке </w:t>
            </w:r>
            <w:r>
              <w:rPr>
                <w:sz w:val="22"/>
                <w:szCs w:val="22"/>
                <w:lang w:val="sr-Cyrl-RS"/>
              </w:rPr>
              <w:t xml:space="preserve">        </w:t>
            </w:r>
            <w:r>
              <w:rPr>
                <w:rFonts w:hint="eastAsia"/>
                <w:sz w:val="22"/>
                <w:szCs w:val="22"/>
                <w:lang w:val="sr-Cyrl-CS"/>
              </w:rPr>
              <w:t>ученицима</w:t>
            </w:r>
          </w:p>
        </w:tc>
      </w:tr>
      <w:tr w:rsidR="003117E3" w14:paraId="291D3258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FB5E03" w14:textId="77777777" w:rsidR="003117E3" w:rsidRDefault="00000000">
            <w:pPr>
              <w:spacing w:after="160" w:line="256" w:lineRule="auto"/>
              <w:ind w:left="37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током</w:t>
            </w:r>
            <w:r>
              <w:rPr>
                <w:sz w:val="22"/>
                <w:szCs w:val="22"/>
                <w:lang w:val="sr-Cyrl-RS"/>
              </w:rPr>
              <w:t xml:space="preserve"> школске године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527002" w14:textId="77777777" w:rsidR="003117E3" w:rsidRDefault="00000000">
            <w:pPr>
              <w:spacing w:after="160" w:line="256" w:lineRule="auto"/>
              <w:ind w:left="34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Сарадња са наставницима при </w:t>
            </w:r>
            <w:r>
              <w:rPr>
                <w:sz w:val="22"/>
                <w:szCs w:val="22"/>
                <w:lang w:val="sr-Cyrl-RS"/>
              </w:rPr>
              <w:t xml:space="preserve">      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конципирању ИОП-а, праћење </w:t>
            </w:r>
            <w:r>
              <w:rPr>
                <w:sz w:val="22"/>
                <w:szCs w:val="22"/>
                <w:lang w:val="sr-Cyrl-RS"/>
              </w:rPr>
              <w:t xml:space="preserve">     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реализације, евалуација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9FCB2D" w14:textId="77777777" w:rsidR="003117E3" w:rsidRDefault="00000000">
            <w:pPr>
              <w:spacing w:after="160" w:line="256" w:lineRule="auto"/>
              <w:ind w:left="17" w:firstLine="17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Сарадња ПП службе, Стучног </w:t>
            </w:r>
            <w:r>
              <w:rPr>
                <w:sz w:val="22"/>
                <w:szCs w:val="22"/>
                <w:lang w:val="sr-Cyrl-RS"/>
              </w:rPr>
              <w:t xml:space="preserve">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тима за ИО и Тимова за пружање додатне подршке ученицима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425E0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ПП служба, Стручни тим за ИО, Тим за пружање додатне </w:t>
            </w:r>
            <w:r>
              <w:rPr>
                <w:sz w:val="22"/>
                <w:szCs w:val="22"/>
                <w:lang w:val="sr-Cyrl-RS"/>
              </w:rPr>
              <w:t xml:space="preserve">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подршке ученицима</w:t>
            </w:r>
          </w:p>
        </w:tc>
      </w:tr>
      <w:tr w:rsidR="003117E3" w14:paraId="4CC96873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21159C" w14:textId="77777777" w:rsidR="003117E3" w:rsidRDefault="00000000">
            <w:pPr>
              <w:spacing w:after="160" w:line="256" w:lineRule="auto"/>
              <w:ind w:left="37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током</w:t>
            </w:r>
            <w:r>
              <w:rPr>
                <w:sz w:val="22"/>
                <w:szCs w:val="22"/>
                <w:lang w:val="sr-Cyrl-RS"/>
              </w:rPr>
              <w:t xml:space="preserve"> школске године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46F1FD" w14:textId="77777777" w:rsidR="003117E3" w:rsidRDefault="00000000">
            <w:pPr>
              <w:spacing w:after="160" w:line="256" w:lineRule="auto"/>
              <w:rPr>
                <w:b/>
                <w:color w:val="000000"/>
                <w:sz w:val="22"/>
                <w:szCs w:val="22"/>
                <w:lang w:val="sr-Cyrl-CS"/>
              </w:rPr>
            </w:pPr>
            <w:r>
              <w:rPr>
                <w:rFonts w:hint="eastAsia"/>
                <w:color w:val="000000"/>
                <w:sz w:val="22"/>
                <w:szCs w:val="22"/>
                <w:lang w:val="sr-Cyrl-CS"/>
              </w:rPr>
              <w:t xml:space="preserve">Едукација ученика из редовне популације о сузбијању предрасуда о ученицима код којих постоји потреба за пружањем  </w:t>
            </w:r>
            <w:r>
              <w:rPr>
                <w:color w:val="000000"/>
                <w:sz w:val="22"/>
                <w:szCs w:val="22"/>
                <w:lang w:val="sr-Cyrl-RS"/>
              </w:rPr>
              <w:t xml:space="preserve">         </w:t>
            </w:r>
            <w:r>
              <w:rPr>
                <w:rFonts w:hint="eastAsia"/>
                <w:color w:val="000000"/>
                <w:sz w:val="22"/>
                <w:szCs w:val="22"/>
                <w:lang w:val="sr-Cyrl-CS"/>
              </w:rPr>
              <w:t>додатне подршке:</w:t>
            </w:r>
          </w:p>
          <w:p w14:paraId="6CBE5B76" w14:textId="77777777" w:rsidR="003117E3" w:rsidRDefault="00000000">
            <w:pPr>
              <w:spacing w:after="160" w:line="256" w:lineRule="auto"/>
              <w:rPr>
                <w:color w:val="000000"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color w:val="000000"/>
                <w:sz w:val="22"/>
                <w:szCs w:val="22"/>
                <w:lang w:val="sr-Cyrl-CS"/>
              </w:rPr>
              <w:t>-</w:t>
            </w:r>
            <w:r>
              <w:rPr>
                <w:rFonts w:hint="eastAsia"/>
                <w:color w:val="000000"/>
                <w:sz w:val="22"/>
                <w:szCs w:val="22"/>
                <w:lang w:val="sr-Cyrl-CS"/>
              </w:rPr>
              <w:t>кроз обавезне изборне предмете</w:t>
            </w:r>
          </w:p>
          <w:p w14:paraId="5DC7B514" w14:textId="77777777" w:rsidR="003117E3" w:rsidRDefault="00000000">
            <w:pPr>
              <w:spacing w:after="160" w:line="256" w:lineRule="auto"/>
              <w:rPr>
                <w:color w:val="000000"/>
                <w:sz w:val="22"/>
                <w:szCs w:val="22"/>
                <w:lang w:val="sr-Cyrl-CS"/>
              </w:rPr>
            </w:pPr>
            <w:r>
              <w:rPr>
                <w:rFonts w:hint="eastAsia"/>
                <w:color w:val="000000"/>
                <w:sz w:val="22"/>
                <w:szCs w:val="22"/>
                <w:lang w:val="sr-Cyrl-CS"/>
              </w:rPr>
              <w:t>-кроз ваннаставне активности</w:t>
            </w:r>
          </w:p>
          <w:p w14:paraId="517A99CE" w14:textId="77777777" w:rsidR="003117E3" w:rsidRDefault="00000000">
            <w:pPr>
              <w:spacing w:after="160" w:line="256" w:lineRule="auto"/>
              <w:rPr>
                <w:color w:val="000000"/>
                <w:sz w:val="22"/>
                <w:szCs w:val="22"/>
                <w:lang w:val="sr-Cyrl-CS"/>
              </w:rPr>
            </w:pPr>
            <w:r>
              <w:rPr>
                <w:rFonts w:hint="eastAsia"/>
                <w:color w:val="000000"/>
                <w:sz w:val="22"/>
                <w:szCs w:val="22"/>
                <w:lang w:val="sr-Cyrl-CS"/>
              </w:rPr>
              <w:t>-путем разних школских активности</w:t>
            </w:r>
          </w:p>
          <w:p w14:paraId="676B4FFF" w14:textId="77777777" w:rsidR="003117E3" w:rsidRDefault="00000000">
            <w:pPr>
              <w:spacing w:after="160" w:line="256" w:lineRule="auto"/>
              <w:rPr>
                <w:color w:val="000000"/>
                <w:sz w:val="22"/>
                <w:szCs w:val="22"/>
                <w:lang w:val="sr-Cyrl-CS"/>
              </w:rPr>
            </w:pPr>
            <w:r>
              <w:rPr>
                <w:rFonts w:hint="eastAsia"/>
                <w:color w:val="000000"/>
                <w:sz w:val="22"/>
                <w:szCs w:val="22"/>
                <w:lang w:val="sr-Cyrl-CS"/>
              </w:rPr>
              <w:t>-реализацијом радионица</w:t>
            </w:r>
          </w:p>
          <w:p w14:paraId="1AE8D38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color w:val="000000"/>
                <w:sz w:val="22"/>
                <w:szCs w:val="22"/>
                <w:lang w:val="sr-Cyrl-CS"/>
              </w:rPr>
              <w:t>-кроз ангажовање Ђачког парламента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071550" w14:textId="77777777" w:rsidR="003117E3" w:rsidRDefault="00000000">
            <w:pPr>
              <w:spacing w:after="160" w:line="256" w:lineRule="auto"/>
              <w:ind w:left="17" w:firstLine="17"/>
              <w:rPr>
                <w:color w:val="000000"/>
                <w:sz w:val="22"/>
                <w:szCs w:val="22"/>
                <w:lang w:val="sr-Cyrl-CS"/>
              </w:rPr>
            </w:pPr>
            <w:r>
              <w:rPr>
                <w:rFonts w:hint="eastAsia"/>
                <w:color w:val="000000"/>
                <w:sz w:val="22"/>
                <w:szCs w:val="22"/>
                <w:lang w:val="sr-Cyrl-CS"/>
              </w:rPr>
              <w:t xml:space="preserve">Час одељењског старешине, </w:t>
            </w:r>
            <w:r>
              <w:rPr>
                <w:color w:val="000000"/>
                <w:sz w:val="22"/>
                <w:szCs w:val="22"/>
                <w:lang w:val="sr-Cyrl-RS"/>
              </w:rPr>
              <w:t xml:space="preserve">       </w:t>
            </w:r>
            <w:r>
              <w:rPr>
                <w:rFonts w:hint="eastAsia"/>
                <w:color w:val="000000"/>
                <w:sz w:val="22"/>
                <w:szCs w:val="22"/>
                <w:lang w:val="sr-Cyrl-CS"/>
              </w:rPr>
              <w:t>састанак Ђачког парламента,</w:t>
            </w:r>
            <w:r>
              <w:rPr>
                <w:color w:val="000000"/>
                <w:sz w:val="22"/>
                <w:szCs w:val="22"/>
                <w:lang w:val="sr-Cyrl-RS"/>
              </w:rPr>
              <w:t xml:space="preserve">     </w:t>
            </w:r>
            <w:r>
              <w:rPr>
                <w:rFonts w:hint="eastAsia"/>
                <w:color w:val="000000"/>
                <w:sz w:val="22"/>
                <w:szCs w:val="22"/>
                <w:lang w:val="sr-Cyrl-CS"/>
              </w:rPr>
              <w:t xml:space="preserve"> новинарска секција, учешћем у </w:t>
            </w:r>
            <w:r>
              <w:rPr>
                <w:color w:val="000000"/>
                <w:sz w:val="22"/>
                <w:szCs w:val="22"/>
                <w:lang w:val="sr-Cyrl-RS"/>
              </w:rPr>
              <w:t xml:space="preserve">  </w:t>
            </w:r>
            <w:r>
              <w:rPr>
                <w:rFonts w:hint="eastAsia"/>
                <w:color w:val="000000"/>
                <w:sz w:val="22"/>
                <w:szCs w:val="22"/>
                <w:lang w:val="sr-Cyrl-CS"/>
              </w:rPr>
              <w:t xml:space="preserve">активностима еко-школе, </w:t>
            </w:r>
            <w:r>
              <w:rPr>
                <w:color w:val="000000"/>
                <w:sz w:val="22"/>
                <w:szCs w:val="22"/>
                <w:lang w:val="sr-Cyrl-RS"/>
              </w:rPr>
              <w:t xml:space="preserve">           </w:t>
            </w:r>
            <w:r>
              <w:rPr>
                <w:rFonts w:hint="eastAsia"/>
                <w:color w:val="000000"/>
                <w:sz w:val="22"/>
                <w:szCs w:val="22"/>
                <w:lang w:val="sr-Cyrl-CS"/>
              </w:rPr>
              <w:t>Радионице ПП службе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99E44" w14:textId="77777777" w:rsidR="003117E3" w:rsidRDefault="00000000">
            <w:pPr>
              <w:spacing w:after="160" w:line="256" w:lineRule="auto"/>
              <w:rPr>
                <w:color w:val="000000"/>
                <w:sz w:val="22"/>
                <w:szCs w:val="22"/>
                <w:lang w:val="sr-Cyrl-CS"/>
              </w:rPr>
            </w:pPr>
            <w:r>
              <w:rPr>
                <w:rFonts w:hint="eastAsia"/>
                <w:color w:val="000000"/>
                <w:sz w:val="22"/>
                <w:szCs w:val="22"/>
                <w:lang w:val="sr-Cyrl-CS"/>
              </w:rPr>
              <w:t xml:space="preserve">Одељењске старешине, Ђачки </w:t>
            </w:r>
            <w:r>
              <w:rPr>
                <w:color w:val="000000"/>
                <w:sz w:val="22"/>
                <w:szCs w:val="22"/>
                <w:lang w:val="sr-Cyrl-RS"/>
              </w:rPr>
              <w:t xml:space="preserve">  </w:t>
            </w:r>
            <w:r>
              <w:rPr>
                <w:rFonts w:hint="eastAsia"/>
                <w:color w:val="000000"/>
                <w:sz w:val="22"/>
                <w:szCs w:val="22"/>
                <w:lang w:val="sr-Cyrl-CS"/>
              </w:rPr>
              <w:t>парламент, чланови новинарске секције и еко-школе, ПП служба</w:t>
            </w:r>
          </w:p>
        </w:tc>
      </w:tr>
      <w:tr w:rsidR="003117E3" w14:paraId="5B3AC356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B8E422" w14:textId="77777777" w:rsidR="003117E3" w:rsidRDefault="00000000">
            <w:pPr>
              <w:spacing w:after="160" w:line="256" w:lineRule="auto"/>
              <w:ind w:left="37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lastRenderedPageBreak/>
              <w:t>током</w:t>
            </w:r>
            <w:r>
              <w:rPr>
                <w:sz w:val="22"/>
                <w:szCs w:val="22"/>
                <w:lang w:val="sr-Cyrl-RS"/>
              </w:rPr>
              <w:t xml:space="preserve"> школске године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14DCD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Јачање професионалних компетенција наставника путем:</w:t>
            </w:r>
          </w:p>
          <w:p w14:paraId="1868306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-предавања-саветодавно</w:t>
            </w:r>
          </w:p>
          <w:p w14:paraId="7016415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-упућивањем на стручну литературу</w:t>
            </w:r>
          </w:p>
          <w:p w14:paraId="20D50B4C" w14:textId="77777777" w:rsidR="003117E3" w:rsidRDefault="00000000">
            <w:pPr>
              <w:spacing w:after="160" w:line="256" w:lineRule="auto"/>
              <w:ind w:left="283" w:hanging="283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-организовањем семинара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1F2153" w14:textId="77777777" w:rsidR="003117E3" w:rsidRDefault="00000000">
            <w:pPr>
              <w:spacing w:after="160" w:line="256" w:lineRule="auto"/>
              <w:ind w:left="17" w:firstLine="17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Предавања, семинари, </w:t>
            </w:r>
            <w:r>
              <w:rPr>
                <w:sz w:val="22"/>
                <w:szCs w:val="22"/>
                <w:lang w:val="sr-Cyrl-RS"/>
              </w:rPr>
              <w:t xml:space="preserve">    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Информисање електронским </w:t>
            </w:r>
            <w:r>
              <w:rPr>
                <w:sz w:val="22"/>
                <w:szCs w:val="22"/>
                <w:lang w:val="sr-Cyrl-RS"/>
              </w:rPr>
              <w:t xml:space="preserve">      </w:t>
            </w:r>
            <w:r>
              <w:rPr>
                <w:rFonts w:hint="eastAsia"/>
                <w:sz w:val="22"/>
                <w:szCs w:val="22"/>
                <w:lang w:val="sr-Cyrl-CS"/>
              </w:rPr>
              <w:t>путем и састанак са ПП службом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4E4844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  <w:p w14:paraId="4F372DB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Директор, ПП служба, Стручни тим за ИО</w:t>
            </w:r>
          </w:p>
          <w:p w14:paraId="12E2D873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  <w:p w14:paraId="23966203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</w:tr>
      <w:tr w:rsidR="003117E3" w14:paraId="38F32388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64A78F" w14:textId="77777777" w:rsidR="003117E3" w:rsidRDefault="00000000">
            <w:pPr>
              <w:spacing w:after="160" w:line="256" w:lineRule="auto"/>
              <w:ind w:left="37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током</w:t>
            </w:r>
            <w:r>
              <w:rPr>
                <w:sz w:val="22"/>
                <w:szCs w:val="22"/>
                <w:lang w:val="sr-Cyrl-RS"/>
              </w:rPr>
              <w:t xml:space="preserve"> школске године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7D19A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Сарадња са интерресорном комисијом за процену потреба за додатном образовном, здравственом и социјалном подршком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4EDE17" w14:textId="77777777" w:rsidR="003117E3" w:rsidRDefault="00000000">
            <w:pPr>
              <w:spacing w:after="160" w:line="256" w:lineRule="auto"/>
              <w:ind w:left="17" w:firstLine="17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Састанак Стручног тим-а за ИО у сарадњи са ПП службом и </w:t>
            </w:r>
            <w:r>
              <w:rPr>
                <w:sz w:val="22"/>
                <w:szCs w:val="22"/>
                <w:lang w:val="sr-Cyrl-RS"/>
              </w:rPr>
              <w:t xml:space="preserve">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прибављање мишљења </w:t>
            </w:r>
            <w:r>
              <w:rPr>
                <w:sz w:val="22"/>
                <w:szCs w:val="22"/>
                <w:lang w:val="sr-Cyrl-RS"/>
              </w:rPr>
              <w:t xml:space="preserve">    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интерресорне комисије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AABC7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ПП служба, Стручни тим за ИО</w:t>
            </w:r>
          </w:p>
          <w:p w14:paraId="7F0D3690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</w:tr>
      <w:tr w:rsidR="003117E3" w14:paraId="63625B26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A6DD90" w14:textId="77777777" w:rsidR="003117E3" w:rsidRDefault="00000000">
            <w:pPr>
              <w:spacing w:after="160" w:line="256" w:lineRule="auto"/>
              <w:ind w:left="37"/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током</w:t>
            </w:r>
            <w:r>
              <w:rPr>
                <w:sz w:val="22"/>
                <w:szCs w:val="22"/>
                <w:lang w:val="sr-Cyrl-RS"/>
              </w:rPr>
              <w:t xml:space="preserve"> школске године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8ED04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 xml:space="preserve">Израда плана превенције од раног 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RS"/>
              </w:rPr>
              <w:t>напуштања школовања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D81985" w14:textId="77777777" w:rsidR="003117E3" w:rsidRDefault="00000000">
            <w:pPr>
              <w:spacing w:after="160" w:line="256" w:lineRule="auto"/>
              <w:ind w:left="17" w:firstLine="17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Састанак Стручног тим-а за ИО у сарадњи са ПП службом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57B6DE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ПП служба, Стручни тим за ИО</w:t>
            </w:r>
          </w:p>
          <w:p w14:paraId="000F3B4B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</w:tr>
      <w:tr w:rsidR="003117E3" w14:paraId="57B9050C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4FB5C5" w14:textId="77777777" w:rsidR="003117E3" w:rsidRDefault="00000000">
            <w:pPr>
              <w:spacing w:after="160" w:line="256" w:lineRule="auto"/>
              <w:ind w:left="37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током</w:t>
            </w:r>
            <w:r>
              <w:rPr>
                <w:sz w:val="22"/>
                <w:szCs w:val="22"/>
                <w:lang w:val="sr-Cyrl-RS"/>
              </w:rPr>
              <w:t xml:space="preserve"> школске године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FD1C6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Израда плана транзиције за ученике 4. и 8. разреда код којих постоји потреба за додатном подршком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38AE4E" w14:textId="77777777" w:rsidR="003117E3" w:rsidRDefault="00000000">
            <w:pPr>
              <w:spacing w:after="160" w:line="256" w:lineRule="auto"/>
              <w:ind w:left="17" w:firstLine="17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Састанак Стручног тим-а за ИО у сарадњи са ПП службом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83DA5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ПП служба, Стручни тим за ИО</w:t>
            </w:r>
          </w:p>
          <w:p w14:paraId="3E5B82E3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</w:tr>
      <w:tr w:rsidR="003117E3" w14:paraId="25EB9243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37B3E" w14:textId="77777777" w:rsidR="003117E3" w:rsidRDefault="00000000">
            <w:pPr>
              <w:spacing w:after="160" w:line="256" w:lineRule="auto"/>
              <w:ind w:left="37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током</w:t>
            </w:r>
            <w:r>
              <w:rPr>
                <w:sz w:val="22"/>
                <w:szCs w:val="22"/>
                <w:lang w:val="sr-Cyrl-RS"/>
              </w:rPr>
              <w:t xml:space="preserve"> школске године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BEA3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 xml:space="preserve">Сарадња са интерресорном комисијом, </w:t>
            </w:r>
            <w:r>
              <w:rPr>
                <w:sz w:val="22"/>
                <w:szCs w:val="22"/>
                <w:lang w:val="sr-Cyrl-RS"/>
              </w:rPr>
              <w:t xml:space="preserve">  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Домом здравља, Школском управом и </w:t>
            </w:r>
            <w:r>
              <w:rPr>
                <w:sz w:val="22"/>
                <w:szCs w:val="22"/>
                <w:lang w:val="sr-Cyrl-RS"/>
              </w:rPr>
              <w:t xml:space="preserve">    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родитељима ради пружања подршке </w:t>
            </w:r>
            <w:r>
              <w:rPr>
                <w:sz w:val="22"/>
                <w:szCs w:val="22"/>
                <w:lang w:val="sr-Cyrl-RS"/>
              </w:rPr>
              <w:t xml:space="preserve">        </w:t>
            </w:r>
            <w:r>
              <w:rPr>
                <w:rFonts w:hint="eastAsia"/>
                <w:sz w:val="22"/>
                <w:szCs w:val="22"/>
                <w:lang w:val="sr-Cyrl-RS"/>
              </w:rPr>
              <w:t xml:space="preserve">ученицима 8. разреда при полагању </w:t>
            </w:r>
            <w:r>
              <w:rPr>
                <w:sz w:val="22"/>
                <w:szCs w:val="22"/>
                <w:lang w:val="sr-Cyrl-RS"/>
              </w:rPr>
              <w:t xml:space="preserve">          </w:t>
            </w:r>
            <w:r>
              <w:rPr>
                <w:rFonts w:hint="eastAsia"/>
                <w:sz w:val="22"/>
                <w:szCs w:val="22"/>
                <w:lang w:val="sr-Cyrl-RS"/>
              </w:rPr>
              <w:t>завршног испита и уписа у средњу школу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752104" w14:textId="77777777" w:rsidR="003117E3" w:rsidRDefault="00000000">
            <w:pPr>
              <w:spacing w:after="160" w:line="256" w:lineRule="auto"/>
              <w:ind w:left="17" w:firstLine="17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Сарадња Стручног тим-а за ИО, ПП службе, интерресорне </w:t>
            </w:r>
            <w:r>
              <w:rPr>
                <w:sz w:val="22"/>
                <w:szCs w:val="22"/>
                <w:lang w:val="sr-Cyrl-RS"/>
              </w:rPr>
              <w:t xml:space="preserve">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комисије, Дома здравља и </w:t>
            </w:r>
            <w:r>
              <w:rPr>
                <w:sz w:val="22"/>
                <w:szCs w:val="22"/>
                <w:lang w:val="sr-Cyrl-RS"/>
              </w:rPr>
              <w:t xml:space="preserve">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родитеља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0528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Стручни тим за ИО</w:t>
            </w:r>
          </w:p>
        </w:tc>
      </w:tr>
      <w:tr w:rsidR="003117E3" w14:paraId="5F69B1FD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56E02B" w14:textId="77777777" w:rsidR="003117E3" w:rsidRDefault="00000000">
            <w:pPr>
              <w:spacing w:after="160" w:line="256" w:lineRule="auto"/>
              <w:ind w:left="37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током</w:t>
            </w:r>
            <w:r>
              <w:rPr>
                <w:sz w:val="22"/>
                <w:szCs w:val="22"/>
                <w:lang w:val="sr-Cyrl-RS"/>
              </w:rPr>
              <w:t xml:space="preserve"> школске године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E2A49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Анализа рада стручног тима и реализације програма, вредновање резултата рада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D02B70" w14:textId="77777777" w:rsidR="003117E3" w:rsidRDefault="00000000">
            <w:pPr>
              <w:spacing w:after="160" w:line="256" w:lineRule="auto"/>
              <w:ind w:left="17" w:firstLine="17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Састанак стручног тим-а за ИО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1F3CB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Стручни тим за ИО</w:t>
            </w:r>
          </w:p>
        </w:tc>
      </w:tr>
      <w:tr w:rsidR="003117E3" w14:paraId="4C11148B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DE31DD" w14:textId="77777777" w:rsidR="003117E3" w:rsidRDefault="00000000">
            <w:pPr>
              <w:spacing w:after="160" w:line="256" w:lineRule="auto"/>
              <w:ind w:left="37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током</w:t>
            </w:r>
            <w:r>
              <w:rPr>
                <w:sz w:val="22"/>
                <w:szCs w:val="22"/>
                <w:lang w:val="sr-Cyrl-RS"/>
              </w:rPr>
              <w:t xml:space="preserve"> школске године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2BEE4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Евалуација програма и предлог за израду програма за наредну школску годину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60474C" w14:textId="77777777" w:rsidR="003117E3" w:rsidRDefault="00000000">
            <w:pPr>
              <w:spacing w:after="160" w:line="256" w:lineRule="auto"/>
              <w:ind w:left="17" w:firstLine="17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Састанак стручног тим-а за ИО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9C08F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Стручни тим за ИО</w:t>
            </w:r>
          </w:p>
        </w:tc>
      </w:tr>
    </w:tbl>
    <w:p w14:paraId="464DFB67" w14:textId="77777777" w:rsidR="003117E3" w:rsidRDefault="003117E3">
      <w:pPr>
        <w:rPr>
          <w:lang w:val="sr-Latn-CS"/>
        </w:rPr>
      </w:pPr>
    </w:p>
    <w:p w14:paraId="38B26F44" w14:textId="77777777" w:rsidR="003117E3" w:rsidRDefault="003117E3">
      <w:pPr>
        <w:rPr>
          <w:b/>
          <w:bCs/>
          <w:lang w:val="sr-Latn-CS"/>
        </w:rPr>
      </w:pPr>
    </w:p>
    <w:p w14:paraId="30635D2B" w14:textId="77777777" w:rsidR="003117E3" w:rsidRDefault="003117E3">
      <w:pPr>
        <w:pStyle w:val="BodyText2"/>
        <w:ind w:firstLine="720"/>
        <w:jc w:val="center"/>
        <w:rPr>
          <w:b/>
          <w:bCs/>
          <w:lang w:val="sr-Latn-CS"/>
        </w:rPr>
      </w:pPr>
    </w:p>
    <w:p w14:paraId="6EFA0FD0" w14:textId="77777777" w:rsidR="003117E3" w:rsidRDefault="003117E3">
      <w:pPr>
        <w:pStyle w:val="BodyText2"/>
        <w:ind w:firstLine="720"/>
        <w:jc w:val="center"/>
        <w:rPr>
          <w:b/>
          <w:bCs/>
          <w:lang w:val="sr-Latn-CS"/>
        </w:rPr>
      </w:pPr>
    </w:p>
    <w:p w14:paraId="0A3D8C90" w14:textId="77777777" w:rsidR="003117E3" w:rsidRDefault="003117E3">
      <w:pPr>
        <w:pStyle w:val="BodyText2"/>
        <w:ind w:firstLine="720"/>
        <w:jc w:val="center"/>
        <w:rPr>
          <w:b/>
          <w:bCs/>
          <w:lang w:val="sr-Latn-CS"/>
        </w:rPr>
      </w:pPr>
    </w:p>
    <w:p w14:paraId="7646164C" w14:textId="77777777" w:rsidR="003117E3" w:rsidRDefault="003117E3">
      <w:pPr>
        <w:pStyle w:val="BodyText2"/>
        <w:ind w:firstLine="720"/>
        <w:jc w:val="center"/>
        <w:rPr>
          <w:b/>
          <w:bCs/>
          <w:lang w:val="sr-Latn-CS"/>
        </w:rPr>
      </w:pPr>
    </w:p>
    <w:p w14:paraId="79D26555" w14:textId="77777777" w:rsidR="003117E3" w:rsidRDefault="00000000">
      <w:pPr>
        <w:pStyle w:val="BodyText2"/>
        <w:ind w:firstLine="720"/>
        <w:jc w:val="center"/>
        <w:rPr>
          <w:b/>
          <w:bCs/>
          <w:lang w:val="sr-Latn-CS"/>
        </w:rPr>
      </w:pPr>
      <w:r>
        <w:rPr>
          <w:b/>
          <w:bCs/>
          <w:lang w:val="sr-Latn-CS"/>
        </w:rPr>
        <w:lastRenderedPageBreak/>
        <w:t>6.</w:t>
      </w:r>
      <w:r>
        <w:rPr>
          <w:b/>
          <w:bCs/>
          <w:lang w:val="sr-Cyrl-RS"/>
        </w:rPr>
        <w:t>4</w:t>
      </w:r>
      <w:r>
        <w:rPr>
          <w:b/>
          <w:bCs/>
          <w:lang w:val="sr-Latn-CS"/>
        </w:rPr>
        <w:t>.</w:t>
      </w:r>
      <w:r>
        <w:rPr>
          <w:b/>
          <w:bCs/>
          <w:lang w:val="sr-Cyrl-RS"/>
        </w:rPr>
        <w:t>5</w:t>
      </w:r>
      <w:r>
        <w:rPr>
          <w:b/>
          <w:bCs/>
          <w:lang w:val="sr-Latn-CS"/>
        </w:rPr>
        <w:t xml:space="preserve">. </w:t>
      </w:r>
      <w:proofErr w:type="spellStart"/>
      <w:r>
        <w:rPr>
          <w:b/>
          <w:bCs/>
        </w:rPr>
        <w:t>Тим</w:t>
      </w:r>
      <w:proofErr w:type="spellEnd"/>
      <w:r>
        <w:rPr>
          <w:b/>
          <w:bCs/>
          <w:lang w:val="sr-Latn-CS"/>
        </w:rPr>
        <w:t xml:space="preserve"> </w:t>
      </w:r>
      <w:proofErr w:type="spellStart"/>
      <w:r>
        <w:rPr>
          <w:b/>
          <w:bCs/>
        </w:rPr>
        <w:t>за</w:t>
      </w:r>
      <w:proofErr w:type="spellEnd"/>
      <w:r>
        <w:rPr>
          <w:b/>
          <w:bCs/>
          <w:lang w:val="sr-Latn-CS"/>
        </w:rPr>
        <w:t xml:space="preserve"> </w:t>
      </w:r>
      <w:proofErr w:type="spellStart"/>
      <w:r>
        <w:rPr>
          <w:b/>
          <w:bCs/>
        </w:rPr>
        <w:t>подршку</w:t>
      </w:r>
      <w:proofErr w:type="spellEnd"/>
      <w:r>
        <w:rPr>
          <w:b/>
          <w:bCs/>
          <w:lang w:val="sr-Latn-CS"/>
        </w:rPr>
        <w:t xml:space="preserve"> </w:t>
      </w:r>
      <w:proofErr w:type="spellStart"/>
      <w:r>
        <w:rPr>
          <w:b/>
          <w:bCs/>
        </w:rPr>
        <w:t>ученицима</w:t>
      </w:r>
      <w:proofErr w:type="spellEnd"/>
      <w:r>
        <w:rPr>
          <w:b/>
          <w:bCs/>
          <w:lang w:val="sr-Latn-CS"/>
        </w:rPr>
        <w:t xml:space="preserve"> </w:t>
      </w:r>
      <w:r>
        <w:rPr>
          <w:b/>
          <w:bCs/>
        </w:rPr>
        <w:t>у</w:t>
      </w:r>
      <w:r>
        <w:rPr>
          <w:b/>
          <w:bCs/>
          <w:lang w:val="sr-Latn-CS"/>
        </w:rPr>
        <w:t xml:space="preserve"> </w:t>
      </w:r>
      <w:proofErr w:type="spellStart"/>
      <w:r>
        <w:rPr>
          <w:b/>
          <w:bCs/>
        </w:rPr>
        <w:t>прилагођавању</w:t>
      </w:r>
      <w:proofErr w:type="spellEnd"/>
      <w:r>
        <w:rPr>
          <w:b/>
          <w:bCs/>
          <w:lang w:val="sr-Latn-CS"/>
        </w:rPr>
        <w:t xml:space="preserve"> </w:t>
      </w:r>
      <w:proofErr w:type="spellStart"/>
      <w:r>
        <w:rPr>
          <w:b/>
          <w:bCs/>
        </w:rPr>
        <w:t>школском</w:t>
      </w:r>
      <w:proofErr w:type="spellEnd"/>
      <w:r>
        <w:rPr>
          <w:b/>
          <w:bCs/>
          <w:lang w:val="sr-Latn-CS"/>
        </w:rPr>
        <w:t xml:space="preserve"> </w:t>
      </w:r>
      <w:proofErr w:type="spellStart"/>
      <w:r>
        <w:rPr>
          <w:b/>
          <w:bCs/>
        </w:rPr>
        <w:t>животу</w:t>
      </w:r>
      <w:proofErr w:type="spellEnd"/>
    </w:p>
    <w:p w14:paraId="1786544F" w14:textId="77777777" w:rsidR="003117E3" w:rsidRDefault="003117E3">
      <w:pPr>
        <w:pStyle w:val="BodyText2"/>
        <w:ind w:firstLine="720"/>
        <w:rPr>
          <w:b/>
          <w:bCs/>
          <w:lang w:val="sr-Latn-CS"/>
        </w:rPr>
      </w:pPr>
    </w:p>
    <w:p w14:paraId="175D19DE" w14:textId="77777777" w:rsidR="003117E3" w:rsidRDefault="00000000">
      <w:pPr>
        <w:rPr>
          <w:b/>
          <w:bCs/>
          <w:lang w:val="sr-Cyrl-RS"/>
        </w:rPr>
      </w:pPr>
      <w:r>
        <w:rPr>
          <w:b/>
          <w:bCs/>
        </w:rPr>
        <w:t xml:space="preserve">      </w:t>
      </w:r>
      <w:proofErr w:type="spellStart"/>
      <w:r>
        <w:rPr>
          <w:b/>
          <w:bCs/>
        </w:rPr>
        <w:t>Координатор</w:t>
      </w:r>
      <w:proofErr w:type="spellEnd"/>
      <w:r>
        <w:rPr>
          <w:b/>
          <w:bCs/>
          <w:lang w:val="sr-Cyrl-RS"/>
        </w:rPr>
        <w:t>: Вера Богдановић</w:t>
      </w:r>
    </w:p>
    <w:p w14:paraId="69B611D8" w14:textId="77777777" w:rsidR="003117E3" w:rsidRDefault="003117E3">
      <w:pPr>
        <w:rPr>
          <w:b/>
          <w:bCs/>
        </w:rPr>
      </w:pPr>
    </w:p>
    <w:tbl>
      <w:tblPr>
        <w:tblW w:w="12960" w:type="dxa"/>
        <w:tblInd w:w="-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25"/>
        <w:gridCol w:w="4197"/>
        <w:gridCol w:w="3438"/>
        <w:gridCol w:w="3300"/>
      </w:tblGrid>
      <w:tr w:rsidR="003117E3" w14:paraId="04FF9A1C" w14:textId="77777777">
        <w:trPr>
          <w:trHeight w:val="616"/>
        </w:trPr>
        <w:tc>
          <w:tcPr>
            <w:tcW w:w="2025" w:type="dxa"/>
            <w:shd w:val="clear" w:color="auto" w:fill="D8D8D8" w:themeFill="background1" w:themeFillShade="D8"/>
            <w:vAlign w:val="center"/>
          </w:tcPr>
          <w:p w14:paraId="08D76E27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b/>
                <w:bCs/>
                <w:sz w:val="22"/>
                <w:szCs w:val="22"/>
              </w:rPr>
              <w:t>Време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 </w:t>
            </w:r>
            <w:proofErr w:type="spellStart"/>
            <w:r>
              <w:rPr>
                <w:b/>
                <w:bCs/>
                <w:sz w:val="22"/>
                <w:szCs w:val="22"/>
              </w:rPr>
              <w:t>реализације</w:t>
            </w:r>
            <w:proofErr w:type="spellEnd"/>
            <w:proofErr w:type="gramEnd"/>
          </w:p>
          <w:p w14:paraId="4BA98A1C" w14:textId="77777777" w:rsidR="003117E3" w:rsidRDefault="003117E3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197" w:type="dxa"/>
            <w:shd w:val="clear" w:color="auto" w:fill="D8D8D8" w:themeFill="background1" w:themeFillShade="D8"/>
            <w:vAlign w:val="center"/>
          </w:tcPr>
          <w:p w14:paraId="42243A00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Активности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теме</w:t>
            </w:r>
            <w:proofErr w:type="spellEnd"/>
            <w:r>
              <w:rPr>
                <w:b/>
                <w:sz w:val="22"/>
                <w:szCs w:val="22"/>
              </w:rPr>
              <w:t xml:space="preserve"> и </w:t>
            </w:r>
            <w:proofErr w:type="spellStart"/>
            <w:r>
              <w:rPr>
                <w:b/>
                <w:bCs/>
                <w:sz w:val="22"/>
                <w:szCs w:val="22"/>
              </w:rPr>
              <w:t>садржаји</w:t>
            </w:r>
            <w:proofErr w:type="spellEnd"/>
          </w:p>
        </w:tc>
        <w:tc>
          <w:tcPr>
            <w:tcW w:w="3438" w:type="dxa"/>
            <w:shd w:val="clear" w:color="auto" w:fill="D8D8D8" w:themeFill="background1" w:themeFillShade="D8"/>
            <w:vAlign w:val="center"/>
          </w:tcPr>
          <w:p w14:paraId="02D1E613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Начин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реализације</w:t>
            </w:r>
            <w:proofErr w:type="spellEnd"/>
          </w:p>
        </w:tc>
        <w:tc>
          <w:tcPr>
            <w:tcW w:w="3300" w:type="dxa"/>
            <w:shd w:val="clear" w:color="auto" w:fill="D8D8D8" w:themeFill="background1" w:themeFillShade="D8"/>
            <w:vAlign w:val="center"/>
          </w:tcPr>
          <w:p w14:paraId="497412BC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Носиоци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реализације</w:t>
            </w:r>
            <w:proofErr w:type="spellEnd"/>
          </w:p>
        </w:tc>
      </w:tr>
      <w:tr w:rsidR="003117E3" w14:paraId="5277244C" w14:textId="77777777">
        <w:trPr>
          <w:trHeight w:val="616"/>
        </w:trPr>
        <w:tc>
          <w:tcPr>
            <w:tcW w:w="2025" w:type="dxa"/>
            <w:vAlign w:val="center"/>
          </w:tcPr>
          <w:p w14:paraId="5CC7C630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август</w:t>
            </w:r>
          </w:p>
        </w:tc>
        <w:tc>
          <w:tcPr>
            <w:tcW w:w="4197" w:type="dxa"/>
            <w:vAlign w:val="center"/>
          </w:tcPr>
          <w:p w14:paraId="770B0B1B" w14:textId="77777777" w:rsidR="003117E3" w:rsidRDefault="0000000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sr-Cyrl-RS"/>
              </w:rPr>
              <w:t xml:space="preserve"> Ф</w:t>
            </w:r>
            <w:proofErr w:type="spellStart"/>
            <w:r>
              <w:rPr>
                <w:sz w:val="22"/>
                <w:szCs w:val="22"/>
              </w:rPr>
              <w:t>ормирање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тима</w:t>
            </w:r>
            <w:proofErr w:type="spellEnd"/>
            <w:r>
              <w:rPr>
                <w:sz w:val="22"/>
                <w:szCs w:val="22"/>
                <w:lang w:val="sr-Cyrl-RS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акционог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202</w:t>
            </w:r>
            <w:r>
              <w:rPr>
                <w:sz w:val="22"/>
                <w:szCs w:val="22"/>
                <w:lang w:val="sr-Cyrl-RS"/>
              </w:rPr>
              <w:t>3</w:t>
            </w:r>
            <w:r>
              <w:rPr>
                <w:sz w:val="22"/>
                <w:szCs w:val="22"/>
              </w:rPr>
              <w:t>/</w:t>
            </w:r>
            <w:proofErr w:type="gramStart"/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sz w:val="22"/>
                <w:szCs w:val="22"/>
              </w:rPr>
              <w:t>.</w:t>
            </w:r>
            <w:proofErr w:type="spellStart"/>
            <w:r>
              <w:rPr>
                <w:sz w:val="22"/>
                <w:szCs w:val="22"/>
              </w:rPr>
              <w:t>год</w:t>
            </w:r>
            <w:proofErr w:type="spellEnd"/>
            <w:r>
              <w:rPr>
                <w:sz w:val="22"/>
                <w:szCs w:val="22"/>
                <w:lang w:val="sr-Cyrl-RS"/>
              </w:rPr>
              <w:t>ину</w:t>
            </w:r>
            <w:proofErr w:type="gramEnd"/>
          </w:p>
          <w:p w14:paraId="7DB60BAF" w14:textId="77777777" w:rsidR="003117E3" w:rsidRDefault="003117E3">
            <w:pPr>
              <w:widowControl w:val="0"/>
              <w:autoSpaceDE w:val="0"/>
              <w:autoSpaceDN w:val="0"/>
              <w:adjustRightInd w:val="0"/>
              <w:spacing w:after="16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438" w:type="dxa"/>
            <w:vAlign w:val="center"/>
          </w:tcPr>
          <w:p w14:paraId="4BEB2299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ind w:left="-18" w:firstLine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sr-Cyrl-RS"/>
              </w:rPr>
              <w:t xml:space="preserve"> С</w:t>
            </w:r>
            <w:proofErr w:type="spellStart"/>
            <w:r>
              <w:rPr>
                <w:sz w:val="22"/>
                <w:szCs w:val="22"/>
              </w:rPr>
              <w:t>астанак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тима</w:t>
            </w:r>
            <w:proofErr w:type="spellEnd"/>
          </w:p>
          <w:p w14:paraId="169B2253" w14:textId="77777777" w:rsidR="003117E3" w:rsidRDefault="00000000">
            <w:pPr>
              <w:shd w:val="clear" w:color="auto" w:fill="FFFFFF"/>
              <w:spacing w:after="150"/>
              <w:rPr>
                <w:b/>
                <w:bCs/>
                <w:sz w:val="22"/>
                <w:szCs w:val="22"/>
              </w:rPr>
            </w:pP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  <w:t>- Осмишљавање сценографије</w:t>
            </w: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простора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  <w:t xml:space="preserve">предвиђеног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за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пријем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првака</w:t>
            </w:r>
            <w:proofErr w:type="spellEnd"/>
          </w:p>
        </w:tc>
        <w:tc>
          <w:tcPr>
            <w:tcW w:w="3300" w:type="dxa"/>
            <w:vAlign w:val="center"/>
          </w:tcPr>
          <w:p w14:paraId="58807C5A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ind w:left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чланови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тима</w:t>
            </w:r>
            <w:proofErr w:type="spellEnd"/>
          </w:p>
          <w:p w14:paraId="542F7D5C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ind w:left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управа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</w:p>
          <w:p w14:paraId="3CE90525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sr-Cyrl-RS"/>
              </w:rPr>
              <w:t xml:space="preserve">ПП </w:t>
            </w:r>
            <w:proofErr w:type="spellStart"/>
            <w:r>
              <w:rPr>
                <w:sz w:val="22"/>
                <w:szCs w:val="22"/>
              </w:rPr>
              <w:t>служба</w:t>
            </w:r>
            <w:proofErr w:type="spellEnd"/>
            <w:r>
              <w:rPr>
                <w:sz w:val="22"/>
                <w:szCs w:val="22"/>
                <w:lang w:val="sr-Cyrl-RS"/>
              </w:rPr>
              <w:t>-наставници</w:t>
            </w:r>
          </w:p>
        </w:tc>
      </w:tr>
      <w:tr w:rsidR="003117E3" w14:paraId="17B72E35" w14:textId="77777777">
        <w:trPr>
          <w:trHeight w:val="2756"/>
        </w:trPr>
        <w:tc>
          <w:tcPr>
            <w:tcW w:w="2025" w:type="dxa"/>
            <w:vAlign w:val="center"/>
          </w:tcPr>
          <w:p w14:paraId="3FB858DE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</w:t>
            </w:r>
            <w:proofErr w:type="spellStart"/>
            <w:r>
              <w:rPr>
                <w:sz w:val="22"/>
                <w:szCs w:val="22"/>
              </w:rPr>
              <w:t>ептембар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и током школске године</w:t>
            </w:r>
          </w:p>
          <w:p w14:paraId="1E360DA6" w14:textId="77777777" w:rsidR="003117E3" w:rsidRDefault="003117E3">
            <w:pPr>
              <w:widowControl w:val="0"/>
              <w:autoSpaceDE w:val="0"/>
              <w:autoSpaceDN w:val="0"/>
              <w:adjustRightInd w:val="0"/>
              <w:spacing w:after="160"/>
              <w:jc w:val="center"/>
              <w:rPr>
                <w:bCs/>
                <w:sz w:val="22"/>
                <w:szCs w:val="22"/>
                <w:lang w:val="sr-Latn-RS"/>
              </w:rPr>
            </w:pPr>
          </w:p>
        </w:tc>
        <w:tc>
          <w:tcPr>
            <w:tcW w:w="4197" w:type="dxa"/>
            <w:vAlign w:val="center"/>
          </w:tcPr>
          <w:p w14:paraId="1AB65A58" w14:textId="77777777" w:rsidR="003117E3" w:rsidRDefault="003117E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160"/>
              <w:rPr>
                <w:sz w:val="22"/>
                <w:szCs w:val="22"/>
              </w:rPr>
            </w:pPr>
          </w:p>
          <w:p w14:paraId="60B4AEEB" w14:textId="77777777" w:rsidR="003117E3" w:rsidRDefault="003117E3">
            <w:pPr>
              <w:widowControl w:val="0"/>
              <w:autoSpaceDE w:val="0"/>
              <w:autoSpaceDN w:val="0"/>
              <w:adjustRightInd w:val="0"/>
              <w:spacing w:after="160"/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</w:pPr>
          </w:p>
          <w:p w14:paraId="0EA75C1E" w14:textId="77777777" w:rsidR="003117E3" w:rsidRDefault="003117E3">
            <w:pPr>
              <w:widowControl w:val="0"/>
              <w:autoSpaceDE w:val="0"/>
              <w:autoSpaceDN w:val="0"/>
              <w:adjustRightInd w:val="0"/>
              <w:spacing w:after="160"/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</w:pPr>
          </w:p>
          <w:p w14:paraId="4585B035" w14:textId="77777777" w:rsidR="003117E3" w:rsidRDefault="003117E3">
            <w:pPr>
              <w:widowControl w:val="0"/>
              <w:autoSpaceDE w:val="0"/>
              <w:autoSpaceDN w:val="0"/>
              <w:adjustRightInd w:val="0"/>
              <w:spacing w:after="160"/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</w:pPr>
          </w:p>
          <w:p w14:paraId="34C5BBC5" w14:textId="77777777" w:rsidR="003117E3" w:rsidRDefault="003117E3">
            <w:pPr>
              <w:widowControl w:val="0"/>
              <w:autoSpaceDE w:val="0"/>
              <w:autoSpaceDN w:val="0"/>
              <w:adjustRightInd w:val="0"/>
              <w:spacing w:after="160"/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</w:pPr>
          </w:p>
          <w:p w14:paraId="20C1383B" w14:textId="77777777" w:rsidR="003117E3" w:rsidRDefault="003117E3">
            <w:pPr>
              <w:widowControl w:val="0"/>
              <w:autoSpaceDE w:val="0"/>
              <w:autoSpaceDN w:val="0"/>
              <w:adjustRightInd w:val="0"/>
              <w:spacing w:after="160"/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</w:pPr>
          </w:p>
          <w:p w14:paraId="2F96E3BC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  <w:t>Рад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  <w:t>на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  <w:t>адаптацији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  <w:t>првака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  <w:t>на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  <w:t>нову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  <w:t>средину</w:t>
            </w:r>
            <w:proofErr w:type="spellEnd"/>
          </w:p>
          <w:p w14:paraId="4AAB74E5" w14:textId="77777777" w:rsidR="003117E3" w:rsidRDefault="003117E3">
            <w:pPr>
              <w:widowControl w:val="0"/>
              <w:autoSpaceDE w:val="0"/>
              <w:autoSpaceDN w:val="0"/>
              <w:adjustRightInd w:val="0"/>
              <w:spacing w:after="160"/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</w:pPr>
          </w:p>
          <w:p w14:paraId="2EB0479D" w14:textId="77777777" w:rsidR="003117E3" w:rsidRDefault="003117E3">
            <w:pPr>
              <w:widowControl w:val="0"/>
              <w:autoSpaceDE w:val="0"/>
              <w:autoSpaceDN w:val="0"/>
              <w:adjustRightInd w:val="0"/>
              <w:spacing w:after="160"/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</w:pPr>
          </w:p>
          <w:p w14:paraId="3BB82462" w14:textId="77777777" w:rsidR="003117E3" w:rsidRDefault="003117E3">
            <w:pPr>
              <w:widowControl w:val="0"/>
              <w:autoSpaceDE w:val="0"/>
              <w:autoSpaceDN w:val="0"/>
              <w:adjustRightInd w:val="0"/>
              <w:spacing w:after="160"/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</w:pPr>
          </w:p>
          <w:p w14:paraId="22588EFB" w14:textId="77777777" w:rsidR="003117E3" w:rsidRDefault="003117E3">
            <w:pPr>
              <w:widowControl w:val="0"/>
              <w:autoSpaceDE w:val="0"/>
              <w:autoSpaceDN w:val="0"/>
              <w:adjustRightInd w:val="0"/>
              <w:spacing w:after="160"/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</w:pPr>
          </w:p>
          <w:p w14:paraId="3A7202AF" w14:textId="77777777" w:rsidR="003117E3" w:rsidRDefault="003117E3">
            <w:pPr>
              <w:widowControl w:val="0"/>
              <w:autoSpaceDE w:val="0"/>
              <w:autoSpaceDN w:val="0"/>
              <w:adjustRightInd w:val="0"/>
              <w:spacing w:after="160"/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</w:pPr>
          </w:p>
          <w:p w14:paraId="42DDC2B3" w14:textId="77777777" w:rsidR="003117E3" w:rsidRDefault="003117E3">
            <w:pPr>
              <w:widowControl w:val="0"/>
              <w:autoSpaceDE w:val="0"/>
              <w:autoSpaceDN w:val="0"/>
              <w:adjustRightInd w:val="0"/>
              <w:spacing w:after="160"/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</w:pPr>
          </w:p>
          <w:p w14:paraId="50831FAC" w14:textId="77777777" w:rsidR="003117E3" w:rsidRDefault="003117E3">
            <w:pPr>
              <w:widowControl w:val="0"/>
              <w:autoSpaceDE w:val="0"/>
              <w:autoSpaceDN w:val="0"/>
              <w:adjustRightInd w:val="0"/>
              <w:spacing w:after="160"/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</w:pPr>
          </w:p>
          <w:p w14:paraId="5162F0BC" w14:textId="77777777" w:rsidR="003117E3" w:rsidRDefault="003117E3">
            <w:pPr>
              <w:widowControl w:val="0"/>
              <w:autoSpaceDE w:val="0"/>
              <w:autoSpaceDN w:val="0"/>
              <w:adjustRightInd w:val="0"/>
              <w:spacing w:after="160"/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</w:pPr>
          </w:p>
          <w:p w14:paraId="5BBA41AC" w14:textId="77777777" w:rsidR="003117E3" w:rsidRDefault="003117E3">
            <w:pPr>
              <w:widowControl w:val="0"/>
              <w:autoSpaceDE w:val="0"/>
              <w:autoSpaceDN w:val="0"/>
              <w:adjustRightInd w:val="0"/>
              <w:spacing w:after="160"/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</w:pPr>
          </w:p>
          <w:p w14:paraId="13765A79" w14:textId="77777777" w:rsidR="003117E3" w:rsidRDefault="003117E3">
            <w:pPr>
              <w:widowControl w:val="0"/>
              <w:autoSpaceDE w:val="0"/>
              <w:autoSpaceDN w:val="0"/>
              <w:adjustRightInd w:val="0"/>
              <w:spacing w:after="160"/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438" w:type="dxa"/>
            <w:vAlign w:val="center"/>
          </w:tcPr>
          <w:p w14:paraId="3E799884" w14:textId="77777777" w:rsidR="003117E3" w:rsidRDefault="00000000">
            <w:pPr>
              <w:spacing w:after="160"/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 w:bidi="ar"/>
              </w:rPr>
            </w:pP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 w:bidi="ar"/>
              </w:rPr>
              <w:lastRenderedPageBreak/>
              <w:t>-</w:t>
            </w: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 w:bidi="ar"/>
              </w:rPr>
              <w:t xml:space="preserve"> П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 w:bidi="ar"/>
              </w:rPr>
              <w:t>риредба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 w:bidi="ar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 w:bidi="ar"/>
              </w:rPr>
              <w:t>за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 w:bidi="ar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 w:bidi="ar"/>
              </w:rPr>
              <w:t>добродошлицу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 w:bidi="ar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 w:bidi="ar"/>
              </w:rPr>
              <w:t>првацима</w:t>
            </w:r>
            <w:proofErr w:type="spellEnd"/>
          </w:p>
          <w:p w14:paraId="59DCE182" w14:textId="77777777" w:rsidR="003117E3" w:rsidRDefault="00000000">
            <w:pPr>
              <w:shd w:val="clear" w:color="auto" w:fill="FFFFFF"/>
              <w:spacing w:after="150"/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</w:pP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-</w:t>
            </w: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  <w:t xml:space="preserve"> Свечани пријем и </w:t>
            </w:r>
            <w:proofErr w:type="gram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  <w:t>прозивка  првака</w:t>
            </w:r>
            <w:proofErr w:type="gramEnd"/>
          </w:p>
          <w:p w14:paraId="09C4251A" w14:textId="77777777" w:rsidR="003117E3" w:rsidRDefault="00000000">
            <w:pPr>
              <w:shd w:val="clear" w:color="auto" w:fill="FFFFFF"/>
              <w:spacing w:after="150"/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</w:pP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-</w:t>
            </w: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  <w:t xml:space="preserve"> Р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азговор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родитеља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и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ученика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са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ОС</w:t>
            </w:r>
          </w:p>
          <w:p w14:paraId="44D00700" w14:textId="77777777" w:rsidR="003117E3" w:rsidRDefault="00000000">
            <w:pPr>
              <w:shd w:val="clear" w:color="auto" w:fill="FFFFFF"/>
              <w:spacing w:after="150"/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</w:pP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  <w:t>- Увид у снабдевеност уџбеницима</w:t>
            </w:r>
          </w:p>
          <w:p w14:paraId="7BA95972" w14:textId="77777777" w:rsidR="003117E3" w:rsidRDefault="00000000">
            <w:pPr>
              <w:shd w:val="clear" w:color="auto" w:fill="FFFFFF"/>
              <w:spacing w:after="150"/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</w:pP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  <w:t>- Давање сагласности за продужени боравак</w:t>
            </w:r>
          </w:p>
          <w:p w14:paraId="2AD97170" w14:textId="77777777" w:rsidR="003117E3" w:rsidRDefault="00000000">
            <w:pPr>
              <w:shd w:val="clear" w:color="auto" w:fill="FFFFFF"/>
              <w:spacing w:after="150"/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</w:pP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  <w:t>- Давање сагласности за фотографисање у циљу промоције школе</w:t>
            </w:r>
          </w:p>
          <w:p w14:paraId="72E19573" w14:textId="77777777" w:rsidR="003117E3" w:rsidRDefault="00000000">
            <w:pPr>
              <w:shd w:val="clear" w:color="auto" w:fill="FFFFFF"/>
              <w:spacing w:after="150"/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</w:pP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- </w:t>
            </w: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  <w:t>Помоћ у развијању радних навика</w:t>
            </w:r>
          </w:p>
          <w:p w14:paraId="532F4CB8" w14:textId="77777777" w:rsidR="003117E3" w:rsidRDefault="00000000">
            <w:pPr>
              <w:shd w:val="clear" w:color="auto" w:fill="FFFFFF"/>
              <w:spacing w:after="150"/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</w:pP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- </w:t>
            </w: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  <w:t>Ч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асови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О</w:t>
            </w: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  <w:t xml:space="preserve">С ради међусобног упознавања ученика, израде </w:t>
            </w:r>
            <w:proofErr w:type="gram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  <w:t>паноа  са</w:t>
            </w:r>
            <w:proofErr w:type="gram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  <w:t xml:space="preserve"> правилима понашања и развијања осећаја за припадост групи, превенције насиља</w:t>
            </w:r>
          </w:p>
          <w:p w14:paraId="589F1711" w14:textId="77777777" w:rsidR="003117E3" w:rsidRDefault="00000000">
            <w:pPr>
              <w:shd w:val="clear" w:color="auto" w:fill="FFFFFF"/>
              <w:spacing w:after="150"/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</w:pP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  <w:lastRenderedPageBreak/>
              <w:t>- Идентификација ученика којима је потребан логопедски третман</w:t>
            </w:r>
          </w:p>
          <w:p w14:paraId="6A44DA6A" w14:textId="77777777" w:rsidR="003117E3" w:rsidRDefault="00000000">
            <w:pPr>
              <w:shd w:val="clear" w:color="auto" w:fill="FFFFFF"/>
              <w:spacing w:after="150"/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</w:pP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  <w:t>- Идентификација ученика из осетљивих група</w:t>
            </w:r>
          </w:p>
          <w:p w14:paraId="6E7BFC48" w14:textId="77777777" w:rsidR="003117E3" w:rsidRDefault="00000000">
            <w:pPr>
              <w:shd w:val="clear" w:color="auto" w:fill="FFFFFF"/>
              <w:spacing w:after="150"/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</w:pP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  <w:t>- Организовање допунске наставе</w:t>
            </w:r>
          </w:p>
          <w:p w14:paraId="258A45F4" w14:textId="77777777" w:rsidR="003117E3" w:rsidRDefault="00000000">
            <w:pPr>
              <w:shd w:val="clear" w:color="auto" w:fill="FFFFFF"/>
              <w:spacing w:after="150"/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</w:pP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  <w:t>- активност ,,Безбедност деце у саобраћају“</w:t>
            </w:r>
          </w:p>
          <w:p w14:paraId="44AA556B" w14:textId="77777777" w:rsidR="003117E3" w:rsidRDefault="00000000">
            <w:pPr>
              <w:shd w:val="clear" w:color="auto" w:fill="FFFFFF"/>
              <w:spacing w:after="150"/>
              <w:rPr>
                <w:rFonts w:eastAsia="Helvetica"/>
                <w:color w:val="777777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val="sr-Cyrl-RS"/>
              </w:rPr>
              <w:t xml:space="preserve">-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Подршка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личном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социјалном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ра</w:t>
            </w:r>
            <w:proofErr w:type="spellEnd"/>
            <w:r>
              <w:rPr>
                <w:color w:val="000000" w:themeColor="text1"/>
                <w:sz w:val="22"/>
                <w:szCs w:val="22"/>
                <w:lang w:val="sr-Cyrl-RS"/>
              </w:rPr>
              <w:t>з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воју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ученика</w:t>
            </w:r>
            <w:proofErr w:type="spellEnd"/>
          </w:p>
        </w:tc>
        <w:tc>
          <w:tcPr>
            <w:tcW w:w="3300" w:type="dxa"/>
            <w:vAlign w:val="center"/>
          </w:tcPr>
          <w:p w14:paraId="559BB10D" w14:textId="77777777" w:rsidR="003117E3" w:rsidRDefault="003117E3">
            <w:pPr>
              <w:widowControl w:val="0"/>
              <w:autoSpaceDE w:val="0"/>
              <w:autoSpaceDN w:val="0"/>
              <w:adjustRightInd w:val="0"/>
              <w:spacing w:after="160"/>
              <w:rPr>
                <w:sz w:val="22"/>
                <w:szCs w:val="22"/>
                <w:lang w:val="sr-Cyrl-RS"/>
              </w:rPr>
            </w:pPr>
          </w:p>
          <w:p w14:paraId="50E42EFE" w14:textId="77777777" w:rsidR="003117E3" w:rsidRDefault="003117E3">
            <w:pPr>
              <w:widowControl w:val="0"/>
              <w:autoSpaceDE w:val="0"/>
              <w:autoSpaceDN w:val="0"/>
              <w:adjustRightInd w:val="0"/>
              <w:spacing w:after="160"/>
              <w:rPr>
                <w:sz w:val="22"/>
                <w:szCs w:val="22"/>
                <w:lang w:val="sr-Cyrl-RS"/>
              </w:rPr>
            </w:pPr>
          </w:p>
          <w:p w14:paraId="5CEB95FF" w14:textId="77777777" w:rsidR="003117E3" w:rsidRDefault="003117E3">
            <w:pPr>
              <w:widowControl w:val="0"/>
              <w:autoSpaceDE w:val="0"/>
              <w:autoSpaceDN w:val="0"/>
              <w:adjustRightInd w:val="0"/>
              <w:spacing w:after="160"/>
              <w:rPr>
                <w:sz w:val="22"/>
                <w:szCs w:val="22"/>
                <w:lang w:val="sr-Cyrl-RS"/>
              </w:rPr>
            </w:pPr>
          </w:p>
          <w:p w14:paraId="54E63BAA" w14:textId="77777777" w:rsidR="003117E3" w:rsidRDefault="003117E3">
            <w:pPr>
              <w:widowControl w:val="0"/>
              <w:autoSpaceDE w:val="0"/>
              <w:autoSpaceDN w:val="0"/>
              <w:adjustRightInd w:val="0"/>
              <w:spacing w:after="160"/>
              <w:rPr>
                <w:sz w:val="22"/>
                <w:szCs w:val="22"/>
                <w:lang w:val="sr-Cyrl-RS"/>
              </w:rPr>
            </w:pPr>
          </w:p>
          <w:p w14:paraId="1F8BD568" w14:textId="77777777" w:rsidR="003117E3" w:rsidRDefault="003117E3">
            <w:pPr>
              <w:widowControl w:val="0"/>
              <w:autoSpaceDE w:val="0"/>
              <w:autoSpaceDN w:val="0"/>
              <w:adjustRightInd w:val="0"/>
              <w:spacing w:after="160"/>
              <w:rPr>
                <w:sz w:val="22"/>
                <w:szCs w:val="22"/>
                <w:lang w:val="sr-Cyrl-RS"/>
              </w:rPr>
            </w:pPr>
          </w:p>
          <w:p w14:paraId="5286B8CB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-</w:t>
            </w:r>
            <w:proofErr w:type="spellStart"/>
            <w:r>
              <w:rPr>
                <w:sz w:val="22"/>
                <w:szCs w:val="22"/>
              </w:rPr>
              <w:t>чланови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тима</w:t>
            </w:r>
            <w:proofErr w:type="spellEnd"/>
          </w:p>
          <w:p w14:paraId="156C1E90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ind w:left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управа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</w:p>
          <w:p w14:paraId="6FDD337B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sr-Cyrl-RS"/>
              </w:rPr>
              <w:t xml:space="preserve">ПП </w:t>
            </w:r>
            <w:proofErr w:type="spellStart"/>
            <w:r>
              <w:rPr>
                <w:sz w:val="22"/>
                <w:szCs w:val="22"/>
              </w:rPr>
              <w:t>служба</w:t>
            </w:r>
            <w:proofErr w:type="spellEnd"/>
          </w:p>
          <w:p w14:paraId="140CE63B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- активи наставника првог, четвртог и петог разреда</w:t>
            </w:r>
          </w:p>
          <w:p w14:paraId="4DE91251" w14:textId="77777777" w:rsidR="003117E3" w:rsidRDefault="003117E3">
            <w:pPr>
              <w:spacing w:after="160"/>
              <w:rPr>
                <w:sz w:val="22"/>
                <w:szCs w:val="22"/>
                <w:lang w:val="sr-Cyrl-RS"/>
              </w:rPr>
            </w:pPr>
          </w:p>
          <w:p w14:paraId="01707FB4" w14:textId="77777777" w:rsidR="003117E3" w:rsidRDefault="003117E3">
            <w:pPr>
              <w:spacing w:after="160"/>
              <w:rPr>
                <w:sz w:val="22"/>
                <w:szCs w:val="22"/>
                <w:lang w:val="sr-Cyrl-RS"/>
              </w:rPr>
            </w:pPr>
          </w:p>
          <w:p w14:paraId="53DFBA70" w14:textId="77777777" w:rsidR="003117E3" w:rsidRDefault="003117E3">
            <w:pPr>
              <w:spacing w:after="160"/>
              <w:rPr>
                <w:sz w:val="22"/>
                <w:szCs w:val="22"/>
                <w:lang w:val="sr-Cyrl-RS"/>
              </w:rPr>
            </w:pPr>
          </w:p>
          <w:p w14:paraId="49002E4F" w14:textId="77777777" w:rsidR="003117E3" w:rsidRDefault="003117E3">
            <w:pPr>
              <w:spacing w:after="160"/>
              <w:rPr>
                <w:sz w:val="22"/>
                <w:szCs w:val="22"/>
                <w:lang w:val="sr-Cyrl-RS"/>
              </w:rPr>
            </w:pPr>
          </w:p>
          <w:p w14:paraId="26FD66EA" w14:textId="77777777" w:rsidR="003117E3" w:rsidRDefault="003117E3">
            <w:pPr>
              <w:spacing w:after="160"/>
              <w:rPr>
                <w:sz w:val="22"/>
                <w:szCs w:val="22"/>
                <w:lang w:val="sr-Cyrl-RS"/>
              </w:rPr>
            </w:pPr>
          </w:p>
          <w:p w14:paraId="6261ED28" w14:textId="77777777" w:rsidR="003117E3" w:rsidRDefault="003117E3">
            <w:pPr>
              <w:spacing w:after="160"/>
              <w:rPr>
                <w:sz w:val="22"/>
                <w:szCs w:val="22"/>
                <w:lang w:val="sr-Cyrl-RS"/>
              </w:rPr>
            </w:pPr>
          </w:p>
          <w:p w14:paraId="61D402AD" w14:textId="77777777" w:rsidR="003117E3" w:rsidRDefault="003117E3">
            <w:pPr>
              <w:spacing w:after="160"/>
              <w:rPr>
                <w:sz w:val="22"/>
                <w:szCs w:val="22"/>
                <w:lang w:val="sr-Cyrl-RS"/>
              </w:rPr>
            </w:pPr>
          </w:p>
          <w:p w14:paraId="1D779D50" w14:textId="77777777" w:rsidR="003117E3" w:rsidRDefault="003117E3">
            <w:pPr>
              <w:spacing w:after="160"/>
              <w:rPr>
                <w:sz w:val="22"/>
                <w:szCs w:val="22"/>
                <w:lang w:val="sr-Cyrl-RS"/>
              </w:rPr>
            </w:pPr>
          </w:p>
          <w:p w14:paraId="10DAC036" w14:textId="77777777" w:rsidR="003117E3" w:rsidRDefault="003117E3">
            <w:pPr>
              <w:spacing w:after="160"/>
              <w:rPr>
                <w:sz w:val="22"/>
                <w:szCs w:val="22"/>
                <w:lang w:val="sr-Cyrl-RS"/>
              </w:rPr>
            </w:pPr>
          </w:p>
          <w:p w14:paraId="330C894C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- подмладак Црвеног крста</w:t>
            </w:r>
          </w:p>
          <w:p w14:paraId="02FBEC80" w14:textId="77777777" w:rsidR="003117E3" w:rsidRDefault="003117E3">
            <w:pPr>
              <w:spacing w:after="160"/>
              <w:rPr>
                <w:sz w:val="22"/>
                <w:szCs w:val="22"/>
                <w:lang w:val="sr-Cyrl-RS"/>
              </w:rPr>
            </w:pPr>
          </w:p>
          <w:p w14:paraId="15AC8D58" w14:textId="77777777" w:rsidR="003117E3" w:rsidRDefault="003117E3">
            <w:pPr>
              <w:spacing w:after="160"/>
              <w:rPr>
                <w:sz w:val="22"/>
                <w:szCs w:val="22"/>
                <w:lang w:val="sr-Cyrl-RS"/>
              </w:rPr>
            </w:pPr>
          </w:p>
        </w:tc>
      </w:tr>
      <w:tr w:rsidR="003117E3" w14:paraId="5BF40AE8" w14:textId="77777777">
        <w:trPr>
          <w:trHeight w:val="774"/>
        </w:trPr>
        <w:tc>
          <w:tcPr>
            <w:tcW w:w="2025" w:type="dxa"/>
            <w:vAlign w:val="center"/>
          </w:tcPr>
          <w:p w14:paraId="69746B70" w14:textId="77777777" w:rsidR="003117E3" w:rsidRDefault="003117E3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rPr>
                <w:sz w:val="22"/>
                <w:szCs w:val="22"/>
              </w:rPr>
            </w:pPr>
          </w:p>
        </w:tc>
        <w:tc>
          <w:tcPr>
            <w:tcW w:w="4197" w:type="dxa"/>
            <w:vAlign w:val="center"/>
          </w:tcPr>
          <w:p w14:paraId="324A8CC4" w14:textId="77777777" w:rsidR="003117E3" w:rsidRDefault="0000000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  <w:t>Рад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  <w:t>на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  <w:t>прилагођавању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  <w:t>ученика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  <w:t>петог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  <w:t>разреда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  <w:t>предметној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</w:rPr>
              <w:t>настави</w:t>
            </w:r>
            <w:proofErr w:type="spellEnd"/>
          </w:p>
        </w:tc>
        <w:tc>
          <w:tcPr>
            <w:tcW w:w="3438" w:type="dxa"/>
            <w:vAlign w:val="center"/>
          </w:tcPr>
          <w:p w14:paraId="71071650" w14:textId="77777777" w:rsidR="003117E3" w:rsidRDefault="00000000">
            <w:pPr>
              <w:shd w:val="clear" w:color="auto" w:fill="FFFFFF"/>
              <w:spacing w:after="150"/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</w:pP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-</w:t>
            </w: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  <w:t>Ч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асови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ОЗ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ради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јачања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заједништва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и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толеранције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у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колективу</w:t>
            </w:r>
            <w:proofErr w:type="spellEnd"/>
          </w:p>
          <w:p w14:paraId="37EFF678" w14:textId="77777777" w:rsidR="003117E3" w:rsidRDefault="00000000">
            <w:pPr>
              <w:spacing w:after="160"/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 w:bidi="ar"/>
              </w:rPr>
            </w:pP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 w:bidi="ar"/>
              </w:rPr>
              <w:t>-</w:t>
            </w: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 w:bidi="ar"/>
              </w:rPr>
              <w:t xml:space="preserve"> П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 w:bidi="ar"/>
              </w:rPr>
              <w:t>рипрема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 w:bidi="ar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 w:bidi="ar"/>
              </w:rPr>
              <w:t>ученика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 w:bidi="ar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 w:bidi="ar"/>
              </w:rPr>
              <w:t>од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 w:bidi="ar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 w:bidi="ar"/>
              </w:rPr>
              <w:t>стране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 w:bidi="ar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 w:bidi="ar"/>
              </w:rPr>
              <w:t>учитеља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 w:bidi="ar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 w:bidi="ar"/>
              </w:rPr>
              <w:t>за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 w:bidi="ar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 w:bidi="ar"/>
              </w:rPr>
              <w:t>прелазак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 w:bidi="ar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 w:bidi="ar"/>
              </w:rPr>
              <w:t>на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 w:bidi="ar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 w:bidi="ar"/>
              </w:rPr>
              <w:t>предметну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 w:bidi="ar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 w:bidi="ar"/>
              </w:rPr>
              <w:t>наставу</w:t>
            </w:r>
            <w:proofErr w:type="spellEnd"/>
          </w:p>
          <w:p w14:paraId="0BCF39BB" w14:textId="77777777" w:rsidR="003117E3" w:rsidRDefault="00000000">
            <w:pPr>
              <w:shd w:val="clear" w:color="auto" w:fill="FFFFFF"/>
              <w:spacing w:after="150"/>
              <w:rPr>
                <w:rFonts w:eastAsia="Helvetica"/>
                <w:color w:val="777777"/>
                <w:sz w:val="22"/>
                <w:szCs w:val="22"/>
                <w:lang w:eastAsia="zh-CN"/>
              </w:rPr>
            </w:pP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  <w:t>- Р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одитељски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састанци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и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часови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ОЗ у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циљу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упознавања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са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школским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правилима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,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правима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и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обавезама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ученика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,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родитеља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и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наставника</w:t>
            </w:r>
            <w:proofErr w:type="spellEnd"/>
          </w:p>
          <w:p w14:paraId="27E67022" w14:textId="77777777" w:rsidR="003117E3" w:rsidRDefault="00000000">
            <w:pPr>
              <w:shd w:val="clear" w:color="auto" w:fill="FFFFFF"/>
              <w:spacing w:after="150"/>
              <w:rPr>
                <w:rFonts w:eastAsia="Helvetica"/>
                <w:color w:val="777777"/>
                <w:sz w:val="22"/>
                <w:szCs w:val="22"/>
                <w:lang w:eastAsia="zh-CN"/>
              </w:rPr>
            </w:pP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-</w:t>
            </w: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  <w:t xml:space="preserve"> Р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адионице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на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часовима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ОЗ у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петом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разреду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на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тему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преласка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са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разредне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на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предметну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наставу</w:t>
            </w:r>
            <w:proofErr w:type="spellEnd"/>
          </w:p>
          <w:p w14:paraId="4E68A0D7" w14:textId="77777777" w:rsidR="003117E3" w:rsidRDefault="00000000">
            <w:pPr>
              <w:shd w:val="clear" w:color="auto" w:fill="FFFFFF"/>
              <w:spacing w:after="150"/>
              <w:rPr>
                <w:rFonts w:eastAsia="Helvetica"/>
                <w:color w:val="777777"/>
                <w:sz w:val="22"/>
                <w:szCs w:val="22"/>
                <w:lang w:eastAsia="zh-CN"/>
              </w:rPr>
            </w:pP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-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сарадња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учитеља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и ОС</w:t>
            </w:r>
          </w:p>
          <w:p w14:paraId="1EEF45CE" w14:textId="77777777" w:rsidR="003117E3" w:rsidRDefault="00000000">
            <w:pPr>
              <w:spacing w:after="160"/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 w:bidi="ar"/>
              </w:rPr>
            </w:pP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-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родитељски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састанак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у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циљу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упознавања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родитеља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са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новим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начином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рада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,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предметном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наставом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,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критеријумима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оцењивања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,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мерама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подизања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нивоа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безбедности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  <w:t xml:space="preserve">, превенцији насиља </w:t>
            </w: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и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заштите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ученика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у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школи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  <w:t>.</w:t>
            </w:r>
          </w:p>
        </w:tc>
        <w:tc>
          <w:tcPr>
            <w:tcW w:w="3300" w:type="dxa"/>
            <w:vAlign w:val="center"/>
          </w:tcPr>
          <w:p w14:paraId="5C55A050" w14:textId="77777777" w:rsidR="003117E3" w:rsidRDefault="003117E3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rPr>
                <w:sz w:val="22"/>
                <w:szCs w:val="22"/>
                <w:lang w:val="sr-Cyrl-RS"/>
              </w:rPr>
            </w:pPr>
          </w:p>
        </w:tc>
      </w:tr>
      <w:tr w:rsidR="003117E3" w14:paraId="52175E9B" w14:textId="77777777">
        <w:trPr>
          <w:trHeight w:val="774"/>
        </w:trPr>
        <w:tc>
          <w:tcPr>
            <w:tcW w:w="2025" w:type="dxa"/>
            <w:vAlign w:val="center"/>
          </w:tcPr>
          <w:p w14:paraId="3C534B0F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октобар</w:t>
            </w:r>
            <w:proofErr w:type="spellEnd"/>
          </w:p>
          <w:p w14:paraId="6273640D" w14:textId="77777777" w:rsidR="003117E3" w:rsidRDefault="003117E3">
            <w:pPr>
              <w:widowControl w:val="0"/>
              <w:autoSpaceDE w:val="0"/>
              <w:autoSpaceDN w:val="0"/>
              <w:adjustRightInd w:val="0"/>
              <w:spacing w:after="16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197" w:type="dxa"/>
            <w:vAlign w:val="center"/>
          </w:tcPr>
          <w:p w14:paraId="7FD22C3F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Подела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између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чланова</w:t>
            </w:r>
            <w:proofErr w:type="spellEnd"/>
          </w:p>
          <w:p w14:paraId="3CF871CF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тима</w:t>
            </w:r>
            <w:proofErr w:type="spellEnd"/>
          </w:p>
          <w:p w14:paraId="2232F508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Израда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увођење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нових</w:t>
            </w:r>
            <w:proofErr w:type="spellEnd"/>
          </w:p>
          <w:p w14:paraId="17EEFDCA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наставника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посао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468AE59B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Конкретизација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поступака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прилагођавање</w:t>
            </w:r>
            <w:proofErr w:type="spellEnd"/>
          </w:p>
        </w:tc>
        <w:tc>
          <w:tcPr>
            <w:tcW w:w="3438" w:type="dxa"/>
            <w:vAlign w:val="center"/>
          </w:tcPr>
          <w:p w14:paraId="59974020" w14:textId="77777777" w:rsidR="003117E3" w:rsidRDefault="00000000">
            <w:pPr>
              <w:widowControl w:val="0"/>
              <w:tabs>
                <w:tab w:val="left" w:pos="252"/>
              </w:tabs>
              <w:autoSpaceDE w:val="0"/>
              <w:autoSpaceDN w:val="0"/>
              <w:adjustRightInd w:val="0"/>
              <w:spacing w:after="160"/>
              <w:ind w:left="-18" w:firstLine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састанак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1A83FD25" w14:textId="77777777" w:rsidR="003117E3" w:rsidRDefault="00000000">
            <w:pPr>
              <w:widowControl w:val="0"/>
              <w:tabs>
                <w:tab w:val="left" w:pos="252"/>
              </w:tabs>
              <w:autoSpaceDE w:val="0"/>
              <w:autoSpaceDN w:val="0"/>
              <w:adjustRightInd w:val="0"/>
              <w:spacing w:after="160"/>
              <w:ind w:left="-18" w:firstLine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израда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штампање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м</w:t>
            </w:r>
            <w:proofErr w:type="spellStart"/>
            <w:r>
              <w:rPr>
                <w:sz w:val="22"/>
                <w:szCs w:val="22"/>
              </w:rPr>
              <w:t>атеријала</w:t>
            </w:r>
            <w:proofErr w:type="spellEnd"/>
          </w:p>
          <w:p w14:paraId="54932F09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ind w:left="-18" w:firstLine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радионице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часу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одељенског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старешине</w:t>
            </w:r>
            <w:proofErr w:type="spellEnd"/>
          </w:p>
          <w:p w14:paraId="2D8047C2" w14:textId="77777777" w:rsidR="003117E3" w:rsidRDefault="003117E3">
            <w:pPr>
              <w:widowControl w:val="0"/>
              <w:autoSpaceDE w:val="0"/>
              <w:autoSpaceDN w:val="0"/>
              <w:adjustRightInd w:val="0"/>
              <w:spacing w:after="160"/>
              <w:rPr>
                <w:sz w:val="22"/>
                <w:szCs w:val="22"/>
              </w:rPr>
            </w:pPr>
          </w:p>
        </w:tc>
        <w:tc>
          <w:tcPr>
            <w:tcW w:w="3300" w:type="dxa"/>
            <w:vAlign w:val="center"/>
          </w:tcPr>
          <w:p w14:paraId="2D4DAF00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ind w:left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чланови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тима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</w:p>
          <w:p w14:paraId="183F5E75" w14:textId="77777777" w:rsidR="003117E3" w:rsidRDefault="00000000">
            <w:pPr>
              <w:spacing w:after="160"/>
              <w:rPr>
                <w:b/>
                <w:bCs/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</w:rPr>
              <w:t>-О</w:t>
            </w:r>
            <w:r>
              <w:rPr>
                <w:sz w:val="22"/>
                <w:szCs w:val="22"/>
                <w:lang w:val="sr-Cyrl-RS"/>
              </w:rPr>
              <w:t xml:space="preserve">дељеско </w:t>
            </w:r>
            <w:proofErr w:type="gramStart"/>
            <w:r>
              <w:rPr>
                <w:sz w:val="22"/>
                <w:szCs w:val="22"/>
                <w:lang w:val="sr-Cyrl-RS"/>
              </w:rPr>
              <w:t xml:space="preserve">веће </w:t>
            </w:r>
            <w:r>
              <w:rPr>
                <w:sz w:val="22"/>
                <w:szCs w:val="22"/>
              </w:rPr>
              <w:t xml:space="preserve"> и</w:t>
            </w:r>
            <w:proofErr w:type="gramEnd"/>
            <w:r>
              <w:rPr>
                <w:sz w:val="22"/>
                <w:szCs w:val="22"/>
              </w:rPr>
              <w:t xml:space="preserve"> С</w:t>
            </w:r>
            <w:r>
              <w:rPr>
                <w:sz w:val="22"/>
                <w:szCs w:val="22"/>
                <w:lang w:val="sr-Cyrl-RS"/>
              </w:rPr>
              <w:t>тручно веће</w:t>
            </w:r>
          </w:p>
        </w:tc>
      </w:tr>
      <w:tr w:rsidR="003117E3" w14:paraId="4B1B757C" w14:textId="77777777">
        <w:trPr>
          <w:trHeight w:val="774"/>
        </w:trPr>
        <w:tc>
          <w:tcPr>
            <w:tcW w:w="2025" w:type="dxa"/>
            <w:vAlign w:val="center"/>
          </w:tcPr>
          <w:p w14:paraId="659551AC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новембар</w:t>
            </w:r>
            <w:proofErr w:type="spellEnd"/>
            <w:r>
              <w:rPr>
                <w:sz w:val="22"/>
                <w:szCs w:val="22"/>
              </w:rPr>
              <w:t xml:space="preserve"> и</w:t>
            </w:r>
          </w:p>
          <w:p w14:paraId="2C6B2CDF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децембар</w:t>
            </w:r>
            <w:proofErr w:type="spellEnd"/>
          </w:p>
          <w:p w14:paraId="26A52461" w14:textId="77777777" w:rsidR="003117E3" w:rsidRDefault="003117E3">
            <w:pPr>
              <w:widowControl w:val="0"/>
              <w:autoSpaceDE w:val="0"/>
              <w:autoSpaceDN w:val="0"/>
              <w:adjustRightInd w:val="0"/>
              <w:spacing w:after="16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197" w:type="dxa"/>
            <w:vAlign w:val="center"/>
          </w:tcPr>
          <w:p w14:paraId="28716E03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rPr>
                <w:b/>
                <w:bCs/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Latn-RS"/>
              </w:rPr>
              <w:t>-</w:t>
            </w:r>
            <w:r>
              <w:rPr>
                <w:sz w:val="22"/>
                <w:szCs w:val="22"/>
                <w:lang w:val="sr-Cyrl-RS"/>
              </w:rPr>
              <w:t>Адаптација првака и петака на нову школску средину-анализа</w:t>
            </w:r>
          </w:p>
        </w:tc>
        <w:tc>
          <w:tcPr>
            <w:tcW w:w="3438" w:type="dxa"/>
            <w:vAlign w:val="center"/>
          </w:tcPr>
          <w:p w14:paraId="22963B97" w14:textId="77777777" w:rsidR="003117E3" w:rsidRDefault="00000000">
            <w:pPr>
              <w:shd w:val="clear" w:color="auto" w:fill="FFFFFF"/>
              <w:spacing w:after="150"/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</w:pP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  <w:t>С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аветодавни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разговори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у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стручној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служби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–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по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потреби</w:t>
            </w:r>
            <w:proofErr w:type="spellEnd"/>
          </w:p>
          <w:p w14:paraId="7878C2CE" w14:textId="77777777" w:rsidR="003117E3" w:rsidRDefault="00000000">
            <w:pPr>
              <w:shd w:val="clear" w:color="auto" w:fill="FFFFFF"/>
              <w:spacing w:after="150"/>
              <w:rPr>
                <w:rFonts w:eastAsia="Helvetica"/>
                <w:color w:val="777777"/>
                <w:sz w:val="22"/>
                <w:szCs w:val="22"/>
                <w:lang w:val="sr-Cyrl-RS" w:eastAsia="zh-CN"/>
              </w:rPr>
            </w:pP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  <w:t xml:space="preserve">- Диференцирана настава </w:t>
            </w:r>
          </w:p>
          <w:p w14:paraId="4BD64675" w14:textId="77777777" w:rsidR="003117E3" w:rsidRDefault="00000000">
            <w:pPr>
              <w:shd w:val="clear" w:color="auto" w:fill="FFFFFF"/>
              <w:spacing w:after="150"/>
              <w:rPr>
                <w:rFonts w:eastAsia="Helvetica"/>
                <w:color w:val="777777"/>
                <w:sz w:val="22"/>
                <w:szCs w:val="22"/>
                <w:lang w:eastAsia="zh-CN"/>
              </w:rPr>
            </w:pP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-</w:t>
            </w: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  <w:t>Н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акон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периода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праћења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  <w:t>, идивидуализације</w:t>
            </w: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и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појачане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сарадње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са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родитељима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  <w:t>,</w:t>
            </w: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израда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ИОП</w:t>
            </w: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val="sr-Cyrl-RS" w:eastAsia="zh-CN"/>
              </w:rPr>
              <w:t>-</w:t>
            </w:r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а и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плана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подршке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за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децу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са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посебним</w:t>
            </w:r>
            <w:proofErr w:type="spellEnd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  <w:proofErr w:type="spellStart"/>
            <w:r>
              <w:rPr>
                <w:rFonts w:eastAsia="Helvetica"/>
                <w:color w:val="000000"/>
                <w:sz w:val="22"/>
                <w:szCs w:val="22"/>
                <w:shd w:val="clear" w:color="auto" w:fill="FFFFFF"/>
                <w:lang w:eastAsia="zh-CN"/>
              </w:rPr>
              <w:t>потребама</w:t>
            </w:r>
            <w:proofErr w:type="spellEnd"/>
          </w:p>
          <w:p w14:paraId="7659C673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- Упозавање родитеља и ученика са платформом </w:t>
            </w:r>
            <w:r>
              <w:rPr>
                <w:b/>
                <w:bCs/>
                <w:sz w:val="22"/>
                <w:szCs w:val="22"/>
                <w:lang w:val="sr-Cyrl-RS"/>
              </w:rPr>
              <w:t>Чувам те</w:t>
            </w:r>
          </w:p>
        </w:tc>
        <w:tc>
          <w:tcPr>
            <w:tcW w:w="3300" w:type="dxa"/>
            <w:vAlign w:val="center"/>
          </w:tcPr>
          <w:p w14:paraId="6D1F22B6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rFonts w:eastAsia="TimesNewRoman"/>
                <w:sz w:val="22"/>
                <w:szCs w:val="22"/>
              </w:rPr>
            </w:pPr>
            <w:r>
              <w:rPr>
                <w:rFonts w:eastAsia="TimesNewRoman"/>
                <w:sz w:val="22"/>
                <w:szCs w:val="22"/>
              </w:rPr>
              <w:t>-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чланови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тима</w:t>
            </w:r>
            <w:proofErr w:type="spellEnd"/>
          </w:p>
          <w:p w14:paraId="5E83808C" w14:textId="77777777" w:rsidR="003117E3" w:rsidRDefault="00000000">
            <w:pPr>
              <w:spacing w:after="160"/>
              <w:rPr>
                <w:rFonts w:eastAsia="TimesNewRoman"/>
                <w:sz w:val="22"/>
                <w:szCs w:val="22"/>
                <w:lang w:val="sr-Cyrl-RS"/>
              </w:rPr>
            </w:pPr>
            <w:r>
              <w:rPr>
                <w:rFonts w:eastAsia="TimesNewRoman"/>
                <w:sz w:val="22"/>
                <w:szCs w:val="22"/>
              </w:rPr>
              <w:t>-</w:t>
            </w:r>
            <w:r>
              <w:rPr>
                <w:rFonts w:eastAsia="TimesNewRoman"/>
                <w:sz w:val="22"/>
                <w:szCs w:val="22"/>
                <w:lang w:val="sr-Cyrl-RS"/>
              </w:rPr>
              <w:t>Тим за инклузију</w:t>
            </w:r>
          </w:p>
          <w:p w14:paraId="75E7725E" w14:textId="77777777" w:rsidR="003117E3" w:rsidRDefault="00000000">
            <w:pPr>
              <w:spacing w:after="160"/>
              <w:rPr>
                <w:rFonts w:eastAsia="TimesNewRoman"/>
                <w:sz w:val="22"/>
                <w:szCs w:val="22"/>
                <w:lang w:val="sr-Cyrl-RS"/>
              </w:rPr>
            </w:pPr>
            <w:r>
              <w:rPr>
                <w:rFonts w:eastAsia="TimesNewRoman"/>
                <w:sz w:val="22"/>
                <w:szCs w:val="22"/>
                <w:lang w:val="sr-Cyrl-RS"/>
              </w:rPr>
              <w:t>-ППслужба</w:t>
            </w:r>
          </w:p>
        </w:tc>
      </w:tr>
      <w:tr w:rsidR="003117E3" w14:paraId="0192BE08" w14:textId="77777777">
        <w:trPr>
          <w:trHeight w:val="774"/>
        </w:trPr>
        <w:tc>
          <w:tcPr>
            <w:tcW w:w="2025" w:type="dxa"/>
            <w:vAlign w:val="center"/>
          </w:tcPr>
          <w:p w14:paraId="77770144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jc w:val="center"/>
              <w:rPr>
                <w:bCs/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t>фебруар</w:t>
            </w:r>
            <w:proofErr w:type="spellEnd"/>
          </w:p>
        </w:tc>
        <w:tc>
          <w:tcPr>
            <w:tcW w:w="4197" w:type="dxa"/>
            <w:vAlign w:val="center"/>
          </w:tcPr>
          <w:p w14:paraId="2B788B22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rFonts w:eastAsia="TimesNewRoman"/>
                <w:sz w:val="22"/>
                <w:szCs w:val="22"/>
              </w:rPr>
            </w:pPr>
            <w:r>
              <w:rPr>
                <w:rFonts w:eastAsia="TimesNewRoman"/>
                <w:sz w:val="22"/>
                <w:szCs w:val="22"/>
              </w:rPr>
              <w:t>-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анализа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рада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тима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претходном</w:t>
            </w:r>
            <w:proofErr w:type="spellEnd"/>
          </w:p>
          <w:p w14:paraId="4A7E73E3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rFonts w:eastAsia="TimesNewRoman"/>
                <w:sz w:val="22"/>
                <w:szCs w:val="22"/>
              </w:rPr>
            </w:pPr>
            <w:r>
              <w:rPr>
                <w:rFonts w:eastAsia="TimesNewRoman"/>
                <w:sz w:val="22"/>
                <w:szCs w:val="22"/>
                <w:lang w:val="sr-Cyrl-RS"/>
              </w:rPr>
              <w:t>п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ериоду</w:t>
            </w:r>
            <w:proofErr w:type="spellEnd"/>
          </w:p>
          <w:p w14:paraId="7030B1D0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rFonts w:eastAsia="TimesNewRoman"/>
                <w:sz w:val="22"/>
                <w:szCs w:val="22"/>
              </w:rPr>
            </w:pPr>
            <w:r>
              <w:rPr>
                <w:rFonts w:eastAsia="TimesNewRoman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договор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о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активностима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у</w:t>
            </w:r>
          </w:p>
          <w:p w14:paraId="17227D6A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t>наредном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периоду</w:t>
            </w:r>
            <w:proofErr w:type="spellEnd"/>
          </w:p>
        </w:tc>
        <w:tc>
          <w:tcPr>
            <w:tcW w:w="3438" w:type="dxa"/>
            <w:vAlign w:val="center"/>
          </w:tcPr>
          <w:p w14:paraId="213200EF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rPr>
                <w:b/>
                <w:bCs/>
                <w:sz w:val="22"/>
                <w:szCs w:val="22"/>
              </w:rPr>
            </w:pPr>
            <w:r>
              <w:rPr>
                <w:rFonts w:eastAsia="TimesNewRoman"/>
                <w:sz w:val="22"/>
                <w:szCs w:val="22"/>
                <w:lang w:val="sr-Cyrl-RS"/>
              </w:rPr>
              <w:t>С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астанак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тима</w:t>
            </w:r>
            <w:proofErr w:type="spellEnd"/>
          </w:p>
        </w:tc>
        <w:tc>
          <w:tcPr>
            <w:tcW w:w="3300" w:type="dxa"/>
            <w:vAlign w:val="center"/>
          </w:tcPr>
          <w:p w14:paraId="165A97DC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rFonts w:eastAsia="TimesNewRoman"/>
                <w:sz w:val="22"/>
                <w:szCs w:val="22"/>
              </w:rPr>
            </w:pPr>
            <w:r>
              <w:rPr>
                <w:rFonts w:eastAsia="TimesNewRoman"/>
                <w:sz w:val="22"/>
                <w:szCs w:val="22"/>
              </w:rPr>
              <w:t>-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чланови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тима</w:t>
            </w:r>
            <w:proofErr w:type="spellEnd"/>
          </w:p>
          <w:p w14:paraId="2C808DE4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rFonts w:eastAsia="TimesNewRoman"/>
                <w:sz w:val="22"/>
                <w:szCs w:val="22"/>
              </w:rPr>
            </w:pPr>
            <w:r>
              <w:rPr>
                <w:rFonts w:eastAsia="TimesNewRoman"/>
                <w:sz w:val="22"/>
                <w:szCs w:val="22"/>
              </w:rPr>
              <w:t>-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управа</w:t>
            </w:r>
            <w:proofErr w:type="spellEnd"/>
          </w:p>
          <w:p w14:paraId="5AD03BCB" w14:textId="77777777" w:rsidR="003117E3" w:rsidRDefault="00000000">
            <w:pPr>
              <w:spacing w:after="160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t>школе</w:t>
            </w:r>
            <w:proofErr w:type="spellEnd"/>
          </w:p>
        </w:tc>
      </w:tr>
      <w:tr w:rsidR="003117E3" w14:paraId="55C3F9E1" w14:textId="77777777">
        <w:trPr>
          <w:trHeight w:val="774"/>
        </w:trPr>
        <w:tc>
          <w:tcPr>
            <w:tcW w:w="2025" w:type="dxa"/>
            <w:vAlign w:val="center"/>
          </w:tcPr>
          <w:p w14:paraId="7590DFDE" w14:textId="77777777" w:rsidR="003117E3" w:rsidRDefault="00000000">
            <w:pPr>
              <w:autoSpaceDE w:val="0"/>
              <w:autoSpaceDN w:val="0"/>
              <w:adjustRightInd w:val="0"/>
              <w:spacing w:after="160"/>
              <w:jc w:val="center"/>
              <w:rPr>
                <w:rFonts w:eastAsia="TimesNewRoman"/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t>током</w:t>
            </w:r>
            <w:proofErr w:type="spellEnd"/>
          </w:p>
          <w:p w14:paraId="51E932DF" w14:textId="77777777" w:rsidR="003117E3" w:rsidRDefault="00000000">
            <w:pPr>
              <w:autoSpaceDE w:val="0"/>
              <w:autoSpaceDN w:val="0"/>
              <w:adjustRightInd w:val="0"/>
              <w:spacing w:after="160"/>
              <w:jc w:val="center"/>
              <w:rPr>
                <w:rFonts w:eastAsia="TimesNewRoman"/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t>школске</w:t>
            </w:r>
            <w:proofErr w:type="spellEnd"/>
          </w:p>
          <w:p w14:paraId="7A5177B0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jc w:val="center"/>
              <w:rPr>
                <w:bCs/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4197" w:type="dxa"/>
            <w:vAlign w:val="center"/>
          </w:tcPr>
          <w:p w14:paraId="2269A39C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rFonts w:eastAsia="TimesNewRoman"/>
                <w:sz w:val="22"/>
                <w:szCs w:val="22"/>
              </w:rPr>
            </w:pPr>
            <w:r>
              <w:rPr>
                <w:rFonts w:eastAsia="TimesNewRoman"/>
                <w:sz w:val="22"/>
                <w:szCs w:val="22"/>
              </w:rPr>
              <w:t>-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укључивање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ученика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компезаторне</w:t>
            </w:r>
            <w:proofErr w:type="spellEnd"/>
          </w:p>
          <w:p w14:paraId="49B65723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rFonts w:eastAsia="TimesNewRoman"/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t>програме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/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активности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за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подршку</w:t>
            </w:r>
            <w:proofErr w:type="spellEnd"/>
          </w:p>
          <w:p w14:paraId="7339ADC8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t>учењу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за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ученике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из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осетљивих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група</w:t>
            </w:r>
            <w:proofErr w:type="spellEnd"/>
          </w:p>
        </w:tc>
        <w:tc>
          <w:tcPr>
            <w:tcW w:w="3438" w:type="dxa"/>
            <w:vAlign w:val="center"/>
          </w:tcPr>
          <w:p w14:paraId="06CCCA38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rFonts w:eastAsia="TimesNewRoman"/>
                <w:sz w:val="22"/>
                <w:szCs w:val="22"/>
              </w:rPr>
            </w:pPr>
            <w:r>
              <w:rPr>
                <w:rFonts w:eastAsia="TimesNewRoman"/>
                <w:sz w:val="22"/>
                <w:szCs w:val="22"/>
              </w:rPr>
              <w:t>-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састанак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тима</w:t>
            </w:r>
            <w:proofErr w:type="spellEnd"/>
          </w:p>
          <w:p w14:paraId="797683DB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rFonts w:eastAsia="TimesNewRoman"/>
                <w:sz w:val="22"/>
                <w:szCs w:val="22"/>
              </w:rPr>
            </w:pPr>
            <w:r>
              <w:rPr>
                <w:rFonts w:eastAsia="TimesNewRoman"/>
                <w:sz w:val="22"/>
                <w:szCs w:val="22"/>
              </w:rPr>
              <w:t>-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сарадњаса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разредним</w:t>
            </w:r>
            <w:proofErr w:type="spellEnd"/>
          </w:p>
          <w:p w14:paraId="52AD6DA1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rFonts w:eastAsia="TimesNewRoman"/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t>старешинама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тимом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зинклузију</w:t>
            </w:r>
            <w:proofErr w:type="spellEnd"/>
          </w:p>
        </w:tc>
        <w:tc>
          <w:tcPr>
            <w:tcW w:w="3300" w:type="dxa"/>
            <w:vAlign w:val="center"/>
          </w:tcPr>
          <w:p w14:paraId="6253AA1B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rFonts w:eastAsia="TimesNewRoman"/>
                <w:sz w:val="22"/>
                <w:szCs w:val="22"/>
              </w:rPr>
            </w:pPr>
            <w:r>
              <w:rPr>
                <w:rFonts w:eastAsia="TimesNewRoman"/>
                <w:sz w:val="22"/>
                <w:szCs w:val="22"/>
              </w:rPr>
              <w:t>-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чланови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тима</w:t>
            </w:r>
            <w:proofErr w:type="spellEnd"/>
          </w:p>
          <w:p w14:paraId="3EB1A7DF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rFonts w:eastAsia="TimesNewRoman"/>
                <w:sz w:val="22"/>
                <w:szCs w:val="22"/>
              </w:rPr>
            </w:pPr>
            <w:r>
              <w:rPr>
                <w:rFonts w:eastAsia="TimesNewRoman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одељењске</w:t>
            </w:r>
            <w:proofErr w:type="spellEnd"/>
          </w:p>
          <w:p w14:paraId="4081FC97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t>старешине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и </w:t>
            </w:r>
            <w:r>
              <w:rPr>
                <w:rFonts w:eastAsia="TimesNewRoman"/>
                <w:sz w:val="22"/>
                <w:szCs w:val="22"/>
                <w:lang w:val="sr-Cyrl-RS"/>
              </w:rPr>
              <w:t>Т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им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заинклузију</w:t>
            </w:r>
            <w:proofErr w:type="spellEnd"/>
          </w:p>
        </w:tc>
      </w:tr>
      <w:tr w:rsidR="003117E3" w14:paraId="35FE5633" w14:textId="77777777">
        <w:trPr>
          <w:trHeight w:val="774"/>
        </w:trPr>
        <w:tc>
          <w:tcPr>
            <w:tcW w:w="2025" w:type="dxa"/>
            <w:vAlign w:val="center"/>
          </w:tcPr>
          <w:p w14:paraId="5A562273" w14:textId="77777777" w:rsidR="003117E3" w:rsidRDefault="00000000">
            <w:pPr>
              <w:autoSpaceDE w:val="0"/>
              <w:autoSpaceDN w:val="0"/>
              <w:adjustRightInd w:val="0"/>
              <w:spacing w:after="160"/>
              <w:jc w:val="center"/>
              <w:rPr>
                <w:rFonts w:eastAsia="TimesNewRoman"/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t>током</w:t>
            </w:r>
            <w:proofErr w:type="spellEnd"/>
          </w:p>
          <w:p w14:paraId="35747D54" w14:textId="77777777" w:rsidR="003117E3" w:rsidRDefault="00000000">
            <w:pPr>
              <w:autoSpaceDE w:val="0"/>
              <w:autoSpaceDN w:val="0"/>
              <w:adjustRightInd w:val="0"/>
              <w:spacing w:after="160"/>
              <w:jc w:val="center"/>
              <w:rPr>
                <w:rFonts w:eastAsia="TimesNewRoman"/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t>школске</w:t>
            </w:r>
            <w:proofErr w:type="spellEnd"/>
          </w:p>
          <w:p w14:paraId="50F8DA67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jc w:val="center"/>
              <w:rPr>
                <w:bCs/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4197" w:type="dxa"/>
            <w:vAlign w:val="center"/>
          </w:tcPr>
          <w:p w14:paraId="75DF87EB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Подршка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новим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наставницима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приправницима</w:t>
            </w:r>
            <w:proofErr w:type="spellEnd"/>
          </w:p>
        </w:tc>
        <w:tc>
          <w:tcPr>
            <w:tcW w:w="3438" w:type="dxa"/>
            <w:vAlign w:val="center"/>
          </w:tcPr>
          <w:p w14:paraId="1B6E2ECB" w14:textId="77777777" w:rsidR="003117E3" w:rsidRDefault="00000000">
            <w:pPr>
              <w:rPr>
                <w:rFonts w:eastAsia="SimSun"/>
                <w:sz w:val="22"/>
                <w:szCs w:val="22"/>
                <w:lang w:eastAsia="zh-CN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Информисање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 о </w:t>
            </w:r>
            <w:proofErr w:type="spellStart"/>
            <w:proofErr w:type="gram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динамици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 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рада</w:t>
            </w:r>
            <w:proofErr w:type="spellEnd"/>
            <w:proofErr w:type="gram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 и  </w:t>
            </w:r>
            <w:proofErr w:type="spellStart"/>
            <w:r>
              <w:rPr>
                <w:sz w:val="22"/>
                <w:szCs w:val="22"/>
              </w:rPr>
              <w:t>упознавањ</w:t>
            </w:r>
            <w:proofErr w:type="spellEnd"/>
            <w:r>
              <w:rPr>
                <w:sz w:val="22"/>
                <w:szCs w:val="22"/>
                <w:lang w:val="sr-Cyrl-RS"/>
              </w:rPr>
              <w:t>е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школским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правилима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правима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обавезама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,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одговорности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родитеља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наставника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6D05F54A" w14:textId="77777777" w:rsidR="003117E3" w:rsidRDefault="0000000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lastRenderedPageBreak/>
              <w:t>-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Упознавање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са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подзаконским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актима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који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се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примењују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 у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школи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 </w:t>
            </w:r>
          </w:p>
          <w:p w14:paraId="18A00608" w14:textId="77777777" w:rsidR="003117E3" w:rsidRDefault="00000000">
            <w:pPr>
              <w:rPr>
                <w:rFonts w:eastAsia="SimSun"/>
                <w:sz w:val="22"/>
                <w:szCs w:val="22"/>
                <w:lang w:eastAsia="zh-CN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Одређивање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ментора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приправницима</w:t>
            </w:r>
            <w:proofErr w:type="spellEnd"/>
          </w:p>
          <w:p w14:paraId="4E1414FB" w14:textId="77777777" w:rsidR="003117E3" w:rsidRDefault="00000000">
            <w:pPr>
              <w:rPr>
                <w:rFonts w:eastAsia="SimSun"/>
                <w:sz w:val="22"/>
                <w:szCs w:val="22"/>
                <w:lang w:val="sr-Cyrl-RS" w:eastAsia="zh-CN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Посета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часовима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 и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повратна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информација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са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val="sr-Cyrl-RS" w:eastAsia="zh-CN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препорукама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val="sr-Cyrl-RS" w:eastAsia="zh-CN"/>
              </w:rPr>
              <w:t>.</w:t>
            </w: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  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Информисање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 о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процедури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 у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обавезама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током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приправничког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стажа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val="sr-Cyrl-RS" w:eastAsia="zh-CN"/>
              </w:rPr>
              <w:t>.</w:t>
            </w:r>
          </w:p>
          <w:p w14:paraId="7375C43C" w14:textId="77777777" w:rsidR="003117E3" w:rsidRDefault="00000000">
            <w:pPr>
              <w:rPr>
                <w:rFonts w:eastAsia="SimSun"/>
                <w:sz w:val="22"/>
                <w:szCs w:val="22"/>
                <w:lang w:val="sr-Cyrl-RS" w:eastAsia="zh-CN"/>
              </w:rPr>
            </w:pP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Информисање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 о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роковима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за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приправнички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стаж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val="sr-Cyrl-RS" w:eastAsia="zh-CN"/>
              </w:rPr>
              <w:t>.</w:t>
            </w:r>
          </w:p>
          <w:p w14:paraId="07F636F3" w14:textId="77777777" w:rsidR="003117E3" w:rsidRDefault="00000000">
            <w:pPr>
              <w:rPr>
                <w:rFonts w:eastAsia="SimSun"/>
                <w:color w:val="000000"/>
                <w:sz w:val="22"/>
                <w:szCs w:val="22"/>
                <w:lang w:eastAsia="zh-CN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-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Упознавање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са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радом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 </w:t>
            </w:r>
            <w:proofErr w:type="spellStart"/>
            <w:proofErr w:type="gram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тимова,актива</w:t>
            </w:r>
            <w:proofErr w:type="spellEnd"/>
            <w:proofErr w:type="gram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,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већа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.....</w:t>
            </w:r>
          </w:p>
        </w:tc>
        <w:tc>
          <w:tcPr>
            <w:tcW w:w="3300" w:type="dxa"/>
            <w:vAlign w:val="center"/>
          </w:tcPr>
          <w:p w14:paraId="0BA6B337" w14:textId="77777777" w:rsidR="003117E3" w:rsidRDefault="003117E3">
            <w:pPr>
              <w:autoSpaceDE w:val="0"/>
              <w:autoSpaceDN w:val="0"/>
              <w:adjustRightInd w:val="0"/>
              <w:spacing w:after="160"/>
              <w:rPr>
                <w:rFonts w:eastAsia="TimesNewRoman"/>
                <w:sz w:val="22"/>
                <w:szCs w:val="22"/>
              </w:rPr>
            </w:pPr>
          </w:p>
          <w:p w14:paraId="1535FB88" w14:textId="77777777" w:rsidR="003117E3" w:rsidRDefault="00000000">
            <w:pPr>
              <w:rPr>
                <w:rFonts w:eastAsia="SimSun"/>
                <w:sz w:val="22"/>
                <w:szCs w:val="22"/>
                <w:lang w:val="sr-Cyrl-RS" w:eastAsia="zh-CN"/>
              </w:rPr>
            </w:pP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Директор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,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ментор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,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стручни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сарадници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val="sr-Cyrl-RS" w:eastAsia="zh-CN"/>
              </w:rPr>
              <w:t>,</w:t>
            </w:r>
          </w:p>
          <w:p w14:paraId="52FF4CDF" w14:textId="77777777" w:rsidR="003117E3" w:rsidRDefault="00000000">
            <w:pPr>
              <w:rPr>
                <w:rFonts w:eastAsia="SimSun"/>
                <w:sz w:val="22"/>
                <w:szCs w:val="22"/>
                <w:lang w:eastAsia="zh-CN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sr-Cyrl-RS" w:eastAsia="zh-CN"/>
              </w:rPr>
              <w:t>с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екретар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/>
              </w:rPr>
              <w:t>школе</w:t>
            </w:r>
            <w:proofErr w:type="spellEnd"/>
          </w:p>
          <w:p w14:paraId="2734F742" w14:textId="77777777" w:rsidR="003117E3" w:rsidRDefault="003117E3">
            <w:pPr>
              <w:autoSpaceDE w:val="0"/>
              <w:autoSpaceDN w:val="0"/>
              <w:adjustRightInd w:val="0"/>
              <w:spacing w:after="160"/>
              <w:rPr>
                <w:b/>
                <w:bCs/>
                <w:sz w:val="22"/>
                <w:szCs w:val="22"/>
              </w:rPr>
            </w:pPr>
          </w:p>
        </w:tc>
      </w:tr>
      <w:tr w:rsidR="003117E3" w14:paraId="3E2E47A5" w14:textId="77777777">
        <w:trPr>
          <w:trHeight w:val="774"/>
        </w:trPr>
        <w:tc>
          <w:tcPr>
            <w:tcW w:w="2025" w:type="dxa"/>
            <w:vAlign w:val="center"/>
          </w:tcPr>
          <w:p w14:paraId="793DB758" w14:textId="77777777" w:rsidR="003117E3" w:rsidRDefault="00000000">
            <w:pPr>
              <w:autoSpaceDE w:val="0"/>
              <w:autoSpaceDN w:val="0"/>
              <w:adjustRightInd w:val="0"/>
              <w:spacing w:after="160"/>
              <w:jc w:val="center"/>
              <w:rPr>
                <w:rFonts w:eastAsia="TimesNewRoman"/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lastRenderedPageBreak/>
              <w:t>током</w:t>
            </w:r>
            <w:proofErr w:type="spellEnd"/>
          </w:p>
          <w:p w14:paraId="4FAF9C7C" w14:textId="77777777" w:rsidR="003117E3" w:rsidRDefault="00000000">
            <w:pPr>
              <w:autoSpaceDE w:val="0"/>
              <w:autoSpaceDN w:val="0"/>
              <w:adjustRightInd w:val="0"/>
              <w:spacing w:after="160"/>
              <w:jc w:val="center"/>
              <w:rPr>
                <w:rFonts w:eastAsia="TimesNewRoman"/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t>школске</w:t>
            </w:r>
            <w:proofErr w:type="spellEnd"/>
          </w:p>
          <w:p w14:paraId="1F132215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jc w:val="center"/>
              <w:rPr>
                <w:bCs/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4197" w:type="dxa"/>
            <w:vAlign w:val="center"/>
          </w:tcPr>
          <w:p w14:paraId="3C0F3BB9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Праћење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адаптације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новоуписаних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ученика</w:t>
            </w:r>
            <w:proofErr w:type="spellEnd"/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438" w:type="dxa"/>
            <w:vAlign w:val="center"/>
          </w:tcPr>
          <w:p w14:paraId="2F72F59C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-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Праћење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прихваћености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у </w:t>
            </w:r>
            <w:proofErr w:type="spellStart"/>
            <w:r>
              <w:rPr>
                <w:color w:val="000000"/>
                <w:sz w:val="22"/>
                <w:szCs w:val="22"/>
              </w:rPr>
              <w:t>вршњачкој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групи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разреду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    ( </w:t>
            </w:r>
            <w:proofErr w:type="spellStart"/>
            <w:r>
              <w:rPr>
                <w:color w:val="000000"/>
                <w:sz w:val="22"/>
                <w:szCs w:val="22"/>
              </w:rPr>
              <w:t>комуникација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социјализација</w:t>
            </w:r>
            <w:proofErr w:type="spellEnd"/>
            <w:r>
              <w:rPr>
                <w:color w:val="000000"/>
                <w:sz w:val="22"/>
                <w:szCs w:val="22"/>
              </w:rPr>
              <w:t>,</w:t>
            </w:r>
            <w:r>
              <w:rPr>
                <w:color w:val="000000"/>
                <w:sz w:val="22"/>
                <w:szCs w:val="22"/>
                <w:lang w:val="sr-Cyrl-RS"/>
              </w:rPr>
              <w:t xml:space="preserve"> анализа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постигнућа</w:t>
            </w:r>
            <w:proofErr w:type="spellEnd"/>
            <w:r>
              <w:rPr>
                <w:color w:val="000000"/>
                <w:sz w:val="22"/>
                <w:szCs w:val="22"/>
              </w:rPr>
              <w:t>....)</w:t>
            </w:r>
          </w:p>
          <w:p w14:paraId="68452D7F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- Вршњачка подршка</w:t>
            </w:r>
          </w:p>
          <w:p w14:paraId="40EF5A72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rPr>
                <w:b/>
                <w:bCs/>
                <w:sz w:val="22"/>
                <w:szCs w:val="22"/>
                <w:lang w:val="sr-Cyrl-RS"/>
              </w:rPr>
            </w:pPr>
            <w:r>
              <w:rPr>
                <w:color w:val="000000" w:themeColor="text1"/>
                <w:sz w:val="22"/>
                <w:szCs w:val="22"/>
                <w:lang w:val="sr-Cyrl-RS"/>
              </w:rPr>
              <w:t xml:space="preserve">- Израда паноа  који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обезбеђуј</w:t>
            </w:r>
            <w:proofErr w:type="spellEnd"/>
            <w:r>
              <w:rPr>
                <w:color w:val="000000" w:themeColor="text1"/>
                <w:sz w:val="22"/>
                <w:szCs w:val="22"/>
                <w:lang w:val="sr-Cyrl-RS"/>
              </w:rPr>
              <w:t>у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доступност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информација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које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се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тичу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добробити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ученика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300" w:type="dxa"/>
            <w:vAlign w:val="center"/>
          </w:tcPr>
          <w:p w14:paraId="396DA42D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rFonts w:eastAsia="TimesNewRoman"/>
                <w:sz w:val="22"/>
                <w:szCs w:val="22"/>
              </w:rPr>
            </w:pPr>
            <w:r>
              <w:rPr>
                <w:rFonts w:eastAsia="TimesNewRoman"/>
                <w:sz w:val="22"/>
                <w:szCs w:val="22"/>
              </w:rPr>
              <w:t>-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чланови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тима</w:t>
            </w:r>
            <w:proofErr w:type="spellEnd"/>
          </w:p>
          <w:p w14:paraId="3E40273E" w14:textId="77777777" w:rsidR="003117E3" w:rsidRDefault="00000000">
            <w:pPr>
              <w:spacing w:after="160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sr-Latn-RS"/>
              </w:rPr>
              <w:t>-o</w:t>
            </w:r>
            <w:proofErr w:type="spellStart"/>
            <w:r>
              <w:rPr>
                <w:color w:val="000000"/>
                <w:sz w:val="22"/>
                <w:szCs w:val="22"/>
              </w:rPr>
              <w:t>дељенске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старешине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стручни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сарадници</w:t>
            </w:r>
            <w:proofErr w:type="spellEnd"/>
          </w:p>
        </w:tc>
      </w:tr>
      <w:tr w:rsidR="003117E3" w14:paraId="7A288B9F" w14:textId="77777777">
        <w:trPr>
          <w:trHeight w:val="774"/>
        </w:trPr>
        <w:tc>
          <w:tcPr>
            <w:tcW w:w="2025" w:type="dxa"/>
            <w:vAlign w:val="center"/>
          </w:tcPr>
          <w:p w14:paraId="107F61C8" w14:textId="77777777" w:rsidR="003117E3" w:rsidRDefault="00000000">
            <w:pPr>
              <w:autoSpaceDE w:val="0"/>
              <w:autoSpaceDN w:val="0"/>
              <w:adjustRightInd w:val="0"/>
              <w:spacing w:after="160"/>
              <w:jc w:val="center"/>
              <w:rPr>
                <w:rFonts w:eastAsia="TimesNewRoman"/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t>током</w:t>
            </w:r>
            <w:proofErr w:type="spellEnd"/>
          </w:p>
          <w:p w14:paraId="01D6EB29" w14:textId="77777777" w:rsidR="003117E3" w:rsidRDefault="00000000">
            <w:pPr>
              <w:autoSpaceDE w:val="0"/>
              <w:autoSpaceDN w:val="0"/>
              <w:adjustRightInd w:val="0"/>
              <w:spacing w:after="160"/>
              <w:jc w:val="center"/>
              <w:rPr>
                <w:rFonts w:eastAsia="TimesNewRoman"/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t>школске</w:t>
            </w:r>
            <w:proofErr w:type="spellEnd"/>
          </w:p>
          <w:p w14:paraId="2D082B88" w14:textId="77777777" w:rsidR="003117E3" w:rsidRDefault="00000000">
            <w:pPr>
              <w:autoSpaceDE w:val="0"/>
              <w:autoSpaceDN w:val="0"/>
              <w:adjustRightInd w:val="0"/>
              <w:spacing w:after="160"/>
              <w:jc w:val="center"/>
              <w:rPr>
                <w:rFonts w:eastAsia="TimesNewRoman"/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4197" w:type="dxa"/>
            <w:vAlign w:val="center"/>
          </w:tcPr>
          <w:p w14:paraId="2D7ADD9F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rPr>
                <w:color w:val="000000"/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Мер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е </w:t>
            </w:r>
            <w:proofErr w:type="gramStart"/>
            <w:r>
              <w:rPr>
                <w:sz w:val="22"/>
                <w:szCs w:val="22"/>
                <w:lang w:val="sr-Cyrl-RS"/>
              </w:rPr>
              <w:t xml:space="preserve">за 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подизањ</w:t>
            </w:r>
            <w:proofErr w:type="spellEnd"/>
            <w:r>
              <w:rPr>
                <w:sz w:val="22"/>
                <w:szCs w:val="22"/>
                <w:lang w:val="sr-Cyrl-RS"/>
              </w:rPr>
              <w:t>е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нивоа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безбедности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и заштите ученика и запослених</w:t>
            </w:r>
          </w:p>
        </w:tc>
        <w:tc>
          <w:tcPr>
            <w:tcW w:w="3438" w:type="dxa"/>
            <w:vAlign w:val="center"/>
          </w:tcPr>
          <w:p w14:paraId="5D94E5BE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 xml:space="preserve">- Праћење, реаговање и благовремено обавештавање </w:t>
            </w:r>
          </w:p>
        </w:tc>
        <w:tc>
          <w:tcPr>
            <w:tcW w:w="3300" w:type="dxa"/>
            <w:vAlign w:val="center"/>
          </w:tcPr>
          <w:p w14:paraId="343E80B7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ind w:left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чланови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тима</w:t>
            </w:r>
            <w:proofErr w:type="spellEnd"/>
          </w:p>
          <w:p w14:paraId="5CDCCC6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sr-Cyrl-RS"/>
              </w:rPr>
              <w:t xml:space="preserve">ПП </w:t>
            </w:r>
            <w:proofErr w:type="spellStart"/>
            <w:r>
              <w:rPr>
                <w:sz w:val="22"/>
                <w:szCs w:val="22"/>
              </w:rPr>
              <w:t>служба</w:t>
            </w:r>
            <w:proofErr w:type="spellEnd"/>
          </w:p>
          <w:p w14:paraId="1D99DEFD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-наставници</w:t>
            </w:r>
          </w:p>
          <w:p w14:paraId="330C4E67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rFonts w:eastAsia="TimesNewRoman"/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- школски полицајац</w:t>
            </w:r>
          </w:p>
        </w:tc>
      </w:tr>
      <w:tr w:rsidR="003117E3" w14:paraId="4F0B1A4E" w14:textId="77777777">
        <w:trPr>
          <w:trHeight w:val="774"/>
        </w:trPr>
        <w:tc>
          <w:tcPr>
            <w:tcW w:w="2025" w:type="dxa"/>
            <w:vAlign w:val="center"/>
          </w:tcPr>
          <w:p w14:paraId="00815A89" w14:textId="77777777" w:rsidR="003117E3" w:rsidRDefault="00000000">
            <w:pPr>
              <w:autoSpaceDE w:val="0"/>
              <w:autoSpaceDN w:val="0"/>
              <w:adjustRightInd w:val="0"/>
              <w:spacing w:after="160"/>
              <w:jc w:val="center"/>
              <w:rPr>
                <w:rFonts w:eastAsia="TimesNewRoman"/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t>током</w:t>
            </w:r>
            <w:proofErr w:type="spellEnd"/>
          </w:p>
          <w:p w14:paraId="7D7AF256" w14:textId="77777777" w:rsidR="003117E3" w:rsidRDefault="00000000">
            <w:pPr>
              <w:autoSpaceDE w:val="0"/>
              <w:autoSpaceDN w:val="0"/>
              <w:adjustRightInd w:val="0"/>
              <w:spacing w:after="160"/>
              <w:jc w:val="center"/>
              <w:rPr>
                <w:rFonts w:eastAsia="TimesNewRoman"/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t>школске</w:t>
            </w:r>
            <w:proofErr w:type="spellEnd"/>
          </w:p>
          <w:p w14:paraId="70AFD2C3" w14:textId="77777777" w:rsidR="003117E3" w:rsidRDefault="00000000">
            <w:pPr>
              <w:autoSpaceDE w:val="0"/>
              <w:autoSpaceDN w:val="0"/>
              <w:adjustRightInd w:val="0"/>
              <w:spacing w:after="160"/>
              <w:jc w:val="center"/>
              <w:rPr>
                <w:rFonts w:eastAsia="TimesNewRoman"/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4197" w:type="dxa"/>
            <w:vAlign w:val="center"/>
          </w:tcPr>
          <w:p w14:paraId="24358272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- Стандардизација ( усаглашавање) формативног и сумативног оцењивања</w:t>
            </w:r>
          </w:p>
        </w:tc>
        <w:tc>
          <w:tcPr>
            <w:tcW w:w="3438" w:type="dxa"/>
            <w:vAlign w:val="center"/>
          </w:tcPr>
          <w:p w14:paraId="33DA0FC7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- Израда табела</w:t>
            </w:r>
          </w:p>
        </w:tc>
        <w:tc>
          <w:tcPr>
            <w:tcW w:w="3300" w:type="dxa"/>
            <w:vAlign w:val="center"/>
          </w:tcPr>
          <w:p w14:paraId="4F9C2041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rFonts w:eastAsia="TimesNewRoman"/>
                <w:sz w:val="22"/>
                <w:szCs w:val="22"/>
              </w:rPr>
            </w:pPr>
            <w:r>
              <w:rPr>
                <w:rFonts w:eastAsia="TimesNewRoman"/>
                <w:sz w:val="22"/>
                <w:szCs w:val="22"/>
              </w:rPr>
              <w:t>-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чланови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тима</w:t>
            </w:r>
            <w:proofErr w:type="spellEnd"/>
          </w:p>
          <w:p w14:paraId="338E4B16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rFonts w:eastAsia="TimesNewRoman"/>
                <w:sz w:val="22"/>
                <w:szCs w:val="22"/>
              </w:rPr>
            </w:pPr>
            <w:r>
              <w:rPr>
                <w:rFonts w:eastAsia="TimesNewRoman"/>
                <w:sz w:val="22"/>
                <w:szCs w:val="22"/>
              </w:rPr>
              <w:t xml:space="preserve">- </w:t>
            </w:r>
            <w:r>
              <w:rPr>
                <w:rFonts w:eastAsia="TimesNewRoman"/>
                <w:sz w:val="22"/>
                <w:szCs w:val="22"/>
                <w:lang w:val="sr-Cyrl-RS"/>
              </w:rPr>
              <w:t>О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дељенска</w:t>
            </w:r>
            <w:proofErr w:type="spellEnd"/>
            <w:r>
              <w:rPr>
                <w:rFonts w:eastAsia="TimesNewRoman"/>
                <w:sz w:val="22"/>
                <w:szCs w:val="22"/>
                <w:lang w:val="sr-Cyrl-RS"/>
              </w:rPr>
              <w:t xml:space="preserve"> в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ећа</w:t>
            </w:r>
            <w:proofErr w:type="spellEnd"/>
          </w:p>
          <w:p w14:paraId="74E34CED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rFonts w:eastAsia="TimesNewRoman"/>
                <w:sz w:val="22"/>
                <w:szCs w:val="22"/>
              </w:rPr>
            </w:pPr>
            <w:r>
              <w:rPr>
                <w:rFonts w:eastAsia="TimesNewRoman"/>
                <w:sz w:val="22"/>
                <w:szCs w:val="22"/>
              </w:rPr>
              <w:t>-</w:t>
            </w:r>
            <w:r>
              <w:rPr>
                <w:rFonts w:eastAsia="TimesNewRoman"/>
                <w:sz w:val="22"/>
                <w:szCs w:val="22"/>
                <w:lang w:val="sr-Cyrl-RS"/>
              </w:rPr>
              <w:t>О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дељењске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старешине</w:t>
            </w:r>
            <w:proofErr w:type="spellEnd"/>
          </w:p>
        </w:tc>
      </w:tr>
      <w:tr w:rsidR="003117E3" w14:paraId="32BFA45C" w14:textId="77777777">
        <w:trPr>
          <w:trHeight w:val="774"/>
        </w:trPr>
        <w:tc>
          <w:tcPr>
            <w:tcW w:w="2025" w:type="dxa"/>
            <w:vAlign w:val="center"/>
          </w:tcPr>
          <w:p w14:paraId="77FD0610" w14:textId="77777777" w:rsidR="003117E3" w:rsidRDefault="00000000">
            <w:pPr>
              <w:autoSpaceDE w:val="0"/>
              <w:autoSpaceDN w:val="0"/>
              <w:adjustRightInd w:val="0"/>
              <w:spacing w:after="160"/>
              <w:jc w:val="center"/>
              <w:rPr>
                <w:rFonts w:eastAsia="TimesNewRoman"/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t>током</w:t>
            </w:r>
            <w:proofErr w:type="spellEnd"/>
          </w:p>
          <w:p w14:paraId="40DE8AF3" w14:textId="77777777" w:rsidR="003117E3" w:rsidRDefault="00000000">
            <w:pPr>
              <w:autoSpaceDE w:val="0"/>
              <w:autoSpaceDN w:val="0"/>
              <w:adjustRightInd w:val="0"/>
              <w:spacing w:after="160"/>
              <w:jc w:val="center"/>
              <w:rPr>
                <w:rFonts w:eastAsia="TimesNewRoman"/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t>школске</w:t>
            </w:r>
            <w:proofErr w:type="spellEnd"/>
          </w:p>
          <w:p w14:paraId="34855EED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jc w:val="center"/>
              <w:rPr>
                <w:bCs/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lastRenderedPageBreak/>
              <w:t>године</w:t>
            </w:r>
            <w:proofErr w:type="spellEnd"/>
          </w:p>
        </w:tc>
        <w:tc>
          <w:tcPr>
            <w:tcW w:w="4197" w:type="dxa"/>
            <w:vAlign w:val="center"/>
          </w:tcPr>
          <w:p w14:paraId="7B976AFB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rFonts w:eastAsia="TimesNewRoman"/>
                <w:sz w:val="22"/>
                <w:szCs w:val="22"/>
              </w:rPr>
            </w:pPr>
            <w:r>
              <w:rPr>
                <w:rFonts w:eastAsia="TimesNewRoman"/>
                <w:sz w:val="22"/>
                <w:szCs w:val="22"/>
                <w:lang w:val="sr-Cyrl-RS"/>
              </w:rPr>
              <w:lastRenderedPageBreak/>
              <w:t>П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озивање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родитеља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да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се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укључе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у</w:t>
            </w:r>
            <w:r>
              <w:rPr>
                <w:rFonts w:eastAsia="TimesNewRoman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школски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</w:p>
          <w:p w14:paraId="7AF02AEC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rFonts w:eastAsia="TimesNewRoman"/>
                <w:sz w:val="22"/>
                <w:szCs w:val="22"/>
                <w:lang w:val="sr-Cyrl-RS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lastRenderedPageBreak/>
              <w:t>живот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да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помогну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у</w:t>
            </w:r>
            <w:r>
              <w:rPr>
                <w:rFonts w:eastAsia="TimesNewRoman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превазилажењу</w:t>
            </w:r>
            <w:proofErr w:type="spellEnd"/>
          </w:p>
          <w:p w14:paraId="6AAB96CB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rFonts w:eastAsia="TimesNewRoman"/>
                <w:sz w:val="22"/>
                <w:szCs w:val="22"/>
                <w:lang w:val="sr-Cyrl-RS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t>проблема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везаних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за</w:t>
            </w:r>
            <w:proofErr w:type="spellEnd"/>
            <w:r>
              <w:rPr>
                <w:rFonts w:eastAsia="TimesNewRoman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прилагођавање</w:t>
            </w:r>
            <w:proofErr w:type="spellEnd"/>
          </w:p>
          <w:p w14:paraId="53C4DBB6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t>ученика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новој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средини</w:t>
            </w:r>
            <w:proofErr w:type="spellEnd"/>
          </w:p>
        </w:tc>
        <w:tc>
          <w:tcPr>
            <w:tcW w:w="3438" w:type="dxa"/>
            <w:vAlign w:val="center"/>
          </w:tcPr>
          <w:p w14:paraId="422DB985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rFonts w:eastAsia="TimesNewRoman"/>
                <w:sz w:val="22"/>
                <w:szCs w:val="22"/>
              </w:rPr>
            </w:pPr>
            <w:r>
              <w:rPr>
                <w:rFonts w:eastAsia="TimesNewRoman"/>
                <w:sz w:val="22"/>
                <w:szCs w:val="22"/>
                <w:lang w:val="sr-Cyrl-RS"/>
              </w:rPr>
              <w:lastRenderedPageBreak/>
              <w:t>- П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омоћ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реализацији</w:t>
            </w:r>
            <w:proofErr w:type="spellEnd"/>
          </w:p>
          <w:p w14:paraId="6F330C70" w14:textId="77777777" w:rsidR="003117E3" w:rsidRDefault="00000000">
            <w:pPr>
              <w:widowControl w:val="0"/>
              <w:autoSpaceDE w:val="0"/>
              <w:autoSpaceDN w:val="0"/>
              <w:adjustRightInd w:val="0"/>
              <w:spacing w:after="160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t>активности</w:t>
            </w:r>
            <w:proofErr w:type="spellEnd"/>
          </w:p>
        </w:tc>
        <w:tc>
          <w:tcPr>
            <w:tcW w:w="3300" w:type="dxa"/>
            <w:vAlign w:val="center"/>
          </w:tcPr>
          <w:p w14:paraId="14711ED3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rFonts w:eastAsia="TimesNewRoman"/>
                <w:sz w:val="22"/>
                <w:szCs w:val="22"/>
              </w:rPr>
            </w:pPr>
            <w:r>
              <w:rPr>
                <w:rFonts w:eastAsia="TimesNewRoman"/>
                <w:sz w:val="22"/>
                <w:szCs w:val="22"/>
              </w:rPr>
              <w:t>-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чланови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тима</w:t>
            </w:r>
            <w:proofErr w:type="spellEnd"/>
          </w:p>
          <w:p w14:paraId="52B83B20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rFonts w:eastAsia="TimesNewRoman"/>
                <w:sz w:val="22"/>
                <w:szCs w:val="22"/>
              </w:rPr>
            </w:pPr>
            <w:r>
              <w:rPr>
                <w:rFonts w:eastAsia="TimesNewRoman"/>
                <w:sz w:val="22"/>
                <w:szCs w:val="22"/>
              </w:rPr>
              <w:t xml:space="preserve">- </w:t>
            </w:r>
            <w:r>
              <w:rPr>
                <w:rFonts w:eastAsia="TimesNewRoman"/>
                <w:sz w:val="22"/>
                <w:szCs w:val="22"/>
                <w:lang w:val="sr-Cyrl-RS"/>
              </w:rPr>
              <w:t>О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дељенска</w:t>
            </w:r>
            <w:proofErr w:type="spellEnd"/>
          </w:p>
          <w:p w14:paraId="00C1167E" w14:textId="77777777" w:rsidR="003117E3" w:rsidRDefault="00000000">
            <w:pPr>
              <w:spacing w:after="160"/>
              <w:rPr>
                <w:rFonts w:eastAsia="TimesNewRoman"/>
                <w:sz w:val="22"/>
                <w:szCs w:val="22"/>
              </w:rPr>
            </w:pPr>
            <w:r>
              <w:rPr>
                <w:rFonts w:eastAsia="TimesNewRoman"/>
                <w:sz w:val="22"/>
                <w:szCs w:val="22"/>
                <w:lang w:val="sr-Cyrl-RS"/>
              </w:rPr>
              <w:lastRenderedPageBreak/>
              <w:t>в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ећа</w:t>
            </w:r>
            <w:proofErr w:type="spellEnd"/>
          </w:p>
          <w:p w14:paraId="0A88876A" w14:textId="77777777" w:rsidR="003117E3" w:rsidRDefault="00000000">
            <w:pPr>
              <w:spacing w:after="160"/>
              <w:rPr>
                <w:b/>
                <w:bCs/>
                <w:sz w:val="22"/>
                <w:szCs w:val="22"/>
              </w:rPr>
            </w:pPr>
            <w:r>
              <w:rPr>
                <w:rFonts w:eastAsia="TimesNewRoman"/>
                <w:sz w:val="22"/>
                <w:szCs w:val="22"/>
              </w:rPr>
              <w:t>-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одељењске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старешине</w:t>
            </w:r>
            <w:proofErr w:type="spellEnd"/>
          </w:p>
        </w:tc>
      </w:tr>
      <w:tr w:rsidR="003117E3" w14:paraId="6073E85B" w14:textId="77777777">
        <w:trPr>
          <w:trHeight w:val="774"/>
        </w:trPr>
        <w:tc>
          <w:tcPr>
            <w:tcW w:w="2025" w:type="dxa"/>
            <w:vAlign w:val="center"/>
          </w:tcPr>
          <w:p w14:paraId="7D111AE6" w14:textId="77777777" w:rsidR="003117E3" w:rsidRDefault="00000000">
            <w:pPr>
              <w:autoSpaceDE w:val="0"/>
              <w:autoSpaceDN w:val="0"/>
              <w:adjustRightInd w:val="0"/>
              <w:spacing w:after="160"/>
              <w:jc w:val="center"/>
              <w:rPr>
                <w:rFonts w:eastAsia="TimesNewRoman"/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lastRenderedPageBreak/>
              <w:t>током</w:t>
            </w:r>
            <w:proofErr w:type="spellEnd"/>
          </w:p>
          <w:p w14:paraId="1441D7F7" w14:textId="77777777" w:rsidR="003117E3" w:rsidRDefault="00000000">
            <w:pPr>
              <w:autoSpaceDE w:val="0"/>
              <w:autoSpaceDN w:val="0"/>
              <w:adjustRightInd w:val="0"/>
              <w:spacing w:after="160"/>
              <w:jc w:val="center"/>
              <w:rPr>
                <w:rFonts w:eastAsia="TimesNewRoman"/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t>школске</w:t>
            </w:r>
            <w:proofErr w:type="spellEnd"/>
          </w:p>
          <w:p w14:paraId="3D06D7E7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4197" w:type="dxa"/>
            <w:vAlign w:val="center"/>
          </w:tcPr>
          <w:p w14:paraId="4A958319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rFonts w:eastAsia="TimesNewRoman"/>
                <w:sz w:val="22"/>
                <w:szCs w:val="22"/>
              </w:rPr>
            </w:pPr>
            <w:r>
              <w:rPr>
                <w:rFonts w:eastAsia="TimesNewRoman"/>
                <w:sz w:val="22"/>
                <w:szCs w:val="22"/>
                <w:lang w:val="sr-Cyrl-RS"/>
              </w:rPr>
              <w:t>У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кључивање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нових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ученика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у</w:t>
            </w:r>
          </w:p>
          <w:p w14:paraId="64D3292D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rFonts w:eastAsia="TimesNewRoman"/>
                <w:sz w:val="22"/>
                <w:szCs w:val="22"/>
                <w:lang w:val="sr-Cyrl-RS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t>ваннаставне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активности</w:t>
            </w:r>
            <w:proofErr w:type="spellEnd"/>
            <w:r>
              <w:rPr>
                <w:rFonts w:eastAsia="TimesNewRoman"/>
                <w:sz w:val="22"/>
                <w:szCs w:val="22"/>
                <w:lang w:val="sr-Cyrl-RS"/>
              </w:rPr>
              <w:t xml:space="preserve"> у сарадњи са </w:t>
            </w:r>
          </w:p>
          <w:p w14:paraId="13DF8E0C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rFonts w:eastAsia="TimesNewRoman"/>
                <w:sz w:val="22"/>
                <w:szCs w:val="22"/>
              </w:rPr>
            </w:pPr>
            <w:r>
              <w:rPr>
                <w:rFonts w:eastAsia="TimesNewRoman"/>
                <w:sz w:val="22"/>
                <w:szCs w:val="22"/>
                <w:lang w:val="sr-Cyrl-RS"/>
              </w:rPr>
              <w:t xml:space="preserve">локалном заједницом </w:t>
            </w:r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ради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бољег</w:t>
            </w:r>
            <w:proofErr w:type="spellEnd"/>
          </w:p>
          <w:p w14:paraId="02592F04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t>уклапања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окружење</w:t>
            </w:r>
            <w:proofErr w:type="spellEnd"/>
          </w:p>
        </w:tc>
        <w:tc>
          <w:tcPr>
            <w:tcW w:w="3438" w:type="dxa"/>
            <w:vAlign w:val="center"/>
          </w:tcPr>
          <w:p w14:paraId="326D58F6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rFonts w:eastAsia="TimesNewRoman"/>
                <w:sz w:val="22"/>
                <w:szCs w:val="22"/>
              </w:rPr>
            </w:pPr>
            <w:r>
              <w:rPr>
                <w:rFonts w:eastAsia="TimesNewRoman"/>
                <w:sz w:val="22"/>
                <w:szCs w:val="22"/>
                <w:lang w:val="sr-Cyrl-RS"/>
              </w:rPr>
              <w:t>П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омоћ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реализацији</w:t>
            </w:r>
            <w:proofErr w:type="spellEnd"/>
          </w:p>
          <w:p w14:paraId="27FAAB2A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t>активности</w:t>
            </w:r>
            <w:proofErr w:type="spellEnd"/>
          </w:p>
        </w:tc>
        <w:tc>
          <w:tcPr>
            <w:tcW w:w="3300" w:type="dxa"/>
            <w:vAlign w:val="center"/>
          </w:tcPr>
          <w:p w14:paraId="568533E9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rFonts w:eastAsia="TimesNewRoman"/>
                <w:sz w:val="22"/>
                <w:szCs w:val="22"/>
              </w:rPr>
            </w:pPr>
            <w:r>
              <w:rPr>
                <w:rFonts w:eastAsia="TimesNewRoman"/>
                <w:sz w:val="22"/>
                <w:szCs w:val="22"/>
              </w:rPr>
              <w:t>-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чланови</w:t>
            </w:r>
            <w:proofErr w:type="spellEnd"/>
            <w:r>
              <w:rPr>
                <w:rFonts w:eastAsia="TimesNew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тима</w:t>
            </w:r>
            <w:proofErr w:type="spellEnd"/>
          </w:p>
          <w:p w14:paraId="4F2560B0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rFonts w:eastAsia="TimesNewRoman"/>
                <w:sz w:val="22"/>
                <w:szCs w:val="22"/>
              </w:rPr>
            </w:pPr>
            <w:r>
              <w:rPr>
                <w:rFonts w:eastAsia="TimesNewRoman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одељењске</w:t>
            </w:r>
            <w:proofErr w:type="spellEnd"/>
          </w:p>
          <w:p w14:paraId="67FB211E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rFonts w:eastAsia="TimesNewRoman"/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t>старешине</w:t>
            </w:r>
            <w:proofErr w:type="spellEnd"/>
          </w:p>
          <w:p w14:paraId="28326C4B" w14:textId="77777777" w:rsidR="003117E3" w:rsidRDefault="00000000">
            <w:pPr>
              <w:autoSpaceDE w:val="0"/>
              <w:autoSpaceDN w:val="0"/>
              <w:adjustRightInd w:val="0"/>
              <w:spacing w:after="160"/>
              <w:rPr>
                <w:rFonts w:eastAsia="TimesNewRoman"/>
                <w:sz w:val="22"/>
                <w:szCs w:val="22"/>
              </w:rPr>
            </w:pPr>
            <w:r>
              <w:rPr>
                <w:rFonts w:eastAsia="TimesNewRoman"/>
                <w:sz w:val="22"/>
                <w:szCs w:val="22"/>
              </w:rPr>
              <w:t>-</w:t>
            </w:r>
            <w:proofErr w:type="spellStart"/>
            <w:r>
              <w:rPr>
                <w:rFonts w:eastAsia="TimesNewRoman"/>
                <w:sz w:val="22"/>
                <w:szCs w:val="22"/>
              </w:rPr>
              <w:t>руководиоци</w:t>
            </w:r>
            <w:proofErr w:type="spellEnd"/>
          </w:p>
          <w:p w14:paraId="31713E68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eastAsia="TimesNewRoman"/>
                <w:sz w:val="22"/>
                <w:szCs w:val="22"/>
              </w:rPr>
              <w:t>секција</w:t>
            </w:r>
            <w:proofErr w:type="spellEnd"/>
          </w:p>
        </w:tc>
      </w:tr>
    </w:tbl>
    <w:p w14:paraId="59A5DD53" w14:textId="77777777" w:rsidR="003117E3" w:rsidRDefault="003117E3">
      <w:pPr>
        <w:rPr>
          <w:b/>
          <w:bCs/>
        </w:rPr>
      </w:pPr>
    </w:p>
    <w:p w14:paraId="4B289311" w14:textId="77777777" w:rsidR="003117E3" w:rsidRDefault="003117E3">
      <w:pPr>
        <w:pStyle w:val="BodyText2"/>
        <w:jc w:val="center"/>
        <w:rPr>
          <w:b/>
          <w:bCs/>
        </w:rPr>
      </w:pPr>
    </w:p>
    <w:p w14:paraId="6E9ECBD0" w14:textId="77777777" w:rsidR="003117E3" w:rsidRDefault="00000000">
      <w:pPr>
        <w:pStyle w:val="BodyText2"/>
        <w:jc w:val="center"/>
        <w:rPr>
          <w:b/>
          <w:bCs/>
        </w:rPr>
      </w:pPr>
      <w:r>
        <w:rPr>
          <w:b/>
          <w:bCs/>
        </w:rPr>
        <w:t>6.</w:t>
      </w:r>
      <w:r>
        <w:rPr>
          <w:b/>
          <w:bCs/>
          <w:lang w:val="sr-Cyrl-RS"/>
        </w:rPr>
        <w:t>4</w:t>
      </w:r>
      <w:r>
        <w:rPr>
          <w:b/>
          <w:bCs/>
        </w:rPr>
        <w:t>.</w:t>
      </w:r>
      <w:r>
        <w:rPr>
          <w:b/>
          <w:bCs/>
          <w:lang w:val="sr-Cyrl-RS"/>
        </w:rPr>
        <w:t>6</w:t>
      </w:r>
      <w:r>
        <w:rPr>
          <w:b/>
          <w:bCs/>
        </w:rPr>
        <w:t xml:space="preserve">. </w:t>
      </w:r>
      <w:proofErr w:type="spellStart"/>
      <w:r>
        <w:rPr>
          <w:b/>
          <w:bCs/>
        </w:rPr>
        <w:t>Комисија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за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јавне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наступе</w:t>
      </w:r>
      <w:proofErr w:type="spellEnd"/>
    </w:p>
    <w:p w14:paraId="5CFDE631" w14:textId="77777777" w:rsidR="003117E3" w:rsidRDefault="003117E3">
      <w:pPr>
        <w:pStyle w:val="BodyText2"/>
        <w:ind w:firstLine="720"/>
        <w:rPr>
          <w:b/>
          <w:bCs/>
        </w:rPr>
      </w:pPr>
    </w:p>
    <w:p w14:paraId="1374DAEB" w14:textId="77777777" w:rsidR="003117E3" w:rsidRDefault="00000000">
      <w:pPr>
        <w:rPr>
          <w:b/>
          <w:bCs/>
          <w:lang w:val="sr-Cyrl-CS"/>
        </w:rPr>
      </w:pPr>
      <w:r>
        <w:rPr>
          <w:b/>
          <w:bCs/>
          <w:lang w:val="sr-Cyrl-CS"/>
        </w:rPr>
        <w:t>Координатор: Милка Дробњаковић</w:t>
      </w:r>
    </w:p>
    <w:p w14:paraId="04FF192E" w14:textId="77777777" w:rsidR="003117E3" w:rsidRDefault="003117E3">
      <w:pPr>
        <w:rPr>
          <w:b/>
          <w:bCs/>
          <w:lang w:val="sr-Cyrl-CS"/>
        </w:rPr>
      </w:pPr>
    </w:p>
    <w:tbl>
      <w:tblPr>
        <w:tblW w:w="1310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07"/>
        <w:gridCol w:w="4273"/>
        <w:gridCol w:w="3422"/>
        <w:gridCol w:w="3300"/>
      </w:tblGrid>
      <w:tr w:rsidR="003117E3" w14:paraId="65C26EB1" w14:textId="77777777">
        <w:trPr>
          <w:trHeight w:val="709"/>
        </w:trPr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</w:tcPr>
          <w:p w14:paraId="4975A8D7" w14:textId="77777777" w:rsidR="003117E3" w:rsidRDefault="003117E3">
            <w:pPr>
              <w:suppressAutoHyphens/>
              <w:spacing w:after="160" w:line="256" w:lineRule="auto"/>
              <w:ind w:left="283" w:hanging="283"/>
              <w:jc w:val="center"/>
              <w:rPr>
                <w:b/>
                <w:iCs/>
                <w:kern w:val="2"/>
                <w:sz w:val="22"/>
                <w:szCs w:val="22"/>
                <w:lang w:eastAsia="ar-SA"/>
              </w:rPr>
            </w:pPr>
          </w:p>
          <w:p w14:paraId="41DB239C" w14:textId="77777777" w:rsidR="003117E3" w:rsidRDefault="00000000">
            <w:pPr>
              <w:suppressAutoHyphens/>
              <w:spacing w:after="160" w:line="256" w:lineRule="auto"/>
              <w:ind w:left="283" w:hanging="283"/>
              <w:jc w:val="center"/>
              <w:rPr>
                <w:b/>
                <w:iCs/>
                <w:kern w:val="2"/>
                <w:sz w:val="22"/>
                <w:szCs w:val="22"/>
                <w:lang w:eastAsia="ar-SA"/>
              </w:rPr>
            </w:pPr>
            <w:proofErr w:type="spellStart"/>
            <w:r>
              <w:rPr>
                <w:rFonts w:hint="eastAsia"/>
                <w:b/>
                <w:iCs/>
                <w:kern w:val="2"/>
                <w:sz w:val="22"/>
                <w:szCs w:val="22"/>
                <w:lang w:eastAsia="ar-SA"/>
              </w:rPr>
              <w:t>Време</w:t>
            </w:r>
            <w:proofErr w:type="spellEnd"/>
            <w:r>
              <w:rPr>
                <w:rFonts w:hint="eastAsia"/>
                <w:b/>
                <w:iCs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b/>
                <w:iCs/>
                <w:kern w:val="2"/>
                <w:sz w:val="22"/>
                <w:szCs w:val="22"/>
                <w:lang w:eastAsia="ar-SA"/>
              </w:rPr>
              <w:t>реализације</w:t>
            </w:r>
            <w:proofErr w:type="spellEnd"/>
          </w:p>
        </w:tc>
        <w:tc>
          <w:tcPr>
            <w:tcW w:w="4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0EF1F9E8" w14:textId="77777777" w:rsidR="003117E3" w:rsidRDefault="00000000">
            <w:pPr>
              <w:suppressAutoHyphens/>
              <w:spacing w:after="160" w:line="256" w:lineRule="auto"/>
              <w:ind w:left="283" w:hanging="283"/>
              <w:jc w:val="center"/>
              <w:rPr>
                <w:b/>
                <w:iCs/>
                <w:kern w:val="2"/>
                <w:sz w:val="22"/>
                <w:szCs w:val="22"/>
                <w:lang w:eastAsia="ar-SA"/>
              </w:rPr>
            </w:pPr>
            <w:proofErr w:type="spellStart"/>
            <w:r>
              <w:rPr>
                <w:rFonts w:hint="eastAsia"/>
                <w:b/>
                <w:iCs/>
                <w:kern w:val="2"/>
                <w:sz w:val="22"/>
                <w:szCs w:val="22"/>
                <w:lang w:eastAsia="ar-SA"/>
              </w:rPr>
              <w:t>Активности</w:t>
            </w:r>
            <w:proofErr w:type="spellEnd"/>
            <w:r>
              <w:rPr>
                <w:rFonts w:hint="eastAsia"/>
                <w:b/>
                <w:iCs/>
                <w:kern w:val="2"/>
                <w:sz w:val="22"/>
                <w:szCs w:val="22"/>
                <w:lang w:eastAsia="ar-SA"/>
              </w:rPr>
              <w:t>/</w:t>
            </w:r>
            <w:proofErr w:type="spellStart"/>
            <w:r>
              <w:rPr>
                <w:rFonts w:hint="eastAsia"/>
                <w:b/>
                <w:iCs/>
                <w:kern w:val="2"/>
                <w:sz w:val="22"/>
                <w:szCs w:val="22"/>
                <w:lang w:eastAsia="ar-SA"/>
              </w:rPr>
              <w:t>теме</w:t>
            </w:r>
            <w:proofErr w:type="spellEnd"/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8D8D8" w:themeFill="background1" w:themeFillShade="D8"/>
          </w:tcPr>
          <w:p w14:paraId="740CF1C6" w14:textId="77777777" w:rsidR="003117E3" w:rsidRDefault="003117E3">
            <w:pPr>
              <w:suppressAutoHyphens/>
              <w:spacing w:after="160" w:line="256" w:lineRule="auto"/>
              <w:ind w:left="283" w:hanging="283"/>
              <w:jc w:val="center"/>
              <w:rPr>
                <w:b/>
                <w:iCs/>
                <w:kern w:val="2"/>
                <w:sz w:val="22"/>
                <w:szCs w:val="22"/>
                <w:lang w:eastAsia="ar-SA"/>
              </w:rPr>
            </w:pPr>
          </w:p>
          <w:p w14:paraId="2FA4377C" w14:textId="77777777" w:rsidR="003117E3" w:rsidRDefault="00000000">
            <w:pPr>
              <w:suppressAutoHyphens/>
              <w:spacing w:after="160" w:line="256" w:lineRule="auto"/>
              <w:ind w:left="283" w:hanging="283"/>
              <w:jc w:val="center"/>
              <w:rPr>
                <w:b/>
                <w:iCs/>
                <w:kern w:val="2"/>
                <w:sz w:val="22"/>
                <w:szCs w:val="22"/>
                <w:lang w:eastAsia="ar-SA"/>
              </w:rPr>
            </w:pPr>
            <w:proofErr w:type="spellStart"/>
            <w:r>
              <w:rPr>
                <w:rFonts w:hint="eastAsia"/>
                <w:b/>
                <w:iCs/>
                <w:kern w:val="2"/>
                <w:sz w:val="22"/>
                <w:szCs w:val="22"/>
                <w:lang w:eastAsia="ar-SA"/>
              </w:rPr>
              <w:t>Начин</w:t>
            </w:r>
            <w:proofErr w:type="spellEnd"/>
            <w:r>
              <w:rPr>
                <w:rFonts w:hint="eastAsia"/>
                <w:b/>
                <w:iCs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b/>
                <w:iCs/>
                <w:kern w:val="2"/>
                <w:sz w:val="22"/>
                <w:szCs w:val="22"/>
                <w:lang w:eastAsia="ar-SA"/>
              </w:rPr>
              <w:t>реализације</w:t>
            </w:r>
            <w:proofErr w:type="spellEnd"/>
            <w:r>
              <w:rPr>
                <w:rFonts w:hint="eastAsia"/>
                <w:b/>
                <w:iCs/>
                <w:kern w:val="2"/>
                <w:sz w:val="22"/>
                <w:szCs w:val="22"/>
                <w:lang w:eastAsia="ar-SA"/>
              </w:rPr>
              <w:t>: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</w:tcPr>
          <w:p w14:paraId="49F161F1" w14:textId="77777777" w:rsidR="003117E3" w:rsidRDefault="003117E3">
            <w:pPr>
              <w:suppressAutoHyphens/>
              <w:spacing w:after="160" w:line="256" w:lineRule="auto"/>
              <w:jc w:val="center"/>
              <w:rPr>
                <w:b/>
                <w:iCs/>
                <w:kern w:val="2"/>
                <w:sz w:val="22"/>
                <w:szCs w:val="22"/>
                <w:lang w:eastAsia="ar-SA"/>
              </w:rPr>
            </w:pPr>
          </w:p>
          <w:p w14:paraId="4C4748D8" w14:textId="77777777" w:rsidR="003117E3" w:rsidRDefault="00000000">
            <w:pPr>
              <w:suppressAutoHyphens/>
              <w:spacing w:after="160" w:line="256" w:lineRule="auto"/>
              <w:jc w:val="center"/>
              <w:rPr>
                <w:b/>
                <w:iCs/>
                <w:kern w:val="2"/>
                <w:sz w:val="22"/>
                <w:szCs w:val="22"/>
                <w:lang w:eastAsia="ar-SA"/>
              </w:rPr>
            </w:pPr>
            <w:proofErr w:type="spellStart"/>
            <w:r>
              <w:rPr>
                <w:rFonts w:hint="eastAsia"/>
                <w:b/>
                <w:iCs/>
                <w:kern w:val="2"/>
                <w:sz w:val="22"/>
                <w:szCs w:val="22"/>
                <w:lang w:eastAsia="ar-SA"/>
              </w:rPr>
              <w:t>Носиоци</w:t>
            </w:r>
            <w:proofErr w:type="spellEnd"/>
            <w:r>
              <w:rPr>
                <w:rFonts w:hint="eastAsia"/>
                <w:b/>
                <w:iCs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b/>
                <w:iCs/>
                <w:kern w:val="2"/>
                <w:sz w:val="22"/>
                <w:szCs w:val="22"/>
                <w:lang w:eastAsia="ar-SA"/>
              </w:rPr>
              <w:t>реализације</w:t>
            </w:r>
            <w:proofErr w:type="spellEnd"/>
          </w:p>
        </w:tc>
      </w:tr>
      <w:tr w:rsidR="003117E3" w14:paraId="10B3BA12" w14:textId="77777777">
        <w:trPr>
          <w:trHeight w:val="608"/>
        </w:trPr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1D6F8A" w14:textId="77777777" w:rsidR="003117E3" w:rsidRDefault="00000000">
            <w:pPr>
              <w:tabs>
                <w:tab w:val="left" w:pos="0"/>
              </w:tabs>
              <w:suppressAutoHyphens/>
              <w:spacing w:after="160" w:line="256" w:lineRule="auto"/>
              <w:rPr>
                <w:kern w:val="2"/>
                <w:sz w:val="22"/>
                <w:szCs w:val="22"/>
                <w:lang w:val="sr-Cyrl-RS"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RS" w:eastAsia="ar-SA"/>
              </w:rPr>
              <w:t>Септембар, 202</w:t>
            </w:r>
            <w:r>
              <w:rPr>
                <w:kern w:val="2"/>
                <w:sz w:val="22"/>
                <w:szCs w:val="22"/>
                <w:lang w:val="sr-Cyrl-RS" w:eastAsia="ar-SA"/>
              </w:rPr>
              <w:t>3.</w:t>
            </w:r>
          </w:p>
        </w:tc>
        <w:tc>
          <w:tcPr>
            <w:tcW w:w="4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4CE8E8" w14:textId="77777777" w:rsidR="003117E3" w:rsidRDefault="00000000">
            <w:pPr>
              <w:suppressAutoHyphens/>
              <w:spacing w:after="160" w:line="256" w:lineRule="auto"/>
              <w:ind w:left="283" w:hanging="283"/>
              <w:rPr>
                <w:kern w:val="2"/>
                <w:sz w:val="22"/>
                <w:szCs w:val="22"/>
                <w:lang w:val="sr-Cyrl-CS"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Приредба поводом пријема ђака првака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C8FFC26" w14:textId="77777777" w:rsidR="003117E3" w:rsidRDefault="00000000">
            <w:pPr>
              <w:suppressAutoHyphens/>
              <w:spacing w:after="160" w:line="256" w:lineRule="auto"/>
              <w:ind w:left="17" w:firstLine="17"/>
              <w:rPr>
                <w:kern w:val="2"/>
                <w:sz w:val="22"/>
                <w:szCs w:val="22"/>
                <w:lang w:val="sr-Cyrl-CS"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приредба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C91EE9" w14:textId="77777777" w:rsidR="003117E3" w:rsidRDefault="00000000">
            <w:pPr>
              <w:suppressAutoHyphens/>
              <w:spacing w:after="160" w:line="256" w:lineRule="auto"/>
              <w:rPr>
                <w:kern w:val="2"/>
                <w:sz w:val="22"/>
                <w:szCs w:val="22"/>
                <w:lang w:val="sr-Cyrl-CS"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Учитељи и ученици 4. разреда</w:t>
            </w:r>
          </w:p>
        </w:tc>
      </w:tr>
      <w:tr w:rsidR="003117E3" w14:paraId="7AE30DB5" w14:textId="77777777">
        <w:trPr>
          <w:trHeight w:val="655"/>
        </w:trPr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F60DE5" w14:textId="77777777" w:rsidR="003117E3" w:rsidRDefault="00000000">
            <w:pPr>
              <w:tabs>
                <w:tab w:val="left" w:pos="0"/>
              </w:tabs>
              <w:suppressAutoHyphens/>
              <w:spacing w:after="160" w:line="256" w:lineRule="auto"/>
              <w:rPr>
                <w:color w:val="000000"/>
                <w:kern w:val="2"/>
                <w:sz w:val="22"/>
                <w:szCs w:val="22"/>
                <w:lang w:val="sr-Cyrl-RS" w:eastAsia="ar-SA"/>
              </w:rPr>
            </w:pPr>
            <w:r>
              <w:rPr>
                <w:rFonts w:hint="eastAsia"/>
                <w:color w:val="000000"/>
                <w:kern w:val="2"/>
                <w:sz w:val="22"/>
                <w:szCs w:val="22"/>
                <w:lang w:val="sr-Cyrl-RS" w:eastAsia="ar-SA"/>
              </w:rPr>
              <w:t>27. јануар 2023. г</w:t>
            </w:r>
            <w:r>
              <w:rPr>
                <w:color w:val="000000"/>
                <w:kern w:val="2"/>
                <w:sz w:val="22"/>
                <w:szCs w:val="22"/>
                <w:lang w:val="sr-Cyrl-RS" w:eastAsia="ar-SA"/>
              </w:rPr>
              <w:t>од.</w:t>
            </w:r>
          </w:p>
        </w:tc>
        <w:tc>
          <w:tcPr>
            <w:tcW w:w="4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7FDD5C" w14:textId="77777777" w:rsidR="003117E3" w:rsidRDefault="00000000">
            <w:pPr>
              <w:suppressAutoHyphens/>
              <w:spacing w:after="160" w:line="256" w:lineRule="auto"/>
              <w:ind w:left="367" w:hangingChars="167" w:hanging="367"/>
              <w:rPr>
                <w:kern w:val="2"/>
                <w:sz w:val="22"/>
                <w:szCs w:val="22"/>
                <w:lang w:val="sr-Cyrl-RS"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RS" w:eastAsia="ar-SA"/>
              </w:rPr>
              <w:t xml:space="preserve">Приредба поводом прослааве школске 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     </w:t>
            </w:r>
            <w:r>
              <w:rPr>
                <w:rFonts w:hint="eastAsia"/>
                <w:kern w:val="2"/>
                <w:sz w:val="22"/>
                <w:szCs w:val="22"/>
                <w:lang w:val="sr-Cyrl-RS" w:eastAsia="ar-SA"/>
              </w:rPr>
              <w:t>славе Светог Саве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75C0416" w14:textId="77777777" w:rsidR="003117E3" w:rsidRDefault="00000000">
            <w:pPr>
              <w:suppressAutoHyphens/>
              <w:spacing w:after="160" w:line="256" w:lineRule="auto"/>
              <w:ind w:left="17" w:firstLine="17"/>
              <w:rPr>
                <w:kern w:val="2"/>
                <w:sz w:val="22"/>
                <w:szCs w:val="22"/>
                <w:lang w:val="sr-Cyrl-RS"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RS" w:eastAsia="ar-SA"/>
              </w:rPr>
              <w:t xml:space="preserve">Свечана академија у Културном 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</w:t>
            </w:r>
            <w:r>
              <w:rPr>
                <w:rFonts w:hint="eastAsia"/>
                <w:kern w:val="2"/>
                <w:sz w:val="22"/>
                <w:szCs w:val="22"/>
                <w:lang w:val="sr-Cyrl-RS" w:eastAsia="ar-SA"/>
              </w:rPr>
              <w:t>центру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15AEE3" w14:textId="77777777" w:rsidR="003117E3" w:rsidRDefault="00000000">
            <w:pPr>
              <w:suppressAutoHyphens/>
              <w:spacing w:after="160" w:line="256" w:lineRule="auto"/>
              <w:rPr>
                <w:kern w:val="2"/>
                <w:sz w:val="22"/>
                <w:szCs w:val="22"/>
                <w:lang w:val="sr-Cyrl-RS"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RS" w:eastAsia="ar-SA"/>
              </w:rPr>
              <w:t xml:space="preserve">Тим за јавне наступе(учитељи, 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</w:t>
            </w:r>
            <w:r>
              <w:rPr>
                <w:rFonts w:hint="eastAsia"/>
                <w:kern w:val="2"/>
                <w:sz w:val="22"/>
                <w:szCs w:val="22"/>
                <w:lang w:val="sr-Cyrl-RS" w:eastAsia="ar-SA"/>
              </w:rPr>
              <w:t>наставници) и ученици</w:t>
            </w:r>
          </w:p>
        </w:tc>
      </w:tr>
      <w:tr w:rsidR="003117E3" w14:paraId="113B13C0" w14:textId="77777777">
        <w:trPr>
          <w:trHeight w:val="655"/>
        </w:trPr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91D163" w14:textId="77777777" w:rsidR="003117E3" w:rsidRDefault="00000000">
            <w:pPr>
              <w:tabs>
                <w:tab w:val="left" w:pos="0"/>
              </w:tabs>
              <w:suppressAutoHyphens/>
              <w:spacing w:after="160" w:line="256" w:lineRule="auto"/>
              <w:rPr>
                <w:kern w:val="2"/>
                <w:sz w:val="22"/>
                <w:szCs w:val="22"/>
                <w:lang w:val="sr-Cyrl-CS"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15.мај 2023. године</w:t>
            </w:r>
          </w:p>
        </w:tc>
        <w:tc>
          <w:tcPr>
            <w:tcW w:w="4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1AADE3" w14:textId="77777777" w:rsidR="003117E3" w:rsidRDefault="00000000">
            <w:pPr>
              <w:suppressAutoHyphens/>
              <w:spacing w:after="160" w:line="256" w:lineRule="auto"/>
              <w:ind w:left="283" w:hanging="283"/>
              <w:rPr>
                <w:kern w:val="2"/>
                <w:sz w:val="22"/>
                <w:szCs w:val="22"/>
                <w:lang w:val="sr-Cyrl-CS"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 xml:space="preserve">Концерт поводом обележавања 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                 </w:t>
            </w: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Дана школе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68DBF18" w14:textId="77777777" w:rsidR="003117E3" w:rsidRDefault="00000000">
            <w:pPr>
              <w:suppressAutoHyphens/>
              <w:spacing w:after="160" w:line="256" w:lineRule="auto"/>
              <w:ind w:left="17" w:firstLine="17"/>
              <w:rPr>
                <w:color w:val="000000"/>
                <w:kern w:val="2"/>
                <w:sz w:val="22"/>
                <w:szCs w:val="22"/>
                <w:lang w:val="sr-Cyrl-CS" w:eastAsia="ar-SA"/>
              </w:rPr>
            </w:pPr>
            <w:r>
              <w:rPr>
                <w:rFonts w:hint="eastAsia"/>
                <w:color w:val="000000"/>
                <w:kern w:val="2"/>
                <w:sz w:val="22"/>
                <w:szCs w:val="22"/>
                <w:lang w:val="sr-Cyrl-CS" w:eastAsia="ar-SA"/>
              </w:rPr>
              <w:t>Концерт у Културном центру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E8EF8E" w14:textId="77777777" w:rsidR="003117E3" w:rsidRDefault="00000000">
            <w:pPr>
              <w:suppressAutoHyphens/>
              <w:spacing w:after="160" w:line="256" w:lineRule="auto"/>
              <w:rPr>
                <w:color w:val="000000"/>
                <w:kern w:val="2"/>
                <w:sz w:val="22"/>
                <w:szCs w:val="22"/>
                <w:lang w:val="sr-Cyrl-CS" w:eastAsia="ar-SA"/>
              </w:rPr>
            </w:pPr>
            <w:r>
              <w:rPr>
                <w:rFonts w:hint="eastAsia"/>
                <w:color w:val="000000"/>
                <w:kern w:val="2"/>
                <w:sz w:val="22"/>
                <w:szCs w:val="22"/>
                <w:lang w:val="sr-Cyrl-CS" w:eastAsia="ar-SA"/>
              </w:rPr>
              <w:t>Тим за јавне наступе и ученици школе</w:t>
            </w:r>
          </w:p>
        </w:tc>
      </w:tr>
      <w:tr w:rsidR="003117E3" w14:paraId="2285488D" w14:textId="77777777">
        <w:trPr>
          <w:trHeight w:val="608"/>
        </w:trPr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715537" w14:textId="77777777" w:rsidR="003117E3" w:rsidRDefault="00000000">
            <w:pPr>
              <w:tabs>
                <w:tab w:val="left" w:pos="0"/>
              </w:tabs>
              <w:suppressAutoHyphens/>
              <w:spacing w:after="160" w:line="256" w:lineRule="auto"/>
              <w:rPr>
                <w:kern w:val="2"/>
                <w:sz w:val="22"/>
                <w:szCs w:val="22"/>
                <w:lang w:val="sr-Cyrl-CS"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14. мај 2023. године</w:t>
            </w:r>
          </w:p>
        </w:tc>
        <w:tc>
          <w:tcPr>
            <w:tcW w:w="42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DED5C0" w14:textId="77777777" w:rsidR="003117E3" w:rsidRDefault="00000000">
            <w:pPr>
              <w:suppressAutoHyphens/>
              <w:spacing w:after="160" w:line="256" w:lineRule="auto"/>
              <w:ind w:left="2"/>
              <w:rPr>
                <w:kern w:val="2"/>
                <w:sz w:val="22"/>
                <w:szCs w:val="22"/>
                <w:lang w:val="sr-Cyrl-CS"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Вече музике и поезије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BB1E7D" w14:textId="77777777" w:rsidR="003117E3" w:rsidRDefault="00000000">
            <w:pPr>
              <w:suppressAutoHyphens/>
              <w:spacing w:after="160" w:line="256" w:lineRule="auto"/>
              <w:ind w:left="17" w:firstLine="17"/>
              <w:rPr>
                <w:kern w:val="2"/>
                <w:sz w:val="22"/>
                <w:szCs w:val="22"/>
                <w:lang w:val="sr-Cyrl-CS"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Музичко-поетско вече у Градској галерији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8D5F14" w14:textId="77777777" w:rsidR="003117E3" w:rsidRDefault="00000000">
            <w:pPr>
              <w:suppressAutoHyphens/>
              <w:spacing w:after="160" w:line="256" w:lineRule="auto"/>
              <w:rPr>
                <w:kern w:val="2"/>
                <w:sz w:val="22"/>
                <w:szCs w:val="22"/>
                <w:lang w:val="sr-Cyrl-CS"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Тим за јавне наступе и ученици школе</w:t>
            </w:r>
          </w:p>
        </w:tc>
      </w:tr>
    </w:tbl>
    <w:p w14:paraId="6E3D0B3B" w14:textId="77777777" w:rsidR="003117E3" w:rsidRDefault="003117E3">
      <w:pPr>
        <w:rPr>
          <w:b/>
          <w:bCs/>
          <w:lang w:val="sr-Cyrl-CS"/>
        </w:rPr>
      </w:pPr>
    </w:p>
    <w:p w14:paraId="36E4D79C" w14:textId="77777777" w:rsidR="003117E3" w:rsidRDefault="003117E3">
      <w:pPr>
        <w:pStyle w:val="BodyText2"/>
        <w:rPr>
          <w:b/>
          <w:sz w:val="22"/>
          <w:szCs w:val="22"/>
          <w:lang w:val="sr-Cyrl-CS"/>
        </w:rPr>
      </w:pPr>
    </w:p>
    <w:p w14:paraId="04305B36" w14:textId="77777777" w:rsidR="003117E3" w:rsidRDefault="003117E3">
      <w:pPr>
        <w:ind w:left="283" w:hanging="283"/>
        <w:rPr>
          <w:b/>
          <w:sz w:val="22"/>
          <w:szCs w:val="22"/>
          <w:lang w:val="sr-Cyrl-CS" w:eastAsia="sr-Latn-CS"/>
        </w:rPr>
      </w:pPr>
    </w:p>
    <w:p w14:paraId="4E27CA6F" w14:textId="77777777" w:rsidR="003117E3" w:rsidRDefault="00000000">
      <w:pPr>
        <w:ind w:left="283" w:hanging="283"/>
        <w:jc w:val="center"/>
        <w:rPr>
          <w:b/>
          <w:lang w:val="sr-Cyrl-CS" w:eastAsia="sr-Latn-CS"/>
        </w:rPr>
      </w:pPr>
      <w:r>
        <w:rPr>
          <w:b/>
          <w:lang w:val="sr-Cyrl-CS" w:eastAsia="sr-Latn-CS"/>
        </w:rPr>
        <w:t>6.</w:t>
      </w:r>
      <w:r>
        <w:rPr>
          <w:b/>
          <w:lang w:val="sr-Cyrl-RS" w:eastAsia="sr-Latn-CS"/>
        </w:rPr>
        <w:t>4</w:t>
      </w:r>
      <w:r>
        <w:rPr>
          <w:b/>
          <w:lang w:val="sr-Cyrl-CS" w:eastAsia="sr-Latn-CS"/>
        </w:rPr>
        <w:t>.</w:t>
      </w:r>
      <w:r>
        <w:rPr>
          <w:b/>
          <w:lang w:val="sr-Cyrl-RS" w:eastAsia="sr-Latn-CS"/>
        </w:rPr>
        <w:t>7</w:t>
      </w:r>
      <w:r>
        <w:rPr>
          <w:b/>
          <w:lang w:val="sr-Cyrl-CS" w:eastAsia="sr-Latn-CS"/>
        </w:rPr>
        <w:t>.Тим за међународну сарадњу и израду и прећење реализације пројеката</w:t>
      </w:r>
    </w:p>
    <w:p w14:paraId="678DD76B" w14:textId="77777777" w:rsidR="003117E3" w:rsidRDefault="003117E3">
      <w:pPr>
        <w:ind w:left="283" w:hanging="283"/>
        <w:jc w:val="center"/>
        <w:rPr>
          <w:b/>
          <w:color w:val="FF0000"/>
          <w:lang w:val="sr-Cyrl-CS" w:eastAsia="sr-Latn-CS"/>
        </w:rPr>
      </w:pPr>
    </w:p>
    <w:p w14:paraId="478E0E92" w14:textId="77777777" w:rsidR="003117E3" w:rsidRDefault="00000000">
      <w:pPr>
        <w:ind w:left="283" w:hanging="283"/>
        <w:rPr>
          <w:b/>
          <w:lang w:val="sr-Cyrl-CS" w:eastAsia="sr-Latn-CS"/>
        </w:rPr>
      </w:pPr>
      <w:r>
        <w:rPr>
          <w:b/>
          <w:lang w:val="sr-Cyrl-CS" w:eastAsia="sr-Latn-CS"/>
        </w:rPr>
        <w:t>Координатор : Олгица Спасојевић</w:t>
      </w:r>
    </w:p>
    <w:p w14:paraId="2FD1C3B1" w14:textId="77777777" w:rsidR="003117E3" w:rsidRDefault="003117E3">
      <w:pPr>
        <w:ind w:left="283" w:hanging="283"/>
        <w:rPr>
          <w:b/>
          <w:lang w:val="sr-Cyrl-CS" w:eastAsia="sr-Latn-CS"/>
        </w:rPr>
      </w:pPr>
    </w:p>
    <w:tbl>
      <w:tblPr>
        <w:tblpPr w:leftFromText="180" w:rightFromText="180" w:horzAnchor="margin" w:tblpY="1268"/>
        <w:tblW w:w="14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1"/>
        <w:gridCol w:w="4858"/>
        <w:gridCol w:w="4578"/>
        <w:gridCol w:w="2336"/>
      </w:tblGrid>
      <w:tr w:rsidR="003117E3" w14:paraId="03A8230A" w14:textId="77777777">
        <w:trPr>
          <w:trHeight w:val="596"/>
        </w:trPr>
        <w:tc>
          <w:tcPr>
            <w:tcW w:w="2541" w:type="dxa"/>
            <w:shd w:val="clear" w:color="auto" w:fill="auto"/>
            <w:vAlign w:val="center"/>
          </w:tcPr>
          <w:p w14:paraId="1D4D302D" w14:textId="77777777" w:rsidR="003117E3" w:rsidRDefault="00000000">
            <w:pPr>
              <w:ind w:left="283" w:hanging="283"/>
              <w:jc w:val="center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септембар 202</w:t>
            </w:r>
            <w:r>
              <w:rPr>
                <w:sz w:val="22"/>
                <w:szCs w:val="22"/>
                <w:lang w:eastAsia="sr-Latn-CS"/>
              </w:rPr>
              <w:t>3</w:t>
            </w:r>
            <w:r>
              <w:rPr>
                <w:sz w:val="22"/>
                <w:szCs w:val="22"/>
                <w:lang w:val="sr-Cyrl-CS" w:eastAsia="sr-Latn-CS"/>
              </w:rPr>
              <w:t>.</w:t>
            </w:r>
          </w:p>
        </w:tc>
        <w:tc>
          <w:tcPr>
            <w:tcW w:w="4858" w:type="dxa"/>
            <w:vAlign w:val="center"/>
          </w:tcPr>
          <w:p w14:paraId="353DDDC7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Израда Плана за 2022/2023. год.</w:t>
            </w:r>
          </w:p>
        </w:tc>
        <w:tc>
          <w:tcPr>
            <w:tcW w:w="4578" w:type="dxa"/>
            <w:shd w:val="clear" w:color="auto" w:fill="auto"/>
            <w:vAlign w:val="center"/>
          </w:tcPr>
          <w:p w14:paraId="2171F44F" w14:textId="77777777" w:rsidR="003117E3" w:rsidRDefault="00000000">
            <w:pPr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Планирање активности</w:t>
            </w:r>
          </w:p>
        </w:tc>
        <w:tc>
          <w:tcPr>
            <w:tcW w:w="2336" w:type="dxa"/>
            <w:shd w:val="clear" w:color="auto" w:fill="auto"/>
            <w:vAlign w:val="center"/>
          </w:tcPr>
          <w:p w14:paraId="2BB64C73" w14:textId="77777777" w:rsidR="003117E3" w:rsidRDefault="00000000">
            <w:pPr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Координатор</w:t>
            </w:r>
          </w:p>
          <w:p w14:paraId="0B9F91C6" w14:textId="77777777" w:rsidR="003117E3" w:rsidRDefault="00000000">
            <w:pPr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Чланови Тима</w:t>
            </w:r>
          </w:p>
        </w:tc>
      </w:tr>
      <w:tr w:rsidR="003117E3" w14:paraId="6B0B48B6" w14:textId="77777777">
        <w:trPr>
          <w:trHeight w:val="641"/>
        </w:trPr>
        <w:tc>
          <w:tcPr>
            <w:tcW w:w="2541" w:type="dxa"/>
            <w:shd w:val="clear" w:color="auto" w:fill="auto"/>
            <w:vAlign w:val="center"/>
          </w:tcPr>
          <w:p w14:paraId="6454DC65" w14:textId="77777777" w:rsidR="003117E3" w:rsidRDefault="00000000">
            <w:pPr>
              <w:ind w:left="283" w:hanging="283"/>
              <w:jc w:val="center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октобар – новембар 202</w:t>
            </w:r>
            <w:r>
              <w:rPr>
                <w:sz w:val="22"/>
                <w:szCs w:val="22"/>
                <w:lang w:eastAsia="sr-Latn-CS"/>
              </w:rPr>
              <w:t>3</w:t>
            </w:r>
            <w:r>
              <w:rPr>
                <w:sz w:val="22"/>
                <w:szCs w:val="22"/>
                <w:lang w:val="sr-Cyrl-CS" w:eastAsia="sr-Latn-CS"/>
              </w:rPr>
              <w:t>.</w:t>
            </w:r>
          </w:p>
        </w:tc>
        <w:tc>
          <w:tcPr>
            <w:tcW w:w="4858" w:type="dxa"/>
            <w:vAlign w:val="center"/>
          </w:tcPr>
          <w:p w14:paraId="2697FD83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proofErr w:type="spellStart"/>
            <w:r>
              <w:rPr>
                <w:sz w:val="22"/>
                <w:szCs w:val="22"/>
                <w:lang w:eastAsia="sr-Latn-CS"/>
              </w:rPr>
              <w:t>Мобилност</w:t>
            </w:r>
            <w:proofErr w:type="spellEnd"/>
            <w:r>
              <w:rPr>
                <w:sz w:val="22"/>
                <w:szCs w:val="22"/>
                <w:lang w:eastAsia="sr-Latn-C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CS"/>
              </w:rPr>
              <w:t>наставника</w:t>
            </w:r>
            <w:proofErr w:type="spellEnd"/>
            <w:r>
              <w:rPr>
                <w:sz w:val="22"/>
                <w:szCs w:val="22"/>
                <w:lang w:eastAsia="sr-Latn-CS"/>
              </w:rPr>
              <w:t xml:space="preserve"> (</w:t>
            </w:r>
            <w:proofErr w:type="spellStart"/>
            <w:r>
              <w:rPr>
                <w:sz w:val="22"/>
                <w:szCs w:val="22"/>
                <w:lang w:eastAsia="sr-Latn-CS"/>
              </w:rPr>
              <w:t>похађање</w:t>
            </w:r>
            <w:proofErr w:type="spellEnd"/>
            <w:r>
              <w:rPr>
                <w:sz w:val="22"/>
                <w:szCs w:val="22"/>
                <w:lang w:eastAsia="sr-Latn-C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CS"/>
              </w:rPr>
              <w:t>курсева</w:t>
            </w:r>
            <w:proofErr w:type="spellEnd"/>
            <w:r>
              <w:rPr>
                <w:sz w:val="22"/>
                <w:szCs w:val="22"/>
                <w:lang w:eastAsia="sr-Latn-CS"/>
              </w:rPr>
              <w:t xml:space="preserve">) у </w:t>
            </w:r>
            <w:proofErr w:type="spellStart"/>
            <w:r>
              <w:rPr>
                <w:sz w:val="22"/>
                <w:szCs w:val="22"/>
                <w:lang w:eastAsia="sr-Latn-CS"/>
              </w:rPr>
              <w:t>оквиру</w:t>
            </w:r>
            <w:proofErr w:type="spellEnd"/>
            <w:r>
              <w:rPr>
                <w:sz w:val="22"/>
                <w:szCs w:val="22"/>
                <w:lang w:eastAsia="sr-Latn-C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CS"/>
              </w:rPr>
              <w:t>Ерасмус</w:t>
            </w:r>
            <w:proofErr w:type="spellEnd"/>
            <w:r>
              <w:rPr>
                <w:sz w:val="22"/>
                <w:szCs w:val="22"/>
                <w:lang w:eastAsia="sr-Latn-CS"/>
              </w:rPr>
              <w:t xml:space="preserve">+ </w:t>
            </w:r>
            <w:proofErr w:type="spellStart"/>
            <w:proofErr w:type="gramStart"/>
            <w:r>
              <w:rPr>
                <w:sz w:val="22"/>
                <w:szCs w:val="22"/>
                <w:lang w:eastAsia="sr-Latn-CS"/>
              </w:rPr>
              <w:t>пројекта</w:t>
            </w:r>
            <w:proofErr w:type="spellEnd"/>
            <w:r>
              <w:rPr>
                <w:sz w:val="22"/>
                <w:szCs w:val="22"/>
                <w:lang w:eastAsia="sr-Latn-CS"/>
              </w:rPr>
              <w:t xml:space="preserve"> </w:t>
            </w:r>
            <w:r>
              <w:rPr>
                <w:sz w:val="22"/>
                <w:szCs w:val="22"/>
                <w:lang w:val="sr-Cyrl-CS" w:eastAsia="sr-Latn-CS"/>
              </w:rPr>
              <w:t xml:space="preserve"> </w:t>
            </w:r>
            <w:r>
              <w:rPr>
                <w:color w:val="1F1F1F"/>
                <w:sz w:val="22"/>
                <w:szCs w:val="22"/>
                <w:shd w:val="clear" w:color="auto" w:fill="FFFFFF"/>
                <w:lang w:val="sr-Cyrl-CS"/>
              </w:rPr>
              <w:t>2023</w:t>
            </w:r>
            <w:proofErr w:type="gramEnd"/>
            <w:r>
              <w:rPr>
                <w:color w:val="1F1F1F"/>
                <w:sz w:val="22"/>
                <w:szCs w:val="22"/>
                <w:shd w:val="clear" w:color="auto" w:fill="FFFFFF"/>
                <w:lang w:val="sr-Cyrl-CS"/>
              </w:rPr>
              <w:t>-1-</w:t>
            </w:r>
            <w:r>
              <w:rPr>
                <w:color w:val="1F1F1F"/>
                <w:sz w:val="22"/>
                <w:szCs w:val="22"/>
                <w:shd w:val="clear" w:color="auto" w:fill="FFFFFF"/>
              </w:rPr>
              <w:t>RS</w:t>
            </w:r>
            <w:r>
              <w:rPr>
                <w:color w:val="1F1F1F"/>
                <w:sz w:val="22"/>
                <w:szCs w:val="22"/>
                <w:shd w:val="clear" w:color="auto" w:fill="FFFFFF"/>
                <w:lang w:val="sr-Cyrl-CS"/>
              </w:rPr>
              <w:t>01-</w:t>
            </w:r>
            <w:r>
              <w:rPr>
                <w:color w:val="1F1F1F"/>
                <w:sz w:val="22"/>
                <w:szCs w:val="22"/>
                <w:shd w:val="clear" w:color="auto" w:fill="FFFFFF"/>
              </w:rPr>
              <w:t>KA</w:t>
            </w:r>
            <w:r>
              <w:rPr>
                <w:color w:val="1F1F1F"/>
                <w:sz w:val="22"/>
                <w:szCs w:val="22"/>
                <w:shd w:val="clear" w:color="auto" w:fill="FFFFFF"/>
                <w:lang w:val="sr-Cyrl-CS"/>
              </w:rPr>
              <w:t>121-</w:t>
            </w:r>
            <w:r>
              <w:rPr>
                <w:color w:val="1F1F1F"/>
                <w:sz w:val="22"/>
                <w:szCs w:val="22"/>
                <w:shd w:val="clear" w:color="auto" w:fill="FFFFFF"/>
              </w:rPr>
              <w:t>SCH</w:t>
            </w:r>
            <w:r>
              <w:rPr>
                <w:color w:val="1F1F1F"/>
                <w:sz w:val="22"/>
                <w:szCs w:val="22"/>
                <w:shd w:val="clear" w:color="auto" w:fill="FFFFFF"/>
                <w:lang w:val="sr-Cyrl-CS"/>
              </w:rPr>
              <w:t>-000128146</w:t>
            </w:r>
          </w:p>
        </w:tc>
        <w:tc>
          <w:tcPr>
            <w:tcW w:w="4578" w:type="dxa"/>
            <w:shd w:val="clear" w:color="auto" w:fill="auto"/>
            <w:vAlign w:val="center"/>
          </w:tcPr>
          <w:p w14:paraId="2FE556DE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Планирање и организација мобилности</w:t>
            </w:r>
          </w:p>
        </w:tc>
        <w:tc>
          <w:tcPr>
            <w:tcW w:w="2336" w:type="dxa"/>
            <w:shd w:val="clear" w:color="auto" w:fill="auto"/>
            <w:vAlign w:val="center"/>
          </w:tcPr>
          <w:p w14:paraId="0C42590B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RS" w:eastAsia="sr-Latn-CS"/>
              </w:rPr>
              <w:t>Чланови тима</w:t>
            </w:r>
            <w:r>
              <w:rPr>
                <w:sz w:val="22"/>
                <w:szCs w:val="22"/>
                <w:lang w:val="sr-Cyrl-CS" w:eastAsia="sr-Latn-CS"/>
              </w:rPr>
              <w:t xml:space="preserve"> </w:t>
            </w:r>
          </w:p>
          <w:p w14:paraId="685EBF07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 xml:space="preserve">С. Радивојевић, </w:t>
            </w:r>
          </w:p>
          <w:p w14:paraId="15D36D0D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Р. Војск</w:t>
            </w:r>
          </w:p>
        </w:tc>
      </w:tr>
      <w:tr w:rsidR="003117E3" w14:paraId="0EE06C8B" w14:textId="77777777">
        <w:trPr>
          <w:trHeight w:val="641"/>
        </w:trPr>
        <w:tc>
          <w:tcPr>
            <w:tcW w:w="2541" w:type="dxa"/>
            <w:shd w:val="clear" w:color="auto" w:fill="auto"/>
            <w:vAlign w:val="center"/>
          </w:tcPr>
          <w:p w14:paraId="2AF168C7" w14:textId="77777777" w:rsidR="003117E3" w:rsidRDefault="00000000">
            <w:pPr>
              <w:ind w:left="283" w:hanging="283"/>
              <w:jc w:val="center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децембар 2023 – мај 2024.</w:t>
            </w:r>
          </w:p>
        </w:tc>
        <w:tc>
          <w:tcPr>
            <w:tcW w:w="4858" w:type="dxa"/>
            <w:vAlign w:val="center"/>
          </w:tcPr>
          <w:p w14:paraId="0A4D5B1C" w14:textId="77777777" w:rsidR="003117E3" w:rsidRDefault="00000000">
            <w:pPr>
              <w:ind w:left="283" w:hanging="283"/>
              <w:rPr>
                <w:sz w:val="22"/>
                <w:szCs w:val="22"/>
                <w:lang w:eastAsia="sr-Latn-CS"/>
              </w:rPr>
            </w:pPr>
            <w:proofErr w:type="spellStart"/>
            <w:r>
              <w:rPr>
                <w:sz w:val="22"/>
                <w:szCs w:val="22"/>
                <w:lang w:eastAsia="sr-Latn-CS"/>
              </w:rPr>
              <w:t>Имплементација</w:t>
            </w:r>
            <w:proofErr w:type="spellEnd"/>
            <w:r>
              <w:rPr>
                <w:sz w:val="22"/>
                <w:szCs w:val="22"/>
                <w:lang w:eastAsia="sr-Latn-C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CS"/>
              </w:rPr>
              <w:t>активности</w:t>
            </w:r>
            <w:proofErr w:type="spellEnd"/>
            <w:r>
              <w:rPr>
                <w:sz w:val="22"/>
                <w:szCs w:val="22"/>
                <w:lang w:eastAsia="sr-Latn-C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CS"/>
              </w:rPr>
              <w:t>након</w:t>
            </w:r>
            <w:proofErr w:type="spellEnd"/>
            <w:r>
              <w:rPr>
                <w:sz w:val="22"/>
                <w:szCs w:val="22"/>
                <w:lang w:eastAsia="sr-Latn-C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CS"/>
              </w:rPr>
              <w:t>мобилности</w:t>
            </w:r>
            <w:proofErr w:type="spellEnd"/>
            <w:r>
              <w:rPr>
                <w:sz w:val="22"/>
                <w:szCs w:val="22"/>
                <w:lang w:eastAsia="sr-Latn-C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CS"/>
              </w:rPr>
              <w:t>наставника</w:t>
            </w:r>
            <w:proofErr w:type="spellEnd"/>
          </w:p>
        </w:tc>
        <w:tc>
          <w:tcPr>
            <w:tcW w:w="4578" w:type="dxa"/>
            <w:shd w:val="clear" w:color="auto" w:fill="auto"/>
            <w:vAlign w:val="center"/>
          </w:tcPr>
          <w:p w14:paraId="54ACF938" w14:textId="77777777" w:rsidR="003117E3" w:rsidRDefault="00000000">
            <w:pPr>
              <w:ind w:left="283" w:hanging="283"/>
              <w:rPr>
                <w:sz w:val="22"/>
                <w:szCs w:val="22"/>
                <w:lang w:eastAsia="sr-Latn-CS"/>
              </w:rPr>
            </w:pPr>
            <w:proofErr w:type="spellStart"/>
            <w:r>
              <w:rPr>
                <w:sz w:val="22"/>
                <w:szCs w:val="22"/>
                <w:lang w:eastAsia="sr-Latn-CS"/>
              </w:rPr>
              <w:t>Извештавање</w:t>
            </w:r>
            <w:proofErr w:type="spellEnd"/>
            <w:r>
              <w:rPr>
                <w:sz w:val="22"/>
                <w:szCs w:val="22"/>
                <w:lang w:eastAsia="sr-Latn-C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eastAsia="sr-Latn-CS"/>
              </w:rPr>
              <w:t>организовање</w:t>
            </w:r>
            <w:proofErr w:type="spellEnd"/>
            <w:r>
              <w:rPr>
                <w:sz w:val="22"/>
                <w:szCs w:val="22"/>
                <w:lang w:eastAsia="sr-Latn-C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CS"/>
              </w:rPr>
              <w:t>презентација</w:t>
            </w:r>
            <w:proofErr w:type="spellEnd"/>
            <w:r>
              <w:rPr>
                <w:sz w:val="22"/>
                <w:szCs w:val="22"/>
                <w:lang w:eastAsia="sr-Latn-CS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eastAsia="sr-Latn-CS"/>
              </w:rPr>
              <w:t>угледних</w:t>
            </w:r>
            <w:proofErr w:type="spellEnd"/>
            <w:r>
              <w:rPr>
                <w:sz w:val="22"/>
                <w:szCs w:val="22"/>
                <w:lang w:eastAsia="sr-Latn-C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CS"/>
              </w:rPr>
              <w:t>часова</w:t>
            </w:r>
            <w:proofErr w:type="spellEnd"/>
            <w:r>
              <w:rPr>
                <w:sz w:val="22"/>
                <w:szCs w:val="22"/>
                <w:lang w:eastAsia="sr-Latn-C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eastAsia="sr-Latn-CS"/>
              </w:rPr>
              <w:t>дисеминација</w:t>
            </w:r>
            <w:proofErr w:type="spellEnd"/>
            <w:r>
              <w:rPr>
                <w:sz w:val="22"/>
                <w:szCs w:val="22"/>
                <w:lang w:eastAsia="sr-Latn-C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CS"/>
              </w:rPr>
              <w:t>активности</w:t>
            </w:r>
            <w:proofErr w:type="spellEnd"/>
          </w:p>
        </w:tc>
        <w:tc>
          <w:tcPr>
            <w:tcW w:w="2336" w:type="dxa"/>
            <w:shd w:val="clear" w:color="auto" w:fill="auto"/>
            <w:vAlign w:val="center"/>
          </w:tcPr>
          <w:p w14:paraId="0AE1AE17" w14:textId="77777777" w:rsidR="003117E3" w:rsidRDefault="00000000">
            <w:pPr>
              <w:ind w:left="283" w:hanging="283"/>
              <w:rPr>
                <w:sz w:val="22"/>
                <w:szCs w:val="22"/>
                <w:lang w:eastAsia="sr-Latn-CS"/>
              </w:rPr>
            </w:pPr>
            <w:proofErr w:type="spellStart"/>
            <w:r>
              <w:rPr>
                <w:sz w:val="22"/>
                <w:szCs w:val="22"/>
                <w:lang w:eastAsia="sr-Latn-CS"/>
              </w:rPr>
              <w:t>Наставници</w:t>
            </w:r>
            <w:proofErr w:type="spellEnd"/>
            <w:r>
              <w:rPr>
                <w:sz w:val="22"/>
                <w:szCs w:val="22"/>
                <w:lang w:eastAsia="sr-Latn-C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CS"/>
              </w:rPr>
              <w:t>учесници</w:t>
            </w:r>
            <w:proofErr w:type="spellEnd"/>
            <w:r>
              <w:rPr>
                <w:sz w:val="22"/>
                <w:szCs w:val="22"/>
                <w:lang w:eastAsia="sr-Latn-C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CS"/>
              </w:rPr>
              <w:t>мобилности</w:t>
            </w:r>
            <w:proofErr w:type="spellEnd"/>
          </w:p>
        </w:tc>
      </w:tr>
      <w:tr w:rsidR="003117E3" w14:paraId="131B323C" w14:textId="77777777">
        <w:trPr>
          <w:trHeight w:val="641"/>
        </w:trPr>
        <w:tc>
          <w:tcPr>
            <w:tcW w:w="2541" w:type="dxa"/>
            <w:shd w:val="clear" w:color="auto" w:fill="auto"/>
            <w:vAlign w:val="center"/>
          </w:tcPr>
          <w:p w14:paraId="52B0CF36" w14:textId="77777777" w:rsidR="003117E3" w:rsidRDefault="00000000">
            <w:pPr>
              <w:ind w:left="283" w:hanging="283"/>
              <w:jc w:val="center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октобар – новембар 2023.</w:t>
            </w:r>
          </w:p>
        </w:tc>
        <w:tc>
          <w:tcPr>
            <w:tcW w:w="4858" w:type="dxa"/>
            <w:vAlign w:val="center"/>
          </w:tcPr>
          <w:p w14:paraId="640A25BA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Израда апликација за пројекте донација (Телеком, Теленор)</w:t>
            </w:r>
          </w:p>
        </w:tc>
        <w:tc>
          <w:tcPr>
            <w:tcW w:w="4578" w:type="dxa"/>
            <w:shd w:val="clear" w:color="auto" w:fill="auto"/>
            <w:vAlign w:val="center"/>
          </w:tcPr>
          <w:p w14:paraId="74564BF9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Попуњавање пројектне документације</w:t>
            </w:r>
          </w:p>
        </w:tc>
        <w:tc>
          <w:tcPr>
            <w:tcW w:w="2336" w:type="dxa"/>
            <w:shd w:val="clear" w:color="auto" w:fill="auto"/>
            <w:vAlign w:val="center"/>
          </w:tcPr>
          <w:p w14:paraId="2DAD95E1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М. Павловић</w:t>
            </w:r>
          </w:p>
          <w:p w14:paraId="775BAD7B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Чланови Тима</w:t>
            </w:r>
          </w:p>
        </w:tc>
      </w:tr>
      <w:tr w:rsidR="003117E3" w14:paraId="0F3416AB" w14:textId="77777777">
        <w:trPr>
          <w:trHeight w:val="641"/>
        </w:trPr>
        <w:tc>
          <w:tcPr>
            <w:tcW w:w="2541" w:type="dxa"/>
            <w:shd w:val="clear" w:color="auto" w:fill="auto"/>
            <w:vAlign w:val="center"/>
          </w:tcPr>
          <w:p w14:paraId="1562E6AA" w14:textId="77777777" w:rsidR="003117E3" w:rsidRDefault="00000000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децембар 202</w:t>
            </w:r>
            <w:r>
              <w:rPr>
                <w:sz w:val="22"/>
                <w:szCs w:val="22"/>
                <w:lang w:eastAsia="sr-Latn-CS"/>
              </w:rPr>
              <w:t>3</w:t>
            </w:r>
            <w:r>
              <w:rPr>
                <w:sz w:val="22"/>
                <w:szCs w:val="22"/>
                <w:lang w:val="sr-Cyrl-CS" w:eastAsia="sr-Latn-CS"/>
              </w:rPr>
              <w:t xml:space="preserve"> - јануар 20</w:t>
            </w:r>
            <w:r>
              <w:rPr>
                <w:sz w:val="22"/>
                <w:szCs w:val="22"/>
                <w:lang w:eastAsia="sr-Latn-CS"/>
              </w:rPr>
              <w:t>4</w:t>
            </w:r>
            <w:r>
              <w:rPr>
                <w:sz w:val="22"/>
                <w:szCs w:val="22"/>
                <w:lang w:val="sr-Cyrl-CS" w:eastAsia="sr-Latn-CS"/>
              </w:rPr>
              <w:t>3.</w:t>
            </w:r>
          </w:p>
        </w:tc>
        <w:tc>
          <w:tcPr>
            <w:tcW w:w="4858" w:type="dxa"/>
            <w:vAlign w:val="center"/>
          </w:tcPr>
          <w:p w14:paraId="0E37CA73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Израда пројектне документације и апликација за Еразмус КА2 пројекте (ако се укаже прилика)</w:t>
            </w:r>
          </w:p>
        </w:tc>
        <w:tc>
          <w:tcPr>
            <w:tcW w:w="4578" w:type="dxa"/>
            <w:shd w:val="clear" w:color="auto" w:fill="auto"/>
            <w:vAlign w:val="center"/>
          </w:tcPr>
          <w:p w14:paraId="0D5E4438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Писање апликације за учествовање на конкурсу за Еразмус + пројекте</w:t>
            </w:r>
          </w:p>
        </w:tc>
        <w:tc>
          <w:tcPr>
            <w:tcW w:w="2336" w:type="dxa"/>
            <w:shd w:val="clear" w:color="auto" w:fill="auto"/>
            <w:vAlign w:val="center"/>
          </w:tcPr>
          <w:p w14:paraId="746BD2C9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 xml:space="preserve">О. Спасојевић, </w:t>
            </w:r>
          </w:p>
          <w:p w14:paraId="67825CEE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Ј. Алексић</w:t>
            </w:r>
          </w:p>
        </w:tc>
      </w:tr>
      <w:tr w:rsidR="003117E3" w14:paraId="38A83EB8" w14:textId="77777777">
        <w:trPr>
          <w:trHeight w:val="641"/>
        </w:trPr>
        <w:tc>
          <w:tcPr>
            <w:tcW w:w="2541" w:type="dxa"/>
            <w:shd w:val="clear" w:color="auto" w:fill="auto"/>
            <w:vAlign w:val="center"/>
          </w:tcPr>
          <w:p w14:paraId="5C56496E" w14:textId="77777777" w:rsidR="003117E3" w:rsidRDefault="00000000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фебруар – април 2024.</w:t>
            </w:r>
          </w:p>
        </w:tc>
        <w:tc>
          <w:tcPr>
            <w:tcW w:w="4858" w:type="dxa"/>
            <w:vAlign w:val="center"/>
          </w:tcPr>
          <w:p w14:paraId="754BDA59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 xml:space="preserve">Мобилност ученика </w:t>
            </w:r>
            <w:r>
              <w:rPr>
                <w:sz w:val="22"/>
                <w:szCs w:val="22"/>
                <w:lang w:eastAsia="sr-Latn-CS"/>
              </w:rPr>
              <w:t xml:space="preserve"> у </w:t>
            </w:r>
            <w:proofErr w:type="spellStart"/>
            <w:r>
              <w:rPr>
                <w:sz w:val="22"/>
                <w:szCs w:val="22"/>
                <w:lang w:eastAsia="sr-Latn-CS"/>
              </w:rPr>
              <w:t>оквиру</w:t>
            </w:r>
            <w:proofErr w:type="spellEnd"/>
            <w:r>
              <w:rPr>
                <w:sz w:val="22"/>
                <w:szCs w:val="22"/>
                <w:lang w:eastAsia="sr-Latn-C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CS"/>
              </w:rPr>
              <w:t>Ерасмус</w:t>
            </w:r>
            <w:proofErr w:type="spellEnd"/>
            <w:r>
              <w:rPr>
                <w:sz w:val="22"/>
                <w:szCs w:val="22"/>
                <w:lang w:eastAsia="sr-Latn-CS"/>
              </w:rPr>
              <w:t xml:space="preserve">+ </w:t>
            </w:r>
            <w:proofErr w:type="spellStart"/>
            <w:r>
              <w:rPr>
                <w:sz w:val="22"/>
                <w:szCs w:val="22"/>
                <w:lang w:eastAsia="sr-Latn-CS"/>
              </w:rPr>
              <w:t>пројекта</w:t>
            </w:r>
            <w:proofErr w:type="spellEnd"/>
            <w:r>
              <w:rPr>
                <w:sz w:val="22"/>
                <w:szCs w:val="22"/>
                <w:lang w:eastAsia="sr-Latn-CS"/>
              </w:rPr>
              <w:t xml:space="preserve"> </w:t>
            </w:r>
            <w:r>
              <w:rPr>
                <w:sz w:val="22"/>
                <w:szCs w:val="22"/>
                <w:lang w:val="sr-Cyrl-CS" w:eastAsia="sr-Latn-CS"/>
              </w:rPr>
              <w:t xml:space="preserve"> </w:t>
            </w:r>
            <w:r>
              <w:rPr>
                <w:color w:val="1F1F1F"/>
                <w:sz w:val="22"/>
                <w:szCs w:val="22"/>
                <w:shd w:val="clear" w:color="auto" w:fill="FFFFFF"/>
                <w:lang w:val="sr-Cyrl-CS"/>
              </w:rPr>
              <w:t>2023-1-</w:t>
            </w:r>
            <w:r>
              <w:rPr>
                <w:color w:val="1F1F1F"/>
                <w:sz w:val="22"/>
                <w:szCs w:val="22"/>
                <w:shd w:val="clear" w:color="auto" w:fill="FFFFFF"/>
              </w:rPr>
              <w:t>RS</w:t>
            </w:r>
            <w:r>
              <w:rPr>
                <w:color w:val="1F1F1F"/>
                <w:sz w:val="22"/>
                <w:szCs w:val="22"/>
                <w:shd w:val="clear" w:color="auto" w:fill="FFFFFF"/>
                <w:lang w:val="sr-Cyrl-CS"/>
              </w:rPr>
              <w:t>01-</w:t>
            </w:r>
            <w:r>
              <w:rPr>
                <w:color w:val="1F1F1F"/>
                <w:sz w:val="22"/>
                <w:szCs w:val="22"/>
                <w:shd w:val="clear" w:color="auto" w:fill="FFFFFF"/>
              </w:rPr>
              <w:t>KA</w:t>
            </w:r>
            <w:r>
              <w:rPr>
                <w:color w:val="1F1F1F"/>
                <w:sz w:val="22"/>
                <w:szCs w:val="22"/>
                <w:shd w:val="clear" w:color="auto" w:fill="FFFFFF"/>
                <w:lang w:val="sr-Cyrl-CS"/>
              </w:rPr>
              <w:t>121-</w:t>
            </w:r>
            <w:r>
              <w:rPr>
                <w:color w:val="1F1F1F"/>
                <w:sz w:val="22"/>
                <w:szCs w:val="22"/>
                <w:shd w:val="clear" w:color="auto" w:fill="FFFFFF"/>
              </w:rPr>
              <w:t>SCH</w:t>
            </w:r>
            <w:r>
              <w:rPr>
                <w:color w:val="1F1F1F"/>
                <w:sz w:val="22"/>
                <w:szCs w:val="22"/>
                <w:shd w:val="clear" w:color="auto" w:fill="FFFFFF"/>
                <w:lang w:val="sr-Cyrl-CS"/>
              </w:rPr>
              <w:t>-000128146</w:t>
            </w:r>
          </w:p>
        </w:tc>
        <w:tc>
          <w:tcPr>
            <w:tcW w:w="4578" w:type="dxa"/>
            <w:shd w:val="clear" w:color="auto" w:fill="auto"/>
            <w:vAlign w:val="center"/>
          </w:tcPr>
          <w:p w14:paraId="7A047CEB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Планирање и организација мобилности</w:t>
            </w:r>
          </w:p>
        </w:tc>
        <w:tc>
          <w:tcPr>
            <w:tcW w:w="2336" w:type="dxa"/>
            <w:shd w:val="clear" w:color="auto" w:fill="auto"/>
            <w:vAlign w:val="center"/>
          </w:tcPr>
          <w:p w14:paraId="1939357D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 xml:space="preserve">О. Спасојевић, </w:t>
            </w:r>
          </w:p>
          <w:p w14:paraId="42C5C876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Ј. Алексић</w:t>
            </w:r>
          </w:p>
        </w:tc>
      </w:tr>
      <w:tr w:rsidR="003117E3" w14:paraId="4791B7F2" w14:textId="77777777">
        <w:trPr>
          <w:trHeight w:val="641"/>
        </w:trPr>
        <w:tc>
          <w:tcPr>
            <w:tcW w:w="2541" w:type="dxa"/>
            <w:shd w:val="clear" w:color="auto" w:fill="auto"/>
            <w:vAlign w:val="center"/>
          </w:tcPr>
          <w:p w14:paraId="297AE93E" w14:textId="77777777" w:rsidR="003117E3" w:rsidRDefault="00000000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мај – јун 2024.</w:t>
            </w:r>
          </w:p>
        </w:tc>
        <w:tc>
          <w:tcPr>
            <w:tcW w:w="4858" w:type="dxa"/>
            <w:vAlign w:val="center"/>
          </w:tcPr>
          <w:p w14:paraId="6B52C58A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proofErr w:type="spellStart"/>
            <w:r>
              <w:rPr>
                <w:sz w:val="22"/>
                <w:szCs w:val="22"/>
                <w:lang w:eastAsia="sr-Latn-CS"/>
              </w:rPr>
              <w:t>Имплементација</w:t>
            </w:r>
            <w:proofErr w:type="spellEnd"/>
            <w:r>
              <w:rPr>
                <w:sz w:val="22"/>
                <w:szCs w:val="22"/>
                <w:lang w:eastAsia="sr-Latn-C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CS"/>
              </w:rPr>
              <w:t>активности</w:t>
            </w:r>
            <w:proofErr w:type="spellEnd"/>
            <w:r>
              <w:rPr>
                <w:sz w:val="22"/>
                <w:szCs w:val="22"/>
                <w:lang w:eastAsia="sr-Latn-C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CS"/>
              </w:rPr>
              <w:t>након</w:t>
            </w:r>
            <w:proofErr w:type="spellEnd"/>
            <w:r>
              <w:rPr>
                <w:sz w:val="22"/>
                <w:szCs w:val="22"/>
                <w:lang w:eastAsia="sr-Latn-C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CS"/>
              </w:rPr>
              <w:t>мобилности</w:t>
            </w:r>
            <w:proofErr w:type="spellEnd"/>
            <w:r>
              <w:rPr>
                <w:sz w:val="22"/>
                <w:szCs w:val="22"/>
                <w:lang w:eastAsia="sr-Latn-C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sr-Latn-CS"/>
              </w:rPr>
              <w:t>ученика</w:t>
            </w:r>
            <w:proofErr w:type="spellEnd"/>
          </w:p>
        </w:tc>
        <w:tc>
          <w:tcPr>
            <w:tcW w:w="4578" w:type="dxa"/>
            <w:shd w:val="clear" w:color="auto" w:fill="auto"/>
            <w:vAlign w:val="center"/>
          </w:tcPr>
          <w:p w14:paraId="61712D0D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Организовање угледних активности и презентација; дисеминација</w:t>
            </w:r>
          </w:p>
        </w:tc>
        <w:tc>
          <w:tcPr>
            <w:tcW w:w="2336" w:type="dxa"/>
            <w:shd w:val="clear" w:color="auto" w:fill="auto"/>
            <w:vAlign w:val="center"/>
          </w:tcPr>
          <w:p w14:paraId="4DDA378B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Наставници и ученици учесници мобилности</w:t>
            </w:r>
          </w:p>
        </w:tc>
      </w:tr>
      <w:tr w:rsidR="003117E3" w14:paraId="2BE9D861" w14:textId="77777777">
        <w:trPr>
          <w:trHeight w:val="641"/>
        </w:trPr>
        <w:tc>
          <w:tcPr>
            <w:tcW w:w="2541" w:type="dxa"/>
            <w:shd w:val="clear" w:color="auto" w:fill="auto"/>
            <w:vAlign w:val="center"/>
          </w:tcPr>
          <w:p w14:paraId="3C4AA0B2" w14:textId="77777777" w:rsidR="003117E3" w:rsidRDefault="00000000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март 202</w:t>
            </w:r>
            <w:r>
              <w:rPr>
                <w:sz w:val="22"/>
                <w:szCs w:val="22"/>
                <w:lang w:eastAsia="sr-Latn-CS"/>
              </w:rPr>
              <w:t>4</w:t>
            </w:r>
            <w:r>
              <w:rPr>
                <w:sz w:val="22"/>
                <w:szCs w:val="22"/>
                <w:lang w:val="sr-Cyrl-CS" w:eastAsia="sr-Latn-CS"/>
              </w:rPr>
              <w:t>.</w:t>
            </w:r>
          </w:p>
        </w:tc>
        <w:tc>
          <w:tcPr>
            <w:tcW w:w="4858" w:type="dxa"/>
            <w:vAlign w:val="center"/>
          </w:tcPr>
          <w:p w14:paraId="1603A814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Састанак поводом планирања аплицирања за пројекте и донације (фондације и амбасаде)</w:t>
            </w:r>
          </w:p>
        </w:tc>
        <w:tc>
          <w:tcPr>
            <w:tcW w:w="4578" w:type="dxa"/>
            <w:shd w:val="clear" w:color="auto" w:fill="auto"/>
            <w:vAlign w:val="center"/>
          </w:tcPr>
          <w:p w14:paraId="2553D1D2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Састанак чланова Тима; прикупљање информација о потребама школе и конкурсним роковима</w:t>
            </w:r>
          </w:p>
        </w:tc>
        <w:tc>
          <w:tcPr>
            <w:tcW w:w="2336" w:type="dxa"/>
            <w:shd w:val="clear" w:color="auto" w:fill="auto"/>
            <w:vAlign w:val="center"/>
          </w:tcPr>
          <w:p w14:paraId="1BA534DE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Чланови Тима</w:t>
            </w:r>
          </w:p>
        </w:tc>
      </w:tr>
      <w:tr w:rsidR="003117E3" w14:paraId="25FD55E1" w14:textId="77777777">
        <w:trPr>
          <w:trHeight w:val="641"/>
        </w:trPr>
        <w:tc>
          <w:tcPr>
            <w:tcW w:w="2541" w:type="dxa"/>
            <w:shd w:val="clear" w:color="auto" w:fill="auto"/>
            <w:vAlign w:val="center"/>
          </w:tcPr>
          <w:p w14:paraId="451ECFC3" w14:textId="77777777" w:rsidR="003117E3" w:rsidRDefault="00000000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април - мај 202</w:t>
            </w:r>
            <w:r>
              <w:rPr>
                <w:sz w:val="22"/>
                <w:szCs w:val="22"/>
                <w:lang w:eastAsia="sr-Latn-CS"/>
              </w:rPr>
              <w:t>4</w:t>
            </w:r>
            <w:r>
              <w:rPr>
                <w:sz w:val="22"/>
                <w:szCs w:val="22"/>
                <w:lang w:val="sr-Cyrl-CS" w:eastAsia="sr-Latn-CS"/>
              </w:rPr>
              <w:t>.</w:t>
            </w:r>
          </w:p>
        </w:tc>
        <w:tc>
          <w:tcPr>
            <w:tcW w:w="4858" w:type="dxa"/>
            <w:vAlign w:val="center"/>
          </w:tcPr>
          <w:p w14:paraId="4A155377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Прикупљање документације за аплицирање за пројекте донација</w:t>
            </w:r>
          </w:p>
        </w:tc>
        <w:tc>
          <w:tcPr>
            <w:tcW w:w="4578" w:type="dxa"/>
            <w:shd w:val="clear" w:color="auto" w:fill="auto"/>
            <w:vAlign w:val="center"/>
          </w:tcPr>
          <w:p w14:paraId="2F2FDE17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Припремање и попуњавање пројектне документације</w:t>
            </w:r>
          </w:p>
        </w:tc>
        <w:tc>
          <w:tcPr>
            <w:tcW w:w="2336" w:type="dxa"/>
            <w:shd w:val="clear" w:color="auto" w:fill="auto"/>
            <w:vAlign w:val="center"/>
          </w:tcPr>
          <w:p w14:paraId="5A67D45F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О: Спасојевић</w:t>
            </w:r>
          </w:p>
          <w:p w14:paraId="5C4B2D4E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М. Павловић</w:t>
            </w:r>
          </w:p>
          <w:p w14:paraId="4B15FFA6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М. Анђелић</w:t>
            </w:r>
          </w:p>
        </w:tc>
      </w:tr>
      <w:tr w:rsidR="003117E3" w14:paraId="622B7AA1" w14:textId="77777777">
        <w:trPr>
          <w:trHeight w:val="641"/>
        </w:trPr>
        <w:tc>
          <w:tcPr>
            <w:tcW w:w="2541" w:type="dxa"/>
            <w:shd w:val="clear" w:color="auto" w:fill="auto"/>
            <w:vAlign w:val="center"/>
          </w:tcPr>
          <w:p w14:paraId="02D452A9" w14:textId="77777777" w:rsidR="003117E3" w:rsidRDefault="00000000">
            <w:pPr>
              <w:jc w:val="center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током целе године, ако се укаже прилика</w:t>
            </w:r>
          </w:p>
        </w:tc>
        <w:tc>
          <w:tcPr>
            <w:tcW w:w="4858" w:type="dxa"/>
            <w:vAlign w:val="center"/>
          </w:tcPr>
          <w:p w14:paraId="2673E088" w14:textId="77777777" w:rsidR="003117E3" w:rsidRDefault="00000000">
            <w:pPr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Реализација пројеката</w:t>
            </w:r>
          </w:p>
        </w:tc>
        <w:tc>
          <w:tcPr>
            <w:tcW w:w="4578" w:type="dxa"/>
            <w:shd w:val="clear" w:color="auto" w:fill="auto"/>
          </w:tcPr>
          <w:p w14:paraId="467991A8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 xml:space="preserve">Реализација евентуално одобрених пројеката, према утврђеном пројектном плану </w:t>
            </w:r>
          </w:p>
        </w:tc>
        <w:tc>
          <w:tcPr>
            <w:tcW w:w="2336" w:type="dxa"/>
            <w:shd w:val="clear" w:color="auto" w:fill="auto"/>
            <w:vAlign w:val="center"/>
          </w:tcPr>
          <w:p w14:paraId="40D5B91E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Чланови Тима</w:t>
            </w:r>
          </w:p>
        </w:tc>
      </w:tr>
      <w:tr w:rsidR="003117E3" w14:paraId="3E7BC39A" w14:textId="77777777">
        <w:trPr>
          <w:trHeight w:val="596"/>
        </w:trPr>
        <w:tc>
          <w:tcPr>
            <w:tcW w:w="2541" w:type="dxa"/>
            <w:shd w:val="clear" w:color="auto" w:fill="auto"/>
            <w:vAlign w:val="center"/>
          </w:tcPr>
          <w:p w14:paraId="390C5E50" w14:textId="77777777" w:rsidR="003117E3" w:rsidRDefault="00000000">
            <w:pPr>
              <w:ind w:left="283" w:hanging="283"/>
              <w:jc w:val="center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током целе године</w:t>
            </w:r>
          </w:p>
        </w:tc>
        <w:tc>
          <w:tcPr>
            <w:tcW w:w="4858" w:type="dxa"/>
            <w:vAlign w:val="center"/>
          </w:tcPr>
          <w:p w14:paraId="2A8AE527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Учествовање у међународним Етвининг пројектима; координација Етвининг пројекта</w:t>
            </w:r>
          </w:p>
        </w:tc>
        <w:tc>
          <w:tcPr>
            <w:tcW w:w="4578" w:type="dxa"/>
            <w:shd w:val="clear" w:color="auto" w:fill="auto"/>
            <w:vAlign w:val="center"/>
          </w:tcPr>
          <w:p w14:paraId="2D85C496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Организовање одговарајућих активности са ученицима</w:t>
            </w:r>
          </w:p>
          <w:p w14:paraId="7FD389E7" w14:textId="77777777" w:rsidR="003117E3" w:rsidRDefault="003117E3">
            <w:pPr>
              <w:rPr>
                <w:sz w:val="22"/>
                <w:szCs w:val="22"/>
                <w:lang w:val="sr-Cyrl-CS" w:eastAsia="sr-Latn-CS"/>
              </w:rPr>
            </w:pPr>
          </w:p>
        </w:tc>
        <w:tc>
          <w:tcPr>
            <w:tcW w:w="2336" w:type="dxa"/>
            <w:shd w:val="clear" w:color="auto" w:fill="auto"/>
            <w:vAlign w:val="center"/>
          </w:tcPr>
          <w:p w14:paraId="715E53D5" w14:textId="77777777" w:rsidR="003117E3" w:rsidRDefault="00000000">
            <w:pPr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О. Спасојевић</w:t>
            </w:r>
          </w:p>
          <w:p w14:paraId="4AC30864" w14:textId="77777777" w:rsidR="003117E3" w:rsidRDefault="00000000">
            <w:pPr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Ј. Алексић</w:t>
            </w:r>
          </w:p>
          <w:p w14:paraId="3725C177" w14:textId="77777777" w:rsidR="003117E3" w:rsidRDefault="00000000">
            <w:pPr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М. Златковић</w:t>
            </w:r>
          </w:p>
        </w:tc>
      </w:tr>
      <w:tr w:rsidR="003117E3" w14:paraId="70ED913D" w14:textId="77777777">
        <w:trPr>
          <w:trHeight w:val="596"/>
        </w:trPr>
        <w:tc>
          <w:tcPr>
            <w:tcW w:w="2541" w:type="dxa"/>
            <w:shd w:val="clear" w:color="auto" w:fill="auto"/>
            <w:vAlign w:val="center"/>
          </w:tcPr>
          <w:p w14:paraId="2D0BCED4" w14:textId="77777777" w:rsidR="003117E3" w:rsidRDefault="00000000">
            <w:pPr>
              <w:ind w:left="283" w:hanging="283"/>
              <w:jc w:val="center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током целе године</w:t>
            </w:r>
          </w:p>
        </w:tc>
        <w:tc>
          <w:tcPr>
            <w:tcW w:w="4858" w:type="dxa"/>
            <w:vAlign w:val="center"/>
          </w:tcPr>
          <w:p w14:paraId="390A535D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Сарадња са другим тимовима (Еко школа, Тим за предузетништво)</w:t>
            </w:r>
          </w:p>
        </w:tc>
        <w:tc>
          <w:tcPr>
            <w:tcW w:w="4578" w:type="dxa"/>
            <w:shd w:val="clear" w:color="auto" w:fill="auto"/>
            <w:vAlign w:val="center"/>
          </w:tcPr>
          <w:p w14:paraId="5C2CE10A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Учествовање у активностима организованим од стране других тимова</w:t>
            </w:r>
          </w:p>
        </w:tc>
        <w:tc>
          <w:tcPr>
            <w:tcW w:w="2336" w:type="dxa"/>
            <w:shd w:val="clear" w:color="auto" w:fill="auto"/>
            <w:vAlign w:val="center"/>
          </w:tcPr>
          <w:p w14:paraId="40C216B2" w14:textId="77777777" w:rsidR="003117E3" w:rsidRDefault="00000000">
            <w:pPr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Чланови Тима</w:t>
            </w:r>
          </w:p>
        </w:tc>
      </w:tr>
      <w:tr w:rsidR="003117E3" w14:paraId="6A0736E1" w14:textId="77777777">
        <w:trPr>
          <w:trHeight w:val="596"/>
        </w:trPr>
        <w:tc>
          <w:tcPr>
            <w:tcW w:w="2541" w:type="dxa"/>
            <w:shd w:val="clear" w:color="auto" w:fill="auto"/>
            <w:vAlign w:val="center"/>
          </w:tcPr>
          <w:p w14:paraId="64E9C48C" w14:textId="77777777" w:rsidR="003117E3" w:rsidRDefault="00000000">
            <w:pPr>
              <w:ind w:left="283" w:hanging="283"/>
              <w:jc w:val="center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јун 2024.</w:t>
            </w:r>
          </w:p>
        </w:tc>
        <w:tc>
          <w:tcPr>
            <w:tcW w:w="4858" w:type="dxa"/>
            <w:vAlign w:val="center"/>
          </w:tcPr>
          <w:p w14:paraId="77262492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Извештавање о Ерасмус+ пројекту и подношење документације Фондацији Темпус</w:t>
            </w:r>
          </w:p>
        </w:tc>
        <w:tc>
          <w:tcPr>
            <w:tcW w:w="4578" w:type="dxa"/>
            <w:shd w:val="clear" w:color="auto" w:fill="auto"/>
            <w:vAlign w:val="center"/>
          </w:tcPr>
          <w:p w14:paraId="0D55DC98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Прикупљање документације, писање извештаја</w:t>
            </w:r>
          </w:p>
        </w:tc>
        <w:tc>
          <w:tcPr>
            <w:tcW w:w="2336" w:type="dxa"/>
            <w:shd w:val="clear" w:color="auto" w:fill="auto"/>
            <w:vAlign w:val="center"/>
          </w:tcPr>
          <w:p w14:paraId="31FC67E5" w14:textId="77777777" w:rsidR="003117E3" w:rsidRDefault="00000000">
            <w:pPr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О. Спасојевић,</w:t>
            </w:r>
          </w:p>
          <w:p w14:paraId="3B2A8A44" w14:textId="77777777" w:rsidR="003117E3" w:rsidRDefault="00000000">
            <w:pPr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М. Кораћ</w:t>
            </w:r>
          </w:p>
        </w:tc>
      </w:tr>
      <w:tr w:rsidR="003117E3" w14:paraId="635056C6" w14:textId="77777777">
        <w:trPr>
          <w:trHeight w:val="596"/>
        </w:trPr>
        <w:tc>
          <w:tcPr>
            <w:tcW w:w="2541" w:type="dxa"/>
            <w:shd w:val="clear" w:color="auto" w:fill="auto"/>
            <w:vAlign w:val="center"/>
          </w:tcPr>
          <w:p w14:paraId="31D15052" w14:textId="77777777" w:rsidR="003117E3" w:rsidRDefault="00000000">
            <w:pPr>
              <w:ind w:left="283" w:hanging="283"/>
              <w:jc w:val="center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lastRenderedPageBreak/>
              <w:t>јун 2024.</w:t>
            </w:r>
          </w:p>
        </w:tc>
        <w:tc>
          <w:tcPr>
            <w:tcW w:w="4858" w:type="dxa"/>
            <w:vAlign w:val="center"/>
          </w:tcPr>
          <w:p w14:paraId="460339EC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Сумирање резултата, израда Извештаја, Разматрање и допуна Европског развојног плана</w:t>
            </w:r>
          </w:p>
        </w:tc>
        <w:tc>
          <w:tcPr>
            <w:tcW w:w="4578" w:type="dxa"/>
            <w:shd w:val="clear" w:color="auto" w:fill="auto"/>
            <w:vAlign w:val="center"/>
          </w:tcPr>
          <w:p w14:paraId="04D1EE4D" w14:textId="77777777" w:rsidR="003117E3" w:rsidRDefault="00000000">
            <w:pPr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Анализа реализованих активности; предлог плана за наредну школску годину</w:t>
            </w:r>
          </w:p>
        </w:tc>
        <w:tc>
          <w:tcPr>
            <w:tcW w:w="2336" w:type="dxa"/>
            <w:shd w:val="clear" w:color="auto" w:fill="auto"/>
            <w:vAlign w:val="center"/>
          </w:tcPr>
          <w:p w14:paraId="04AFB21B" w14:textId="77777777" w:rsidR="003117E3" w:rsidRDefault="00000000">
            <w:pPr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Чланови Тима</w:t>
            </w:r>
          </w:p>
        </w:tc>
      </w:tr>
    </w:tbl>
    <w:p w14:paraId="1C1DE723" w14:textId="77777777" w:rsidR="003117E3" w:rsidRDefault="003117E3">
      <w:pPr>
        <w:rPr>
          <w:b/>
          <w:lang w:val="sr-Cyrl-CS" w:eastAsia="sr-Latn-CS"/>
        </w:rPr>
      </w:pPr>
    </w:p>
    <w:p w14:paraId="4238F132" w14:textId="77777777" w:rsidR="003117E3" w:rsidRDefault="003117E3">
      <w:pPr>
        <w:rPr>
          <w:b/>
          <w:color w:val="FF0000"/>
        </w:rPr>
      </w:pPr>
    </w:p>
    <w:p w14:paraId="1D89EFF2" w14:textId="77777777" w:rsidR="003117E3" w:rsidRDefault="00000000">
      <w:pPr>
        <w:jc w:val="center"/>
        <w:rPr>
          <w:b/>
        </w:rPr>
      </w:pPr>
      <w:r>
        <w:rPr>
          <w:b/>
        </w:rPr>
        <w:t>6.</w:t>
      </w:r>
      <w:r>
        <w:rPr>
          <w:b/>
          <w:lang w:val="sr-Cyrl-RS"/>
        </w:rPr>
        <w:t>4</w:t>
      </w:r>
      <w:r>
        <w:rPr>
          <w:b/>
        </w:rPr>
        <w:t>.</w:t>
      </w:r>
      <w:r>
        <w:rPr>
          <w:b/>
          <w:lang w:val="sr-Cyrl-RS"/>
        </w:rPr>
        <w:t>8</w:t>
      </w:r>
      <w:r>
        <w:rPr>
          <w:b/>
        </w:rPr>
        <w:t xml:space="preserve">. </w:t>
      </w:r>
      <w:r>
        <w:rPr>
          <w:b/>
          <w:lang w:val="sr-Cyrl-CS"/>
        </w:rPr>
        <w:t>Тим за заштиту од дискриминације, насиља, злостављања и занемаривања</w:t>
      </w:r>
    </w:p>
    <w:p w14:paraId="4FC6D627" w14:textId="77777777" w:rsidR="003117E3" w:rsidRDefault="003117E3">
      <w:pPr>
        <w:jc w:val="both"/>
        <w:rPr>
          <w:b/>
          <w:lang w:val="sr-Cyrl-CS"/>
        </w:rPr>
      </w:pPr>
    </w:p>
    <w:p w14:paraId="1A127BB3" w14:textId="77777777" w:rsidR="003117E3" w:rsidRDefault="00000000">
      <w:pPr>
        <w:spacing w:after="200" w:line="276" w:lineRule="auto"/>
        <w:rPr>
          <w:rFonts w:eastAsiaTheme="minorHAnsi"/>
          <w:b/>
          <w:lang w:val="sr-Cyrl-RS"/>
        </w:rPr>
      </w:pPr>
      <w:bookmarkStart w:id="93" w:name="_Hlk82359478"/>
      <w:r>
        <w:rPr>
          <w:rFonts w:eastAsiaTheme="minorHAnsi"/>
          <w:b/>
          <w:lang w:val="sr-Cyrl-RS"/>
        </w:rPr>
        <w:t>Координатор: Ана Бакић</w:t>
      </w:r>
      <w:bookmarkStart w:id="94" w:name="_Hlk82070083"/>
      <w:bookmarkStart w:id="95" w:name="_Hlk82359590"/>
      <w:bookmarkEnd w:id="9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6"/>
        <w:gridCol w:w="4036"/>
        <w:gridCol w:w="3025"/>
        <w:gridCol w:w="2055"/>
        <w:gridCol w:w="2146"/>
      </w:tblGrid>
      <w:tr w:rsidR="003117E3" w14:paraId="7C50B088" w14:textId="77777777">
        <w:tc>
          <w:tcPr>
            <w:tcW w:w="2836" w:type="dxa"/>
            <w:shd w:val="clear" w:color="auto" w:fill="D8D8D8" w:themeFill="background1" w:themeFillShade="D8"/>
            <w:vAlign w:val="center"/>
          </w:tcPr>
          <w:p w14:paraId="52203A39" w14:textId="77777777" w:rsidR="003117E3" w:rsidRDefault="00000000">
            <w:pPr>
              <w:pStyle w:val="NoSpacing"/>
              <w:spacing w:after="160" w:line="276" w:lineRule="auto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Превентивне активности</w:t>
            </w:r>
          </w:p>
        </w:tc>
        <w:tc>
          <w:tcPr>
            <w:tcW w:w="4368" w:type="dxa"/>
            <w:shd w:val="clear" w:color="auto" w:fill="D8D8D8" w:themeFill="background1" w:themeFillShade="D8"/>
            <w:vAlign w:val="center"/>
          </w:tcPr>
          <w:p w14:paraId="39667F63" w14:textId="77777777" w:rsidR="003117E3" w:rsidRDefault="00000000">
            <w:pPr>
              <w:pStyle w:val="NoSpacing"/>
              <w:spacing w:after="160" w:line="276" w:lineRule="auto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>
              <w:rPr>
                <w:rFonts w:ascii="Times New Roman" w:hAnsi="Times New Roman" w:cs="Times New Roman"/>
                <w:b/>
                <w:lang w:val="sr-Cyrl-CS"/>
              </w:rPr>
              <w:t>Начин реализације</w:t>
            </w:r>
          </w:p>
        </w:tc>
        <w:tc>
          <w:tcPr>
            <w:tcW w:w="3269" w:type="dxa"/>
            <w:shd w:val="clear" w:color="auto" w:fill="D8D8D8" w:themeFill="background1" w:themeFillShade="D8"/>
            <w:vAlign w:val="center"/>
          </w:tcPr>
          <w:p w14:paraId="2C31DB46" w14:textId="77777777" w:rsidR="003117E3" w:rsidRDefault="00000000">
            <w:pPr>
              <w:pStyle w:val="NoSpacing"/>
              <w:spacing w:after="160" w:line="276" w:lineRule="auto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>
              <w:rPr>
                <w:rFonts w:ascii="Times New Roman" w:hAnsi="Times New Roman" w:cs="Times New Roman"/>
                <w:b/>
                <w:lang w:val="sr-Cyrl-CS"/>
              </w:rPr>
              <w:t>Носиоци активности</w:t>
            </w:r>
          </w:p>
        </w:tc>
        <w:tc>
          <w:tcPr>
            <w:tcW w:w="2551" w:type="dxa"/>
            <w:shd w:val="clear" w:color="auto" w:fill="D8D8D8" w:themeFill="background1" w:themeFillShade="D8"/>
            <w:vAlign w:val="center"/>
          </w:tcPr>
          <w:p w14:paraId="0FB5CBE6" w14:textId="77777777" w:rsidR="003117E3" w:rsidRDefault="00000000">
            <w:pPr>
              <w:pStyle w:val="NoSpacing"/>
              <w:spacing w:after="160" w:line="276" w:lineRule="auto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>
              <w:rPr>
                <w:rFonts w:ascii="Times New Roman" w:hAnsi="Times New Roman" w:cs="Times New Roman"/>
                <w:b/>
                <w:lang w:val="sr-Cyrl-CS"/>
              </w:rPr>
              <w:t>Време реализације</w:t>
            </w:r>
          </w:p>
        </w:tc>
        <w:tc>
          <w:tcPr>
            <w:tcW w:w="2608" w:type="dxa"/>
            <w:shd w:val="clear" w:color="auto" w:fill="D8D8D8" w:themeFill="background1" w:themeFillShade="D8"/>
            <w:vAlign w:val="center"/>
          </w:tcPr>
          <w:p w14:paraId="4C5BE443" w14:textId="77777777" w:rsidR="003117E3" w:rsidRDefault="00000000">
            <w:pPr>
              <w:pStyle w:val="NoSpacing"/>
              <w:spacing w:after="160" w:line="276" w:lineRule="auto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CS"/>
              </w:rPr>
              <w:t>Начин праћења</w:t>
            </w:r>
          </w:p>
        </w:tc>
      </w:tr>
      <w:tr w:rsidR="003117E3" w14:paraId="706CFEE9" w14:textId="77777777">
        <w:tc>
          <w:tcPr>
            <w:tcW w:w="2836" w:type="dxa"/>
            <w:shd w:val="clear" w:color="auto" w:fill="auto"/>
          </w:tcPr>
          <w:p w14:paraId="3E915B93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Формирање тима- избор чланова</w:t>
            </w:r>
          </w:p>
        </w:tc>
        <w:tc>
          <w:tcPr>
            <w:tcW w:w="4368" w:type="dxa"/>
            <w:shd w:val="clear" w:color="auto" w:fill="auto"/>
          </w:tcPr>
          <w:p w14:paraId="6972EE24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Предлог нових чланова у складу са специфичностима установе</w:t>
            </w:r>
          </w:p>
        </w:tc>
        <w:tc>
          <w:tcPr>
            <w:tcW w:w="3269" w:type="dxa"/>
            <w:shd w:val="clear" w:color="auto" w:fill="auto"/>
          </w:tcPr>
          <w:p w14:paraId="7926CFD0" w14:textId="77777777" w:rsidR="003117E3" w:rsidRDefault="00000000">
            <w:pPr>
              <w:spacing w:after="160"/>
              <w:rPr>
                <w:b/>
                <w:sz w:val="22"/>
                <w:szCs w:val="22"/>
                <w:u w:val="single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Директор</w:t>
            </w:r>
          </w:p>
          <w:p w14:paraId="60FF5E9D" w14:textId="77777777" w:rsidR="003117E3" w:rsidRDefault="00000000">
            <w:pPr>
              <w:spacing w:after="160"/>
              <w:rPr>
                <w:b/>
                <w:sz w:val="22"/>
                <w:szCs w:val="22"/>
                <w:u w:val="single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Координатор</w:t>
            </w:r>
          </w:p>
        </w:tc>
        <w:tc>
          <w:tcPr>
            <w:tcW w:w="2551" w:type="dxa"/>
            <w:shd w:val="clear" w:color="auto" w:fill="auto"/>
          </w:tcPr>
          <w:p w14:paraId="3FDD9735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Август</w:t>
            </w:r>
          </w:p>
        </w:tc>
        <w:tc>
          <w:tcPr>
            <w:tcW w:w="2608" w:type="dxa"/>
            <w:shd w:val="clear" w:color="auto" w:fill="auto"/>
          </w:tcPr>
          <w:p w14:paraId="32FEB4DB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Записник са састанка Увид у Годишњи план</w:t>
            </w:r>
          </w:p>
        </w:tc>
      </w:tr>
      <w:tr w:rsidR="003117E3" w14:paraId="5266F5F7" w14:textId="77777777">
        <w:tc>
          <w:tcPr>
            <w:tcW w:w="2836" w:type="dxa"/>
            <w:shd w:val="clear" w:color="auto" w:fill="auto"/>
          </w:tcPr>
          <w:p w14:paraId="207C2A2E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Доношење Плана рада тима у школској 202</w:t>
            </w:r>
            <w:r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sr-Cyrl-RS"/>
              </w:rPr>
              <w:t>-202</w:t>
            </w: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4368" w:type="dxa"/>
            <w:shd w:val="clear" w:color="auto" w:fill="auto"/>
          </w:tcPr>
          <w:p w14:paraId="566AF22A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Дефинисање превентивних и интервентних активности.</w:t>
            </w:r>
          </w:p>
        </w:tc>
        <w:tc>
          <w:tcPr>
            <w:tcW w:w="3269" w:type="dxa"/>
            <w:shd w:val="clear" w:color="auto" w:fill="auto"/>
          </w:tcPr>
          <w:p w14:paraId="5FD90BB9" w14:textId="77777777" w:rsidR="003117E3" w:rsidRDefault="00000000">
            <w:pPr>
              <w:spacing w:after="160"/>
              <w:rPr>
                <w:b/>
                <w:sz w:val="22"/>
                <w:szCs w:val="22"/>
                <w:u w:val="single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Чланови тима</w:t>
            </w:r>
          </w:p>
        </w:tc>
        <w:tc>
          <w:tcPr>
            <w:tcW w:w="2551" w:type="dxa"/>
            <w:shd w:val="clear" w:color="auto" w:fill="auto"/>
          </w:tcPr>
          <w:p w14:paraId="24A3A993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Септембар</w:t>
            </w:r>
          </w:p>
        </w:tc>
        <w:tc>
          <w:tcPr>
            <w:tcW w:w="2608" w:type="dxa"/>
            <w:shd w:val="clear" w:color="auto" w:fill="auto"/>
          </w:tcPr>
          <w:p w14:paraId="35AD3F6D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Записник са састанка Тима. Увид у План рада тима и ГПР</w:t>
            </w:r>
          </w:p>
        </w:tc>
      </w:tr>
      <w:tr w:rsidR="003117E3" w14:paraId="0776C1B1" w14:textId="77777777">
        <w:tc>
          <w:tcPr>
            <w:tcW w:w="2836" w:type="dxa"/>
            <w:shd w:val="clear" w:color="auto" w:fill="auto"/>
            <w:vAlign w:val="center"/>
          </w:tcPr>
          <w:p w14:paraId="52F6D581" w14:textId="77777777" w:rsidR="003117E3" w:rsidRDefault="00000000">
            <w:pPr>
              <w:pStyle w:val="NoSpacing"/>
              <w:spacing w:after="16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b/>
                <w:lang w:val="sr-Cyrl-CS"/>
              </w:rPr>
              <w:t>Дефинисање улога и одговорности</w:t>
            </w:r>
            <w:r>
              <w:rPr>
                <w:rFonts w:ascii="Times New Roman" w:hAnsi="Times New Roman" w:cs="Times New Roman"/>
                <w:lang w:val="sr-Cyrl-CS"/>
              </w:rPr>
              <w:t xml:space="preserve"> – успостављање ланца одговорности свих запослених у школи</w:t>
            </w:r>
          </w:p>
        </w:tc>
        <w:tc>
          <w:tcPr>
            <w:tcW w:w="4368" w:type="dxa"/>
            <w:shd w:val="clear" w:color="auto" w:fill="auto"/>
            <w:vAlign w:val="center"/>
          </w:tcPr>
          <w:p w14:paraId="6269885C" w14:textId="77777777" w:rsidR="003117E3" w:rsidRDefault="00000000">
            <w:pPr>
              <w:pStyle w:val="NoSpacing"/>
              <w:spacing w:after="16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Утврђивање јасних и прецизних улога и одговорности свих запослених у школи у примени процедура и поступака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05A10ABE" w14:textId="77777777" w:rsidR="003117E3" w:rsidRDefault="00000000">
            <w:pPr>
              <w:pStyle w:val="NoSpacing"/>
              <w:spacing w:after="16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Чланови Тима</w:t>
            </w:r>
          </w:p>
          <w:p w14:paraId="0E25BBEC" w14:textId="77777777" w:rsidR="003117E3" w:rsidRDefault="00000000">
            <w:pPr>
              <w:pStyle w:val="NoSpacing"/>
              <w:spacing w:after="16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Директор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8A6F63E" w14:textId="77777777" w:rsidR="003117E3" w:rsidRDefault="00000000">
            <w:pPr>
              <w:pStyle w:val="NoSpacing"/>
              <w:spacing w:after="16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Септембар/ почетак октобра</w:t>
            </w:r>
          </w:p>
        </w:tc>
        <w:tc>
          <w:tcPr>
            <w:tcW w:w="2608" w:type="dxa"/>
            <w:shd w:val="clear" w:color="auto" w:fill="auto"/>
            <w:vAlign w:val="center"/>
          </w:tcPr>
          <w:p w14:paraId="18419A7E" w14:textId="77777777" w:rsidR="003117E3" w:rsidRDefault="00000000">
            <w:pPr>
              <w:pStyle w:val="NoSpacing"/>
              <w:spacing w:after="1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r-Cyrl-CS"/>
              </w:rPr>
              <w:t>Увид у записник Тима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27D091D1" w14:textId="77777777" w:rsidR="003117E3" w:rsidRDefault="00000000">
            <w:pPr>
              <w:pStyle w:val="NoSpacing"/>
              <w:spacing w:after="16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Увид у електронску пошту.</w:t>
            </w:r>
          </w:p>
        </w:tc>
      </w:tr>
      <w:tr w:rsidR="003117E3" w14:paraId="32B69404" w14:textId="77777777">
        <w:tc>
          <w:tcPr>
            <w:tcW w:w="2836" w:type="dxa"/>
            <w:shd w:val="clear" w:color="auto" w:fill="auto"/>
          </w:tcPr>
          <w:p w14:paraId="71F150B4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Анализа</w:t>
            </w:r>
            <w:r>
              <w:rPr>
                <w:sz w:val="22"/>
                <w:szCs w:val="22"/>
                <w:lang w:val="sr-Cyrl-RS"/>
              </w:rPr>
              <w:t xml:space="preserve"> безбедности ученика у школи и предлог мера за унапређивање</w:t>
            </w:r>
          </w:p>
        </w:tc>
        <w:tc>
          <w:tcPr>
            <w:tcW w:w="4368" w:type="dxa"/>
            <w:shd w:val="clear" w:color="auto" w:fill="auto"/>
          </w:tcPr>
          <w:p w14:paraId="51B20C71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Анкетирање ученика,наставника и родитеља.Повезивање са резултатима самовредновања и развојним планирањем</w:t>
            </w:r>
          </w:p>
        </w:tc>
        <w:tc>
          <w:tcPr>
            <w:tcW w:w="3269" w:type="dxa"/>
            <w:shd w:val="clear" w:color="auto" w:fill="auto"/>
          </w:tcPr>
          <w:p w14:paraId="3694190D" w14:textId="77777777" w:rsidR="003117E3" w:rsidRDefault="00000000">
            <w:pPr>
              <w:spacing w:after="160"/>
              <w:rPr>
                <w:b/>
                <w:sz w:val="22"/>
                <w:szCs w:val="22"/>
                <w:u w:val="single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Координатори тима за самовредновање, развојно планирање, педагог и психолог</w:t>
            </w:r>
          </w:p>
        </w:tc>
        <w:tc>
          <w:tcPr>
            <w:tcW w:w="2551" w:type="dxa"/>
            <w:shd w:val="clear" w:color="auto" w:fill="auto"/>
          </w:tcPr>
          <w:p w14:paraId="6A91E4EE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септембар</w:t>
            </w:r>
          </w:p>
        </w:tc>
        <w:tc>
          <w:tcPr>
            <w:tcW w:w="2608" w:type="dxa"/>
            <w:shd w:val="clear" w:color="auto" w:fill="auto"/>
          </w:tcPr>
          <w:p w14:paraId="7A087D29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Увид у израђене и попуњене упитнике, анализе и истакнути налази.</w:t>
            </w:r>
          </w:p>
        </w:tc>
      </w:tr>
      <w:tr w:rsidR="003117E3" w14:paraId="2C927498" w14:textId="77777777">
        <w:tc>
          <w:tcPr>
            <w:tcW w:w="2836" w:type="dxa"/>
            <w:shd w:val="clear" w:color="auto" w:fill="auto"/>
          </w:tcPr>
          <w:p w14:paraId="21593CB0" w14:textId="77777777" w:rsidR="003117E3" w:rsidRDefault="00000000">
            <w:pPr>
              <w:spacing w:after="160" w:line="256" w:lineRule="auto"/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 xml:space="preserve">Испитивање </w:t>
            </w:r>
            <w:r>
              <w:rPr>
                <w:b/>
                <w:color w:val="000000"/>
                <w:sz w:val="22"/>
                <w:szCs w:val="22"/>
                <w:lang w:val="sr-Cyrl-RS"/>
              </w:rPr>
              <w:t xml:space="preserve">међусобних односа </w:t>
            </w:r>
            <w:r>
              <w:rPr>
                <w:color w:val="000000"/>
                <w:sz w:val="22"/>
                <w:szCs w:val="22"/>
                <w:lang w:val="sr-Cyrl-RS"/>
              </w:rPr>
              <w:t>у одељењима</w:t>
            </w:r>
          </w:p>
        </w:tc>
        <w:tc>
          <w:tcPr>
            <w:tcW w:w="4368" w:type="dxa"/>
            <w:shd w:val="clear" w:color="auto" w:fill="auto"/>
          </w:tcPr>
          <w:p w14:paraId="777A009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Примена социометријског плоступка у одељењима 5. разреда и у осталим разредима по потреби</w:t>
            </w:r>
          </w:p>
        </w:tc>
        <w:tc>
          <w:tcPr>
            <w:tcW w:w="3269" w:type="dxa"/>
            <w:shd w:val="clear" w:color="auto" w:fill="auto"/>
          </w:tcPr>
          <w:p w14:paraId="1E761DE4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u w:val="single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Педаог и психолог</w:t>
            </w:r>
          </w:p>
        </w:tc>
        <w:tc>
          <w:tcPr>
            <w:tcW w:w="2551" w:type="dxa"/>
            <w:shd w:val="clear" w:color="auto" w:fill="auto"/>
          </w:tcPr>
          <w:p w14:paraId="346576B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фебруар</w:t>
            </w:r>
          </w:p>
        </w:tc>
        <w:tc>
          <w:tcPr>
            <w:tcW w:w="2608" w:type="dxa"/>
            <w:shd w:val="clear" w:color="auto" w:fill="auto"/>
          </w:tcPr>
          <w:p w14:paraId="3389125E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Резултати социометрије</w:t>
            </w:r>
          </w:p>
        </w:tc>
      </w:tr>
      <w:tr w:rsidR="003117E3" w14:paraId="3EEE32F7" w14:textId="77777777">
        <w:tc>
          <w:tcPr>
            <w:tcW w:w="2836" w:type="dxa"/>
            <w:shd w:val="clear" w:color="auto" w:fill="auto"/>
          </w:tcPr>
          <w:p w14:paraId="098FB9E6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Формирање </w:t>
            </w:r>
            <w:r>
              <w:rPr>
                <w:b/>
                <w:sz w:val="22"/>
                <w:szCs w:val="22"/>
                <w:lang w:val="sr-Cyrl-RS"/>
              </w:rPr>
              <w:t>ВТ</w:t>
            </w:r>
          </w:p>
        </w:tc>
        <w:tc>
          <w:tcPr>
            <w:tcW w:w="4368" w:type="dxa"/>
            <w:shd w:val="clear" w:color="auto" w:fill="auto"/>
          </w:tcPr>
          <w:p w14:paraId="69DB5563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Формирање ВТ.Избор чланова. Израда плана.</w:t>
            </w:r>
          </w:p>
        </w:tc>
        <w:tc>
          <w:tcPr>
            <w:tcW w:w="3269" w:type="dxa"/>
            <w:shd w:val="clear" w:color="auto" w:fill="auto"/>
          </w:tcPr>
          <w:p w14:paraId="1E67B6F2" w14:textId="77777777" w:rsidR="003117E3" w:rsidRDefault="00000000">
            <w:pPr>
              <w:spacing w:after="160"/>
              <w:rPr>
                <w:b/>
                <w:sz w:val="22"/>
                <w:szCs w:val="22"/>
                <w:u w:val="single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Педагог и психолог</w:t>
            </w:r>
          </w:p>
          <w:p w14:paraId="0BE21EAF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lastRenderedPageBreak/>
              <w:t>Одељењски старешина</w:t>
            </w:r>
          </w:p>
        </w:tc>
        <w:tc>
          <w:tcPr>
            <w:tcW w:w="2551" w:type="dxa"/>
            <w:shd w:val="clear" w:color="auto" w:fill="auto"/>
          </w:tcPr>
          <w:p w14:paraId="7CBFDEF6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lastRenderedPageBreak/>
              <w:t>Септембар/октобар</w:t>
            </w:r>
          </w:p>
          <w:p w14:paraId="67D976D4" w14:textId="77777777" w:rsidR="003117E3" w:rsidRDefault="003117E3">
            <w:pPr>
              <w:spacing w:after="160"/>
              <w:rPr>
                <w:sz w:val="22"/>
                <w:szCs w:val="22"/>
                <w:lang w:val="sr-Cyrl-RS"/>
              </w:rPr>
            </w:pPr>
          </w:p>
        </w:tc>
        <w:tc>
          <w:tcPr>
            <w:tcW w:w="2608" w:type="dxa"/>
            <w:shd w:val="clear" w:color="auto" w:fill="auto"/>
          </w:tcPr>
          <w:p w14:paraId="1CB09FC6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lastRenderedPageBreak/>
              <w:t>Записници</w:t>
            </w:r>
          </w:p>
        </w:tc>
      </w:tr>
      <w:tr w:rsidR="003117E3" w14:paraId="0BD16086" w14:textId="77777777">
        <w:tc>
          <w:tcPr>
            <w:tcW w:w="2836" w:type="dxa"/>
            <w:shd w:val="clear" w:color="auto" w:fill="auto"/>
          </w:tcPr>
          <w:p w14:paraId="532604DF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Активности </w:t>
            </w:r>
            <w:r>
              <w:rPr>
                <w:b/>
                <w:sz w:val="22"/>
                <w:szCs w:val="22"/>
                <w:lang w:val="sr-Cyrl-RS"/>
              </w:rPr>
              <w:t>ВТ</w:t>
            </w:r>
          </w:p>
        </w:tc>
        <w:tc>
          <w:tcPr>
            <w:tcW w:w="4368" w:type="dxa"/>
            <w:shd w:val="clear" w:color="auto" w:fill="auto"/>
          </w:tcPr>
          <w:p w14:paraId="7495C25D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Едуковање вршњачког тима.Спровођење активности</w:t>
            </w:r>
          </w:p>
        </w:tc>
        <w:tc>
          <w:tcPr>
            <w:tcW w:w="3269" w:type="dxa"/>
            <w:shd w:val="clear" w:color="auto" w:fill="auto"/>
          </w:tcPr>
          <w:p w14:paraId="304E6472" w14:textId="77777777" w:rsidR="003117E3" w:rsidRDefault="00000000">
            <w:pPr>
              <w:spacing w:after="160"/>
              <w:rPr>
                <w:b/>
                <w:sz w:val="22"/>
                <w:szCs w:val="22"/>
                <w:u w:val="single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Педагог и психолог</w:t>
            </w:r>
          </w:p>
          <w:p w14:paraId="4A702A3A" w14:textId="77777777" w:rsidR="003117E3" w:rsidRDefault="00000000">
            <w:pPr>
              <w:spacing w:after="160"/>
              <w:rPr>
                <w:b/>
                <w:sz w:val="22"/>
                <w:szCs w:val="22"/>
                <w:u w:val="single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Чланови ВТ</w:t>
            </w:r>
          </w:p>
        </w:tc>
        <w:tc>
          <w:tcPr>
            <w:tcW w:w="2551" w:type="dxa"/>
            <w:shd w:val="clear" w:color="auto" w:fill="auto"/>
          </w:tcPr>
          <w:p w14:paraId="4C10D17B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Новембар</w:t>
            </w:r>
          </w:p>
          <w:p w14:paraId="3C41306E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608" w:type="dxa"/>
            <w:shd w:val="clear" w:color="auto" w:fill="auto"/>
          </w:tcPr>
          <w:p w14:paraId="2BEBB026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Записници</w:t>
            </w:r>
          </w:p>
        </w:tc>
      </w:tr>
      <w:tr w:rsidR="003117E3" w14:paraId="19406E05" w14:textId="77777777">
        <w:tc>
          <w:tcPr>
            <w:tcW w:w="2836" w:type="dxa"/>
            <w:shd w:val="clear" w:color="auto" w:fill="auto"/>
          </w:tcPr>
          <w:p w14:paraId="7A70A96D" w14:textId="77777777" w:rsidR="003117E3" w:rsidRDefault="00000000">
            <w:pPr>
              <w:spacing w:after="16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Информисање унутар установе</w:t>
            </w:r>
          </w:p>
        </w:tc>
        <w:tc>
          <w:tcPr>
            <w:tcW w:w="4368" w:type="dxa"/>
            <w:shd w:val="clear" w:color="auto" w:fill="auto"/>
          </w:tcPr>
          <w:p w14:paraId="4F20B601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Упознавање запослених и ученика(слање докумената електронским путем,ЧОС) са законском регулативом,Протоколом и Оквирним акционим планом</w:t>
            </w:r>
          </w:p>
        </w:tc>
        <w:tc>
          <w:tcPr>
            <w:tcW w:w="3269" w:type="dxa"/>
            <w:shd w:val="clear" w:color="auto" w:fill="auto"/>
          </w:tcPr>
          <w:p w14:paraId="34F3247F" w14:textId="77777777" w:rsidR="003117E3" w:rsidRDefault="00000000">
            <w:pPr>
              <w:spacing w:after="160"/>
              <w:rPr>
                <w:b/>
                <w:sz w:val="22"/>
                <w:szCs w:val="22"/>
                <w:u w:val="single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Директор</w:t>
            </w:r>
            <w:r>
              <w:rPr>
                <w:b/>
                <w:sz w:val="22"/>
                <w:szCs w:val="22"/>
                <w:u w:val="single"/>
              </w:rPr>
              <w:t xml:space="preserve">, </w:t>
            </w:r>
            <w:r>
              <w:rPr>
                <w:b/>
                <w:sz w:val="22"/>
                <w:szCs w:val="22"/>
                <w:u w:val="single"/>
                <w:lang w:val="sr-Cyrl-RS"/>
              </w:rPr>
              <w:t>педагог,психолог</w:t>
            </w:r>
            <w:r>
              <w:rPr>
                <w:b/>
                <w:sz w:val="22"/>
                <w:szCs w:val="22"/>
                <w:u w:val="single"/>
              </w:rPr>
              <w:t xml:space="preserve">- </w:t>
            </w:r>
            <w:r>
              <w:rPr>
                <w:b/>
                <w:sz w:val="22"/>
                <w:szCs w:val="22"/>
                <w:u w:val="single"/>
                <w:lang w:val="sr-Cyrl-RS"/>
              </w:rPr>
              <w:t>за запослене</w:t>
            </w:r>
          </w:p>
          <w:p w14:paraId="6ECBF7B2" w14:textId="77777777" w:rsidR="003117E3" w:rsidRDefault="00000000">
            <w:pPr>
              <w:spacing w:after="160"/>
              <w:rPr>
                <w:b/>
                <w:sz w:val="22"/>
                <w:szCs w:val="22"/>
                <w:u w:val="single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Одељењске старешине- за ученике</w:t>
            </w:r>
          </w:p>
        </w:tc>
        <w:tc>
          <w:tcPr>
            <w:tcW w:w="2551" w:type="dxa"/>
            <w:shd w:val="clear" w:color="auto" w:fill="auto"/>
          </w:tcPr>
          <w:p w14:paraId="21EA6685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Септембар/ почетак октобра и током године по потреби</w:t>
            </w:r>
          </w:p>
        </w:tc>
        <w:tc>
          <w:tcPr>
            <w:tcW w:w="2608" w:type="dxa"/>
            <w:shd w:val="clear" w:color="auto" w:fill="auto"/>
          </w:tcPr>
          <w:p w14:paraId="386BC3B9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Увид у послате мејлове</w:t>
            </w:r>
          </w:p>
        </w:tc>
      </w:tr>
      <w:tr w:rsidR="003117E3" w14:paraId="74B59325" w14:textId="77777777">
        <w:tc>
          <w:tcPr>
            <w:tcW w:w="2836" w:type="dxa"/>
            <w:shd w:val="clear" w:color="auto" w:fill="auto"/>
          </w:tcPr>
          <w:p w14:paraId="57C9792D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Упознавање свих актера образовања, родитеља, ученика и запослених са Националном платформом </w:t>
            </w:r>
            <w:r>
              <w:rPr>
                <w:b/>
                <w:sz w:val="22"/>
                <w:szCs w:val="22"/>
                <w:lang w:val="sr-Cyrl-RS"/>
              </w:rPr>
              <w:t>''Чувам те''</w:t>
            </w:r>
          </w:p>
        </w:tc>
        <w:tc>
          <w:tcPr>
            <w:tcW w:w="4368" w:type="dxa"/>
            <w:shd w:val="clear" w:color="auto" w:fill="auto"/>
          </w:tcPr>
          <w:p w14:paraId="673A9880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Информисање преко сајта школе; родитељски састанци; час одељењског старешине</w:t>
            </w:r>
          </w:p>
        </w:tc>
        <w:tc>
          <w:tcPr>
            <w:tcW w:w="3269" w:type="dxa"/>
            <w:shd w:val="clear" w:color="auto" w:fill="auto"/>
          </w:tcPr>
          <w:p w14:paraId="4DF94895" w14:textId="77777777" w:rsidR="003117E3" w:rsidRDefault="00000000">
            <w:pPr>
              <w:spacing w:after="160"/>
              <w:rPr>
                <w:b/>
                <w:sz w:val="22"/>
                <w:szCs w:val="22"/>
                <w:u w:val="single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Педагог и психолог</w:t>
            </w:r>
          </w:p>
          <w:p w14:paraId="6F624D0D" w14:textId="77777777" w:rsidR="003117E3" w:rsidRDefault="00000000">
            <w:pPr>
              <w:spacing w:after="160"/>
              <w:rPr>
                <w:b/>
                <w:sz w:val="22"/>
                <w:szCs w:val="22"/>
                <w:u w:val="single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Одељењски старешина</w:t>
            </w:r>
          </w:p>
          <w:p w14:paraId="2932CC28" w14:textId="77777777" w:rsidR="003117E3" w:rsidRDefault="00000000">
            <w:pPr>
              <w:spacing w:after="160"/>
              <w:rPr>
                <w:b/>
                <w:sz w:val="22"/>
                <w:szCs w:val="22"/>
                <w:u w:val="single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Учитељи</w:t>
            </w:r>
          </w:p>
        </w:tc>
        <w:tc>
          <w:tcPr>
            <w:tcW w:w="2551" w:type="dxa"/>
            <w:shd w:val="clear" w:color="auto" w:fill="auto"/>
          </w:tcPr>
          <w:p w14:paraId="1CCEEBAE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Октобар, новембар</w:t>
            </w:r>
          </w:p>
        </w:tc>
        <w:tc>
          <w:tcPr>
            <w:tcW w:w="2608" w:type="dxa"/>
            <w:shd w:val="clear" w:color="auto" w:fill="auto"/>
          </w:tcPr>
          <w:p w14:paraId="4934412F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Сајт школе, записници са родитељских састанака, увид у послате мејлове</w:t>
            </w:r>
          </w:p>
        </w:tc>
      </w:tr>
      <w:tr w:rsidR="003117E3" w14:paraId="4E3FD82C" w14:textId="77777777">
        <w:tc>
          <w:tcPr>
            <w:tcW w:w="2836" w:type="dxa"/>
            <w:shd w:val="clear" w:color="auto" w:fill="auto"/>
          </w:tcPr>
          <w:p w14:paraId="74DAE1EF" w14:textId="77777777" w:rsidR="003117E3" w:rsidRDefault="00000000">
            <w:pPr>
              <w:spacing w:after="16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Информисање родитеља</w:t>
            </w:r>
          </w:p>
        </w:tc>
        <w:tc>
          <w:tcPr>
            <w:tcW w:w="4368" w:type="dxa"/>
            <w:shd w:val="clear" w:color="auto" w:fill="auto"/>
          </w:tcPr>
          <w:p w14:paraId="0C1A7275" w14:textId="77777777" w:rsidR="003117E3" w:rsidRDefault="00000000">
            <w:pPr>
              <w:spacing w:after="16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Информисање на родитељским састанцима</w:t>
            </w:r>
          </w:p>
          <w:p w14:paraId="6DA5A3E1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Упознавање родитеља  о стању безбедности у школи, са интервентним и  превентивним активностима.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>Информисање могућности тражења подршке и помоћи од Тима, итд.</w:t>
            </w:r>
          </w:p>
          <w:p w14:paraId="068CE37B" w14:textId="77777777" w:rsidR="003117E3" w:rsidRDefault="00000000">
            <w:pPr>
              <w:spacing w:after="16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Информисање путем Сајта и мејла</w:t>
            </w:r>
          </w:p>
          <w:p w14:paraId="65FF9928" w14:textId="77777777" w:rsidR="003117E3" w:rsidRDefault="00000000">
            <w:pPr>
              <w:spacing w:after="160"/>
              <w:rPr>
                <w:b/>
                <w:color w:val="000000"/>
                <w:sz w:val="22"/>
                <w:szCs w:val="22"/>
                <w:lang w:val="sr-Cyrl-RS"/>
              </w:rPr>
            </w:pPr>
            <w:r>
              <w:rPr>
                <w:b/>
                <w:color w:val="000000"/>
                <w:sz w:val="22"/>
                <w:szCs w:val="22"/>
                <w:lang w:val="sr-Cyrl-RS"/>
              </w:rPr>
              <w:t>Савет родитеља – упознавање са протоколом за ...</w:t>
            </w:r>
          </w:p>
        </w:tc>
        <w:tc>
          <w:tcPr>
            <w:tcW w:w="3269" w:type="dxa"/>
            <w:shd w:val="clear" w:color="auto" w:fill="auto"/>
          </w:tcPr>
          <w:p w14:paraId="19A38B92" w14:textId="77777777" w:rsidR="003117E3" w:rsidRDefault="00000000">
            <w:pPr>
              <w:spacing w:after="160"/>
              <w:rPr>
                <w:b/>
                <w:sz w:val="22"/>
                <w:szCs w:val="22"/>
                <w:u w:val="single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Одељењске старешине, стручна служба</w:t>
            </w:r>
          </w:p>
        </w:tc>
        <w:tc>
          <w:tcPr>
            <w:tcW w:w="2551" w:type="dxa"/>
            <w:shd w:val="clear" w:color="auto" w:fill="auto"/>
          </w:tcPr>
          <w:p w14:paraId="322E1311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608" w:type="dxa"/>
            <w:shd w:val="clear" w:color="auto" w:fill="auto"/>
          </w:tcPr>
          <w:p w14:paraId="2C9E4167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Записници са одржаних родитељских састанака.Увид у сајт школе и послате мејлове</w:t>
            </w:r>
          </w:p>
        </w:tc>
      </w:tr>
      <w:tr w:rsidR="003117E3" w14:paraId="4453791E" w14:textId="77777777">
        <w:tc>
          <w:tcPr>
            <w:tcW w:w="2836" w:type="dxa"/>
            <w:shd w:val="clear" w:color="auto" w:fill="auto"/>
          </w:tcPr>
          <w:p w14:paraId="0254DBF7" w14:textId="77777777" w:rsidR="003117E3" w:rsidRDefault="00000000">
            <w:pPr>
              <w:spacing w:after="16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Информисање ученика</w:t>
            </w:r>
          </w:p>
        </w:tc>
        <w:tc>
          <w:tcPr>
            <w:tcW w:w="4368" w:type="dxa"/>
            <w:shd w:val="clear" w:color="auto" w:fill="auto"/>
          </w:tcPr>
          <w:p w14:paraId="0C874D41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Упознавање деце односно ученика са корисним публикацијама,приручницима и линковима у борби против насиља.Упознавање са Правилником о поступању, правилима у школи</w:t>
            </w:r>
          </w:p>
        </w:tc>
        <w:tc>
          <w:tcPr>
            <w:tcW w:w="3269" w:type="dxa"/>
            <w:shd w:val="clear" w:color="auto" w:fill="auto"/>
          </w:tcPr>
          <w:p w14:paraId="3DAB64C6" w14:textId="77777777" w:rsidR="003117E3" w:rsidRDefault="00000000">
            <w:pPr>
              <w:spacing w:after="16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Одељењске старешине</w:t>
            </w:r>
          </w:p>
        </w:tc>
        <w:tc>
          <w:tcPr>
            <w:tcW w:w="2551" w:type="dxa"/>
            <w:shd w:val="clear" w:color="auto" w:fill="auto"/>
          </w:tcPr>
          <w:p w14:paraId="7345C633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Септембар</w:t>
            </w:r>
          </w:p>
          <w:p w14:paraId="56D191FB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608" w:type="dxa"/>
            <w:shd w:val="clear" w:color="auto" w:fill="auto"/>
          </w:tcPr>
          <w:p w14:paraId="40DA22F9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Увид у послате мејлове</w:t>
            </w:r>
          </w:p>
          <w:p w14:paraId="0B7C8DAA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Евидентирани чос</w:t>
            </w:r>
          </w:p>
        </w:tc>
      </w:tr>
      <w:tr w:rsidR="003117E3" w14:paraId="30A1EB08" w14:textId="77777777">
        <w:tc>
          <w:tcPr>
            <w:tcW w:w="2836" w:type="dxa"/>
            <w:shd w:val="clear" w:color="auto" w:fill="auto"/>
          </w:tcPr>
          <w:p w14:paraId="515A3CE1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 xml:space="preserve">Сарадња са </w:t>
            </w:r>
            <w:r>
              <w:rPr>
                <w:b/>
                <w:sz w:val="22"/>
                <w:szCs w:val="22"/>
                <w:lang w:val="sr-Cyrl-RS"/>
              </w:rPr>
              <w:t xml:space="preserve">Тимом  </w:t>
            </w:r>
            <w:r>
              <w:rPr>
                <w:b/>
                <w:sz w:val="22"/>
                <w:szCs w:val="22"/>
                <w:lang w:val="sr-Cyrl-RS"/>
              </w:rPr>
              <w:lastRenderedPageBreak/>
              <w:t>за професионални развој запослених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</w:p>
        </w:tc>
        <w:tc>
          <w:tcPr>
            <w:tcW w:w="4368" w:type="dxa"/>
            <w:shd w:val="clear" w:color="auto" w:fill="auto"/>
          </w:tcPr>
          <w:p w14:paraId="0DDE5A6F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Планирање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семинара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циљем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стицања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lastRenderedPageBreak/>
              <w:t>знања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развијања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вештина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конструктивно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реаговање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насиље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уочавање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понашања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указују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дете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трпи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насиље</w:t>
            </w:r>
            <w:proofErr w:type="spellEnd"/>
          </w:p>
        </w:tc>
        <w:tc>
          <w:tcPr>
            <w:tcW w:w="3269" w:type="dxa"/>
            <w:shd w:val="clear" w:color="auto" w:fill="auto"/>
          </w:tcPr>
          <w:p w14:paraId="26400DDF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Реализатори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lastRenderedPageBreak/>
              <w:t>семинара,запослени</w:t>
            </w:r>
            <w:proofErr w:type="gramEnd"/>
            <w:r>
              <w:rPr>
                <w:sz w:val="22"/>
                <w:szCs w:val="22"/>
              </w:rPr>
              <w:t>,директор</w:t>
            </w:r>
            <w:proofErr w:type="spellEnd"/>
          </w:p>
        </w:tc>
        <w:tc>
          <w:tcPr>
            <w:tcW w:w="2551" w:type="dxa"/>
            <w:shd w:val="clear" w:color="auto" w:fill="auto"/>
          </w:tcPr>
          <w:p w14:paraId="0260EAAC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Током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школске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lastRenderedPageBreak/>
              <w:t>године</w:t>
            </w:r>
            <w:proofErr w:type="spellEnd"/>
          </w:p>
        </w:tc>
        <w:tc>
          <w:tcPr>
            <w:tcW w:w="2608" w:type="dxa"/>
            <w:shd w:val="clear" w:color="auto" w:fill="auto"/>
          </w:tcPr>
          <w:p w14:paraId="5B1786F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lastRenderedPageBreak/>
              <w:t xml:space="preserve">Увид у планове и </w:t>
            </w:r>
            <w:r>
              <w:rPr>
                <w:sz w:val="22"/>
                <w:szCs w:val="22"/>
                <w:lang w:val="sr-Cyrl-RS"/>
              </w:rPr>
              <w:lastRenderedPageBreak/>
              <w:t>извештаје стручног усавршавања</w:t>
            </w:r>
          </w:p>
        </w:tc>
      </w:tr>
      <w:tr w:rsidR="003117E3" w14:paraId="5FC0CA8F" w14:textId="77777777">
        <w:tc>
          <w:tcPr>
            <w:tcW w:w="2836" w:type="dxa"/>
            <w:shd w:val="clear" w:color="auto" w:fill="auto"/>
          </w:tcPr>
          <w:p w14:paraId="4EC263F4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lastRenderedPageBreak/>
              <w:t>Спољашња заштитна мрежа-</w:t>
            </w:r>
            <w:r>
              <w:rPr>
                <w:sz w:val="22"/>
                <w:szCs w:val="22"/>
                <w:lang w:val="sr-Cyrl-RS"/>
              </w:rPr>
              <w:t>Сарадња са Школском управом, Полицијском управом,ЦСР,Домом здравља и стручњацима из других надлежних организација</w:t>
            </w:r>
          </w:p>
        </w:tc>
        <w:tc>
          <w:tcPr>
            <w:tcW w:w="4368" w:type="dxa"/>
            <w:shd w:val="clear" w:color="auto" w:fill="auto"/>
          </w:tcPr>
          <w:p w14:paraId="12815D8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Слање дописа,реализација састанака,обављање телофонских разговора а све у циљу размене информација ради боље превенције насиља и благовременог и адекватног реаговања у случају насиља.</w:t>
            </w:r>
          </w:p>
        </w:tc>
        <w:tc>
          <w:tcPr>
            <w:tcW w:w="3269" w:type="dxa"/>
            <w:shd w:val="clear" w:color="auto" w:fill="auto"/>
          </w:tcPr>
          <w:p w14:paraId="07ED243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Директор,стручни сарадници</w:t>
            </w:r>
          </w:p>
        </w:tc>
        <w:tc>
          <w:tcPr>
            <w:tcW w:w="2551" w:type="dxa"/>
            <w:shd w:val="clear" w:color="auto" w:fill="auto"/>
          </w:tcPr>
          <w:p w14:paraId="2F92F93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2608" w:type="dxa"/>
            <w:shd w:val="clear" w:color="auto" w:fill="auto"/>
          </w:tcPr>
          <w:p w14:paraId="3470A04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Увид у дописе, електронску пошту, записнике са састанка</w:t>
            </w:r>
          </w:p>
        </w:tc>
      </w:tr>
      <w:tr w:rsidR="003117E3" w14:paraId="32139665" w14:textId="77777777">
        <w:tc>
          <w:tcPr>
            <w:tcW w:w="2836" w:type="dxa"/>
            <w:shd w:val="clear" w:color="auto" w:fill="auto"/>
          </w:tcPr>
          <w:p w14:paraId="0227ADD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Успостављање </w:t>
            </w:r>
            <w:r>
              <w:rPr>
                <w:b/>
                <w:sz w:val="22"/>
                <w:szCs w:val="22"/>
                <w:lang w:val="sr-Cyrl-RS"/>
              </w:rPr>
              <w:t>правила понашања</w:t>
            </w:r>
          </w:p>
        </w:tc>
        <w:tc>
          <w:tcPr>
            <w:tcW w:w="4368" w:type="dxa"/>
            <w:shd w:val="clear" w:color="auto" w:fill="auto"/>
          </w:tcPr>
          <w:p w14:paraId="4744B512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Заједничко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доношење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правила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понашања.Израда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паноа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учионицама</w:t>
            </w:r>
            <w:proofErr w:type="spellEnd"/>
          </w:p>
        </w:tc>
        <w:tc>
          <w:tcPr>
            <w:tcW w:w="3269" w:type="dxa"/>
            <w:shd w:val="clear" w:color="auto" w:fill="auto"/>
          </w:tcPr>
          <w:p w14:paraId="31E3549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Ученици,одељењске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старешине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и учитељи</w:t>
            </w:r>
          </w:p>
        </w:tc>
        <w:tc>
          <w:tcPr>
            <w:tcW w:w="2551" w:type="dxa"/>
            <w:shd w:val="clear" w:color="auto" w:fill="auto"/>
          </w:tcPr>
          <w:p w14:paraId="79305E7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Септембар/октобар</w:t>
            </w:r>
          </w:p>
        </w:tc>
        <w:tc>
          <w:tcPr>
            <w:tcW w:w="2608" w:type="dxa"/>
            <w:shd w:val="clear" w:color="auto" w:fill="auto"/>
          </w:tcPr>
          <w:p w14:paraId="4FA618D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Панои у учионицама</w:t>
            </w:r>
          </w:p>
        </w:tc>
      </w:tr>
      <w:tr w:rsidR="003117E3" w14:paraId="1ECBF69D" w14:textId="77777777">
        <w:tc>
          <w:tcPr>
            <w:tcW w:w="2836" w:type="dxa"/>
            <w:shd w:val="clear" w:color="auto" w:fill="auto"/>
          </w:tcPr>
          <w:p w14:paraId="347D7390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Обележавање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Деч</w:t>
            </w:r>
            <w:proofErr w:type="spellEnd"/>
            <w:r>
              <w:rPr>
                <w:b/>
                <w:sz w:val="22"/>
                <w:szCs w:val="22"/>
                <w:lang w:val="sr-Cyrl-RS"/>
              </w:rPr>
              <w:t>и</w:t>
            </w:r>
            <w:proofErr w:type="spellStart"/>
            <w:r>
              <w:rPr>
                <w:b/>
                <w:sz w:val="22"/>
                <w:szCs w:val="22"/>
              </w:rPr>
              <w:t>је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недеље</w:t>
            </w:r>
            <w:proofErr w:type="spellEnd"/>
          </w:p>
        </w:tc>
        <w:tc>
          <w:tcPr>
            <w:tcW w:w="4368" w:type="dxa"/>
            <w:shd w:val="clear" w:color="auto" w:fill="auto"/>
          </w:tcPr>
          <w:p w14:paraId="4BC7311B" w14:textId="77777777" w:rsidR="003117E3" w:rsidRDefault="00000000">
            <w:pPr>
              <w:spacing w:after="160" w:line="256" w:lineRule="auto"/>
              <w:rPr>
                <w:color w:val="FF0000"/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Организовање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друштвених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културних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хуманитарних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спотских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посета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дружења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радионица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color w:val="FF0000"/>
                <w:sz w:val="22"/>
                <w:szCs w:val="22"/>
                <w:lang w:val="sr-Cyrl-RS"/>
              </w:rPr>
              <w:t xml:space="preserve">са слоганима „Стоп </w:t>
            </w:r>
            <w:proofErr w:type="gramStart"/>
            <w:r>
              <w:rPr>
                <w:color w:val="FF0000"/>
                <w:sz w:val="22"/>
                <w:szCs w:val="22"/>
                <w:lang w:val="sr-Cyrl-RS"/>
              </w:rPr>
              <w:t>насиљу“</w:t>
            </w:r>
            <w:proofErr w:type="gramEnd"/>
            <w:r>
              <w:rPr>
                <w:color w:val="FF0000"/>
                <w:sz w:val="22"/>
                <w:szCs w:val="22"/>
                <w:lang w:val="sr-Cyrl-RS"/>
              </w:rPr>
              <w:t>....</w:t>
            </w:r>
          </w:p>
        </w:tc>
        <w:tc>
          <w:tcPr>
            <w:tcW w:w="3269" w:type="dxa"/>
            <w:shd w:val="clear" w:color="auto" w:fill="auto"/>
          </w:tcPr>
          <w:p w14:paraId="33B3B1D3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u w:val="single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О</w:t>
            </w:r>
            <w:proofErr w:type="spellStart"/>
            <w:r>
              <w:rPr>
                <w:b/>
                <w:sz w:val="22"/>
                <w:szCs w:val="22"/>
                <w:u w:val="single"/>
              </w:rPr>
              <w:t>дељењске</w:t>
            </w:r>
            <w:proofErr w:type="spellEnd"/>
            <w:r>
              <w:rPr>
                <w:b/>
                <w:sz w:val="22"/>
                <w:szCs w:val="22"/>
                <w:u w:val="single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u w:val="single"/>
              </w:rPr>
              <w:t>старешине</w:t>
            </w:r>
            <w:proofErr w:type="spellEnd"/>
            <w:r>
              <w:rPr>
                <w:b/>
                <w:sz w:val="22"/>
                <w:szCs w:val="22"/>
                <w:u w:val="single"/>
                <w:lang w:val="sr-Cyrl-RS"/>
              </w:rPr>
              <w:t>,учитељи</w:t>
            </w:r>
          </w:p>
        </w:tc>
        <w:tc>
          <w:tcPr>
            <w:tcW w:w="2551" w:type="dxa"/>
            <w:shd w:val="clear" w:color="auto" w:fill="auto"/>
          </w:tcPr>
          <w:p w14:paraId="0FB9BD6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Октобар (1.10.-5.10.)</w:t>
            </w:r>
          </w:p>
        </w:tc>
        <w:tc>
          <w:tcPr>
            <w:tcW w:w="2608" w:type="dxa"/>
            <w:shd w:val="clear" w:color="auto" w:fill="auto"/>
          </w:tcPr>
          <w:p w14:paraId="63A3D26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Слике, Сајт школе, Фејсбук страница</w:t>
            </w:r>
          </w:p>
        </w:tc>
      </w:tr>
      <w:tr w:rsidR="003117E3" w14:paraId="67F028AA" w14:textId="77777777">
        <w:tc>
          <w:tcPr>
            <w:tcW w:w="2836" w:type="dxa"/>
            <w:shd w:val="clear" w:color="auto" w:fill="auto"/>
          </w:tcPr>
          <w:p w14:paraId="11C0B12A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Предавање за ученике  на тему трговине људима</w:t>
            </w:r>
          </w:p>
        </w:tc>
        <w:tc>
          <w:tcPr>
            <w:tcW w:w="4368" w:type="dxa"/>
            <w:shd w:val="clear" w:color="auto" w:fill="auto"/>
          </w:tcPr>
          <w:p w14:paraId="285960B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Презентација, разговор, дискусија</w:t>
            </w:r>
          </w:p>
        </w:tc>
        <w:tc>
          <w:tcPr>
            <w:tcW w:w="3269" w:type="dxa"/>
            <w:shd w:val="clear" w:color="auto" w:fill="auto"/>
          </w:tcPr>
          <w:p w14:paraId="07E018C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ИО</w:t>
            </w:r>
            <w:r>
              <w:rPr>
                <w:sz w:val="22"/>
                <w:szCs w:val="22"/>
                <w:lang w:val="sr-Cyrl-RS"/>
              </w:rPr>
              <w:t>- одељењске старешине и учитељи( на ЧОС-у)</w:t>
            </w:r>
          </w:p>
          <w:p w14:paraId="3B22A0D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Први циклус</w:t>
            </w:r>
            <w:r>
              <w:rPr>
                <w:sz w:val="22"/>
                <w:szCs w:val="22"/>
                <w:lang w:val="sr-Cyrl-RS"/>
              </w:rPr>
              <w:t>- Јелена Марковић и Снежана Остојић</w:t>
            </w:r>
          </w:p>
          <w:p w14:paraId="3A824F0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''А'' смена-</w:t>
            </w:r>
            <w:r>
              <w:rPr>
                <w:sz w:val="22"/>
                <w:szCs w:val="22"/>
                <w:lang w:val="sr-Cyrl-RS"/>
              </w:rPr>
              <w:t xml:space="preserve"> Ана Бакић</w:t>
            </w:r>
          </w:p>
          <w:p w14:paraId="341F568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''Б'' смена</w:t>
            </w:r>
            <w:r>
              <w:rPr>
                <w:sz w:val="22"/>
                <w:szCs w:val="22"/>
                <w:lang w:val="sr-Cyrl-RS"/>
              </w:rPr>
              <w:t>- М.Анђелић</w:t>
            </w:r>
          </w:p>
          <w:p w14:paraId="31464FDB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551" w:type="dxa"/>
            <w:shd w:val="clear" w:color="auto" w:fill="auto"/>
          </w:tcPr>
          <w:p w14:paraId="717258D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октобар</w:t>
            </w:r>
          </w:p>
        </w:tc>
        <w:tc>
          <w:tcPr>
            <w:tcW w:w="2608" w:type="dxa"/>
            <w:shd w:val="clear" w:color="auto" w:fill="auto"/>
          </w:tcPr>
          <w:p w14:paraId="4AC78A4C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</w:p>
          <w:p w14:paraId="64115D0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-Увид у евидентиране чосеве у Ес дневнику</w:t>
            </w:r>
          </w:p>
          <w:p w14:paraId="092B949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-Извештај са одржаног часа</w:t>
            </w:r>
          </w:p>
        </w:tc>
      </w:tr>
      <w:tr w:rsidR="003117E3" w14:paraId="59BD9775" w14:textId="77777777">
        <w:trPr>
          <w:trHeight w:val="1107"/>
        </w:trPr>
        <w:tc>
          <w:tcPr>
            <w:tcW w:w="2836" w:type="dxa"/>
            <w:shd w:val="clear" w:color="auto" w:fill="auto"/>
          </w:tcPr>
          <w:p w14:paraId="0354EA5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lastRenderedPageBreak/>
              <w:t xml:space="preserve">Обележавање европског дана </w:t>
            </w:r>
            <w:r>
              <w:rPr>
                <w:b/>
                <w:sz w:val="22"/>
                <w:szCs w:val="22"/>
                <w:lang w:val="sr-Cyrl-RS"/>
              </w:rPr>
              <w:t>борбе против трговине људима</w:t>
            </w:r>
          </w:p>
        </w:tc>
        <w:tc>
          <w:tcPr>
            <w:tcW w:w="4368" w:type="dxa"/>
            <w:shd w:val="clear" w:color="auto" w:fill="auto"/>
          </w:tcPr>
          <w:p w14:paraId="6BAF94C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Пројекција филма ''Посматрачи''-деци од 5 до 8. разреда</w:t>
            </w:r>
          </w:p>
        </w:tc>
        <w:tc>
          <w:tcPr>
            <w:tcW w:w="3269" w:type="dxa"/>
            <w:shd w:val="clear" w:color="auto" w:fill="auto"/>
          </w:tcPr>
          <w:p w14:paraId="49EB6977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Педагог и психолог</w:t>
            </w:r>
            <w:r>
              <w:rPr>
                <w:b/>
                <w:sz w:val="22"/>
                <w:szCs w:val="22"/>
                <w:lang w:val="sr-Cyrl-RS"/>
              </w:rPr>
              <w:t>-матична школа</w:t>
            </w:r>
          </w:p>
          <w:p w14:paraId="6739DC9C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Војислав Недељковић</w:t>
            </w:r>
            <w:r>
              <w:rPr>
                <w:b/>
                <w:sz w:val="22"/>
                <w:szCs w:val="22"/>
                <w:lang w:val="sr-Cyrl-RS"/>
              </w:rPr>
              <w:t>- ИО Јежевица и Душковци</w:t>
            </w:r>
          </w:p>
        </w:tc>
        <w:tc>
          <w:tcPr>
            <w:tcW w:w="2551" w:type="dxa"/>
            <w:shd w:val="clear" w:color="auto" w:fill="auto"/>
          </w:tcPr>
          <w:p w14:paraId="31D1397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18. октобар</w:t>
            </w:r>
          </w:p>
          <w:p w14:paraId="4296808B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608" w:type="dxa"/>
            <w:shd w:val="clear" w:color="auto" w:fill="auto"/>
          </w:tcPr>
          <w:p w14:paraId="22CE271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-Слике са пројекције</w:t>
            </w:r>
          </w:p>
        </w:tc>
      </w:tr>
      <w:tr w:rsidR="003117E3" w14:paraId="553615EC" w14:textId="77777777">
        <w:tc>
          <w:tcPr>
            <w:tcW w:w="2836" w:type="dxa"/>
            <w:shd w:val="clear" w:color="auto" w:fill="auto"/>
          </w:tcPr>
          <w:p w14:paraId="59684D00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Обележавање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Дана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толеранције</w:t>
            </w:r>
            <w:proofErr w:type="spellEnd"/>
          </w:p>
        </w:tc>
        <w:tc>
          <w:tcPr>
            <w:tcW w:w="4368" w:type="dxa"/>
            <w:shd w:val="clear" w:color="auto" w:fill="auto"/>
          </w:tcPr>
          <w:p w14:paraId="115EEF9D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Уређивање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паноа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постера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у холу школе на тему </w:t>
            </w:r>
            <w:proofErr w:type="gramStart"/>
            <w:r>
              <w:rPr>
                <w:sz w:val="22"/>
                <w:szCs w:val="22"/>
                <w:lang w:val="sr-Cyrl-RS"/>
              </w:rPr>
              <w:t>толеранције.Слање</w:t>
            </w:r>
            <w:proofErr w:type="gramEnd"/>
            <w:r>
              <w:rPr>
                <w:sz w:val="22"/>
                <w:szCs w:val="22"/>
                <w:lang w:val="sr-Cyrl-RS"/>
              </w:rPr>
              <w:t xml:space="preserve"> материјала учитељима и одељењским старешинама. Реализација ЧОС-а на тему толеранције</w:t>
            </w:r>
          </w:p>
        </w:tc>
        <w:tc>
          <w:tcPr>
            <w:tcW w:w="3269" w:type="dxa"/>
            <w:shd w:val="clear" w:color="auto" w:fill="auto"/>
          </w:tcPr>
          <w:p w14:paraId="021B221F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Ученички парламент,одељењске старешине,наставници ликовне културе</w:t>
            </w:r>
          </w:p>
        </w:tc>
        <w:tc>
          <w:tcPr>
            <w:tcW w:w="2551" w:type="dxa"/>
            <w:shd w:val="clear" w:color="auto" w:fill="auto"/>
          </w:tcPr>
          <w:p w14:paraId="65F8A8B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Новембар (16.11.)</w:t>
            </w:r>
          </w:p>
        </w:tc>
        <w:tc>
          <w:tcPr>
            <w:tcW w:w="2608" w:type="dxa"/>
            <w:shd w:val="clear" w:color="auto" w:fill="auto"/>
          </w:tcPr>
          <w:p w14:paraId="0F6C9FAB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Слике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Сајт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Фејсбук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страница</w:t>
            </w:r>
            <w:proofErr w:type="spellEnd"/>
          </w:p>
        </w:tc>
      </w:tr>
      <w:tr w:rsidR="003117E3" w14:paraId="0ED8FE6F" w14:textId="77777777">
        <w:tc>
          <w:tcPr>
            <w:tcW w:w="2836" w:type="dxa"/>
            <w:shd w:val="clear" w:color="auto" w:fill="auto"/>
          </w:tcPr>
          <w:p w14:paraId="16F3DE6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Обележавање </w:t>
            </w:r>
            <w:r>
              <w:rPr>
                <w:b/>
                <w:sz w:val="22"/>
                <w:szCs w:val="22"/>
                <w:lang w:val="sr-Cyrl-RS"/>
              </w:rPr>
              <w:t>Међународног дана борбе против насиља над женама</w:t>
            </w:r>
          </w:p>
        </w:tc>
        <w:tc>
          <w:tcPr>
            <w:tcW w:w="4368" w:type="dxa"/>
            <w:shd w:val="clear" w:color="auto" w:fill="auto"/>
          </w:tcPr>
          <w:p w14:paraId="24A886F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Уређивање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паноа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постера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у холу школе Слање материјала одељењским старешинама за реализацију активности на ЧОС-у</w:t>
            </w:r>
          </w:p>
        </w:tc>
        <w:tc>
          <w:tcPr>
            <w:tcW w:w="3269" w:type="dxa"/>
            <w:shd w:val="clear" w:color="auto" w:fill="auto"/>
          </w:tcPr>
          <w:p w14:paraId="704F62C3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Одељењске старешине-</w:t>
            </w:r>
            <w:r>
              <w:rPr>
                <w:b/>
                <w:sz w:val="22"/>
                <w:szCs w:val="22"/>
                <w:lang w:val="sr-Cyrl-RS"/>
              </w:rPr>
              <w:t>чос</w:t>
            </w:r>
          </w:p>
          <w:p w14:paraId="308CBE4A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u w:val="single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Ученички парламент и чланови ликовне секције- уређивање паноа и хола</w:t>
            </w:r>
          </w:p>
        </w:tc>
        <w:tc>
          <w:tcPr>
            <w:tcW w:w="2551" w:type="dxa"/>
            <w:shd w:val="clear" w:color="auto" w:fill="auto"/>
          </w:tcPr>
          <w:p w14:paraId="226CE2A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25. новембар</w:t>
            </w:r>
          </w:p>
        </w:tc>
        <w:tc>
          <w:tcPr>
            <w:tcW w:w="2608" w:type="dxa"/>
            <w:shd w:val="clear" w:color="auto" w:fill="auto"/>
          </w:tcPr>
          <w:p w14:paraId="463F8B8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Слике, Фејсбук страница школе. Евидентирани час у Ес дневнику</w:t>
            </w:r>
          </w:p>
        </w:tc>
      </w:tr>
      <w:tr w:rsidR="003117E3" w14:paraId="30CE74F5" w14:textId="77777777">
        <w:tc>
          <w:tcPr>
            <w:tcW w:w="2836" w:type="dxa"/>
            <w:shd w:val="clear" w:color="auto" w:fill="auto"/>
          </w:tcPr>
          <w:p w14:paraId="35A59EDF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Обележавање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  <w:lang w:val="sr-Cyrl-RS"/>
              </w:rPr>
              <w:t>Међународног дана људских права</w:t>
            </w:r>
          </w:p>
        </w:tc>
        <w:tc>
          <w:tcPr>
            <w:tcW w:w="4368" w:type="dxa"/>
            <w:shd w:val="clear" w:color="auto" w:fill="auto"/>
          </w:tcPr>
          <w:p w14:paraId="2DCCB3D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Електронско слање корисних линкова,учитељима и одељењским старешинама.Реализација активности(наставних и вананаставних) са циљем развијања демократске културе у школама</w:t>
            </w:r>
          </w:p>
        </w:tc>
        <w:tc>
          <w:tcPr>
            <w:tcW w:w="3269" w:type="dxa"/>
            <w:shd w:val="clear" w:color="auto" w:fill="auto"/>
          </w:tcPr>
          <w:p w14:paraId="211C2F5A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u w:val="single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Учитељи, одељењске старешине,педагог, психолог, предметни наставници,Ученички парламент</w:t>
            </w:r>
          </w:p>
        </w:tc>
        <w:tc>
          <w:tcPr>
            <w:tcW w:w="2551" w:type="dxa"/>
            <w:shd w:val="clear" w:color="auto" w:fill="auto"/>
          </w:tcPr>
          <w:p w14:paraId="515146E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Децембар (10.12.)</w:t>
            </w:r>
          </w:p>
        </w:tc>
        <w:tc>
          <w:tcPr>
            <w:tcW w:w="2608" w:type="dxa"/>
            <w:shd w:val="clear" w:color="auto" w:fill="auto"/>
          </w:tcPr>
          <w:p w14:paraId="361A7A31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Слике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Сајт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Фејсбук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страница</w:t>
            </w:r>
            <w:proofErr w:type="spellEnd"/>
          </w:p>
        </w:tc>
      </w:tr>
      <w:tr w:rsidR="003117E3" w14:paraId="16905531" w14:textId="77777777">
        <w:tc>
          <w:tcPr>
            <w:tcW w:w="2836" w:type="dxa"/>
            <w:shd w:val="clear" w:color="auto" w:fill="auto"/>
          </w:tcPr>
          <w:p w14:paraId="7B699598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 xml:space="preserve">Обележавање </w:t>
            </w:r>
            <w:proofErr w:type="spellStart"/>
            <w:r>
              <w:rPr>
                <w:sz w:val="22"/>
                <w:szCs w:val="22"/>
              </w:rPr>
              <w:t>међународног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дан</w:t>
            </w:r>
            <w:proofErr w:type="spellEnd"/>
            <w:r>
              <w:rPr>
                <w:sz w:val="22"/>
                <w:szCs w:val="22"/>
                <w:lang w:val="sr-Cyrl-RS"/>
              </w:rPr>
              <w:t>а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борбе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против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вршњачког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насиља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>-</w:t>
            </w:r>
            <w:r>
              <w:rPr>
                <w:sz w:val="22"/>
                <w:szCs w:val="22"/>
              </w:rPr>
              <w:t>„</w:t>
            </w:r>
            <w:proofErr w:type="spellStart"/>
            <w:r>
              <w:rPr>
                <w:b/>
                <w:sz w:val="22"/>
                <w:szCs w:val="22"/>
              </w:rPr>
              <w:t>Дан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розих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мајицаˮ</w:t>
            </w:r>
            <w:proofErr w:type="spellEnd"/>
          </w:p>
        </w:tc>
        <w:tc>
          <w:tcPr>
            <w:tcW w:w="4368" w:type="dxa"/>
            <w:shd w:val="clear" w:color="auto" w:fill="auto"/>
          </w:tcPr>
          <w:p w14:paraId="1C9CEA12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 xml:space="preserve">Реализовање </w:t>
            </w:r>
            <w:proofErr w:type="spellStart"/>
            <w:r>
              <w:rPr>
                <w:sz w:val="22"/>
                <w:szCs w:val="22"/>
              </w:rPr>
              <w:t>активности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кроз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одржавање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радионица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трибина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дебата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предавања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изложби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форум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театра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акција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заједници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других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269" w:type="dxa"/>
            <w:shd w:val="clear" w:color="auto" w:fill="auto"/>
          </w:tcPr>
          <w:p w14:paraId="4ACC8623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u w:val="single"/>
              </w:rPr>
            </w:pPr>
            <w:proofErr w:type="spellStart"/>
            <w:r>
              <w:rPr>
                <w:b/>
                <w:sz w:val="22"/>
                <w:szCs w:val="22"/>
                <w:u w:val="single"/>
              </w:rPr>
              <w:t>Учитељи</w:t>
            </w:r>
            <w:proofErr w:type="spellEnd"/>
            <w:r>
              <w:rPr>
                <w:b/>
                <w:sz w:val="22"/>
                <w:szCs w:val="22"/>
                <w:u w:val="single"/>
              </w:rPr>
              <w:t xml:space="preserve">, </w:t>
            </w:r>
            <w:proofErr w:type="spellStart"/>
            <w:r>
              <w:rPr>
                <w:b/>
                <w:sz w:val="22"/>
                <w:szCs w:val="22"/>
                <w:u w:val="single"/>
              </w:rPr>
              <w:t>одељењске</w:t>
            </w:r>
            <w:proofErr w:type="spellEnd"/>
            <w:r>
              <w:rPr>
                <w:b/>
                <w:sz w:val="22"/>
                <w:szCs w:val="22"/>
                <w:u w:val="single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u w:val="single"/>
              </w:rPr>
              <w:t>старешине</w:t>
            </w:r>
            <w:proofErr w:type="spellEnd"/>
            <w:r>
              <w:rPr>
                <w:b/>
                <w:sz w:val="22"/>
                <w:szCs w:val="22"/>
                <w:u w:val="single"/>
              </w:rPr>
              <w:t xml:space="preserve">, </w:t>
            </w:r>
            <w:proofErr w:type="spellStart"/>
            <w:r>
              <w:rPr>
                <w:b/>
                <w:sz w:val="22"/>
                <w:szCs w:val="22"/>
                <w:u w:val="single"/>
              </w:rPr>
              <w:t>предметни</w:t>
            </w:r>
            <w:proofErr w:type="spellEnd"/>
            <w:r>
              <w:rPr>
                <w:b/>
                <w:sz w:val="22"/>
                <w:szCs w:val="22"/>
                <w:u w:val="single"/>
              </w:rPr>
              <w:t xml:space="preserve"> </w:t>
            </w:r>
            <w:proofErr w:type="spellStart"/>
            <w:proofErr w:type="gramStart"/>
            <w:r>
              <w:rPr>
                <w:b/>
                <w:sz w:val="22"/>
                <w:szCs w:val="22"/>
                <w:u w:val="single"/>
              </w:rPr>
              <w:t>наставници,Ученички</w:t>
            </w:r>
            <w:proofErr w:type="spellEnd"/>
            <w:proofErr w:type="gramEnd"/>
            <w:r>
              <w:rPr>
                <w:b/>
                <w:sz w:val="22"/>
                <w:szCs w:val="22"/>
                <w:u w:val="single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u w:val="single"/>
              </w:rPr>
              <w:t>парламент</w:t>
            </w:r>
            <w:proofErr w:type="spellEnd"/>
          </w:p>
        </w:tc>
        <w:tc>
          <w:tcPr>
            <w:tcW w:w="2551" w:type="dxa"/>
            <w:shd w:val="clear" w:color="auto" w:fill="auto"/>
          </w:tcPr>
          <w:p w14:paraId="2342BF2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Последња среда у месецу фебруару</w:t>
            </w:r>
          </w:p>
        </w:tc>
        <w:tc>
          <w:tcPr>
            <w:tcW w:w="2608" w:type="dxa"/>
            <w:shd w:val="clear" w:color="auto" w:fill="auto"/>
          </w:tcPr>
          <w:p w14:paraId="52AB740F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Слике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Сајт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Фејсбук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страница</w:t>
            </w:r>
            <w:proofErr w:type="spellEnd"/>
          </w:p>
        </w:tc>
      </w:tr>
      <w:tr w:rsidR="003117E3" w14:paraId="72F41978" w14:textId="77777777">
        <w:tc>
          <w:tcPr>
            <w:tcW w:w="2836" w:type="dxa"/>
            <w:shd w:val="clear" w:color="auto" w:fill="auto"/>
            <w:vAlign w:val="center"/>
          </w:tcPr>
          <w:p w14:paraId="3A21084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Обележавање </w:t>
            </w:r>
            <w:r>
              <w:rPr>
                <w:b/>
                <w:sz w:val="22"/>
                <w:szCs w:val="22"/>
                <w:lang w:val="sr-Cyrl-RS"/>
              </w:rPr>
              <w:t>Светског дана рома</w:t>
            </w:r>
          </w:p>
        </w:tc>
        <w:tc>
          <w:tcPr>
            <w:tcW w:w="4368" w:type="dxa"/>
            <w:shd w:val="clear" w:color="auto" w:fill="auto"/>
            <w:vAlign w:val="center"/>
          </w:tcPr>
          <w:p w14:paraId="2048411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Сарадња са представницима ромске заједнице у избору садржаја и обележавању Дана рома( припрема паноа, слика, музике, занимљивсоти..)</w:t>
            </w:r>
          </w:p>
        </w:tc>
        <w:tc>
          <w:tcPr>
            <w:tcW w:w="3269" w:type="dxa"/>
            <w:shd w:val="clear" w:color="auto" w:fill="auto"/>
            <w:vAlign w:val="center"/>
          </w:tcPr>
          <w:p w14:paraId="0EF62EBB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u w:val="single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Педагог, психолог, представници ромске заједнице,педагошки асистент, Марија Вујичић</w:t>
            </w:r>
          </w:p>
          <w:p w14:paraId="156B7CD3" w14:textId="77777777" w:rsidR="003117E3" w:rsidRDefault="003117E3">
            <w:pPr>
              <w:spacing w:after="160" w:line="256" w:lineRule="auto"/>
              <w:rPr>
                <w:b/>
                <w:sz w:val="22"/>
                <w:szCs w:val="22"/>
                <w:u w:val="single"/>
                <w:lang w:val="sr-Cyrl-RS"/>
              </w:rPr>
            </w:pPr>
          </w:p>
          <w:p w14:paraId="57A069AA" w14:textId="77777777" w:rsidR="003117E3" w:rsidRDefault="003117E3">
            <w:pPr>
              <w:spacing w:after="160" w:line="256" w:lineRule="auto"/>
              <w:rPr>
                <w:b/>
                <w:sz w:val="22"/>
                <w:szCs w:val="22"/>
                <w:u w:val="single"/>
                <w:lang w:val="sr-Cyrl-RS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400295B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Април (9.04.)</w:t>
            </w:r>
          </w:p>
        </w:tc>
        <w:tc>
          <w:tcPr>
            <w:tcW w:w="2608" w:type="dxa"/>
            <w:shd w:val="clear" w:color="auto" w:fill="auto"/>
            <w:vAlign w:val="center"/>
          </w:tcPr>
          <w:p w14:paraId="3E3784F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Слике, Сајт школе, Фејсбук страница</w:t>
            </w:r>
          </w:p>
        </w:tc>
      </w:tr>
      <w:tr w:rsidR="003117E3" w14:paraId="5EAAC6F7" w14:textId="77777777">
        <w:tc>
          <w:tcPr>
            <w:tcW w:w="2836" w:type="dxa"/>
            <w:shd w:val="clear" w:color="auto" w:fill="auto"/>
          </w:tcPr>
          <w:p w14:paraId="1981FD7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lastRenderedPageBreak/>
              <w:t xml:space="preserve">Развијање код ученика критичког и аналитичког мишљења о </w:t>
            </w:r>
            <w:r>
              <w:rPr>
                <w:b/>
                <w:sz w:val="22"/>
                <w:szCs w:val="22"/>
                <w:lang w:val="sr-Cyrl-RS"/>
              </w:rPr>
              <w:t>Холокаусту.</w:t>
            </w:r>
          </w:p>
        </w:tc>
        <w:tc>
          <w:tcPr>
            <w:tcW w:w="4368" w:type="dxa"/>
            <w:shd w:val="clear" w:color="auto" w:fill="auto"/>
          </w:tcPr>
          <w:p w14:paraId="2AE5953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Образовање ученика о ненасиљу, толеранцији и учење о холокаусту,геноциду...</w:t>
            </w:r>
          </w:p>
          <w:p w14:paraId="449A812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</w:rPr>
              <w:t xml:space="preserve"> </w:t>
            </w:r>
            <w:hyperlink r:id="rId74" w:history="1">
              <w:proofErr w:type="spellStart"/>
              <w:r>
                <w:rPr>
                  <w:rStyle w:val="Hyperlink"/>
                  <w:sz w:val="22"/>
                  <w:szCs w:val="22"/>
                </w:rPr>
                <w:t>Међународној</w:t>
              </w:r>
              <w:proofErr w:type="spellEnd"/>
              <w:r>
                <w:rPr>
                  <w:rStyle w:val="Hyperlink"/>
                  <w:sz w:val="22"/>
                  <w:szCs w:val="22"/>
                </w:rPr>
                <w:t xml:space="preserve"> </w:t>
              </w:r>
              <w:proofErr w:type="spellStart"/>
              <w:r>
                <w:rPr>
                  <w:rStyle w:val="Hyperlink"/>
                  <w:sz w:val="22"/>
                  <w:szCs w:val="22"/>
                </w:rPr>
                <w:t>школи</w:t>
              </w:r>
              <w:proofErr w:type="spellEnd"/>
              <w:r>
                <w:rPr>
                  <w:rStyle w:val="Hyperlink"/>
                  <w:sz w:val="22"/>
                  <w:szCs w:val="22"/>
                </w:rPr>
                <w:t xml:space="preserve"> </w:t>
              </w:r>
              <w:proofErr w:type="spellStart"/>
              <w:r>
                <w:rPr>
                  <w:rStyle w:val="Hyperlink"/>
                  <w:sz w:val="22"/>
                  <w:szCs w:val="22"/>
                </w:rPr>
                <w:t>за</w:t>
              </w:r>
              <w:proofErr w:type="spellEnd"/>
              <w:r>
                <w:rPr>
                  <w:rStyle w:val="Hyperlink"/>
                  <w:sz w:val="22"/>
                  <w:szCs w:val="22"/>
                </w:rPr>
                <w:t xml:space="preserve"> </w:t>
              </w:r>
              <w:proofErr w:type="spellStart"/>
              <w:r>
                <w:rPr>
                  <w:rStyle w:val="Hyperlink"/>
                  <w:sz w:val="22"/>
                  <w:szCs w:val="22"/>
                </w:rPr>
                <w:t>образовање</w:t>
              </w:r>
              <w:proofErr w:type="spellEnd"/>
              <w:r>
                <w:rPr>
                  <w:rStyle w:val="Hyperlink"/>
                  <w:sz w:val="22"/>
                  <w:szCs w:val="22"/>
                </w:rPr>
                <w:t xml:space="preserve"> о </w:t>
              </w:r>
              <w:proofErr w:type="spellStart"/>
              <w:r>
                <w:rPr>
                  <w:rStyle w:val="Hyperlink"/>
                  <w:sz w:val="22"/>
                  <w:szCs w:val="22"/>
                </w:rPr>
                <w:t>Холокаусту</w:t>
              </w:r>
              <w:proofErr w:type="spellEnd"/>
              <w:r>
                <w:rPr>
                  <w:rStyle w:val="Hyperlink"/>
                  <w:sz w:val="22"/>
                  <w:szCs w:val="22"/>
                </w:rPr>
                <w:t xml:space="preserve"> (yadvashem.org)</w:t>
              </w:r>
            </w:hyperlink>
          </w:p>
        </w:tc>
        <w:tc>
          <w:tcPr>
            <w:tcW w:w="3269" w:type="dxa"/>
            <w:shd w:val="clear" w:color="auto" w:fill="auto"/>
          </w:tcPr>
          <w:p w14:paraId="76588529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u w:val="single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Предметни наставници историје, ликовне културе...</w:t>
            </w:r>
          </w:p>
        </w:tc>
        <w:tc>
          <w:tcPr>
            <w:tcW w:w="2551" w:type="dxa"/>
            <w:shd w:val="clear" w:color="auto" w:fill="auto"/>
          </w:tcPr>
          <w:p w14:paraId="3CF95C3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22. Април</w:t>
            </w:r>
          </w:p>
        </w:tc>
        <w:tc>
          <w:tcPr>
            <w:tcW w:w="2608" w:type="dxa"/>
            <w:shd w:val="clear" w:color="auto" w:fill="auto"/>
          </w:tcPr>
          <w:p w14:paraId="4554BB8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Припрема за час наставника</w:t>
            </w:r>
          </w:p>
        </w:tc>
      </w:tr>
      <w:tr w:rsidR="003117E3" w14:paraId="1931CBBF" w14:textId="77777777">
        <w:tc>
          <w:tcPr>
            <w:tcW w:w="2836" w:type="dxa"/>
            <w:shd w:val="clear" w:color="auto" w:fill="auto"/>
          </w:tcPr>
          <w:p w14:paraId="589FCFE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 xml:space="preserve">Организовање ваннанставних активности </w:t>
            </w:r>
            <w:r>
              <w:rPr>
                <w:sz w:val="22"/>
                <w:szCs w:val="22"/>
                <w:lang w:val="sr-Cyrl-RS"/>
              </w:rPr>
              <w:t>усмерених на конструктивни и стваралачки развој</w:t>
            </w:r>
          </w:p>
        </w:tc>
        <w:tc>
          <w:tcPr>
            <w:tcW w:w="4368" w:type="dxa"/>
            <w:shd w:val="clear" w:color="auto" w:fill="auto"/>
          </w:tcPr>
          <w:p w14:paraId="05F82A37" w14:textId="77777777" w:rsidR="003117E3" w:rsidRDefault="00000000">
            <w:pPr>
              <w:spacing w:after="160" w:line="256" w:lineRule="auto"/>
              <w:rPr>
                <w:color w:val="FF0000"/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Организовање изложби, концерата,књижевних вечери,акција,утакмица,представа...уз обавезно укључивање деце из осетљивих и ризичних група </w:t>
            </w:r>
            <w:r>
              <w:rPr>
                <w:color w:val="FF0000"/>
                <w:sz w:val="22"/>
                <w:szCs w:val="22"/>
                <w:lang w:val="sr-Cyrl-RS"/>
              </w:rPr>
              <w:t>Уколико се уведе у контекст Насиља...овако како стоји пре би биоло део васпитног програма</w:t>
            </w:r>
          </w:p>
        </w:tc>
        <w:tc>
          <w:tcPr>
            <w:tcW w:w="3269" w:type="dxa"/>
            <w:shd w:val="clear" w:color="auto" w:fill="auto"/>
          </w:tcPr>
          <w:p w14:paraId="1C782A2B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u w:val="single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Наставници ликовне културе, физичког, српског језика, библиотекари, учитељи</w:t>
            </w:r>
          </w:p>
        </w:tc>
        <w:tc>
          <w:tcPr>
            <w:tcW w:w="2551" w:type="dxa"/>
            <w:shd w:val="clear" w:color="auto" w:fill="auto"/>
          </w:tcPr>
          <w:p w14:paraId="48F6713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608" w:type="dxa"/>
            <w:shd w:val="clear" w:color="auto" w:fill="auto"/>
          </w:tcPr>
          <w:p w14:paraId="31620A4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Огласна табала,сајт школе.Фотографије. Записник са састанка Ученичког парламента.</w:t>
            </w:r>
          </w:p>
        </w:tc>
      </w:tr>
      <w:tr w:rsidR="003117E3" w14:paraId="56615811" w14:textId="77777777">
        <w:tc>
          <w:tcPr>
            <w:tcW w:w="2836" w:type="dxa"/>
            <w:shd w:val="clear" w:color="auto" w:fill="auto"/>
          </w:tcPr>
          <w:p w14:paraId="2662127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Развијање </w:t>
            </w:r>
            <w:r>
              <w:rPr>
                <w:b/>
                <w:sz w:val="22"/>
                <w:szCs w:val="22"/>
                <w:lang w:val="sr-Cyrl-RS"/>
              </w:rPr>
              <w:t>социоемоционалне компетенције код ученика</w:t>
            </w:r>
          </w:p>
        </w:tc>
        <w:tc>
          <w:tcPr>
            <w:tcW w:w="4368" w:type="dxa"/>
            <w:shd w:val="clear" w:color="auto" w:fill="auto"/>
          </w:tcPr>
          <w:p w14:paraId="1B6B1BE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Реализација радионица на тему: свест о себи, свест о другима, , разумевање и прихватање различитости,саморегулација,одговорно доношење одлука, идр.</w:t>
            </w:r>
          </w:p>
          <w:p w14:paraId="771B0B84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3269" w:type="dxa"/>
            <w:shd w:val="clear" w:color="auto" w:fill="auto"/>
          </w:tcPr>
          <w:p w14:paraId="6395BE8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Одељењске старешине, учитељи, педагог и психолог</w:t>
            </w:r>
          </w:p>
        </w:tc>
        <w:tc>
          <w:tcPr>
            <w:tcW w:w="2551" w:type="dxa"/>
            <w:shd w:val="clear" w:color="auto" w:fill="auto"/>
          </w:tcPr>
          <w:p w14:paraId="02BB8A14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Током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2608" w:type="dxa"/>
            <w:shd w:val="clear" w:color="auto" w:fill="auto"/>
          </w:tcPr>
          <w:p w14:paraId="6FACE1DA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Увид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Ес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дневник.Извештаји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одржаних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часова</w:t>
            </w:r>
            <w:proofErr w:type="spellEnd"/>
          </w:p>
        </w:tc>
      </w:tr>
      <w:tr w:rsidR="003117E3" w14:paraId="4EB6554B" w14:textId="77777777">
        <w:tc>
          <w:tcPr>
            <w:tcW w:w="2836" w:type="dxa"/>
            <w:shd w:val="clear" w:color="auto" w:fill="auto"/>
          </w:tcPr>
          <w:p w14:paraId="6F7C55E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Подстицање </w:t>
            </w:r>
            <w:r>
              <w:rPr>
                <w:b/>
                <w:sz w:val="22"/>
                <w:szCs w:val="22"/>
                <w:lang w:val="sr-Cyrl-RS"/>
              </w:rPr>
              <w:t>усвајања позитивних норми и облика понашања</w:t>
            </w:r>
          </w:p>
        </w:tc>
        <w:tc>
          <w:tcPr>
            <w:tcW w:w="4368" w:type="dxa"/>
            <w:shd w:val="clear" w:color="auto" w:fill="auto"/>
          </w:tcPr>
          <w:p w14:paraId="0FF91F1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Реализација радионица на тему: </w:t>
            </w:r>
            <w:proofErr w:type="spellStart"/>
            <w:r>
              <w:rPr>
                <w:sz w:val="22"/>
                <w:szCs w:val="22"/>
              </w:rPr>
              <w:t>толеранције,конструктивне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комуникације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конструктивног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реаговања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насиље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,развијања емпатије, идр. </w:t>
            </w:r>
          </w:p>
        </w:tc>
        <w:tc>
          <w:tcPr>
            <w:tcW w:w="3269" w:type="dxa"/>
            <w:shd w:val="clear" w:color="auto" w:fill="auto"/>
          </w:tcPr>
          <w:p w14:paraId="632AA5F9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Одељењске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старешине</w:t>
            </w:r>
            <w:proofErr w:type="spellEnd"/>
            <w:r>
              <w:rPr>
                <w:b/>
                <w:sz w:val="22"/>
                <w:szCs w:val="22"/>
              </w:rPr>
              <w:t xml:space="preserve">, </w:t>
            </w:r>
            <w:proofErr w:type="spellStart"/>
            <w:r>
              <w:rPr>
                <w:b/>
                <w:sz w:val="22"/>
                <w:szCs w:val="22"/>
              </w:rPr>
              <w:t>учитељи</w:t>
            </w:r>
            <w:proofErr w:type="spellEnd"/>
          </w:p>
        </w:tc>
        <w:tc>
          <w:tcPr>
            <w:tcW w:w="2551" w:type="dxa"/>
            <w:shd w:val="clear" w:color="auto" w:fill="auto"/>
          </w:tcPr>
          <w:p w14:paraId="762E1B8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608" w:type="dxa"/>
            <w:shd w:val="clear" w:color="auto" w:fill="auto"/>
          </w:tcPr>
          <w:p w14:paraId="61E2A3E4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Увид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Ес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дневник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3117E3" w14:paraId="074B909A" w14:textId="77777777">
        <w:tc>
          <w:tcPr>
            <w:tcW w:w="2836" w:type="dxa"/>
            <w:shd w:val="clear" w:color="auto" w:fill="auto"/>
          </w:tcPr>
          <w:p w14:paraId="43F2F49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Јачање васпитне улоге установе; Унапређивање компетенције ученика- </w:t>
            </w:r>
            <w:r>
              <w:rPr>
                <w:b/>
                <w:sz w:val="22"/>
                <w:szCs w:val="22"/>
                <w:lang w:val="sr-Cyrl-RS"/>
              </w:rPr>
              <w:t>Одговоран однос према здрављу</w:t>
            </w:r>
          </w:p>
        </w:tc>
        <w:tc>
          <w:tcPr>
            <w:tcW w:w="4368" w:type="dxa"/>
            <w:shd w:val="clear" w:color="auto" w:fill="auto"/>
          </w:tcPr>
          <w:p w14:paraId="5A9D1BBE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Планирање и креирање наставних и ваннаставних садржаја-примери добре праксе Национални образовни портал.</w:t>
            </w:r>
          </w:p>
          <w:p w14:paraId="583E2349" w14:textId="77777777" w:rsidR="003117E3" w:rsidRDefault="00000000">
            <w:pPr>
              <w:spacing w:after="160" w:line="256" w:lineRule="auto"/>
              <w:rPr>
                <w:i/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-</w:t>
            </w:r>
            <w:r>
              <w:rPr>
                <w:i/>
                <w:sz w:val="22"/>
                <w:szCs w:val="22"/>
                <w:lang w:val="sr-Cyrl-RS"/>
              </w:rPr>
              <w:t>Светског дана борбе против сиде.</w:t>
            </w:r>
          </w:p>
          <w:p w14:paraId="62DC8A7F" w14:textId="77777777" w:rsidR="003117E3" w:rsidRDefault="00000000">
            <w:pPr>
              <w:spacing w:after="160" w:line="256" w:lineRule="auto"/>
              <w:rPr>
                <w:i/>
                <w:sz w:val="22"/>
                <w:szCs w:val="22"/>
                <w:lang w:val="sr-Cyrl-RS"/>
              </w:rPr>
            </w:pPr>
            <w:r>
              <w:rPr>
                <w:i/>
                <w:sz w:val="22"/>
                <w:szCs w:val="22"/>
                <w:lang w:val="sr-Cyrl-RS"/>
              </w:rPr>
              <w:t>-Превенција употребе алкохола,психоактивних супстанци и дувана</w:t>
            </w:r>
          </w:p>
        </w:tc>
        <w:tc>
          <w:tcPr>
            <w:tcW w:w="3269" w:type="dxa"/>
            <w:shd w:val="clear" w:color="auto" w:fill="auto"/>
          </w:tcPr>
          <w:p w14:paraId="41BA2851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u w:val="single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Наставници биологије</w:t>
            </w:r>
          </w:p>
          <w:p w14:paraId="1DA980C6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u w:val="single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Педагог, психолог</w:t>
            </w:r>
          </w:p>
          <w:p w14:paraId="0ABDDB23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u w:val="single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Ученички парламент</w:t>
            </w:r>
          </w:p>
          <w:p w14:paraId="308C91D3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u w:val="single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ВТ</w:t>
            </w:r>
          </w:p>
        </w:tc>
        <w:tc>
          <w:tcPr>
            <w:tcW w:w="2551" w:type="dxa"/>
            <w:shd w:val="clear" w:color="auto" w:fill="auto"/>
          </w:tcPr>
          <w:p w14:paraId="1BC329C4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1.децембар</w:t>
            </w:r>
          </w:p>
          <w:p w14:paraId="2925FD1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608" w:type="dxa"/>
            <w:shd w:val="clear" w:color="auto" w:fill="auto"/>
          </w:tcPr>
          <w:p w14:paraId="316A969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Припреме наставника</w:t>
            </w:r>
          </w:p>
          <w:p w14:paraId="611F429E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</w:p>
        </w:tc>
      </w:tr>
      <w:tr w:rsidR="003117E3" w14:paraId="12217704" w14:textId="77777777">
        <w:tc>
          <w:tcPr>
            <w:tcW w:w="2836" w:type="dxa"/>
            <w:shd w:val="clear" w:color="auto" w:fill="auto"/>
          </w:tcPr>
          <w:p w14:paraId="78F71851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lastRenderedPageBreak/>
              <w:t xml:space="preserve">Обележавање </w:t>
            </w:r>
            <w:proofErr w:type="spellStart"/>
            <w:r>
              <w:rPr>
                <w:sz w:val="22"/>
                <w:szCs w:val="22"/>
              </w:rPr>
              <w:t>међународног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дан</w:t>
            </w:r>
            <w:proofErr w:type="spellEnd"/>
            <w:r>
              <w:rPr>
                <w:sz w:val="22"/>
                <w:szCs w:val="22"/>
                <w:lang w:val="sr-Cyrl-RS"/>
              </w:rPr>
              <w:t>а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борбе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против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вршњачког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насиља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>-</w:t>
            </w:r>
            <w:r>
              <w:rPr>
                <w:sz w:val="22"/>
                <w:szCs w:val="22"/>
              </w:rPr>
              <w:t>„</w:t>
            </w:r>
            <w:proofErr w:type="spellStart"/>
            <w:r>
              <w:rPr>
                <w:b/>
                <w:sz w:val="22"/>
                <w:szCs w:val="22"/>
              </w:rPr>
              <w:t>Дан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роз</w:t>
            </w:r>
            <w:proofErr w:type="spellEnd"/>
            <w:r>
              <w:rPr>
                <w:b/>
                <w:sz w:val="22"/>
                <w:szCs w:val="22"/>
                <w:lang w:val="sr-Cyrl-RS"/>
              </w:rPr>
              <w:t>е</w:t>
            </w:r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мајицаˮ</w:t>
            </w:r>
            <w:proofErr w:type="spellEnd"/>
          </w:p>
        </w:tc>
        <w:tc>
          <w:tcPr>
            <w:tcW w:w="4368" w:type="dxa"/>
            <w:shd w:val="clear" w:color="auto" w:fill="auto"/>
          </w:tcPr>
          <w:p w14:paraId="3A6CDA5B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 xml:space="preserve">Реализовање </w:t>
            </w:r>
            <w:proofErr w:type="spellStart"/>
            <w:r>
              <w:rPr>
                <w:sz w:val="22"/>
                <w:szCs w:val="22"/>
              </w:rPr>
              <w:t>активности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кроз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одржавање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радионица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трибина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дебата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предавања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изложби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форум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театра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акција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заједници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других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269" w:type="dxa"/>
            <w:shd w:val="clear" w:color="auto" w:fill="auto"/>
          </w:tcPr>
          <w:p w14:paraId="7D01A381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u w:val="single"/>
              </w:rPr>
            </w:pPr>
            <w:proofErr w:type="spellStart"/>
            <w:r>
              <w:rPr>
                <w:b/>
                <w:sz w:val="22"/>
                <w:szCs w:val="22"/>
                <w:u w:val="single"/>
              </w:rPr>
              <w:t>Учитељи</w:t>
            </w:r>
            <w:proofErr w:type="spellEnd"/>
            <w:r>
              <w:rPr>
                <w:b/>
                <w:sz w:val="22"/>
                <w:szCs w:val="22"/>
                <w:u w:val="single"/>
              </w:rPr>
              <w:t xml:space="preserve">, </w:t>
            </w:r>
            <w:proofErr w:type="spellStart"/>
            <w:r>
              <w:rPr>
                <w:b/>
                <w:sz w:val="22"/>
                <w:szCs w:val="22"/>
                <w:u w:val="single"/>
              </w:rPr>
              <w:t>одељењске</w:t>
            </w:r>
            <w:proofErr w:type="spellEnd"/>
            <w:r>
              <w:rPr>
                <w:b/>
                <w:sz w:val="22"/>
                <w:szCs w:val="22"/>
                <w:u w:val="single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u w:val="single"/>
              </w:rPr>
              <w:t>старешине</w:t>
            </w:r>
            <w:proofErr w:type="spellEnd"/>
            <w:r>
              <w:rPr>
                <w:b/>
                <w:sz w:val="22"/>
                <w:szCs w:val="22"/>
                <w:u w:val="single"/>
              </w:rPr>
              <w:t xml:space="preserve">, </w:t>
            </w:r>
            <w:proofErr w:type="spellStart"/>
            <w:r>
              <w:rPr>
                <w:b/>
                <w:sz w:val="22"/>
                <w:szCs w:val="22"/>
                <w:u w:val="single"/>
              </w:rPr>
              <w:t>предметни</w:t>
            </w:r>
            <w:proofErr w:type="spellEnd"/>
            <w:r>
              <w:rPr>
                <w:b/>
                <w:sz w:val="22"/>
                <w:szCs w:val="22"/>
                <w:u w:val="single"/>
              </w:rPr>
              <w:t xml:space="preserve"> </w:t>
            </w:r>
            <w:proofErr w:type="spellStart"/>
            <w:proofErr w:type="gramStart"/>
            <w:r>
              <w:rPr>
                <w:b/>
                <w:sz w:val="22"/>
                <w:szCs w:val="22"/>
                <w:u w:val="single"/>
              </w:rPr>
              <w:t>наставници,Ученички</w:t>
            </w:r>
            <w:proofErr w:type="spellEnd"/>
            <w:proofErr w:type="gramEnd"/>
            <w:r>
              <w:rPr>
                <w:b/>
                <w:sz w:val="22"/>
                <w:szCs w:val="22"/>
                <w:u w:val="single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u w:val="single"/>
              </w:rPr>
              <w:t>парламент</w:t>
            </w:r>
            <w:proofErr w:type="spellEnd"/>
          </w:p>
        </w:tc>
        <w:tc>
          <w:tcPr>
            <w:tcW w:w="2551" w:type="dxa"/>
            <w:shd w:val="clear" w:color="auto" w:fill="auto"/>
          </w:tcPr>
          <w:p w14:paraId="42EA92E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Последња среда у месецу фебруару</w:t>
            </w:r>
          </w:p>
        </w:tc>
        <w:tc>
          <w:tcPr>
            <w:tcW w:w="2608" w:type="dxa"/>
            <w:shd w:val="clear" w:color="auto" w:fill="auto"/>
          </w:tcPr>
          <w:p w14:paraId="3C11CE3B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Слике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Сајт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Фејсбук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страница</w:t>
            </w:r>
            <w:proofErr w:type="spellEnd"/>
          </w:p>
        </w:tc>
      </w:tr>
      <w:tr w:rsidR="003117E3" w14:paraId="68254BD5" w14:textId="77777777">
        <w:tc>
          <w:tcPr>
            <w:tcW w:w="2836" w:type="dxa"/>
            <w:shd w:val="clear" w:color="auto" w:fill="auto"/>
          </w:tcPr>
          <w:p w14:paraId="28DF962B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Физичке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мере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превенције</w:t>
            </w:r>
            <w:proofErr w:type="spellEnd"/>
          </w:p>
        </w:tc>
        <w:tc>
          <w:tcPr>
            <w:tcW w:w="4368" w:type="dxa"/>
            <w:shd w:val="clear" w:color="auto" w:fill="auto"/>
          </w:tcPr>
          <w:p w14:paraId="2490AE90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Добро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организовано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дежурство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запослених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(</w:t>
            </w:r>
            <w:r>
              <w:rPr>
                <w:color w:val="FF0000"/>
                <w:sz w:val="22"/>
                <w:szCs w:val="22"/>
                <w:lang w:val="sr-Cyrl-RS"/>
              </w:rPr>
              <w:t>у време када немају часове?</w:t>
            </w:r>
            <w:proofErr w:type="gramStart"/>
            <w:r>
              <w:rPr>
                <w:color w:val="FF0000"/>
                <w:sz w:val="22"/>
                <w:szCs w:val="22"/>
                <w:lang w:val="sr-Cyrl-RS"/>
              </w:rPr>
              <w:t>)</w:t>
            </w:r>
            <w:r>
              <w:rPr>
                <w:sz w:val="22"/>
                <w:szCs w:val="22"/>
              </w:rPr>
              <w:t>,</w:t>
            </w:r>
            <w:proofErr w:type="spellStart"/>
            <w:r>
              <w:rPr>
                <w:sz w:val="22"/>
                <w:szCs w:val="22"/>
              </w:rPr>
              <w:t>видео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надзор,ограђено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двориште,адекватно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осветљење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згради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дворишту</w:t>
            </w:r>
            <w:proofErr w:type="spellEnd"/>
          </w:p>
        </w:tc>
        <w:tc>
          <w:tcPr>
            <w:tcW w:w="3269" w:type="dxa"/>
            <w:shd w:val="clear" w:color="auto" w:fill="auto"/>
          </w:tcPr>
          <w:p w14:paraId="5D8593F7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u w:val="single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Дежурни наставници,</w:t>
            </w:r>
          </w:p>
          <w:p w14:paraId="688A59C6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u w:val="single"/>
              </w:rPr>
            </w:pPr>
            <w:proofErr w:type="spellStart"/>
            <w:r>
              <w:rPr>
                <w:b/>
                <w:sz w:val="22"/>
                <w:szCs w:val="22"/>
                <w:u w:val="single"/>
              </w:rPr>
              <w:t>директор</w:t>
            </w:r>
            <w:proofErr w:type="spellEnd"/>
          </w:p>
        </w:tc>
        <w:tc>
          <w:tcPr>
            <w:tcW w:w="2551" w:type="dxa"/>
            <w:shd w:val="clear" w:color="auto" w:fill="auto"/>
          </w:tcPr>
          <w:p w14:paraId="1EA2E21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608" w:type="dxa"/>
            <w:shd w:val="clear" w:color="auto" w:fill="auto"/>
          </w:tcPr>
          <w:p w14:paraId="69C93C90" w14:textId="77777777" w:rsidR="003117E3" w:rsidRDefault="003117E3">
            <w:pPr>
              <w:spacing w:after="160" w:line="256" w:lineRule="auto"/>
              <w:rPr>
                <w:b/>
                <w:sz w:val="22"/>
                <w:szCs w:val="22"/>
              </w:rPr>
            </w:pPr>
          </w:p>
        </w:tc>
      </w:tr>
      <w:tr w:rsidR="003117E3" w14:paraId="721F0BD8" w14:textId="77777777">
        <w:trPr>
          <w:trHeight w:val="1417"/>
        </w:trPr>
        <w:tc>
          <w:tcPr>
            <w:tcW w:w="2836" w:type="dxa"/>
            <w:vMerge w:val="restart"/>
            <w:shd w:val="clear" w:color="auto" w:fill="auto"/>
          </w:tcPr>
          <w:p w14:paraId="79DB1D5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Превенција дигиталног насиља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</w:p>
          <w:p w14:paraId="66009EB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1.кроз активности редовне наставе</w:t>
            </w:r>
          </w:p>
          <w:p w14:paraId="40D4C64A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</w:p>
          <w:p w14:paraId="3DC7E47E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</w:p>
          <w:p w14:paraId="389586EC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</w:p>
          <w:p w14:paraId="5B65DAB5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</w:p>
          <w:p w14:paraId="6D843CD3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</w:p>
          <w:p w14:paraId="051E5A2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2.Радионице са родитељима</w:t>
            </w:r>
          </w:p>
          <w:p w14:paraId="78752211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</w:p>
          <w:p w14:paraId="40A8E435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</w:p>
          <w:p w14:paraId="2A478CD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3. Радионице са ученицима</w:t>
            </w:r>
          </w:p>
          <w:p w14:paraId="15F1CCF3" w14:textId="77777777" w:rsidR="003117E3" w:rsidRDefault="003117E3">
            <w:pPr>
              <w:spacing w:after="160" w:line="256" w:lineRule="auto"/>
              <w:jc w:val="both"/>
              <w:rPr>
                <w:sz w:val="22"/>
                <w:szCs w:val="22"/>
                <w:lang w:val="ru-RU"/>
              </w:rPr>
            </w:pPr>
          </w:p>
          <w:p w14:paraId="78504165" w14:textId="77777777" w:rsidR="003117E3" w:rsidRDefault="003117E3">
            <w:pPr>
              <w:spacing w:after="160" w:line="256" w:lineRule="auto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4368" w:type="dxa"/>
            <w:shd w:val="clear" w:color="auto" w:fill="auto"/>
          </w:tcPr>
          <w:p w14:paraId="39E9A59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Унапређивање дигиталних компетенција ученика кроз часове редовне наставе; развијање одговорног понашања на Интернет</w:t>
            </w:r>
          </w:p>
        </w:tc>
        <w:tc>
          <w:tcPr>
            <w:tcW w:w="3269" w:type="dxa"/>
            <w:shd w:val="clear" w:color="auto" w:fill="auto"/>
          </w:tcPr>
          <w:p w14:paraId="53829341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Наставници информатике</w:t>
            </w:r>
          </w:p>
          <w:p w14:paraId="5358190D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Остали предметни наставници</w:t>
            </w:r>
          </w:p>
        </w:tc>
        <w:tc>
          <w:tcPr>
            <w:tcW w:w="2551" w:type="dxa"/>
            <w:shd w:val="clear" w:color="auto" w:fill="auto"/>
          </w:tcPr>
          <w:p w14:paraId="75C5EBE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608" w:type="dxa"/>
            <w:shd w:val="clear" w:color="auto" w:fill="auto"/>
          </w:tcPr>
          <w:p w14:paraId="44F7D12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Припреме наставика за час</w:t>
            </w:r>
          </w:p>
        </w:tc>
      </w:tr>
      <w:tr w:rsidR="003117E3" w14:paraId="62310BBE" w14:textId="77777777">
        <w:trPr>
          <w:trHeight w:val="1170"/>
        </w:trPr>
        <w:tc>
          <w:tcPr>
            <w:tcW w:w="2836" w:type="dxa"/>
            <w:vMerge/>
            <w:shd w:val="clear" w:color="auto" w:fill="auto"/>
          </w:tcPr>
          <w:p w14:paraId="2C165F65" w14:textId="77777777" w:rsidR="003117E3" w:rsidRDefault="003117E3">
            <w:pPr>
              <w:spacing w:after="160" w:line="256" w:lineRule="auto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4368" w:type="dxa"/>
            <w:shd w:val="clear" w:color="auto" w:fill="auto"/>
          </w:tcPr>
          <w:p w14:paraId="71567E54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</w:p>
          <w:p w14:paraId="1E395826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</w:p>
          <w:p w14:paraId="18F7788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Анкетирање родитеља који су заинтересовани за радионице.Реализација активности из приручника ''Деца у дигиталном добу''</w:t>
            </w:r>
          </w:p>
          <w:p w14:paraId="68D8B5C0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3269" w:type="dxa"/>
            <w:shd w:val="clear" w:color="auto" w:fill="auto"/>
          </w:tcPr>
          <w:p w14:paraId="5CC1829B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Педагог и психолог-</w:t>
            </w:r>
            <w:r>
              <w:rPr>
                <w:b/>
                <w:sz w:val="22"/>
                <w:szCs w:val="22"/>
                <w:lang w:val="sr-Cyrl-RS"/>
              </w:rPr>
              <w:t xml:space="preserve"> родитељи ученика старијих разреда</w:t>
            </w:r>
          </w:p>
          <w:p w14:paraId="06BC57D1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Логопеди</w:t>
            </w:r>
            <w:r>
              <w:rPr>
                <w:b/>
                <w:sz w:val="22"/>
                <w:szCs w:val="22"/>
                <w:lang w:val="sr-Cyrl-RS"/>
              </w:rPr>
              <w:t>- родитељи ученика нижих разреда</w:t>
            </w:r>
          </w:p>
          <w:p w14:paraId="0281A8CC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Војислав Недељковић</w:t>
            </w:r>
            <w:r>
              <w:rPr>
                <w:b/>
                <w:sz w:val="22"/>
                <w:szCs w:val="22"/>
                <w:lang w:val="sr-Cyrl-RS"/>
              </w:rPr>
              <w:t>- родитељи ученика са терена</w:t>
            </w:r>
          </w:p>
        </w:tc>
        <w:tc>
          <w:tcPr>
            <w:tcW w:w="2551" w:type="dxa"/>
            <w:shd w:val="clear" w:color="auto" w:fill="auto"/>
          </w:tcPr>
          <w:p w14:paraId="4335529B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</w:p>
          <w:p w14:paraId="6FAEDC8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Мај</w:t>
            </w:r>
          </w:p>
        </w:tc>
        <w:tc>
          <w:tcPr>
            <w:tcW w:w="2608" w:type="dxa"/>
            <w:shd w:val="clear" w:color="auto" w:fill="auto"/>
          </w:tcPr>
          <w:p w14:paraId="224E0354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Слике</w:t>
            </w:r>
          </w:p>
          <w:p w14:paraId="25E2657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Извештаји са одржаних радионица</w:t>
            </w:r>
          </w:p>
          <w:p w14:paraId="795C3A2F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</w:p>
        </w:tc>
      </w:tr>
      <w:tr w:rsidR="003117E3" w14:paraId="4B14F7E4" w14:textId="77777777">
        <w:trPr>
          <w:trHeight w:val="1861"/>
        </w:trPr>
        <w:tc>
          <w:tcPr>
            <w:tcW w:w="2836" w:type="dxa"/>
            <w:vMerge/>
            <w:shd w:val="clear" w:color="auto" w:fill="auto"/>
          </w:tcPr>
          <w:p w14:paraId="0E9C5CCE" w14:textId="77777777" w:rsidR="003117E3" w:rsidRDefault="003117E3">
            <w:pPr>
              <w:spacing w:after="160" w:line="256" w:lineRule="auto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4368" w:type="dxa"/>
            <w:shd w:val="clear" w:color="auto" w:fill="auto"/>
          </w:tcPr>
          <w:p w14:paraId="1FA10A14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</w:p>
          <w:p w14:paraId="000C606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Реализација активности из приручника ''Деца у дигиталном добу''.Радионице ресурс пакета-С.Стаматовић</w:t>
            </w:r>
          </w:p>
          <w:p w14:paraId="75DC3A84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3269" w:type="dxa"/>
            <w:shd w:val="clear" w:color="auto" w:fill="auto"/>
          </w:tcPr>
          <w:p w14:paraId="1CBDE300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Педагог и психолог-</w:t>
            </w:r>
            <w:r>
              <w:rPr>
                <w:b/>
                <w:sz w:val="22"/>
                <w:szCs w:val="22"/>
                <w:lang w:val="sr-Cyrl-RS"/>
              </w:rPr>
              <w:t xml:space="preserve"> ученици старијих разреда</w:t>
            </w:r>
          </w:p>
          <w:p w14:paraId="3BBA40A8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Логопеди</w:t>
            </w:r>
            <w:r>
              <w:rPr>
                <w:b/>
                <w:sz w:val="22"/>
                <w:szCs w:val="22"/>
                <w:lang w:val="sr-Cyrl-RS"/>
              </w:rPr>
              <w:t>- ученици нижих разреда</w:t>
            </w:r>
          </w:p>
          <w:p w14:paraId="734F35B5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Учитељи и ОС издвојених одељења</w:t>
            </w:r>
            <w:r>
              <w:rPr>
                <w:b/>
                <w:sz w:val="22"/>
                <w:szCs w:val="22"/>
                <w:lang w:val="sr-Cyrl-RS"/>
              </w:rPr>
              <w:t>- ученици са терена</w:t>
            </w:r>
          </w:p>
        </w:tc>
        <w:tc>
          <w:tcPr>
            <w:tcW w:w="2551" w:type="dxa"/>
            <w:shd w:val="clear" w:color="auto" w:fill="auto"/>
          </w:tcPr>
          <w:p w14:paraId="40CC684D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</w:p>
          <w:p w14:paraId="7CCA1C1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Мај</w:t>
            </w:r>
          </w:p>
        </w:tc>
        <w:tc>
          <w:tcPr>
            <w:tcW w:w="2608" w:type="dxa"/>
            <w:shd w:val="clear" w:color="auto" w:fill="auto"/>
          </w:tcPr>
          <w:p w14:paraId="70A3F764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Слике</w:t>
            </w:r>
          </w:p>
          <w:p w14:paraId="5D56A62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Извештаји са одржаних радионица</w:t>
            </w:r>
          </w:p>
          <w:p w14:paraId="6030CC28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</w:p>
        </w:tc>
      </w:tr>
      <w:tr w:rsidR="003117E3" w14:paraId="4C219968" w14:textId="77777777">
        <w:tc>
          <w:tcPr>
            <w:tcW w:w="2836" w:type="dxa"/>
            <w:shd w:val="clear" w:color="auto" w:fill="auto"/>
          </w:tcPr>
          <w:p w14:paraId="7E76CC1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lastRenderedPageBreak/>
              <w:t>Прикупљање документације и вођење евиденције</w:t>
            </w:r>
            <w:r>
              <w:rPr>
                <w:sz w:val="22"/>
                <w:szCs w:val="22"/>
                <w:lang w:val="sr-Cyrl-RS"/>
              </w:rPr>
              <w:t xml:space="preserve"> о случајевима насиља</w:t>
            </w:r>
          </w:p>
        </w:tc>
        <w:tc>
          <w:tcPr>
            <w:tcW w:w="4368" w:type="dxa"/>
            <w:shd w:val="clear" w:color="auto" w:fill="auto"/>
          </w:tcPr>
          <w:p w14:paraId="2E80FF54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Евидентирање свих случајева насиља(образац) и документовање разговора са ученицима и родитељима као и свих активности које су у вези са случајем</w:t>
            </w:r>
          </w:p>
        </w:tc>
        <w:tc>
          <w:tcPr>
            <w:tcW w:w="3269" w:type="dxa"/>
            <w:shd w:val="clear" w:color="auto" w:fill="auto"/>
          </w:tcPr>
          <w:p w14:paraId="25CFF2FD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Педагог,психолог,</w:t>
            </w:r>
          </w:p>
          <w:p w14:paraId="35A9939A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одељењски сатрешина,</w:t>
            </w:r>
          </w:p>
          <w:p w14:paraId="45903D8E" w14:textId="77777777" w:rsidR="003117E3" w:rsidRDefault="003117E3">
            <w:pPr>
              <w:spacing w:after="160" w:line="256" w:lineRule="auto"/>
              <w:rPr>
                <w:b/>
                <w:sz w:val="22"/>
                <w:szCs w:val="22"/>
                <w:lang w:val="sr-Cyrl-RS"/>
              </w:rPr>
            </w:pPr>
          </w:p>
        </w:tc>
        <w:tc>
          <w:tcPr>
            <w:tcW w:w="2551" w:type="dxa"/>
            <w:shd w:val="clear" w:color="auto" w:fill="auto"/>
          </w:tcPr>
          <w:p w14:paraId="49965CC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608" w:type="dxa"/>
            <w:shd w:val="clear" w:color="auto" w:fill="auto"/>
          </w:tcPr>
          <w:p w14:paraId="2872499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Увид у документацију која се чува у регистраторима ученика.</w:t>
            </w:r>
          </w:p>
          <w:p w14:paraId="437DCCA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Попуњени обрасци за евидентирање насилног понашања.</w:t>
            </w:r>
          </w:p>
        </w:tc>
      </w:tr>
      <w:tr w:rsidR="003117E3" w14:paraId="53C9770C" w14:textId="77777777">
        <w:tc>
          <w:tcPr>
            <w:tcW w:w="2836" w:type="dxa"/>
            <w:shd w:val="clear" w:color="auto" w:fill="auto"/>
          </w:tcPr>
          <w:p w14:paraId="40070A17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 xml:space="preserve">Континуирано </w:t>
            </w:r>
            <w:r>
              <w:rPr>
                <w:b/>
                <w:sz w:val="22"/>
                <w:szCs w:val="22"/>
                <w:lang w:val="sr-Cyrl-RS"/>
              </w:rPr>
              <w:t>анализирање и праћење ситуације у погледу присуства и учесталости насиља</w:t>
            </w:r>
          </w:p>
        </w:tc>
        <w:tc>
          <w:tcPr>
            <w:tcW w:w="4368" w:type="dxa"/>
            <w:shd w:val="clear" w:color="auto" w:fill="auto"/>
          </w:tcPr>
          <w:p w14:paraId="691AEFFE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Евиденција случајева насиља и анализа забележеног.Разговори са ученицима и родитељима</w:t>
            </w:r>
          </w:p>
        </w:tc>
        <w:tc>
          <w:tcPr>
            <w:tcW w:w="3269" w:type="dxa"/>
            <w:shd w:val="clear" w:color="auto" w:fill="auto"/>
          </w:tcPr>
          <w:p w14:paraId="4975C2BB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</w:p>
          <w:p w14:paraId="45BC698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Педагог,психолог</w:t>
            </w:r>
          </w:p>
        </w:tc>
        <w:tc>
          <w:tcPr>
            <w:tcW w:w="2551" w:type="dxa"/>
            <w:shd w:val="clear" w:color="auto" w:fill="auto"/>
          </w:tcPr>
          <w:p w14:paraId="6828777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Децембар, јун</w:t>
            </w:r>
          </w:p>
        </w:tc>
        <w:tc>
          <w:tcPr>
            <w:tcW w:w="2608" w:type="dxa"/>
            <w:shd w:val="clear" w:color="auto" w:fill="auto"/>
          </w:tcPr>
          <w:p w14:paraId="737B145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Документација стручне  службе.Обрасци за евидентирање случајева насиља.</w:t>
            </w:r>
          </w:p>
        </w:tc>
      </w:tr>
      <w:tr w:rsidR="003117E3" w14:paraId="46819196" w14:textId="77777777">
        <w:tc>
          <w:tcPr>
            <w:tcW w:w="2836" w:type="dxa"/>
            <w:shd w:val="clear" w:color="auto" w:fill="auto"/>
          </w:tcPr>
          <w:p w14:paraId="72E8EEF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Бележење,праћење и </w:t>
            </w:r>
            <w:r>
              <w:rPr>
                <w:b/>
                <w:sz w:val="22"/>
                <w:szCs w:val="22"/>
                <w:lang w:val="sr-Cyrl-RS"/>
              </w:rPr>
              <w:t>процењивање ефеката предузетих активности</w:t>
            </w:r>
            <w:r>
              <w:rPr>
                <w:sz w:val="22"/>
                <w:szCs w:val="22"/>
                <w:lang w:val="sr-Cyrl-RS"/>
              </w:rPr>
              <w:t xml:space="preserve"> у оквиру оперативног плана заштите за ученика који је жртва насиља и ефеката предузетих мера за уочено насилно понашање ученика</w:t>
            </w:r>
          </w:p>
        </w:tc>
        <w:tc>
          <w:tcPr>
            <w:tcW w:w="4368" w:type="dxa"/>
            <w:shd w:val="clear" w:color="auto" w:fill="auto"/>
          </w:tcPr>
          <w:p w14:paraId="6D251B6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Попуњавање формулара за праћење.</w:t>
            </w:r>
          </w:p>
        </w:tc>
        <w:tc>
          <w:tcPr>
            <w:tcW w:w="3269" w:type="dxa"/>
            <w:shd w:val="clear" w:color="auto" w:fill="auto"/>
          </w:tcPr>
          <w:p w14:paraId="439920F3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u w:val="single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Педагог,психолого</w:t>
            </w:r>
          </w:p>
          <w:p w14:paraId="6491DEB8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u w:val="single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дељењске старешине-</w:t>
            </w:r>
            <w:r>
              <w:rPr>
                <w:b/>
                <w:sz w:val="22"/>
                <w:szCs w:val="22"/>
                <w:lang w:val="sr-Cyrl-RS"/>
              </w:rPr>
              <w:t>за насиље на првом нивоу</w:t>
            </w:r>
          </w:p>
        </w:tc>
        <w:tc>
          <w:tcPr>
            <w:tcW w:w="2551" w:type="dxa"/>
            <w:shd w:val="clear" w:color="auto" w:fill="auto"/>
          </w:tcPr>
          <w:p w14:paraId="4B1A2DE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608" w:type="dxa"/>
            <w:shd w:val="clear" w:color="auto" w:fill="auto"/>
          </w:tcPr>
          <w:p w14:paraId="465F064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Увид у документацију</w:t>
            </w:r>
          </w:p>
        </w:tc>
      </w:tr>
      <w:tr w:rsidR="003117E3" w14:paraId="02A2FB71" w14:textId="77777777">
        <w:tc>
          <w:tcPr>
            <w:tcW w:w="2836" w:type="dxa"/>
            <w:shd w:val="clear" w:color="auto" w:fill="auto"/>
          </w:tcPr>
          <w:p w14:paraId="73BB0A9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Подношење </w:t>
            </w:r>
            <w:r>
              <w:rPr>
                <w:b/>
                <w:sz w:val="22"/>
                <w:szCs w:val="22"/>
                <w:lang w:val="sr-Cyrl-RS"/>
              </w:rPr>
              <w:t>извештаја директору</w:t>
            </w:r>
            <w:r>
              <w:rPr>
                <w:sz w:val="22"/>
                <w:szCs w:val="22"/>
                <w:lang w:val="sr-Cyrl-RS"/>
              </w:rPr>
              <w:t xml:space="preserve"> о остваривању програма заштите</w:t>
            </w:r>
          </w:p>
        </w:tc>
        <w:tc>
          <w:tcPr>
            <w:tcW w:w="4368" w:type="dxa"/>
            <w:shd w:val="clear" w:color="auto" w:fill="auto"/>
          </w:tcPr>
          <w:p w14:paraId="69935B8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Анализа ефеката превентивних мера и активности, самовредновање у овој области, број и врсте случајева насиља, предузете интерветне активности и њихови ефекти</w:t>
            </w:r>
          </w:p>
        </w:tc>
        <w:tc>
          <w:tcPr>
            <w:tcW w:w="3269" w:type="dxa"/>
            <w:shd w:val="clear" w:color="auto" w:fill="auto"/>
          </w:tcPr>
          <w:p w14:paraId="552AA434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u w:val="single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Координатор Тима</w:t>
            </w:r>
          </w:p>
        </w:tc>
        <w:tc>
          <w:tcPr>
            <w:tcW w:w="2551" w:type="dxa"/>
            <w:shd w:val="clear" w:color="auto" w:fill="auto"/>
          </w:tcPr>
          <w:p w14:paraId="5FEA432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Децембар, јун</w:t>
            </w:r>
          </w:p>
        </w:tc>
        <w:tc>
          <w:tcPr>
            <w:tcW w:w="2608" w:type="dxa"/>
            <w:shd w:val="clear" w:color="auto" w:fill="auto"/>
          </w:tcPr>
          <w:p w14:paraId="391EBDA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Увид у Годишњи извештај</w:t>
            </w:r>
          </w:p>
          <w:p w14:paraId="6B5DA57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 о раду установе</w:t>
            </w:r>
          </w:p>
        </w:tc>
      </w:tr>
      <w:tr w:rsidR="003117E3" w14:paraId="69B68738" w14:textId="77777777">
        <w:tc>
          <w:tcPr>
            <w:tcW w:w="2836" w:type="dxa"/>
            <w:shd w:val="clear" w:color="auto" w:fill="auto"/>
          </w:tcPr>
          <w:p w14:paraId="4194CCBB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lastRenderedPageBreak/>
              <w:t>Извештавање органа управљања,савета родитеља и ученичког парламента</w:t>
            </w:r>
            <w:r>
              <w:rPr>
                <w:sz w:val="22"/>
                <w:szCs w:val="22"/>
                <w:lang w:val="sr-Cyrl-RS"/>
              </w:rPr>
              <w:t xml:space="preserve"> о остваривању програма заштите</w:t>
            </w:r>
          </w:p>
        </w:tc>
        <w:tc>
          <w:tcPr>
            <w:tcW w:w="4368" w:type="dxa"/>
            <w:shd w:val="clear" w:color="auto" w:fill="auto"/>
          </w:tcPr>
          <w:p w14:paraId="047F01FF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Извештавање</w:t>
            </w:r>
          </w:p>
        </w:tc>
        <w:tc>
          <w:tcPr>
            <w:tcW w:w="3269" w:type="dxa"/>
            <w:shd w:val="clear" w:color="auto" w:fill="auto"/>
          </w:tcPr>
          <w:p w14:paraId="177C58E0" w14:textId="77777777" w:rsidR="003117E3" w:rsidRDefault="00000000">
            <w:pPr>
              <w:spacing w:after="160"/>
              <w:rPr>
                <w:b/>
                <w:sz w:val="22"/>
                <w:szCs w:val="22"/>
                <w:u w:val="single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Директор</w:t>
            </w:r>
          </w:p>
        </w:tc>
        <w:tc>
          <w:tcPr>
            <w:tcW w:w="2551" w:type="dxa"/>
            <w:shd w:val="clear" w:color="auto" w:fill="auto"/>
          </w:tcPr>
          <w:p w14:paraId="186A368F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Децембар, јун</w:t>
            </w:r>
          </w:p>
        </w:tc>
        <w:tc>
          <w:tcPr>
            <w:tcW w:w="2608" w:type="dxa"/>
            <w:shd w:val="clear" w:color="auto" w:fill="auto"/>
          </w:tcPr>
          <w:p w14:paraId="3DBBD3BB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Увид у записнике са састанка</w:t>
            </w:r>
          </w:p>
        </w:tc>
      </w:tr>
    </w:tbl>
    <w:p w14:paraId="1A6E6AD4" w14:textId="77777777" w:rsidR="003117E3" w:rsidRDefault="003117E3">
      <w:pPr>
        <w:jc w:val="both"/>
        <w:rPr>
          <w:sz w:val="22"/>
          <w:szCs w:val="22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5"/>
        <w:gridCol w:w="2840"/>
        <w:gridCol w:w="3320"/>
        <w:gridCol w:w="2186"/>
        <w:gridCol w:w="2397"/>
      </w:tblGrid>
      <w:tr w:rsidR="003117E3" w14:paraId="2324CD14" w14:textId="77777777">
        <w:tc>
          <w:tcPr>
            <w:tcW w:w="3074" w:type="dxa"/>
            <w:shd w:val="clear" w:color="auto" w:fill="D8D8D8" w:themeFill="background1" w:themeFillShade="D8"/>
            <w:vAlign w:val="center"/>
          </w:tcPr>
          <w:p w14:paraId="190507AE" w14:textId="77777777" w:rsidR="003117E3" w:rsidRDefault="00000000">
            <w:pPr>
              <w:pStyle w:val="NoSpacing"/>
              <w:spacing w:after="160"/>
              <w:rPr>
                <w:rFonts w:ascii="Times New Roman" w:hAnsi="Times New Roman" w:cs="Times New Roman"/>
                <w:b/>
                <w:lang w:val="sr-Cyrl-CS"/>
              </w:rPr>
            </w:pPr>
            <w:r>
              <w:rPr>
                <w:rFonts w:ascii="Times New Roman" w:hAnsi="Times New Roman" w:cs="Times New Roman"/>
                <w:b/>
                <w:lang w:val="sr-Cyrl-CS"/>
              </w:rPr>
              <w:t>Интервентне активности</w:t>
            </w:r>
          </w:p>
        </w:tc>
        <w:tc>
          <w:tcPr>
            <w:tcW w:w="3083" w:type="dxa"/>
            <w:shd w:val="clear" w:color="auto" w:fill="D8D8D8" w:themeFill="background1" w:themeFillShade="D8"/>
            <w:vAlign w:val="center"/>
          </w:tcPr>
          <w:p w14:paraId="71046EAE" w14:textId="77777777" w:rsidR="003117E3" w:rsidRDefault="00000000">
            <w:pPr>
              <w:pStyle w:val="NoSpacing"/>
              <w:spacing w:after="16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Начин реализације</w:t>
            </w:r>
          </w:p>
        </w:tc>
        <w:tc>
          <w:tcPr>
            <w:tcW w:w="3320" w:type="dxa"/>
            <w:shd w:val="clear" w:color="auto" w:fill="D8D8D8" w:themeFill="background1" w:themeFillShade="D8"/>
            <w:vAlign w:val="center"/>
          </w:tcPr>
          <w:p w14:paraId="52170C8F" w14:textId="77777777" w:rsidR="003117E3" w:rsidRDefault="00000000">
            <w:pPr>
              <w:pStyle w:val="NoSpacing"/>
              <w:spacing w:after="16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Носиоци активности</w:t>
            </w:r>
          </w:p>
        </w:tc>
        <w:tc>
          <w:tcPr>
            <w:tcW w:w="3074" w:type="dxa"/>
            <w:shd w:val="clear" w:color="auto" w:fill="D8D8D8" w:themeFill="background1" w:themeFillShade="D8"/>
            <w:vAlign w:val="center"/>
          </w:tcPr>
          <w:p w14:paraId="5949B3D2" w14:textId="77777777" w:rsidR="003117E3" w:rsidRDefault="00000000">
            <w:pPr>
              <w:pStyle w:val="NoSpacing"/>
              <w:spacing w:after="16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Време реализације</w:t>
            </w:r>
          </w:p>
        </w:tc>
        <w:tc>
          <w:tcPr>
            <w:tcW w:w="3081" w:type="dxa"/>
            <w:shd w:val="clear" w:color="auto" w:fill="D8D8D8" w:themeFill="background1" w:themeFillShade="D8"/>
            <w:vAlign w:val="center"/>
          </w:tcPr>
          <w:p w14:paraId="7B847260" w14:textId="77777777" w:rsidR="003117E3" w:rsidRDefault="00000000">
            <w:pPr>
              <w:pStyle w:val="NoSpacing"/>
              <w:spacing w:after="160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Начин праћења</w:t>
            </w:r>
          </w:p>
        </w:tc>
      </w:tr>
      <w:tr w:rsidR="003117E3" w14:paraId="331BFBFF" w14:textId="77777777">
        <w:tc>
          <w:tcPr>
            <w:tcW w:w="3074" w:type="dxa"/>
            <w:shd w:val="clear" w:color="auto" w:fill="auto"/>
          </w:tcPr>
          <w:p w14:paraId="55DC4A03" w14:textId="77777777" w:rsidR="003117E3" w:rsidRDefault="00000000">
            <w:pPr>
              <w:spacing w:after="160"/>
              <w:rPr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Поступање по корацима</w:t>
            </w:r>
            <w:r>
              <w:rPr>
                <w:sz w:val="22"/>
                <w:szCs w:val="22"/>
                <w:lang w:val="ru-RU"/>
              </w:rPr>
              <w:t xml:space="preserve"> предвиђеним  Протоколом</w:t>
            </w:r>
          </w:p>
        </w:tc>
        <w:tc>
          <w:tcPr>
            <w:tcW w:w="3083" w:type="dxa"/>
            <w:shd w:val="clear" w:color="auto" w:fill="auto"/>
          </w:tcPr>
          <w:p w14:paraId="7F103572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Доследна примена утврђених поступака и процедура</w:t>
            </w:r>
          </w:p>
        </w:tc>
        <w:tc>
          <w:tcPr>
            <w:tcW w:w="3320" w:type="dxa"/>
            <w:shd w:val="clear" w:color="auto" w:fill="auto"/>
          </w:tcPr>
          <w:p w14:paraId="2BDF46E2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Сви запослени</w:t>
            </w:r>
          </w:p>
        </w:tc>
        <w:tc>
          <w:tcPr>
            <w:tcW w:w="3074" w:type="dxa"/>
            <w:shd w:val="clear" w:color="auto" w:fill="auto"/>
          </w:tcPr>
          <w:p w14:paraId="2FAF184E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Током године</w:t>
            </w:r>
          </w:p>
        </w:tc>
        <w:tc>
          <w:tcPr>
            <w:tcW w:w="3081" w:type="dxa"/>
            <w:shd w:val="clear" w:color="auto" w:fill="auto"/>
          </w:tcPr>
          <w:p w14:paraId="6B4437C2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Евиденција одељењских старешина. Евиденција случајева насиља</w:t>
            </w:r>
          </w:p>
        </w:tc>
      </w:tr>
      <w:tr w:rsidR="003117E3" w14:paraId="75F6D03A" w14:textId="77777777">
        <w:tc>
          <w:tcPr>
            <w:tcW w:w="3074" w:type="dxa"/>
            <w:shd w:val="clear" w:color="auto" w:fill="auto"/>
          </w:tcPr>
          <w:p w14:paraId="539F3C7A" w14:textId="77777777" w:rsidR="003117E3" w:rsidRDefault="00000000">
            <w:pPr>
              <w:spacing w:after="160"/>
              <w:rPr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Евидентирање</w:t>
            </w:r>
            <w:r>
              <w:rPr>
                <w:sz w:val="22"/>
                <w:szCs w:val="22"/>
                <w:lang w:val="ru-RU"/>
              </w:rPr>
              <w:t xml:space="preserve"> случајева насиља</w:t>
            </w:r>
          </w:p>
        </w:tc>
        <w:tc>
          <w:tcPr>
            <w:tcW w:w="3083" w:type="dxa"/>
            <w:shd w:val="clear" w:color="auto" w:fill="auto"/>
          </w:tcPr>
          <w:p w14:paraId="1EE0022B" w14:textId="77777777" w:rsidR="003117E3" w:rsidRDefault="00000000">
            <w:pPr>
              <w:spacing w:after="160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Континуирано евидентирање случајева насиља у предвиђене обрасце и педагошку евиденцију</w:t>
            </w:r>
          </w:p>
        </w:tc>
        <w:tc>
          <w:tcPr>
            <w:tcW w:w="3320" w:type="dxa"/>
            <w:shd w:val="clear" w:color="auto" w:fill="auto"/>
          </w:tcPr>
          <w:p w14:paraId="12BFEA0A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•</w:t>
            </w:r>
            <w:r>
              <w:rPr>
                <w:sz w:val="22"/>
                <w:szCs w:val="22"/>
                <w:lang w:val="ru-RU"/>
              </w:rPr>
              <w:tab/>
              <w:t>Дежурни наставник-</w:t>
            </w:r>
          </w:p>
          <w:p w14:paraId="678240DF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•</w:t>
            </w:r>
            <w:r>
              <w:rPr>
                <w:sz w:val="22"/>
                <w:szCs w:val="22"/>
                <w:lang w:val="ru-RU"/>
              </w:rPr>
              <w:tab/>
              <w:t>Одељењске старешине- бележи насиље на првом нивоу на нивоу одељења</w:t>
            </w:r>
          </w:p>
          <w:p w14:paraId="0AFF908B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•</w:t>
            </w:r>
            <w:r>
              <w:rPr>
                <w:sz w:val="22"/>
                <w:szCs w:val="22"/>
                <w:lang w:val="ru-RU"/>
              </w:rPr>
              <w:tab/>
              <w:t xml:space="preserve">Психолог и педагог- други и трећи ниво) </w:t>
            </w:r>
          </w:p>
        </w:tc>
        <w:tc>
          <w:tcPr>
            <w:tcW w:w="3074" w:type="dxa"/>
            <w:shd w:val="clear" w:color="auto" w:fill="auto"/>
          </w:tcPr>
          <w:p w14:paraId="0958DCB2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Када дође до насиља</w:t>
            </w:r>
          </w:p>
        </w:tc>
        <w:tc>
          <w:tcPr>
            <w:tcW w:w="3081" w:type="dxa"/>
            <w:shd w:val="clear" w:color="auto" w:fill="auto"/>
          </w:tcPr>
          <w:p w14:paraId="311754FC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Књига дежурства</w:t>
            </w:r>
          </w:p>
          <w:p w14:paraId="6724037D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Педагошка документација ОС</w:t>
            </w:r>
          </w:p>
          <w:p w14:paraId="6BA6B83C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Документација ПП службе</w:t>
            </w:r>
          </w:p>
        </w:tc>
      </w:tr>
      <w:tr w:rsidR="003117E3" w14:paraId="7EFD7F88" w14:textId="77777777">
        <w:tc>
          <w:tcPr>
            <w:tcW w:w="3074" w:type="dxa"/>
            <w:shd w:val="clear" w:color="auto" w:fill="auto"/>
          </w:tcPr>
          <w:p w14:paraId="189F39C8" w14:textId="77777777" w:rsidR="003117E3" w:rsidRDefault="00000000">
            <w:pPr>
              <w:spacing w:after="160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Проверавање сумње и откривање насиља,зз</w:t>
            </w:r>
          </w:p>
        </w:tc>
        <w:tc>
          <w:tcPr>
            <w:tcW w:w="3083" w:type="dxa"/>
            <w:shd w:val="clear" w:color="auto" w:fill="auto"/>
          </w:tcPr>
          <w:p w14:paraId="2F78791C" w14:textId="77777777" w:rsidR="003117E3" w:rsidRDefault="00000000">
            <w:pPr>
              <w:spacing w:after="160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Прикупљање информација и проверавање</w:t>
            </w:r>
          </w:p>
        </w:tc>
        <w:tc>
          <w:tcPr>
            <w:tcW w:w="3320" w:type="dxa"/>
            <w:shd w:val="clear" w:color="auto" w:fill="auto"/>
          </w:tcPr>
          <w:p w14:paraId="3BCAFDA4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По правилу ПП служба</w:t>
            </w:r>
          </w:p>
        </w:tc>
        <w:tc>
          <w:tcPr>
            <w:tcW w:w="3074" w:type="dxa"/>
            <w:shd w:val="clear" w:color="auto" w:fill="auto"/>
          </w:tcPr>
          <w:p w14:paraId="75714794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Када дође до насиља</w:t>
            </w:r>
          </w:p>
        </w:tc>
        <w:tc>
          <w:tcPr>
            <w:tcW w:w="3081" w:type="dxa"/>
            <w:shd w:val="clear" w:color="auto" w:fill="auto"/>
          </w:tcPr>
          <w:p w14:paraId="15D3F227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Евиденција у ПП служби</w:t>
            </w:r>
          </w:p>
        </w:tc>
      </w:tr>
      <w:tr w:rsidR="003117E3" w14:paraId="20D7587D" w14:textId="77777777">
        <w:tc>
          <w:tcPr>
            <w:tcW w:w="3074" w:type="dxa"/>
            <w:shd w:val="clear" w:color="auto" w:fill="auto"/>
          </w:tcPr>
          <w:p w14:paraId="5E127B8A" w14:textId="77777777" w:rsidR="003117E3" w:rsidRDefault="00000000">
            <w:pPr>
              <w:spacing w:after="160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Заустављање насиља и смиривање учесника</w:t>
            </w:r>
          </w:p>
        </w:tc>
        <w:tc>
          <w:tcPr>
            <w:tcW w:w="3083" w:type="dxa"/>
            <w:shd w:val="clear" w:color="auto" w:fill="auto"/>
          </w:tcPr>
          <w:p w14:paraId="061A5625" w14:textId="77777777" w:rsidR="003117E3" w:rsidRDefault="00000000">
            <w:pPr>
              <w:spacing w:after="160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Раздвајање актера и смиривање</w:t>
            </w:r>
          </w:p>
        </w:tc>
        <w:tc>
          <w:tcPr>
            <w:tcW w:w="3320" w:type="dxa"/>
            <w:shd w:val="clear" w:color="auto" w:fill="auto"/>
          </w:tcPr>
          <w:p w14:paraId="3B678A54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Сви запослени</w:t>
            </w:r>
          </w:p>
        </w:tc>
        <w:tc>
          <w:tcPr>
            <w:tcW w:w="3074" w:type="dxa"/>
            <w:shd w:val="clear" w:color="auto" w:fill="auto"/>
          </w:tcPr>
          <w:p w14:paraId="0E329DE6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Када дође до насиља</w:t>
            </w:r>
          </w:p>
        </w:tc>
        <w:tc>
          <w:tcPr>
            <w:tcW w:w="3081" w:type="dxa"/>
            <w:shd w:val="clear" w:color="auto" w:fill="auto"/>
          </w:tcPr>
          <w:p w14:paraId="46E02AD0" w14:textId="77777777" w:rsidR="003117E3" w:rsidRDefault="003117E3">
            <w:pPr>
              <w:spacing w:after="160"/>
              <w:jc w:val="both"/>
              <w:rPr>
                <w:sz w:val="22"/>
                <w:szCs w:val="22"/>
                <w:lang w:val="ru-RU"/>
              </w:rPr>
            </w:pPr>
          </w:p>
        </w:tc>
      </w:tr>
      <w:tr w:rsidR="003117E3" w14:paraId="787D2064" w14:textId="77777777">
        <w:tc>
          <w:tcPr>
            <w:tcW w:w="3074" w:type="dxa"/>
            <w:shd w:val="clear" w:color="auto" w:fill="auto"/>
          </w:tcPr>
          <w:p w14:paraId="006A6E9C" w14:textId="77777777" w:rsidR="003117E3" w:rsidRDefault="00000000">
            <w:pPr>
              <w:spacing w:after="160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Обавештавање родитеља или ЦСР уколико је то у најбољем интересу детета</w:t>
            </w:r>
          </w:p>
        </w:tc>
        <w:tc>
          <w:tcPr>
            <w:tcW w:w="3083" w:type="dxa"/>
            <w:shd w:val="clear" w:color="auto" w:fill="auto"/>
          </w:tcPr>
          <w:p w14:paraId="0E21F6D2" w14:textId="77777777" w:rsidR="003117E3" w:rsidRDefault="00000000">
            <w:pPr>
              <w:spacing w:after="160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Обавештавање, консултације</w:t>
            </w:r>
          </w:p>
        </w:tc>
        <w:tc>
          <w:tcPr>
            <w:tcW w:w="3320" w:type="dxa"/>
            <w:shd w:val="clear" w:color="auto" w:fill="auto"/>
          </w:tcPr>
          <w:p w14:paraId="480686D8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ПП служба</w:t>
            </w:r>
          </w:p>
          <w:p w14:paraId="3D6FE66C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Одељењски старешина</w:t>
            </w:r>
          </w:p>
        </w:tc>
        <w:tc>
          <w:tcPr>
            <w:tcW w:w="3074" w:type="dxa"/>
            <w:shd w:val="clear" w:color="auto" w:fill="auto"/>
          </w:tcPr>
          <w:p w14:paraId="08E78638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Одмах након заустављања насиља</w:t>
            </w:r>
          </w:p>
        </w:tc>
        <w:tc>
          <w:tcPr>
            <w:tcW w:w="3081" w:type="dxa"/>
            <w:shd w:val="clear" w:color="auto" w:fill="auto"/>
          </w:tcPr>
          <w:p w14:paraId="3514C2AC" w14:textId="77777777" w:rsidR="003117E3" w:rsidRDefault="003117E3">
            <w:pPr>
              <w:spacing w:after="160"/>
              <w:jc w:val="both"/>
              <w:rPr>
                <w:sz w:val="22"/>
                <w:szCs w:val="22"/>
                <w:lang w:val="ru-RU"/>
              </w:rPr>
            </w:pPr>
          </w:p>
        </w:tc>
      </w:tr>
      <w:tr w:rsidR="003117E3" w14:paraId="50516853" w14:textId="77777777">
        <w:tc>
          <w:tcPr>
            <w:tcW w:w="3074" w:type="dxa"/>
            <w:shd w:val="clear" w:color="auto" w:fill="auto"/>
          </w:tcPr>
          <w:p w14:paraId="73508959" w14:textId="77777777" w:rsidR="003117E3" w:rsidRDefault="00000000">
            <w:pPr>
              <w:spacing w:after="160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Консултације у установи</w:t>
            </w:r>
          </w:p>
        </w:tc>
        <w:tc>
          <w:tcPr>
            <w:tcW w:w="3083" w:type="dxa"/>
            <w:shd w:val="clear" w:color="auto" w:fill="auto"/>
          </w:tcPr>
          <w:p w14:paraId="73B20042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Разјашњавање околности,процена нивоа насиља, ниво ризика...</w:t>
            </w:r>
          </w:p>
        </w:tc>
        <w:tc>
          <w:tcPr>
            <w:tcW w:w="3320" w:type="dxa"/>
            <w:shd w:val="clear" w:color="auto" w:fill="auto"/>
          </w:tcPr>
          <w:p w14:paraId="0EC0D798" w14:textId="77777777" w:rsidR="003117E3" w:rsidRDefault="00000000">
            <w:pPr>
              <w:spacing w:after="160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ОС</w:t>
            </w:r>
            <w:r>
              <w:rPr>
                <w:sz w:val="22"/>
                <w:szCs w:val="22"/>
                <w:lang w:val="sr-Cyrl-RS"/>
              </w:rPr>
              <w:t xml:space="preserve">,дежурнинаставник,психолог, педагог,Тим за заштиту, директор,ученички парламент. Попотребиа нгажовати </w:t>
            </w:r>
            <w:r>
              <w:rPr>
                <w:sz w:val="22"/>
                <w:szCs w:val="22"/>
                <w:lang w:val="sr-Cyrl-RS"/>
              </w:rPr>
              <w:lastRenderedPageBreak/>
              <w:t>спољашњу заштитну мрежу</w:t>
            </w:r>
          </w:p>
        </w:tc>
        <w:tc>
          <w:tcPr>
            <w:tcW w:w="3074" w:type="dxa"/>
            <w:shd w:val="clear" w:color="auto" w:fill="auto"/>
          </w:tcPr>
          <w:p w14:paraId="171BA030" w14:textId="77777777" w:rsidR="003117E3" w:rsidRDefault="003117E3">
            <w:pPr>
              <w:spacing w:after="16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3081" w:type="dxa"/>
            <w:shd w:val="clear" w:color="auto" w:fill="auto"/>
          </w:tcPr>
          <w:p w14:paraId="19DD0D3C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Записник са састанка Тима</w:t>
            </w:r>
          </w:p>
        </w:tc>
      </w:tr>
      <w:tr w:rsidR="003117E3" w14:paraId="04EE98DA" w14:textId="77777777">
        <w:tc>
          <w:tcPr>
            <w:tcW w:w="3074" w:type="dxa"/>
            <w:shd w:val="clear" w:color="auto" w:fill="auto"/>
          </w:tcPr>
          <w:p w14:paraId="5E1C147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Предузимање мера и активности </w:t>
            </w:r>
          </w:p>
        </w:tc>
        <w:tc>
          <w:tcPr>
            <w:tcW w:w="3083" w:type="dxa"/>
            <w:shd w:val="clear" w:color="auto" w:fill="auto"/>
          </w:tcPr>
          <w:p w14:paraId="7649EAA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Израда плана заштите и његова евалуација</w:t>
            </w:r>
          </w:p>
        </w:tc>
        <w:tc>
          <w:tcPr>
            <w:tcW w:w="3320" w:type="dxa"/>
            <w:shd w:val="clear" w:color="auto" w:fill="auto"/>
          </w:tcPr>
          <w:p w14:paraId="0CBCD9B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Тим за заштиту од насиља,зз заједно са ОС, ПП службом..</w:t>
            </w:r>
          </w:p>
        </w:tc>
        <w:tc>
          <w:tcPr>
            <w:tcW w:w="3074" w:type="dxa"/>
            <w:shd w:val="clear" w:color="auto" w:fill="auto"/>
          </w:tcPr>
          <w:p w14:paraId="43F85C6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Након консултација у установи</w:t>
            </w:r>
          </w:p>
        </w:tc>
        <w:tc>
          <w:tcPr>
            <w:tcW w:w="3081" w:type="dxa"/>
            <w:shd w:val="clear" w:color="auto" w:fill="auto"/>
          </w:tcPr>
          <w:p w14:paraId="29FDB3F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Израђени планови заштите</w:t>
            </w:r>
          </w:p>
        </w:tc>
      </w:tr>
      <w:tr w:rsidR="003117E3" w14:paraId="4DA4EE20" w14:textId="77777777">
        <w:tc>
          <w:tcPr>
            <w:tcW w:w="3074" w:type="dxa"/>
            <w:shd w:val="clear" w:color="auto" w:fill="auto"/>
          </w:tcPr>
          <w:p w14:paraId="506A8F8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Праћење ефеката предузетих мера и активности</w:t>
            </w:r>
          </w:p>
        </w:tc>
        <w:tc>
          <w:tcPr>
            <w:tcW w:w="3083" w:type="dxa"/>
            <w:shd w:val="clear" w:color="auto" w:fill="auto"/>
          </w:tcPr>
          <w:p w14:paraId="2312027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Праћење понашања ученика, укључености родитеља и других служби</w:t>
            </w:r>
          </w:p>
        </w:tc>
        <w:tc>
          <w:tcPr>
            <w:tcW w:w="3320" w:type="dxa"/>
            <w:shd w:val="clear" w:color="auto" w:fill="auto"/>
          </w:tcPr>
          <w:p w14:paraId="04F48A5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ПП служба, ОС</w:t>
            </w:r>
          </w:p>
        </w:tc>
        <w:tc>
          <w:tcPr>
            <w:tcW w:w="3074" w:type="dxa"/>
            <w:shd w:val="clear" w:color="auto" w:fill="auto"/>
          </w:tcPr>
          <w:p w14:paraId="346AC9B3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ru-RU"/>
              </w:rPr>
            </w:pPr>
          </w:p>
        </w:tc>
        <w:tc>
          <w:tcPr>
            <w:tcW w:w="3081" w:type="dxa"/>
            <w:shd w:val="clear" w:color="auto" w:fill="auto"/>
          </w:tcPr>
          <w:p w14:paraId="7FC89910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ru-RU"/>
              </w:rPr>
            </w:pPr>
          </w:p>
        </w:tc>
      </w:tr>
      <w:tr w:rsidR="003117E3" w14:paraId="547B921D" w14:textId="77777777">
        <w:tc>
          <w:tcPr>
            <w:tcW w:w="3074" w:type="dxa"/>
            <w:shd w:val="clear" w:color="auto" w:fill="auto"/>
          </w:tcPr>
          <w:p w14:paraId="4B50307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Пружање подршке</w:t>
            </w:r>
            <w:r>
              <w:rPr>
                <w:sz w:val="22"/>
                <w:szCs w:val="22"/>
                <w:lang w:val="sr-Cyrl-RS"/>
              </w:rPr>
              <w:t xml:space="preserve"> ученицима,родитељима и запосленима у кризним ситуацијама</w:t>
            </w:r>
          </w:p>
        </w:tc>
        <w:tc>
          <w:tcPr>
            <w:tcW w:w="3083" w:type="dxa"/>
            <w:shd w:val="clear" w:color="auto" w:fill="auto"/>
          </w:tcPr>
          <w:p w14:paraId="5E5F51B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Поступање у складу са приручником ''Психолошке кризне интервенције у образовно-васпитним установама''</w:t>
            </w:r>
          </w:p>
        </w:tc>
        <w:tc>
          <w:tcPr>
            <w:tcW w:w="3320" w:type="dxa"/>
            <w:shd w:val="clear" w:color="auto" w:fill="auto"/>
          </w:tcPr>
          <w:p w14:paraId="09CDC9B2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Одељењске старешине,ПП служба и учитељи</w:t>
            </w:r>
            <w:r>
              <w:rPr>
                <w:b/>
                <w:sz w:val="22"/>
                <w:szCs w:val="22"/>
                <w:lang w:val="sr-Cyrl-RS"/>
              </w:rPr>
              <w:t>- деци и родитељима</w:t>
            </w:r>
          </w:p>
          <w:p w14:paraId="36BF75B3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Запосленима</w:t>
            </w:r>
            <w:r>
              <w:rPr>
                <w:b/>
                <w:sz w:val="22"/>
                <w:szCs w:val="22"/>
                <w:lang w:val="sr-Cyrl-RS"/>
              </w:rPr>
              <w:t>- ПП служба</w:t>
            </w:r>
          </w:p>
        </w:tc>
        <w:tc>
          <w:tcPr>
            <w:tcW w:w="3074" w:type="dxa"/>
            <w:shd w:val="clear" w:color="auto" w:fill="auto"/>
          </w:tcPr>
          <w:p w14:paraId="6A132B2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081" w:type="dxa"/>
            <w:shd w:val="clear" w:color="auto" w:fill="auto"/>
          </w:tcPr>
          <w:p w14:paraId="7C6BF3F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-Досије ученика.Белешке запослених о обављеним разговорима</w:t>
            </w:r>
          </w:p>
        </w:tc>
      </w:tr>
      <w:tr w:rsidR="003117E3" w14:paraId="1AF152BE" w14:textId="77777777">
        <w:tc>
          <w:tcPr>
            <w:tcW w:w="3074" w:type="dxa"/>
            <w:shd w:val="clear" w:color="auto" w:fill="auto"/>
          </w:tcPr>
          <w:p w14:paraId="23A149B7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ученицима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која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врше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дискриминацију</w:t>
            </w:r>
            <w:proofErr w:type="spellEnd"/>
            <w:r>
              <w:rPr>
                <w:b/>
                <w:sz w:val="22"/>
                <w:szCs w:val="22"/>
              </w:rPr>
              <w:t xml:space="preserve">, </w:t>
            </w:r>
            <w:proofErr w:type="spellStart"/>
            <w:r>
              <w:rPr>
                <w:b/>
                <w:sz w:val="22"/>
                <w:szCs w:val="22"/>
              </w:rPr>
              <w:t>насиље</w:t>
            </w:r>
            <w:proofErr w:type="spellEnd"/>
            <w:r>
              <w:rPr>
                <w:b/>
                <w:sz w:val="22"/>
                <w:szCs w:val="22"/>
              </w:rPr>
              <w:t xml:space="preserve">, </w:t>
            </w:r>
            <w:proofErr w:type="spellStart"/>
            <w:r>
              <w:rPr>
                <w:b/>
                <w:sz w:val="22"/>
                <w:szCs w:val="22"/>
              </w:rPr>
              <w:t>злостављање</w:t>
            </w:r>
            <w:proofErr w:type="spellEnd"/>
            <w:r>
              <w:rPr>
                <w:b/>
                <w:sz w:val="22"/>
                <w:szCs w:val="22"/>
              </w:rPr>
              <w:t xml:space="preserve"> и </w:t>
            </w:r>
            <w:proofErr w:type="spellStart"/>
            <w:r>
              <w:rPr>
                <w:b/>
                <w:sz w:val="22"/>
                <w:szCs w:val="22"/>
              </w:rPr>
              <w:t>занемаривање</w:t>
            </w:r>
            <w:proofErr w:type="spellEnd"/>
          </w:p>
        </w:tc>
        <w:tc>
          <w:tcPr>
            <w:tcW w:w="3083" w:type="dxa"/>
            <w:shd w:val="clear" w:color="auto" w:fill="auto"/>
          </w:tcPr>
          <w:p w14:paraId="7D95A986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Реализација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појачаног-васпитног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уз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примену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предложених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Правилника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друштвено-корисном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хуманитарном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раду</w:t>
            </w:r>
            <w:proofErr w:type="spellEnd"/>
          </w:p>
        </w:tc>
        <w:tc>
          <w:tcPr>
            <w:tcW w:w="3320" w:type="dxa"/>
            <w:shd w:val="clear" w:color="auto" w:fill="auto"/>
          </w:tcPr>
          <w:p w14:paraId="719574C9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u w:val="single"/>
                <w:lang w:val="sr-Cyrl-RS"/>
              </w:rPr>
            </w:pPr>
            <w:proofErr w:type="spellStart"/>
            <w:r>
              <w:rPr>
                <w:b/>
                <w:sz w:val="22"/>
                <w:szCs w:val="22"/>
                <w:u w:val="single"/>
              </w:rPr>
              <w:t>Чланови</w:t>
            </w:r>
            <w:proofErr w:type="spellEnd"/>
            <w:r>
              <w:rPr>
                <w:b/>
                <w:sz w:val="22"/>
                <w:szCs w:val="22"/>
                <w:u w:val="single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u w:val="single"/>
              </w:rPr>
              <w:t>Тима</w:t>
            </w:r>
            <w:proofErr w:type="spellEnd"/>
            <w:r>
              <w:rPr>
                <w:b/>
                <w:sz w:val="22"/>
                <w:szCs w:val="22"/>
                <w:u w:val="single"/>
                <w:lang w:val="sr-Cyrl-RS"/>
              </w:rPr>
              <w:t xml:space="preserve">- </w:t>
            </w:r>
            <w:r>
              <w:rPr>
                <w:b/>
                <w:sz w:val="22"/>
                <w:szCs w:val="22"/>
                <w:lang w:val="sr-Cyrl-RS"/>
              </w:rPr>
              <w:t>2. и 3. ниво</w:t>
            </w:r>
          </w:p>
          <w:p w14:paraId="0DAE2DA5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lang w:val="sr-Cyrl-RS"/>
              </w:rPr>
            </w:pPr>
            <w:proofErr w:type="spellStart"/>
            <w:r>
              <w:rPr>
                <w:b/>
                <w:sz w:val="22"/>
                <w:szCs w:val="22"/>
                <w:u w:val="single"/>
              </w:rPr>
              <w:t>Одељењске</w:t>
            </w:r>
            <w:proofErr w:type="spellEnd"/>
            <w:r>
              <w:rPr>
                <w:b/>
                <w:sz w:val="22"/>
                <w:szCs w:val="22"/>
                <w:u w:val="single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u w:val="single"/>
              </w:rPr>
              <w:t>старешине</w:t>
            </w:r>
            <w:proofErr w:type="spellEnd"/>
            <w:r>
              <w:rPr>
                <w:b/>
                <w:sz w:val="22"/>
                <w:szCs w:val="22"/>
                <w:u w:val="single"/>
                <w:lang w:val="sr-Cyrl-RS"/>
              </w:rPr>
              <w:t>-</w:t>
            </w:r>
            <w:r>
              <w:rPr>
                <w:b/>
                <w:sz w:val="22"/>
                <w:szCs w:val="22"/>
                <w:lang w:val="sr-Cyrl-RS"/>
              </w:rPr>
              <w:t>1. ниво</w:t>
            </w:r>
          </w:p>
          <w:p w14:paraId="6E19D8B2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u w:val="single"/>
              </w:rPr>
            </w:pPr>
            <w:proofErr w:type="spellStart"/>
            <w:r>
              <w:rPr>
                <w:b/>
                <w:sz w:val="22"/>
                <w:szCs w:val="22"/>
                <w:u w:val="single"/>
              </w:rPr>
              <w:t>Предметни</w:t>
            </w:r>
            <w:proofErr w:type="spellEnd"/>
            <w:r>
              <w:rPr>
                <w:b/>
                <w:sz w:val="22"/>
                <w:szCs w:val="22"/>
                <w:u w:val="single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u w:val="single"/>
              </w:rPr>
              <w:t>наставници</w:t>
            </w:r>
            <w:proofErr w:type="spellEnd"/>
          </w:p>
          <w:p w14:paraId="709B28F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b/>
                <w:sz w:val="22"/>
                <w:szCs w:val="22"/>
                <w:u w:val="single"/>
              </w:rPr>
              <w:t>Стручни</w:t>
            </w:r>
            <w:proofErr w:type="spellEnd"/>
            <w:r>
              <w:rPr>
                <w:b/>
                <w:sz w:val="22"/>
                <w:szCs w:val="22"/>
                <w:u w:val="single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u w:val="single"/>
              </w:rPr>
              <w:t>сарадници</w:t>
            </w:r>
            <w:proofErr w:type="spellEnd"/>
            <w:r>
              <w:rPr>
                <w:b/>
                <w:sz w:val="22"/>
                <w:szCs w:val="22"/>
                <w:u w:val="single"/>
                <w:lang w:val="sr-Cyrl-RS"/>
              </w:rPr>
              <w:t>-</w:t>
            </w:r>
            <w:r>
              <w:rPr>
                <w:b/>
                <w:sz w:val="22"/>
                <w:szCs w:val="22"/>
                <w:lang w:val="sr-Cyrl-RS"/>
              </w:rPr>
              <w:t>2. ниво</w:t>
            </w:r>
          </w:p>
        </w:tc>
        <w:tc>
          <w:tcPr>
            <w:tcW w:w="3074" w:type="dxa"/>
            <w:shd w:val="clear" w:color="auto" w:fill="auto"/>
          </w:tcPr>
          <w:p w14:paraId="0B80435C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Током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школске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3081" w:type="dxa"/>
            <w:shd w:val="clear" w:color="auto" w:fill="auto"/>
          </w:tcPr>
          <w:p w14:paraId="52A4E4FB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Увид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записнике</w:t>
            </w:r>
            <w:proofErr w:type="spellEnd"/>
          </w:p>
        </w:tc>
      </w:tr>
      <w:tr w:rsidR="003117E3" w14:paraId="138E7861" w14:textId="77777777">
        <w:tc>
          <w:tcPr>
            <w:tcW w:w="3074" w:type="dxa"/>
            <w:shd w:val="clear" w:color="auto" w:fill="auto"/>
          </w:tcPr>
          <w:p w14:paraId="3700098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Сарадња са </w:t>
            </w:r>
            <w:r>
              <w:rPr>
                <w:b/>
                <w:sz w:val="22"/>
                <w:szCs w:val="22"/>
                <w:lang w:val="sr-Cyrl-RS"/>
              </w:rPr>
              <w:t>СТИО</w:t>
            </w:r>
          </w:p>
        </w:tc>
        <w:tc>
          <w:tcPr>
            <w:tcW w:w="3083" w:type="dxa"/>
            <w:shd w:val="clear" w:color="auto" w:fill="auto"/>
          </w:tcPr>
          <w:p w14:paraId="177A7D5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Израда плана превенције у борби против раног напуштања школовања као део ИОП документације.Израда планазаштите.Планирање активности.</w:t>
            </w:r>
          </w:p>
        </w:tc>
        <w:tc>
          <w:tcPr>
            <w:tcW w:w="3320" w:type="dxa"/>
            <w:shd w:val="clear" w:color="auto" w:fill="auto"/>
          </w:tcPr>
          <w:p w14:paraId="5126A79A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u w:val="single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Стручни сарадници</w:t>
            </w:r>
          </w:p>
          <w:p w14:paraId="52F89F9A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u w:val="single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Чланови СТИО</w:t>
            </w:r>
          </w:p>
          <w:p w14:paraId="270FBCE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u w:val="single"/>
                <w:lang w:val="sr-Cyrl-RS"/>
              </w:rPr>
              <w:t>Родитељи,законски заступници</w:t>
            </w:r>
          </w:p>
        </w:tc>
        <w:tc>
          <w:tcPr>
            <w:tcW w:w="3074" w:type="dxa"/>
            <w:shd w:val="clear" w:color="auto" w:fill="auto"/>
          </w:tcPr>
          <w:p w14:paraId="21CF8BBE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081" w:type="dxa"/>
            <w:shd w:val="clear" w:color="auto" w:fill="auto"/>
          </w:tcPr>
          <w:p w14:paraId="3230C1F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ИОП документација</w:t>
            </w:r>
          </w:p>
        </w:tc>
      </w:tr>
      <w:tr w:rsidR="003117E3" w14:paraId="333963EA" w14:textId="77777777">
        <w:tc>
          <w:tcPr>
            <w:tcW w:w="3074" w:type="dxa"/>
            <w:shd w:val="clear" w:color="auto" w:fill="auto"/>
          </w:tcPr>
          <w:p w14:paraId="5BACCB9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Интервенције у циљу </w:t>
            </w:r>
            <w:r>
              <w:rPr>
                <w:b/>
                <w:sz w:val="22"/>
                <w:szCs w:val="22"/>
                <w:lang w:val="ru-RU"/>
              </w:rPr>
              <w:t>заштите запослених</w:t>
            </w:r>
          </w:p>
        </w:tc>
        <w:tc>
          <w:tcPr>
            <w:tcW w:w="3083" w:type="dxa"/>
            <w:shd w:val="clear" w:color="auto" w:fill="auto"/>
          </w:tcPr>
          <w:p w14:paraId="0F0A91E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Покретање дисциплинских поступака</w:t>
            </w:r>
          </w:p>
        </w:tc>
        <w:tc>
          <w:tcPr>
            <w:tcW w:w="3320" w:type="dxa"/>
            <w:shd w:val="clear" w:color="auto" w:fill="auto"/>
          </w:tcPr>
          <w:p w14:paraId="238D34E6" w14:textId="77777777" w:rsidR="003117E3" w:rsidRDefault="00000000">
            <w:pPr>
              <w:spacing w:after="160" w:line="256" w:lineRule="auto"/>
              <w:rPr>
                <w:b/>
                <w:sz w:val="22"/>
                <w:szCs w:val="22"/>
                <w:u w:val="single"/>
                <w:lang w:val="ru-RU"/>
              </w:rPr>
            </w:pPr>
            <w:r>
              <w:rPr>
                <w:b/>
                <w:sz w:val="22"/>
                <w:szCs w:val="22"/>
                <w:u w:val="single"/>
                <w:lang w:val="ru-RU"/>
              </w:rPr>
              <w:t>Директор</w:t>
            </w:r>
          </w:p>
        </w:tc>
        <w:tc>
          <w:tcPr>
            <w:tcW w:w="3074" w:type="dxa"/>
            <w:shd w:val="clear" w:color="auto" w:fill="auto"/>
          </w:tcPr>
          <w:p w14:paraId="7B33226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Уколико се утврди да је запослени био злостављан од стране ученика</w:t>
            </w:r>
          </w:p>
        </w:tc>
        <w:tc>
          <w:tcPr>
            <w:tcW w:w="3081" w:type="dxa"/>
            <w:shd w:val="clear" w:color="auto" w:fill="auto"/>
          </w:tcPr>
          <w:p w14:paraId="73BCF614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ru-RU"/>
              </w:rPr>
            </w:pPr>
          </w:p>
        </w:tc>
      </w:tr>
      <w:bookmarkEnd w:id="94"/>
      <w:bookmarkEnd w:id="95"/>
    </w:tbl>
    <w:p w14:paraId="3BBACB38" w14:textId="77777777" w:rsidR="003117E3" w:rsidRDefault="003117E3">
      <w:pPr>
        <w:rPr>
          <w:b/>
          <w:sz w:val="22"/>
          <w:szCs w:val="22"/>
        </w:rPr>
      </w:pPr>
    </w:p>
    <w:p w14:paraId="0812FA90" w14:textId="77777777" w:rsidR="003117E3" w:rsidRDefault="003117E3">
      <w:pPr>
        <w:rPr>
          <w:b/>
        </w:rPr>
      </w:pPr>
    </w:p>
    <w:p w14:paraId="5B232A45" w14:textId="77777777" w:rsidR="003117E3" w:rsidRDefault="003117E3">
      <w:pPr>
        <w:jc w:val="center"/>
        <w:rPr>
          <w:b/>
        </w:rPr>
      </w:pPr>
    </w:p>
    <w:p w14:paraId="6F198F9A" w14:textId="77777777" w:rsidR="003117E3" w:rsidRDefault="003117E3">
      <w:pPr>
        <w:jc w:val="center"/>
        <w:rPr>
          <w:b/>
        </w:rPr>
      </w:pPr>
    </w:p>
    <w:p w14:paraId="42A6EE6C" w14:textId="77777777" w:rsidR="003117E3" w:rsidRDefault="003117E3">
      <w:pPr>
        <w:jc w:val="center"/>
        <w:rPr>
          <w:b/>
        </w:rPr>
      </w:pPr>
    </w:p>
    <w:p w14:paraId="1915793B" w14:textId="77777777" w:rsidR="003117E3" w:rsidRDefault="00000000">
      <w:pPr>
        <w:jc w:val="center"/>
        <w:rPr>
          <w:b/>
          <w:lang w:val="sr-Cyrl-CS"/>
        </w:rPr>
      </w:pPr>
      <w:r>
        <w:rPr>
          <w:b/>
        </w:rPr>
        <w:t>6.</w:t>
      </w:r>
      <w:r>
        <w:rPr>
          <w:b/>
          <w:lang w:val="sr-Cyrl-RS"/>
        </w:rPr>
        <w:t>4</w:t>
      </w:r>
      <w:r>
        <w:rPr>
          <w:b/>
        </w:rPr>
        <w:t>.</w:t>
      </w:r>
      <w:proofErr w:type="gramStart"/>
      <w:r>
        <w:rPr>
          <w:b/>
          <w:lang w:val="sr-Cyrl-RS"/>
        </w:rPr>
        <w:t>9</w:t>
      </w:r>
      <w:r>
        <w:rPr>
          <w:b/>
        </w:rPr>
        <w:t>.</w:t>
      </w:r>
      <w:r>
        <w:rPr>
          <w:b/>
          <w:lang w:val="sr-Cyrl-CS"/>
        </w:rPr>
        <w:t>Тим</w:t>
      </w:r>
      <w:proofErr w:type="gramEnd"/>
      <w:r>
        <w:rPr>
          <w:b/>
          <w:lang w:val="sr-Cyrl-CS"/>
        </w:rPr>
        <w:t xml:space="preserve"> за самовредновање</w:t>
      </w:r>
    </w:p>
    <w:p w14:paraId="67D897A9" w14:textId="77777777" w:rsidR="003117E3" w:rsidRDefault="003117E3">
      <w:pPr>
        <w:jc w:val="center"/>
        <w:rPr>
          <w:b/>
          <w:color w:val="FF0000"/>
          <w:lang w:val="sr-Cyrl-CS"/>
        </w:rPr>
      </w:pPr>
    </w:p>
    <w:p w14:paraId="7B3F1651" w14:textId="77777777" w:rsidR="003117E3" w:rsidRDefault="00000000">
      <w:pPr>
        <w:rPr>
          <w:b/>
          <w:lang w:val="sr-Cyrl-RS"/>
        </w:rPr>
      </w:pPr>
      <w:r>
        <w:rPr>
          <w:b/>
          <w:lang w:val="sr-Cyrl-CS"/>
        </w:rPr>
        <w:t xml:space="preserve">Координатор: </w:t>
      </w:r>
      <w:r>
        <w:rPr>
          <w:b/>
          <w:lang w:val="sr-Cyrl-RS"/>
        </w:rPr>
        <w:t>Данијела Василијевић</w:t>
      </w:r>
    </w:p>
    <w:p w14:paraId="3E481F28" w14:textId="77777777" w:rsidR="003117E3" w:rsidRDefault="003117E3">
      <w:pPr>
        <w:rPr>
          <w:b/>
          <w:lang w:val="sr-Cyrl-RS"/>
        </w:rPr>
      </w:pPr>
    </w:p>
    <w:tbl>
      <w:tblPr>
        <w:tblW w:w="138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68"/>
        <w:gridCol w:w="4875"/>
        <w:gridCol w:w="3315"/>
        <w:gridCol w:w="3540"/>
      </w:tblGrid>
      <w:tr w:rsidR="003117E3" w14:paraId="4FE34CAA" w14:textId="77777777">
        <w:trPr>
          <w:trHeight w:val="709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6FE01393" w14:textId="77777777" w:rsidR="003117E3" w:rsidRDefault="00000000">
            <w:pPr>
              <w:suppressAutoHyphens/>
              <w:spacing w:after="160" w:line="256" w:lineRule="auto"/>
              <w:ind w:left="283" w:hanging="283"/>
              <w:jc w:val="center"/>
              <w:rPr>
                <w:b/>
                <w:iCs/>
                <w:kern w:val="2"/>
                <w:sz w:val="22"/>
                <w:szCs w:val="22"/>
                <w:lang w:eastAsia="ar-SA"/>
              </w:rPr>
            </w:pPr>
            <w:proofErr w:type="spellStart"/>
            <w:r>
              <w:rPr>
                <w:rFonts w:hint="eastAsia"/>
                <w:b/>
                <w:iCs/>
                <w:kern w:val="2"/>
                <w:sz w:val="22"/>
                <w:szCs w:val="22"/>
                <w:lang w:eastAsia="ar-SA"/>
              </w:rPr>
              <w:t>Време</w:t>
            </w:r>
            <w:proofErr w:type="spellEnd"/>
            <w:r>
              <w:rPr>
                <w:rFonts w:hint="eastAsia"/>
                <w:b/>
                <w:iCs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b/>
                <w:iCs/>
                <w:kern w:val="2"/>
                <w:sz w:val="22"/>
                <w:szCs w:val="22"/>
                <w:lang w:eastAsia="ar-SA"/>
              </w:rPr>
              <w:t>реализације</w:t>
            </w:r>
            <w:proofErr w:type="spellEnd"/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025BEAA3" w14:textId="77777777" w:rsidR="003117E3" w:rsidRDefault="00000000">
            <w:pPr>
              <w:suppressAutoHyphens/>
              <w:spacing w:after="160" w:line="256" w:lineRule="auto"/>
              <w:ind w:left="283" w:hanging="283"/>
              <w:jc w:val="center"/>
              <w:rPr>
                <w:b/>
                <w:iCs/>
                <w:kern w:val="2"/>
                <w:sz w:val="22"/>
                <w:szCs w:val="22"/>
                <w:lang w:eastAsia="ar-SA"/>
              </w:rPr>
            </w:pPr>
            <w:proofErr w:type="spellStart"/>
            <w:r>
              <w:rPr>
                <w:rFonts w:hint="eastAsia"/>
                <w:b/>
                <w:iCs/>
                <w:kern w:val="2"/>
                <w:sz w:val="22"/>
                <w:szCs w:val="22"/>
                <w:lang w:eastAsia="ar-SA"/>
              </w:rPr>
              <w:t>Активности</w:t>
            </w:r>
            <w:proofErr w:type="spellEnd"/>
            <w:r>
              <w:rPr>
                <w:rFonts w:hint="eastAsia"/>
                <w:b/>
                <w:iCs/>
                <w:kern w:val="2"/>
                <w:sz w:val="22"/>
                <w:szCs w:val="22"/>
                <w:lang w:eastAsia="ar-SA"/>
              </w:rPr>
              <w:t>/</w:t>
            </w:r>
            <w:proofErr w:type="spellStart"/>
            <w:r>
              <w:rPr>
                <w:rFonts w:hint="eastAsia"/>
                <w:b/>
                <w:iCs/>
                <w:kern w:val="2"/>
                <w:sz w:val="22"/>
                <w:szCs w:val="22"/>
                <w:lang w:eastAsia="ar-SA"/>
              </w:rPr>
              <w:t>теме</w:t>
            </w:r>
            <w:proofErr w:type="spellEnd"/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B4528FD" w14:textId="77777777" w:rsidR="003117E3" w:rsidRDefault="00000000">
            <w:pPr>
              <w:suppressAutoHyphens/>
              <w:spacing w:after="160" w:line="256" w:lineRule="auto"/>
              <w:ind w:left="283" w:hanging="283"/>
              <w:jc w:val="center"/>
              <w:rPr>
                <w:b/>
                <w:iCs/>
                <w:kern w:val="2"/>
                <w:sz w:val="22"/>
                <w:szCs w:val="22"/>
                <w:lang w:eastAsia="ar-SA"/>
              </w:rPr>
            </w:pPr>
            <w:proofErr w:type="spellStart"/>
            <w:r>
              <w:rPr>
                <w:rFonts w:hint="eastAsia"/>
                <w:b/>
                <w:iCs/>
                <w:kern w:val="2"/>
                <w:sz w:val="22"/>
                <w:szCs w:val="22"/>
                <w:lang w:eastAsia="ar-SA"/>
              </w:rPr>
              <w:t>Начин</w:t>
            </w:r>
            <w:proofErr w:type="spellEnd"/>
            <w:r>
              <w:rPr>
                <w:rFonts w:hint="eastAsia"/>
                <w:b/>
                <w:iCs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b/>
                <w:iCs/>
                <w:kern w:val="2"/>
                <w:sz w:val="22"/>
                <w:szCs w:val="22"/>
                <w:lang w:eastAsia="ar-SA"/>
              </w:rPr>
              <w:t>реализације</w:t>
            </w:r>
            <w:proofErr w:type="spellEnd"/>
            <w:r>
              <w:rPr>
                <w:rFonts w:hint="eastAsia"/>
                <w:b/>
                <w:iCs/>
                <w:kern w:val="2"/>
                <w:sz w:val="22"/>
                <w:szCs w:val="22"/>
                <w:lang w:eastAsia="ar-SA"/>
              </w:rPr>
              <w:t>: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4742271D" w14:textId="77777777" w:rsidR="003117E3" w:rsidRDefault="00000000">
            <w:pPr>
              <w:suppressAutoHyphens/>
              <w:spacing w:after="160" w:line="256" w:lineRule="auto"/>
              <w:jc w:val="center"/>
              <w:rPr>
                <w:b/>
                <w:iCs/>
                <w:kern w:val="2"/>
                <w:sz w:val="22"/>
                <w:szCs w:val="22"/>
                <w:lang w:eastAsia="ar-SA"/>
              </w:rPr>
            </w:pPr>
            <w:proofErr w:type="spellStart"/>
            <w:r>
              <w:rPr>
                <w:rFonts w:hint="eastAsia"/>
                <w:b/>
                <w:iCs/>
                <w:kern w:val="2"/>
                <w:sz w:val="22"/>
                <w:szCs w:val="22"/>
                <w:lang w:eastAsia="ar-SA"/>
              </w:rPr>
              <w:t>Носиоци</w:t>
            </w:r>
            <w:proofErr w:type="spellEnd"/>
            <w:r>
              <w:rPr>
                <w:rFonts w:hint="eastAsia"/>
                <w:b/>
                <w:iCs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b/>
                <w:iCs/>
                <w:kern w:val="2"/>
                <w:sz w:val="22"/>
                <w:szCs w:val="22"/>
                <w:lang w:eastAsia="ar-SA"/>
              </w:rPr>
              <w:t>реализације</w:t>
            </w:r>
            <w:proofErr w:type="spellEnd"/>
          </w:p>
        </w:tc>
      </w:tr>
      <w:tr w:rsidR="003117E3" w14:paraId="00B1C42E" w14:textId="77777777">
        <w:trPr>
          <w:trHeight w:val="608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00FA63" w14:textId="77777777" w:rsidR="003117E3" w:rsidRDefault="00000000">
            <w:pPr>
              <w:tabs>
                <w:tab w:val="left" w:pos="0"/>
              </w:tabs>
              <w:suppressAutoHyphens/>
              <w:spacing w:after="160"/>
              <w:jc w:val="center"/>
              <w:rPr>
                <w:kern w:val="2"/>
                <w:sz w:val="22"/>
                <w:szCs w:val="22"/>
                <w:lang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RS" w:eastAsia="ar-SA"/>
              </w:rPr>
              <w:t>с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ептембар</w:t>
            </w:r>
            <w:proofErr w:type="spellEnd"/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927FA1" w14:textId="77777777" w:rsidR="003117E3" w:rsidRDefault="00000000">
            <w:pPr>
              <w:suppressAutoHyphens/>
              <w:spacing w:after="160"/>
              <w:jc w:val="center"/>
              <w:rPr>
                <w:kern w:val="2"/>
                <w:sz w:val="22"/>
                <w:szCs w:val="22"/>
                <w:lang w:val="sr-Cyrl-CS"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Дефинисање плана рада  за</w:t>
            </w:r>
          </w:p>
          <w:p w14:paraId="1D373143" w14:textId="77777777" w:rsidR="003117E3" w:rsidRDefault="00000000">
            <w:pPr>
              <w:suppressAutoHyphens/>
              <w:spacing w:after="160"/>
              <w:jc w:val="center"/>
              <w:rPr>
                <w:kern w:val="2"/>
                <w:sz w:val="22"/>
                <w:szCs w:val="22"/>
                <w:lang w:val="sr-Cyrl-CS"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школску 20</w:t>
            </w:r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23</w:t>
            </w: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/2024. годину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9698EC9" w14:textId="77777777" w:rsidR="003117E3" w:rsidRDefault="00000000">
            <w:pPr>
              <w:suppressAutoHyphens/>
              <w:spacing w:after="160"/>
              <w:ind w:left="17" w:firstLine="17"/>
              <w:rPr>
                <w:kern w:val="2"/>
                <w:sz w:val="22"/>
                <w:szCs w:val="22"/>
                <w:lang w:val="sr-Cyrl-CS"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Састанак тима за самовредновање</w:t>
            </w:r>
            <w:r>
              <w:rPr>
                <w:kern w:val="2"/>
                <w:sz w:val="22"/>
                <w:szCs w:val="22"/>
                <w:lang w:eastAsia="ar-SA"/>
              </w:rPr>
              <w:t>:</w:t>
            </w: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 xml:space="preserve">Сагледавање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акционих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       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планова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из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претходних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година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и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смерница</w:t>
            </w:r>
            <w:proofErr w:type="spellEnd"/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979EBF" w14:textId="77777777" w:rsidR="003117E3" w:rsidRDefault="00000000">
            <w:pPr>
              <w:suppressAutoHyphens/>
              <w:spacing w:after="160"/>
              <w:rPr>
                <w:kern w:val="2"/>
                <w:sz w:val="22"/>
                <w:szCs w:val="22"/>
                <w:lang w:val="sr-Cyrl-CS"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Чланови тима</w:t>
            </w:r>
          </w:p>
        </w:tc>
      </w:tr>
      <w:tr w:rsidR="003117E3" w14:paraId="5C0BEC2C" w14:textId="77777777">
        <w:trPr>
          <w:trHeight w:val="655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BFD46E" w14:textId="77777777" w:rsidR="003117E3" w:rsidRDefault="00000000">
            <w:pPr>
              <w:tabs>
                <w:tab w:val="left" w:pos="0"/>
              </w:tabs>
              <w:suppressAutoHyphens/>
              <w:spacing w:after="160"/>
              <w:jc w:val="center"/>
              <w:rPr>
                <w:color w:val="000000"/>
                <w:kern w:val="2"/>
                <w:sz w:val="22"/>
                <w:szCs w:val="22"/>
                <w:lang w:eastAsia="ar-SA"/>
              </w:rPr>
            </w:pPr>
            <w:r>
              <w:rPr>
                <w:rFonts w:hint="eastAsia"/>
                <w:color w:val="000000"/>
                <w:kern w:val="2"/>
                <w:sz w:val="22"/>
                <w:szCs w:val="22"/>
                <w:lang w:val="sr-Cyrl-RS" w:eastAsia="ar-SA"/>
              </w:rPr>
              <w:t>с</w:t>
            </w:r>
            <w:proofErr w:type="spellStart"/>
            <w:r>
              <w:rPr>
                <w:rFonts w:hint="eastAsia"/>
                <w:color w:val="000000"/>
                <w:kern w:val="2"/>
                <w:sz w:val="22"/>
                <w:szCs w:val="22"/>
                <w:lang w:eastAsia="ar-SA"/>
              </w:rPr>
              <w:t>ептембар</w:t>
            </w:r>
            <w:proofErr w:type="spellEnd"/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4550E2" w14:textId="77777777" w:rsidR="003117E3" w:rsidRDefault="00000000">
            <w:pPr>
              <w:suppressAutoHyphens/>
              <w:spacing w:after="160"/>
              <w:jc w:val="center"/>
              <w:rPr>
                <w:kern w:val="2"/>
                <w:sz w:val="22"/>
                <w:szCs w:val="22"/>
                <w:lang w:eastAsia="ar-SA"/>
              </w:rPr>
            </w:pP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Избор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области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вредновања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: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Подршка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ученицима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</w:rPr>
              <w:t>Етос</w:t>
            </w:r>
            <w:proofErr w:type="spellEnd"/>
          </w:p>
          <w:p w14:paraId="5E3CD9FF" w14:textId="77777777" w:rsidR="003117E3" w:rsidRDefault="003117E3">
            <w:pPr>
              <w:suppressAutoHyphens/>
              <w:spacing w:after="160"/>
              <w:jc w:val="center"/>
              <w:rPr>
                <w:kern w:val="2"/>
                <w:sz w:val="22"/>
                <w:szCs w:val="22"/>
                <w:lang w:eastAsia="ar-SA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F83FB0E" w14:textId="77777777" w:rsidR="003117E3" w:rsidRDefault="00000000">
            <w:pPr>
              <w:suppressAutoHyphens/>
              <w:spacing w:after="160"/>
              <w:ind w:left="17" w:firstLine="17"/>
              <w:rPr>
                <w:kern w:val="2"/>
                <w:sz w:val="22"/>
                <w:szCs w:val="22"/>
                <w:lang w:eastAsia="ar-SA"/>
              </w:rPr>
            </w:pP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Сагледавање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акционих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планова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из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претходних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година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и 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            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смерница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добијених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од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МП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за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реализацију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самовредновања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4325BF" w14:textId="77777777" w:rsidR="003117E3" w:rsidRDefault="00000000">
            <w:pPr>
              <w:suppressAutoHyphens/>
              <w:spacing w:after="160"/>
              <w:rPr>
                <w:kern w:val="2"/>
                <w:sz w:val="22"/>
                <w:szCs w:val="22"/>
                <w:lang w:eastAsia="ar-SA"/>
              </w:rPr>
            </w:pPr>
            <w:proofErr w:type="spellStart"/>
            <w:proofErr w:type="gram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Директор,педагошка</w:t>
            </w:r>
            <w:proofErr w:type="spellEnd"/>
            <w:proofErr w:type="gram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служба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,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        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чланови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тима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за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самовредновање</w:t>
            </w:r>
            <w:proofErr w:type="spellEnd"/>
          </w:p>
        </w:tc>
      </w:tr>
      <w:tr w:rsidR="003117E3" w14:paraId="1C3AF003" w14:textId="77777777">
        <w:trPr>
          <w:trHeight w:val="655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704161" w14:textId="77777777" w:rsidR="003117E3" w:rsidRDefault="00000000">
            <w:pPr>
              <w:tabs>
                <w:tab w:val="left" w:pos="0"/>
              </w:tabs>
              <w:suppressAutoHyphens/>
              <w:spacing w:after="160"/>
              <w:jc w:val="center"/>
              <w:rPr>
                <w:color w:val="000000"/>
                <w:kern w:val="2"/>
                <w:sz w:val="22"/>
                <w:szCs w:val="22"/>
                <w:lang w:eastAsia="ar-SA"/>
              </w:rPr>
            </w:pPr>
            <w:r>
              <w:rPr>
                <w:rFonts w:hint="eastAsia"/>
                <w:color w:val="000000"/>
                <w:kern w:val="2"/>
                <w:sz w:val="22"/>
                <w:szCs w:val="22"/>
                <w:lang w:val="sr-Cyrl-RS" w:eastAsia="ar-SA"/>
              </w:rPr>
              <w:t>с</w:t>
            </w:r>
            <w:proofErr w:type="spellStart"/>
            <w:r>
              <w:rPr>
                <w:rFonts w:hint="eastAsia"/>
                <w:color w:val="000000"/>
                <w:kern w:val="2"/>
                <w:sz w:val="22"/>
                <w:szCs w:val="22"/>
                <w:lang w:eastAsia="ar-SA"/>
              </w:rPr>
              <w:t>ептембар</w:t>
            </w:r>
            <w:proofErr w:type="spellEnd"/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890791" w14:textId="77777777" w:rsidR="003117E3" w:rsidRDefault="00000000">
            <w:pPr>
              <w:suppressAutoHyphens/>
              <w:spacing w:after="160"/>
              <w:jc w:val="center"/>
              <w:rPr>
                <w:kern w:val="2"/>
                <w:sz w:val="22"/>
                <w:szCs w:val="22"/>
                <w:lang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 xml:space="preserve">Упознавање колектива са планом и програмом 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  </w:t>
            </w: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 xml:space="preserve">рада ТЗС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CF44402" w14:textId="77777777" w:rsidR="003117E3" w:rsidRDefault="00000000">
            <w:pPr>
              <w:suppressAutoHyphens/>
              <w:spacing w:after="160"/>
              <w:ind w:left="17" w:firstLine="17"/>
              <w:rPr>
                <w:color w:val="000000"/>
                <w:kern w:val="2"/>
                <w:sz w:val="22"/>
                <w:szCs w:val="22"/>
                <w:lang w:val="sr-Cyrl-CS" w:eastAsia="ar-SA"/>
              </w:rPr>
            </w:pPr>
            <w:r>
              <w:rPr>
                <w:rFonts w:hint="eastAsia"/>
                <w:color w:val="000000"/>
                <w:kern w:val="2"/>
                <w:sz w:val="22"/>
                <w:szCs w:val="22"/>
                <w:lang w:val="sr-Cyrl-CS" w:eastAsia="ar-SA"/>
              </w:rPr>
              <w:t>Наставничко веће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E1BDCC" w14:textId="77777777" w:rsidR="003117E3" w:rsidRDefault="00000000">
            <w:pPr>
              <w:suppressAutoHyphens/>
              <w:spacing w:after="160"/>
              <w:rPr>
                <w:color w:val="000000"/>
                <w:kern w:val="2"/>
                <w:sz w:val="22"/>
                <w:szCs w:val="22"/>
                <w:lang w:val="sr-Cyrl-CS" w:eastAsia="ar-SA"/>
              </w:rPr>
            </w:pPr>
            <w:r>
              <w:rPr>
                <w:rFonts w:hint="eastAsia"/>
                <w:color w:val="000000"/>
                <w:kern w:val="2"/>
                <w:sz w:val="22"/>
                <w:szCs w:val="22"/>
                <w:lang w:val="sr-Cyrl-CS" w:eastAsia="ar-SA"/>
              </w:rPr>
              <w:t>Директор, координатор тима</w:t>
            </w:r>
          </w:p>
        </w:tc>
      </w:tr>
      <w:tr w:rsidR="003117E3" w14:paraId="66ABF518" w14:textId="77777777">
        <w:trPr>
          <w:trHeight w:val="655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165FB6" w14:textId="77777777" w:rsidR="003117E3" w:rsidRDefault="00000000">
            <w:pPr>
              <w:tabs>
                <w:tab w:val="left" w:pos="0"/>
              </w:tabs>
              <w:suppressAutoHyphens/>
              <w:spacing w:after="160"/>
              <w:jc w:val="center"/>
              <w:rPr>
                <w:color w:val="000000"/>
                <w:kern w:val="2"/>
                <w:sz w:val="22"/>
                <w:szCs w:val="22"/>
                <w:lang w:eastAsia="ar-SA"/>
              </w:rPr>
            </w:pPr>
            <w:r>
              <w:rPr>
                <w:rFonts w:hint="eastAsia"/>
                <w:color w:val="000000"/>
                <w:kern w:val="2"/>
                <w:sz w:val="22"/>
                <w:szCs w:val="22"/>
                <w:lang w:val="sr-Cyrl-RS" w:eastAsia="ar-SA"/>
              </w:rPr>
              <w:t>с</w:t>
            </w:r>
            <w:proofErr w:type="spellStart"/>
            <w:r>
              <w:rPr>
                <w:rFonts w:hint="eastAsia"/>
                <w:color w:val="000000"/>
                <w:kern w:val="2"/>
                <w:sz w:val="22"/>
                <w:szCs w:val="22"/>
                <w:lang w:eastAsia="ar-SA"/>
              </w:rPr>
              <w:t>ептембар</w:t>
            </w:r>
            <w:proofErr w:type="spellEnd"/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627A92" w14:textId="77777777" w:rsidR="003117E3" w:rsidRDefault="00000000">
            <w:pPr>
              <w:suppressAutoHyphens/>
              <w:spacing w:after="160"/>
              <w:jc w:val="center"/>
              <w:rPr>
                <w:kern w:val="2"/>
                <w:sz w:val="22"/>
                <w:szCs w:val="22"/>
                <w:lang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 xml:space="preserve">Подела задужења у оквиру предмета 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                   </w:t>
            </w: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самовредновања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A050862" w14:textId="77777777" w:rsidR="003117E3" w:rsidRDefault="00000000">
            <w:pPr>
              <w:suppressAutoHyphens/>
              <w:spacing w:after="160"/>
              <w:ind w:left="17" w:firstLine="17"/>
              <w:rPr>
                <w:kern w:val="2"/>
                <w:sz w:val="22"/>
                <w:szCs w:val="22"/>
                <w:lang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 xml:space="preserve">Састанак тима за 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                       </w:t>
            </w: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самовредновање</w:t>
            </w:r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r>
              <w:rPr>
                <w:kern w:val="2"/>
                <w:sz w:val="22"/>
                <w:szCs w:val="22"/>
                <w:lang w:val="sr-Cyrl-RS" w:eastAsia="ar-SA"/>
              </w:rPr>
              <w:t>и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скуства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       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чланова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тима</w:t>
            </w:r>
            <w:proofErr w:type="spellEnd"/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1F6D2C" w14:textId="77777777" w:rsidR="003117E3" w:rsidRDefault="00000000">
            <w:pPr>
              <w:suppressAutoHyphens/>
              <w:spacing w:after="160"/>
              <w:rPr>
                <w:kern w:val="2"/>
                <w:sz w:val="22"/>
                <w:szCs w:val="22"/>
                <w:lang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Чланови тима</w:t>
            </w:r>
          </w:p>
        </w:tc>
      </w:tr>
      <w:tr w:rsidR="003117E3" w14:paraId="1B6D8D5F" w14:textId="77777777">
        <w:trPr>
          <w:trHeight w:val="655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E677D4" w14:textId="77777777" w:rsidR="003117E3" w:rsidRDefault="00000000">
            <w:pPr>
              <w:tabs>
                <w:tab w:val="left" w:pos="0"/>
              </w:tabs>
              <w:suppressAutoHyphens/>
              <w:spacing w:after="160"/>
              <w:jc w:val="center"/>
              <w:rPr>
                <w:color w:val="000000"/>
                <w:kern w:val="2"/>
                <w:sz w:val="22"/>
                <w:szCs w:val="22"/>
                <w:lang w:eastAsia="ar-SA"/>
              </w:rPr>
            </w:pPr>
            <w:r>
              <w:rPr>
                <w:rFonts w:hint="eastAsia"/>
                <w:color w:val="000000"/>
                <w:kern w:val="2"/>
                <w:sz w:val="22"/>
                <w:szCs w:val="22"/>
                <w:lang w:val="sr-Cyrl-RS" w:eastAsia="ar-SA"/>
              </w:rPr>
              <w:t>с</w:t>
            </w:r>
            <w:proofErr w:type="spellStart"/>
            <w:r>
              <w:rPr>
                <w:rFonts w:hint="eastAsia"/>
                <w:color w:val="000000"/>
                <w:kern w:val="2"/>
                <w:sz w:val="22"/>
                <w:szCs w:val="22"/>
                <w:lang w:eastAsia="ar-SA"/>
              </w:rPr>
              <w:t>ептембар</w:t>
            </w:r>
            <w:proofErr w:type="spellEnd"/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8FDF40" w14:textId="77777777" w:rsidR="003117E3" w:rsidRDefault="00000000">
            <w:pPr>
              <w:suppressAutoHyphens/>
              <w:spacing w:after="160"/>
              <w:jc w:val="center"/>
              <w:rPr>
                <w:kern w:val="2"/>
                <w:sz w:val="22"/>
                <w:szCs w:val="22"/>
                <w:lang w:val="sr-Cyrl-CS" w:eastAsia="ar-SA"/>
              </w:rPr>
            </w:pP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Усаглашавање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планова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рада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већа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,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тимова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и 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       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актива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са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циљем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унапређења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рада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школе</w:t>
            </w:r>
            <w:proofErr w:type="spellEnd"/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3746EFE" w14:textId="77777777" w:rsidR="003117E3" w:rsidRDefault="00000000">
            <w:pPr>
              <w:suppressAutoHyphens/>
              <w:spacing w:after="160"/>
              <w:ind w:left="17" w:firstLine="17"/>
              <w:rPr>
                <w:kern w:val="2"/>
                <w:sz w:val="22"/>
                <w:szCs w:val="22"/>
                <w:lang w:eastAsia="ar-SA"/>
              </w:rPr>
            </w:pP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Провера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планираних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активности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и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времена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реализације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упоређивањем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планова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рада</w:t>
            </w:r>
            <w:proofErr w:type="spellEnd"/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D2F0D3" w14:textId="77777777" w:rsidR="003117E3" w:rsidRDefault="00000000">
            <w:pPr>
              <w:suppressAutoHyphens/>
              <w:spacing w:after="160"/>
              <w:rPr>
                <w:kern w:val="2"/>
                <w:sz w:val="22"/>
                <w:szCs w:val="22"/>
                <w:lang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Коориднатори </w:t>
            </w:r>
            <w:proofErr w:type="spellStart"/>
            <w:proofErr w:type="gram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тимова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, 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 </w:t>
            </w:r>
            <w:proofErr w:type="gramEnd"/>
            <w:r>
              <w:rPr>
                <w:kern w:val="2"/>
                <w:sz w:val="22"/>
                <w:szCs w:val="22"/>
                <w:lang w:val="sr-Cyrl-RS" w:eastAsia="ar-SA"/>
              </w:rPr>
              <w:t xml:space="preserve">                 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руководиоци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стручних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већа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, 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        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чланови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актива</w:t>
            </w:r>
            <w:proofErr w:type="spellEnd"/>
          </w:p>
        </w:tc>
      </w:tr>
      <w:tr w:rsidR="003117E3" w14:paraId="588D24A3" w14:textId="77777777">
        <w:trPr>
          <w:trHeight w:val="655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D52A43" w14:textId="77777777" w:rsidR="003117E3" w:rsidRDefault="00000000">
            <w:pPr>
              <w:tabs>
                <w:tab w:val="left" w:pos="0"/>
              </w:tabs>
              <w:suppressAutoHyphens/>
              <w:spacing w:after="160"/>
              <w:jc w:val="center"/>
              <w:rPr>
                <w:color w:val="000000"/>
                <w:kern w:val="2"/>
                <w:sz w:val="22"/>
                <w:szCs w:val="22"/>
                <w:lang w:eastAsia="ar-SA"/>
              </w:rPr>
            </w:pPr>
            <w:r>
              <w:rPr>
                <w:rFonts w:hint="eastAsia"/>
                <w:color w:val="000000"/>
                <w:kern w:val="2"/>
                <w:sz w:val="22"/>
                <w:szCs w:val="22"/>
                <w:lang w:val="sr-Cyrl-RS" w:eastAsia="ar-SA"/>
              </w:rPr>
              <w:t>с</w:t>
            </w:r>
            <w:proofErr w:type="spellStart"/>
            <w:r>
              <w:rPr>
                <w:rFonts w:hint="eastAsia"/>
                <w:color w:val="000000"/>
                <w:kern w:val="2"/>
                <w:sz w:val="22"/>
                <w:szCs w:val="22"/>
                <w:lang w:eastAsia="ar-SA"/>
              </w:rPr>
              <w:t>ептембар</w:t>
            </w:r>
            <w:proofErr w:type="spellEnd"/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C32163" w14:textId="77777777" w:rsidR="003117E3" w:rsidRDefault="00000000">
            <w:pPr>
              <w:suppressAutoHyphens/>
              <w:spacing w:after="160"/>
              <w:jc w:val="center"/>
              <w:rPr>
                <w:kern w:val="2"/>
                <w:sz w:val="22"/>
                <w:szCs w:val="22"/>
                <w:lang w:eastAsia="ar-SA"/>
              </w:rPr>
            </w:pP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Проучавање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области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квалитета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,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стандарда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и 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     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индикатора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;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договор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о </w:t>
            </w:r>
            <w:proofErr w:type="spellStart"/>
            <w:proofErr w:type="gram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стандардима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, 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 </w:t>
            </w:r>
            <w:proofErr w:type="gramEnd"/>
            <w:r>
              <w:rPr>
                <w:kern w:val="2"/>
                <w:sz w:val="22"/>
                <w:szCs w:val="22"/>
                <w:lang w:val="sr-Cyrl-RS" w:eastAsia="ar-SA"/>
              </w:rPr>
              <w:t xml:space="preserve">                 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индикаторима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и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показатељима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које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треба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          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преиспитати</w:t>
            </w:r>
            <w:proofErr w:type="spellEnd"/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8E48CA9" w14:textId="77777777" w:rsidR="003117E3" w:rsidRDefault="00000000">
            <w:pPr>
              <w:suppressAutoHyphens/>
              <w:spacing w:after="160"/>
              <w:ind w:left="17" w:firstLine="17"/>
              <w:rPr>
                <w:kern w:val="2"/>
                <w:sz w:val="22"/>
                <w:szCs w:val="22"/>
                <w:lang w:val="sr-Cyrl-CS"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 xml:space="preserve">Састанак тима за 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                       </w:t>
            </w: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самовредновање</w:t>
            </w:r>
            <w:r>
              <w:rPr>
                <w:kern w:val="2"/>
                <w:sz w:val="22"/>
                <w:szCs w:val="22"/>
                <w:lang w:eastAsia="ar-SA"/>
              </w:rPr>
              <w:t xml:space="preserve">: 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        </w:t>
            </w: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Анализа правилника о вредновању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        </w:t>
            </w: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 xml:space="preserve"> квалитета рада установе,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           </w:t>
            </w: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 xml:space="preserve">правилника о стандардима 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       </w:t>
            </w: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квалитета рада установе,</w:t>
            </w:r>
          </w:p>
          <w:p w14:paraId="62F503FD" w14:textId="77777777" w:rsidR="003117E3" w:rsidRDefault="00000000">
            <w:pPr>
              <w:suppressAutoHyphens/>
              <w:spacing w:after="160"/>
              <w:ind w:left="17" w:firstLine="17"/>
              <w:rPr>
                <w:kern w:val="2"/>
                <w:sz w:val="22"/>
                <w:szCs w:val="22"/>
                <w:lang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Приручника о самовредновању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A6DD85" w14:textId="77777777" w:rsidR="003117E3" w:rsidRDefault="00000000">
            <w:pPr>
              <w:suppressAutoHyphens/>
              <w:spacing w:after="160"/>
              <w:rPr>
                <w:kern w:val="2"/>
                <w:sz w:val="22"/>
                <w:szCs w:val="22"/>
                <w:lang w:eastAsia="ar-SA"/>
              </w:rPr>
            </w:pPr>
            <w:proofErr w:type="spellStart"/>
            <w:proofErr w:type="gram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Директор,педагошка</w:t>
            </w:r>
            <w:proofErr w:type="spellEnd"/>
            <w:proofErr w:type="gram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служба,чланови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тима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за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самовредновање</w:t>
            </w:r>
            <w:proofErr w:type="spellEnd"/>
          </w:p>
        </w:tc>
      </w:tr>
      <w:tr w:rsidR="003117E3" w14:paraId="503B0214" w14:textId="77777777">
        <w:trPr>
          <w:trHeight w:val="655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C35BA7" w14:textId="77777777" w:rsidR="003117E3" w:rsidRDefault="00000000">
            <w:pPr>
              <w:tabs>
                <w:tab w:val="left" w:pos="0"/>
              </w:tabs>
              <w:suppressAutoHyphens/>
              <w:spacing w:after="160"/>
              <w:jc w:val="center"/>
              <w:rPr>
                <w:color w:val="000000"/>
                <w:kern w:val="2"/>
                <w:sz w:val="22"/>
                <w:szCs w:val="22"/>
                <w:lang w:eastAsia="ar-SA"/>
              </w:rPr>
            </w:pPr>
            <w:r>
              <w:rPr>
                <w:rFonts w:hint="eastAsia"/>
                <w:color w:val="000000"/>
                <w:kern w:val="2"/>
                <w:sz w:val="22"/>
                <w:szCs w:val="22"/>
                <w:lang w:val="sr-Cyrl-RS" w:eastAsia="ar-SA"/>
              </w:rPr>
              <w:lastRenderedPageBreak/>
              <w:t>о</w:t>
            </w:r>
            <w:proofErr w:type="spellStart"/>
            <w:r>
              <w:rPr>
                <w:rFonts w:hint="eastAsia"/>
                <w:color w:val="000000"/>
                <w:kern w:val="2"/>
                <w:sz w:val="22"/>
                <w:szCs w:val="22"/>
                <w:lang w:eastAsia="ar-SA"/>
              </w:rPr>
              <w:t>ктобар</w:t>
            </w:r>
            <w:proofErr w:type="spellEnd"/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9FF8BA" w14:textId="77777777" w:rsidR="003117E3" w:rsidRDefault="00000000">
            <w:pPr>
              <w:suppressAutoHyphens/>
              <w:spacing w:after="160"/>
              <w:jc w:val="center"/>
              <w:rPr>
                <w:kern w:val="2"/>
                <w:sz w:val="22"/>
                <w:szCs w:val="22"/>
                <w:lang w:eastAsia="ar-SA"/>
              </w:rPr>
            </w:pP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Одабир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инструмената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,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техника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који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ће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се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          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користити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при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вредновању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области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/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стандарда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215AFFF" w14:textId="77777777" w:rsidR="003117E3" w:rsidRDefault="00000000">
            <w:pPr>
              <w:suppressAutoHyphens/>
              <w:spacing w:after="160"/>
              <w:ind w:left="17" w:firstLine="17"/>
              <w:rPr>
                <w:kern w:val="2"/>
                <w:sz w:val="22"/>
                <w:szCs w:val="22"/>
                <w:lang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Чек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листе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и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упитници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,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копије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документације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као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примери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, </w:t>
            </w:r>
            <w:proofErr w:type="spellStart"/>
            <w:proofErr w:type="gram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белешке,разговори</w:t>
            </w:r>
            <w:proofErr w:type="spellEnd"/>
            <w:proofErr w:type="gramEnd"/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0D747E" w14:textId="77777777" w:rsidR="003117E3" w:rsidRDefault="00000000">
            <w:pPr>
              <w:suppressAutoHyphens/>
              <w:spacing w:after="160"/>
              <w:rPr>
                <w:kern w:val="2"/>
                <w:sz w:val="22"/>
                <w:szCs w:val="22"/>
                <w:lang w:eastAsia="ar-SA"/>
              </w:rPr>
            </w:pPr>
            <w:proofErr w:type="spellStart"/>
            <w:proofErr w:type="gram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Директор,педагошка</w:t>
            </w:r>
            <w:proofErr w:type="spellEnd"/>
            <w:proofErr w:type="gram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служба,чланови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тима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за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самовредновање</w:t>
            </w:r>
            <w:proofErr w:type="spellEnd"/>
          </w:p>
        </w:tc>
      </w:tr>
      <w:tr w:rsidR="003117E3" w14:paraId="54FCF6C3" w14:textId="77777777">
        <w:trPr>
          <w:trHeight w:val="655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CBA039" w14:textId="77777777" w:rsidR="003117E3" w:rsidRDefault="00000000">
            <w:pPr>
              <w:tabs>
                <w:tab w:val="left" w:pos="0"/>
              </w:tabs>
              <w:suppressAutoHyphens/>
              <w:spacing w:after="160"/>
              <w:jc w:val="center"/>
              <w:rPr>
                <w:color w:val="000000"/>
                <w:kern w:val="2"/>
                <w:sz w:val="22"/>
                <w:szCs w:val="22"/>
                <w:lang w:eastAsia="ar-SA"/>
              </w:rPr>
            </w:pPr>
            <w:r>
              <w:rPr>
                <w:rFonts w:hint="eastAsia"/>
                <w:color w:val="000000"/>
                <w:kern w:val="2"/>
                <w:sz w:val="22"/>
                <w:szCs w:val="22"/>
                <w:lang w:val="sr-Cyrl-RS" w:eastAsia="ar-SA"/>
              </w:rPr>
              <w:t>о</w:t>
            </w:r>
            <w:proofErr w:type="spellStart"/>
            <w:r>
              <w:rPr>
                <w:rFonts w:hint="eastAsia"/>
                <w:color w:val="000000"/>
                <w:kern w:val="2"/>
                <w:sz w:val="22"/>
                <w:szCs w:val="22"/>
                <w:lang w:eastAsia="ar-SA"/>
              </w:rPr>
              <w:t>ктобар</w:t>
            </w:r>
            <w:proofErr w:type="spellEnd"/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CE4DD9" w14:textId="77777777" w:rsidR="003117E3" w:rsidRDefault="00000000">
            <w:pPr>
              <w:suppressAutoHyphens/>
              <w:spacing w:after="160"/>
              <w:jc w:val="center"/>
              <w:rPr>
                <w:kern w:val="2"/>
                <w:sz w:val="22"/>
                <w:szCs w:val="22"/>
                <w:lang w:eastAsia="ar-SA"/>
              </w:rPr>
            </w:pP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Утврђивање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временске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динамике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реализације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  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предвиђених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активности</w:t>
            </w:r>
            <w:proofErr w:type="spellEnd"/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D8D5EF0" w14:textId="77777777" w:rsidR="003117E3" w:rsidRDefault="00000000">
            <w:pPr>
              <w:suppressAutoHyphens/>
              <w:spacing w:after="160"/>
              <w:ind w:left="17" w:firstLine="17"/>
              <w:rPr>
                <w:kern w:val="2"/>
                <w:sz w:val="22"/>
                <w:szCs w:val="22"/>
                <w:lang w:val="sr-Cyrl-CS"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 xml:space="preserve">Састанак тима за 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                       </w:t>
            </w: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самовредновање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801D9E" w14:textId="77777777" w:rsidR="003117E3" w:rsidRDefault="00000000">
            <w:pPr>
              <w:suppressAutoHyphens/>
              <w:spacing w:after="160"/>
              <w:rPr>
                <w:kern w:val="2"/>
                <w:sz w:val="22"/>
                <w:szCs w:val="22"/>
                <w:lang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Чланови тима</w:t>
            </w:r>
          </w:p>
        </w:tc>
      </w:tr>
      <w:tr w:rsidR="003117E3" w14:paraId="4235ED4A" w14:textId="77777777">
        <w:trPr>
          <w:trHeight w:val="608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9371CE" w14:textId="77777777" w:rsidR="003117E3" w:rsidRDefault="00000000">
            <w:pPr>
              <w:tabs>
                <w:tab w:val="left" w:pos="0"/>
              </w:tabs>
              <w:suppressAutoHyphens/>
              <w:spacing w:after="160"/>
              <w:jc w:val="center"/>
              <w:rPr>
                <w:kern w:val="2"/>
                <w:sz w:val="22"/>
                <w:szCs w:val="22"/>
                <w:lang w:val="sr-Cyrl-CS" w:eastAsia="ar-SA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о</w:t>
            </w:r>
            <w:proofErr w:type="spellStart"/>
            <w:r>
              <w:rPr>
                <w:rFonts w:hint="eastAsia"/>
                <w:sz w:val="22"/>
                <w:szCs w:val="22"/>
              </w:rPr>
              <w:t>ктобар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 xml:space="preserve"> ,</w:t>
            </w:r>
            <w:r>
              <w:rPr>
                <w:rFonts w:hint="eastAsia"/>
                <w:kern w:val="2"/>
                <w:sz w:val="22"/>
                <w:szCs w:val="22"/>
                <w:lang w:val="sr-Cyrl-RS" w:eastAsia="ar-SA"/>
              </w:rPr>
              <w:t>н</w:t>
            </w: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овембар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81B2F1" w14:textId="77777777" w:rsidR="003117E3" w:rsidRDefault="00000000">
            <w:pPr>
              <w:suppressAutoHyphens/>
              <w:spacing w:after="160"/>
              <w:jc w:val="center"/>
              <w:rPr>
                <w:kern w:val="2"/>
                <w:sz w:val="22"/>
                <w:szCs w:val="22"/>
                <w:lang w:val="sr-Cyrl-CS" w:eastAsia="ar-SA"/>
              </w:rPr>
            </w:pP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Идентификовање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доказа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за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процену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остварености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нивоа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одређеног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стандарда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у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свим</w:t>
            </w:r>
            <w:proofErr w:type="spellEnd"/>
            <w:r>
              <w:rPr>
                <w:kern w:val="2"/>
                <w:sz w:val="22"/>
                <w:szCs w:val="22"/>
                <w:lang w:val="sr-Cyrl-RS" w:eastAsia="ar-SA"/>
              </w:rPr>
              <w:t xml:space="preserve">                    </w:t>
            </w:r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индикаторим</w:t>
            </w:r>
            <w:proofErr w:type="spellEnd"/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0BAAFDB" w14:textId="77777777" w:rsidR="003117E3" w:rsidRDefault="00000000">
            <w:pPr>
              <w:suppressAutoHyphens/>
              <w:spacing w:after="160"/>
              <w:ind w:left="17" w:firstLine="17"/>
              <w:rPr>
                <w:kern w:val="2"/>
                <w:sz w:val="22"/>
                <w:szCs w:val="22"/>
                <w:lang w:val="sr-Cyrl-CS" w:eastAsia="ar-SA"/>
              </w:rPr>
            </w:pP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Попуњене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чек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листе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/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упитнике</w:t>
            </w:r>
            <w:proofErr w:type="spellEnd"/>
            <w:proofErr w:type="gram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/ 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записнике</w:t>
            </w:r>
            <w:proofErr w:type="spellEnd"/>
            <w:proofErr w:type="gram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,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белешке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у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току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рада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,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примери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документације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;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F9120A" w14:textId="77777777" w:rsidR="003117E3" w:rsidRDefault="00000000">
            <w:pPr>
              <w:suppressAutoHyphens/>
              <w:spacing w:after="160"/>
              <w:rPr>
                <w:kern w:val="2"/>
                <w:sz w:val="22"/>
                <w:szCs w:val="22"/>
                <w:lang w:val="sr-Cyrl-CS"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Чланови тима,педагошка служба</w:t>
            </w:r>
          </w:p>
        </w:tc>
      </w:tr>
      <w:tr w:rsidR="003117E3" w14:paraId="1DDEA4C5" w14:textId="77777777">
        <w:trPr>
          <w:trHeight w:val="608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DCF9B0" w14:textId="77777777" w:rsidR="003117E3" w:rsidRDefault="00000000">
            <w:pPr>
              <w:tabs>
                <w:tab w:val="left" w:pos="0"/>
              </w:tabs>
              <w:suppressAutoHyphens/>
              <w:spacing w:after="160"/>
              <w:jc w:val="center"/>
              <w:rPr>
                <w:kern w:val="2"/>
                <w:sz w:val="22"/>
                <w:szCs w:val="22"/>
                <w:lang w:val="sr-Cyrl-CS"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RS" w:eastAsia="ar-SA"/>
              </w:rPr>
              <w:t>н</w:t>
            </w: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 xml:space="preserve">овембар, </w:t>
            </w:r>
            <w:r>
              <w:rPr>
                <w:rFonts w:hint="eastAsia"/>
                <w:kern w:val="2"/>
                <w:sz w:val="22"/>
                <w:szCs w:val="22"/>
                <w:lang w:val="sr-Cyrl-RS" w:eastAsia="ar-SA"/>
              </w:rPr>
              <w:t>д</w:t>
            </w: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ецембар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63AB8F" w14:textId="77777777" w:rsidR="003117E3" w:rsidRDefault="00000000">
            <w:pPr>
              <w:suppressAutoHyphens/>
              <w:spacing w:after="160"/>
              <w:jc w:val="center"/>
              <w:rPr>
                <w:kern w:val="2"/>
                <w:sz w:val="22"/>
                <w:szCs w:val="22"/>
                <w:lang w:eastAsia="ar-SA"/>
              </w:rPr>
            </w:pP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Прикупљање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доказа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за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процену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остварености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  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одабраних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стандарда</w:t>
            </w:r>
            <w:proofErr w:type="spellEnd"/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3B93F87" w14:textId="77777777" w:rsidR="003117E3" w:rsidRDefault="00000000">
            <w:pPr>
              <w:suppressAutoHyphens/>
              <w:spacing w:after="160"/>
              <w:ind w:left="17" w:firstLine="17"/>
              <w:rPr>
                <w:kern w:val="2"/>
                <w:sz w:val="22"/>
                <w:szCs w:val="22"/>
                <w:lang w:eastAsia="ar-SA"/>
              </w:rPr>
            </w:pP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анализирање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proofErr w:type="gram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документације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,</w:t>
            </w:r>
            <w:proofErr w:type="gram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  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записник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/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ци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са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састанака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;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увид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у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попуњене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чек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листе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/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упитнике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/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записнике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,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белешке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у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току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рада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,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примери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документације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;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C6E8D2" w14:textId="77777777" w:rsidR="003117E3" w:rsidRDefault="00000000">
            <w:pPr>
              <w:suppressAutoHyphens/>
              <w:spacing w:after="160"/>
              <w:rPr>
                <w:kern w:val="2"/>
                <w:sz w:val="22"/>
                <w:szCs w:val="22"/>
                <w:lang w:val="sr-Cyrl-CS" w:eastAsia="ar-SA"/>
              </w:rPr>
            </w:pPr>
            <w:proofErr w:type="spellStart"/>
            <w:proofErr w:type="gram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Директор,педагошка</w:t>
            </w:r>
            <w:proofErr w:type="spellEnd"/>
            <w:proofErr w:type="gram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служба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,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        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чланови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тима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за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самовредновање</w:t>
            </w:r>
            <w:proofErr w:type="spellEnd"/>
          </w:p>
        </w:tc>
      </w:tr>
      <w:tr w:rsidR="003117E3" w14:paraId="76DD2B6B" w14:textId="77777777">
        <w:trPr>
          <w:trHeight w:val="608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63E34D" w14:textId="77777777" w:rsidR="003117E3" w:rsidRDefault="00000000">
            <w:pPr>
              <w:tabs>
                <w:tab w:val="left" w:pos="0"/>
              </w:tabs>
              <w:suppressAutoHyphens/>
              <w:spacing w:after="160"/>
              <w:jc w:val="center"/>
              <w:rPr>
                <w:kern w:val="2"/>
                <w:sz w:val="22"/>
                <w:szCs w:val="22"/>
                <w:lang w:val="sr-Cyrl-CS"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RS" w:eastAsia="ar-SA"/>
              </w:rPr>
              <w:t>д</w:t>
            </w: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ецембар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13AA41" w14:textId="77777777" w:rsidR="003117E3" w:rsidRDefault="00000000">
            <w:pPr>
              <w:suppressAutoHyphens/>
              <w:spacing w:after="160"/>
              <w:jc w:val="center"/>
              <w:rPr>
                <w:kern w:val="2"/>
                <w:sz w:val="22"/>
                <w:szCs w:val="22"/>
                <w:lang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Одржавање састанака ТЗС</w:t>
            </w:r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,</w:t>
            </w: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 xml:space="preserve"> анализа урађеног и 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 </w:t>
            </w: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 xml:space="preserve">договор о реализацији даљих активности 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          </w:t>
            </w: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(</w:t>
            </w:r>
            <w:proofErr w:type="spellStart"/>
            <w:r>
              <w:rPr>
                <w:rFonts w:hint="eastAsia"/>
                <w:sz w:val="22"/>
                <w:szCs w:val="22"/>
              </w:rPr>
              <w:t>Подршка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ученицима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</w:rPr>
              <w:t>Етос</w:t>
            </w:r>
            <w:proofErr w:type="spellEnd"/>
            <w:r>
              <w:rPr>
                <w:rFonts w:hint="eastAsia"/>
                <w:sz w:val="22"/>
                <w:szCs w:val="22"/>
              </w:rPr>
              <w:t>)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D77830A" w14:textId="77777777" w:rsidR="003117E3" w:rsidRDefault="00000000">
            <w:pPr>
              <w:suppressAutoHyphens/>
              <w:spacing w:after="160"/>
              <w:ind w:left="17" w:firstLine="17"/>
              <w:rPr>
                <w:b/>
                <w:sz w:val="22"/>
                <w:szCs w:val="22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Састанак тима за самовредновање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; </w:t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Анализа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интерпретација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резултата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самовредновања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; </w:t>
            </w:r>
            <w:r>
              <w:rPr>
                <w:b/>
                <w:sz w:val="22"/>
                <w:szCs w:val="22"/>
                <w:lang w:val="sr-Cyrl-RS"/>
              </w:rPr>
              <w:t xml:space="preserve">   </w:t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Ревидиран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Развојни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план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  <w:lang w:val="sr-Cyrl-RS"/>
              </w:rPr>
              <w:t xml:space="preserve">      </w:t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школе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приоритетни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циљеви</w:t>
            </w:r>
            <w:proofErr w:type="spellEnd"/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EAEC94" w14:textId="77777777" w:rsidR="003117E3" w:rsidRDefault="00000000">
            <w:pPr>
              <w:suppressAutoHyphens/>
              <w:spacing w:after="160"/>
              <w:rPr>
                <w:kern w:val="2"/>
                <w:sz w:val="22"/>
                <w:szCs w:val="22"/>
                <w:lang w:eastAsia="ar-SA"/>
              </w:rPr>
            </w:pPr>
            <w:proofErr w:type="spellStart"/>
            <w:proofErr w:type="gram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Директор,педагошка</w:t>
            </w:r>
            <w:proofErr w:type="spellEnd"/>
            <w:proofErr w:type="gram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служба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,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        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чланови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тима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за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самовредновање</w:t>
            </w:r>
            <w:proofErr w:type="spellEnd"/>
          </w:p>
          <w:p w14:paraId="4B82AA5A" w14:textId="77777777" w:rsidR="003117E3" w:rsidRDefault="003117E3">
            <w:pPr>
              <w:suppressAutoHyphens/>
              <w:spacing w:after="160"/>
              <w:rPr>
                <w:kern w:val="2"/>
                <w:sz w:val="22"/>
                <w:szCs w:val="22"/>
                <w:lang w:eastAsia="ar-SA"/>
              </w:rPr>
            </w:pPr>
          </w:p>
          <w:p w14:paraId="6ECE2E90" w14:textId="77777777" w:rsidR="003117E3" w:rsidRDefault="003117E3">
            <w:pPr>
              <w:suppressAutoHyphens/>
              <w:spacing w:after="160"/>
              <w:rPr>
                <w:kern w:val="2"/>
                <w:sz w:val="22"/>
                <w:szCs w:val="22"/>
                <w:lang w:val="sr-Cyrl-CS" w:eastAsia="ar-SA"/>
              </w:rPr>
            </w:pPr>
          </w:p>
        </w:tc>
      </w:tr>
      <w:tr w:rsidR="003117E3" w14:paraId="53B7EA3C" w14:textId="77777777">
        <w:trPr>
          <w:trHeight w:val="608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D7914C" w14:textId="77777777" w:rsidR="003117E3" w:rsidRDefault="00000000">
            <w:pPr>
              <w:tabs>
                <w:tab w:val="left" w:pos="0"/>
              </w:tabs>
              <w:suppressAutoHyphens/>
              <w:spacing w:after="160"/>
              <w:jc w:val="center"/>
              <w:rPr>
                <w:kern w:val="2"/>
                <w:sz w:val="22"/>
                <w:szCs w:val="22"/>
                <w:lang w:val="sr-Cyrl-CS"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RS" w:eastAsia="ar-SA"/>
              </w:rPr>
              <w:t>ф</w:t>
            </w: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ебруар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EDD9F6" w14:textId="77777777" w:rsidR="003117E3" w:rsidRDefault="00000000">
            <w:pPr>
              <w:suppressAutoHyphens/>
              <w:spacing w:after="160"/>
              <w:jc w:val="center"/>
              <w:rPr>
                <w:kern w:val="2"/>
                <w:sz w:val="22"/>
                <w:szCs w:val="22"/>
                <w:lang w:val="sr-Cyrl-CS"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-Анализа предлога и писање Акционог плана</w:t>
            </w:r>
          </w:p>
          <w:p w14:paraId="4CCFABE7" w14:textId="77777777" w:rsidR="003117E3" w:rsidRDefault="003117E3">
            <w:pPr>
              <w:suppressAutoHyphens/>
              <w:spacing w:after="160"/>
              <w:jc w:val="center"/>
              <w:rPr>
                <w:kern w:val="2"/>
                <w:sz w:val="22"/>
                <w:szCs w:val="22"/>
                <w:lang w:val="sr-Cyrl-CS" w:eastAsia="ar-SA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602885F" w14:textId="77777777" w:rsidR="003117E3" w:rsidRDefault="00000000">
            <w:pPr>
              <w:suppressAutoHyphens/>
              <w:spacing w:after="160"/>
              <w:ind w:left="17" w:firstLine="17"/>
              <w:rPr>
                <w:kern w:val="2"/>
                <w:sz w:val="22"/>
                <w:szCs w:val="22"/>
                <w:lang w:eastAsia="ar-SA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Акциони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план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усклађен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са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резултатима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самовредновања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</w:rPr>
              <w:t>потребом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унапређивањем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васпитног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рада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школи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као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hint="eastAsia"/>
                <w:sz w:val="22"/>
                <w:szCs w:val="22"/>
              </w:rPr>
              <w:t>са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заједнички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дефинисаним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идентитетом</w:t>
            </w:r>
            <w:proofErr w:type="spellEnd"/>
            <w:r>
              <w:rPr>
                <w:rFonts w:hint="eastAsia"/>
                <w:sz w:val="22"/>
                <w:szCs w:val="22"/>
              </w:rPr>
              <w:t>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367AFB" w14:textId="77777777" w:rsidR="003117E3" w:rsidRDefault="00000000">
            <w:pPr>
              <w:suppressAutoHyphens/>
              <w:spacing w:after="160"/>
              <w:rPr>
                <w:kern w:val="2"/>
                <w:sz w:val="22"/>
                <w:szCs w:val="22"/>
                <w:lang w:val="sr-Cyrl-CS"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Директор,педагошка служба,чланови тима за самовредновање</w:t>
            </w:r>
          </w:p>
          <w:p w14:paraId="5718BA30" w14:textId="77777777" w:rsidR="003117E3" w:rsidRDefault="003117E3">
            <w:pPr>
              <w:suppressAutoHyphens/>
              <w:spacing w:after="160"/>
              <w:rPr>
                <w:kern w:val="2"/>
                <w:sz w:val="22"/>
                <w:szCs w:val="22"/>
                <w:lang w:val="sr-Cyrl-CS" w:eastAsia="ar-SA"/>
              </w:rPr>
            </w:pPr>
          </w:p>
          <w:p w14:paraId="6AAB9675" w14:textId="77777777" w:rsidR="003117E3" w:rsidRDefault="003117E3">
            <w:pPr>
              <w:suppressAutoHyphens/>
              <w:spacing w:after="160"/>
              <w:rPr>
                <w:kern w:val="2"/>
                <w:sz w:val="22"/>
                <w:szCs w:val="22"/>
                <w:lang w:val="sr-Cyrl-CS" w:eastAsia="ar-SA"/>
              </w:rPr>
            </w:pPr>
          </w:p>
        </w:tc>
      </w:tr>
      <w:tr w:rsidR="003117E3" w14:paraId="0FE1C620" w14:textId="77777777">
        <w:trPr>
          <w:trHeight w:val="608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A1D092" w14:textId="77777777" w:rsidR="003117E3" w:rsidRDefault="00000000">
            <w:pPr>
              <w:tabs>
                <w:tab w:val="left" w:pos="0"/>
              </w:tabs>
              <w:suppressAutoHyphens/>
              <w:spacing w:after="160"/>
              <w:jc w:val="center"/>
              <w:rPr>
                <w:kern w:val="2"/>
                <w:sz w:val="22"/>
                <w:szCs w:val="22"/>
                <w:lang w:val="sr-Cyrl-CS"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RS" w:eastAsia="ar-SA"/>
              </w:rPr>
              <w:t>м</w:t>
            </w: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арт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CB4389" w14:textId="77777777" w:rsidR="003117E3" w:rsidRDefault="00000000">
            <w:pPr>
              <w:suppressAutoHyphens/>
              <w:spacing w:after="160"/>
              <w:jc w:val="center"/>
              <w:rPr>
                <w:kern w:val="2"/>
                <w:sz w:val="22"/>
                <w:szCs w:val="22"/>
                <w:lang w:val="sr-Cyrl-CS"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 xml:space="preserve">Давање предлога за унапређивање уочених 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        </w:t>
            </w: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слабости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BEAB815" w14:textId="77777777" w:rsidR="003117E3" w:rsidRDefault="00000000">
            <w:pPr>
              <w:suppressAutoHyphens/>
              <w:spacing w:after="160"/>
              <w:ind w:left="17" w:firstLine="17"/>
              <w:rPr>
                <w:kern w:val="2"/>
                <w:sz w:val="22"/>
                <w:szCs w:val="22"/>
                <w:lang w:val="sr-Cyrl-CS" w:eastAsia="ar-SA"/>
              </w:rPr>
            </w:pP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анализирање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proofErr w:type="gram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документације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,</w:t>
            </w:r>
            <w:proofErr w:type="gram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записник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/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ци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са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састанака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;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увид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у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попуњене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чек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листе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/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упитнике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/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записнике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,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белешке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у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току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рада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,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примери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документације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;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A4EB3F" w14:textId="77777777" w:rsidR="003117E3" w:rsidRDefault="00000000">
            <w:pPr>
              <w:suppressAutoHyphens/>
              <w:spacing w:after="160"/>
              <w:rPr>
                <w:kern w:val="2"/>
                <w:sz w:val="22"/>
                <w:szCs w:val="22"/>
                <w:lang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Чланови тима,педагошка служба</w:t>
            </w:r>
          </w:p>
        </w:tc>
      </w:tr>
      <w:tr w:rsidR="003117E3" w14:paraId="0FBE9BB1" w14:textId="77777777">
        <w:trPr>
          <w:trHeight w:val="608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7A853A" w14:textId="77777777" w:rsidR="003117E3" w:rsidRDefault="00000000">
            <w:pPr>
              <w:tabs>
                <w:tab w:val="left" w:pos="0"/>
              </w:tabs>
              <w:suppressAutoHyphens/>
              <w:spacing w:after="160"/>
              <w:jc w:val="center"/>
              <w:rPr>
                <w:kern w:val="2"/>
                <w:sz w:val="22"/>
                <w:szCs w:val="22"/>
                <w:lang w:val="sr-Cyrl-CS"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RS" w:eastAsia="ar-SA"/>
              </w:rPr>
              <w:t>м</w:t>
            </w: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арт-јун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55E679" w14:textId="77777777" w:rsidR="003117E3" w:rsidRDefault="00000000">
            <w:pPr>
              <w:suppressAutoHyphens/>
              <w:spacing w:after="160"/>
              <w:jc w:val="center"/>
              <w:rPr>
                <w:kern w:val="2"/>
                <w:sz w:val="22"/>
                <w:szCs w:val="22"/>
                <w:lang w:val="sr-Cyrl-CS"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Рад на унапређивању уочених слабости</w:t>
            </w:r>
          </w:p>
        </w:tc>
        <w:tc>
          <w:tcPr>
            <w:tcW w:w="33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0779914" w14:textId="77777777" w:rsidR="003117E3" w:rsidRDefault="00000000">
            <w:pPr>
              <w:suppressAutoHyphens/>
              <w:spacing w:after="160"/>
              <w:ind w:left="17" w:firstLine="17"/>
              <w:rPr>
                <w:kern w:val="2"/>
                <w:sz w:val="22"/>
                <w:szCs w:val="22"/>
                <w:lang w:val="sr-Cyrl-CS" w:eastAsia="ar-SA"/>
              </w:rPr>
            </w:pP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анализирање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proofErr w:type="gram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документације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,</w:t>
            </w:r>
            <w:proofErr w:type="gram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записник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/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ци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са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састанака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;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увид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lastRenderedPageBreak/>
              <w:t xml:space="preserve">у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попуњене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чек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листе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/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упитнике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/ 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записнике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,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белешке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у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току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рада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,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примери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 xml:space="preserve"> </w:t>
            </w:r>
            <w:proofErr w:type="spellStart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документације</w:t>
            </w:r>
            <w:proofErr w:type="spellEnd"/>
            <w:r>
              <w:rPr>
                <w:rFonts w:hint="eastAsia"/>
                <w:kern w:val="2"/>
                <w:sz w:val="22"/>
                <w:szCs w:val="22"/>
                <w:lang w:eastAsia="ar-SA"/>
              </w:rPr>
              <w:t>;</w:t>
            </w:r>
          </w:p>
        </w:tc>
        <w:tc>
          <w:tcPr>
            <w:tcW w:w="354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388E79" w14:textId="77777777" w:rsidR="003117E3" w:rsidRDefault="00000000">
            <w:pPr>
              <w:suppressAutoHyphens/>
              <w:spacing w:after="160"/>
              <w:rPr>
                <w:kern w:val="2"/>
                <w:sz w:val="22"/>
                <w:szCs w:val="22"/>
                <w:lang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lastRenderedPageBreak/>
              <w:t>Чланови тима,педагошка служба</w:t>
            </w:r>
          </w:p>
        </w:tc>
      </w:tr>
      <w:tr w:rsidR="003117E3" w14:paraId="1D3D3E97" w14:textId="77777777">
        <w:trPr>
          <w:trHeight w:val="608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677FB6" w14:textId="77777777" w:rsidR="003117E3" w:rsidRDefault="00000000">
            <w:pPr>
              <w:tabs>
                <w:tab w:val="left" w:pos="0"/>
              </w:tabs>
              <w:suppressAutoHyphens/>
              <w:spacing w:after="160" w:line="256" w:lineRule="auto"/>
              <w:jc w:val="center"/>
              <w:rPr>
                <w:kern w:val="2"/>
                <w:sz w:val="22"/>
                <w:szCs w:val="22"/>
                <w:lang w:val="sr-Cyrl-CS"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RS" w:eastAsia="ar-SA"/>
              </w:rPr>
              <w:lastRenderedPageBreak/>
              <w:t>а</w:t>
            </w: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вгуст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9B3B9E" w14:textId="77777777" w:rsidR="003117E3" w:rsidRDefault="00000000">
            <w:pPr>
              <w:suppressAutoHyphens/>
              <w:spacing w:after="160" w:line="256" w:lineRule="auto"/>
              <w:jc w:val="center"/>
              <w:rPr>
                <w:kern w:val="2"/>
                <w:sz w:val="22"/>
                <w:szCs w:val="22"/>
                <w:lang w:val="sr-Cyrl-CS" w:eastAsia="ar-SA"/>
              </w:rPr>
            </w:pP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 xml:space="preserve">Евалуација рада  и степена остварености плана </w:t>
            </w:r>
            <w:r>
              <w:rPr>
                <w:kern w:val="2"/>
                <w:sz w:val="22"/>
                <w:szCs w:val="22"/>
                <w:lang w:val="sr-Cyrl-RS" w:eastAsia="ar-SA"/>
              </w:rPr>
              <w:t xml:space="preserve">  </w:t>
            </w:r>
            <w:r>
              <w:rPr>
                <w:rFonts w:hint="eastAsia"/>
                <w:kern w:val="2"/>
                <w:sz w:val="22"/>
                <w:szCs w:val="22"/>
                <w:lang w:val="sr-Cyrl-CS" w:eastAsia="ar-SA"/>
              </w:rPr>
              <w:t>ТЗС</w:t>
            </w:r>
          </w:p>
        </w:tc>
        <w:tc>
          <w:tcPr>
            <w:tcW w:w="33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54ACF59" w14:textId="77777777" w:rsidR="003117E3" w:rsidRDefault="003117E3">
            <w:pPr>
              <w:suppressAutoHyphens/>
              <w:spacing w:after="160" w:line="256" w:lineRule="auto"/>
              <w:ind w:left="17" w:firstLine="17"/>
              <w:rPr>
                <w:kern w:val="2"/>
                <w:sz w:val="22"/>
                <w:szCs w:val="22"/>
                <w:lang w:val="sr-Cyrl-CS" w:eastAsia="ar-SA"/>
              </w:rPr>
            </w:pPr>
          </w:p>
        </w:tc>
        <w:tc>
          <w:tcPr>
            <w:tcW w:w="354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0176F4" w14:textId="77777777" w:rsidR="003117E3" w:rsidRDefault="003117E3">
            <w:pPr>
              <w:suppressAutoHyphens/>
              <w:spacing w:after="160" w:line="256" w:lineRule="auto"/>
              <w:rPr>
                <w:kern w:val="2"/>
                <w:sz w:val="22"/>
                <w:szCs w:val="22"/>
                <w:lang w:val="sr-Cyrl-CS" w:eastAsia="ar-SA"/>
              </w:rPr>
            </w:pPr>
          </w:p>
        </w:tc>
      </w:tr>
    </w:tbl>
    <w:p w14:paraId="5196F96D" w14:textId="77777777" w:rsidR="003117E3" w:rsidRDefault="003117E3">
      <w:pPr>
        <w:pStyle w:val="BodyTextIndent"/>
        <w:ind w:left="0"/>
        <w:jc w:val="left"/>
        <w:rPr>
          <w:bCs w:val="0"/>
          <w:lang w:val="sr-Cyrl-CS"/>
        </w:rPr>
      </w:pPr>
    </w:p>
    <w:p w14:paraId="27EBAAE2" w14:textId="77777777" w:rsidR="003117E3" w:rsidRDefault="003117E3">
      <w:pPr>
        <w:pStyle w:val="BodyTextIndent"/>
        <w:ind w:left="360"/>
        <w:jc w:val="left"/>
        <w:rPr>
          <w:bCs w:val="0"/>
          <w:lang w:val="sr-Cyrl-CS"/>
        </w:rPr>
      </w:pPr>
    </w:p>
    <w:p w14:paraId="1707633D" w14:textId="77777777" w:rsidR="003117E3" w:rsidRDefault="003117E3">
      <w:pPr>
        <w:pStyle w:val="BodyTextIndent"/>
        <w:ind w:left="360"/>
        <w:jc w:val="center"/>
        <w:rPr>
          <w:bCs w:val="0"/>
          <w:u w:val="none"/>
          <w:lang w:val="sr-Cyrl-CS"/>
        </w:rPr>
      </w:pPr>
    </w:p>
    <w:p w14:paraId="1176EB69" w14:textId="77777777" w:rsidR="003117E3" w:rsidRDefault="00000000">
      <w:pPr>
        <w:pStyle w:val="BodyTextIndent"/>
        <w:ind w:left="360"/>
        <w:jc w:val="center"/>
        <w:rPr>
          <w:bCs w:val="0"/>
          <w:u w:val="none"/>
          <w:lang w:val="sr-Cyrl-CS"/>
        </w:rPr>
      </w:pPr>
      <w:r>
        <w:rPr>
          <w:bCs w:val="0"/>
          <w:u w:val="none"/>
          <w:lang w:val="sr-Cyrl-CS"/>
        </w:rPr>
        <w:t>6.</w:t>
      </w:r>
      <w:r>
        <w:rPr>
          <w:bCs w:val="0"/>
          <w:u w:val="none"/>
          <w:lang w:val="sr-Cyrl-RS"/>
        </w:rPr>
        <w:t>4</w:t>
      </w:r>
      <w:r>
        <w:rPr>
          <w:bCs w:val="0"/>
          <w:u w:val="none"/>
          <w:lang w:val="sr-Cyrl-CS"/>
        </w:rPr>
        <w:t>.1</w:t>
      </w:r>
      <w:r>
        <w:rPr>
          <w:bCs w:val="0"/>
          <w:u w:val="none"/>
          <w:lang w:val="sr-Cyrl-RS"/>
        </w:rPr>
        <w:t>0</w:t>
      </w:r>
      <w:r>
        <w:rPr>
          <w:bCs w:val="0"/>
          <w:u w:val="none"/>
          <w:lang w:val="sr-Cyrl-CS"/>
        </w:rPr>
        <w:t>. План рада Еко школе</w:t>
      </w:r>
    </w:p>
    <w:p w14:paraId="1A31E33A" w14:textId="77777777" w:rsidR="003117E3" w:rsidRDefault="00000000">
      <w:pPr>
        <w:pStyle w:val="BodyTextIndent"/>
        <w:ind w:left="0"/>
        <w:jc w:val="left"/>
        <w:rPr>
          <w:bCs w:val="0"/>
          <w:u w:val="none"/>
          <w:lang w:val="sr-Cyrl-RS"/>
        </w:rPr>
      </w:pPr>
      <w:r>
        <w:rPr>
          <w:bCs w:val="0"/>
          <w:u w:val="none"/>
          <w:lang w:val="sr-Cyrl-CS"/>
        </w:rPr>
        <w:t xml:space="preserve">Координатор: </w:t>
      </w:r>
      <w:r>
        <w:rPr>
          <w:bCs w:val="0"/>
          <w:u w:val="none"/>
          <w:lang w:val="sr-Cyrl-RS"/>
        </w:rPr>
        <w:t>Татјана Илић</w:t>
      </w:r>
    </w:p>
    <w:p w14:paraId="06E6F7DF" w14:textId="77777777" w:rsidR="003117E3" w:rsidRDefault="003117E3">
      <w:pPr>
        <w:pStyle w:val="BodyTextIndent"/>
        <w:ind w:left="0"/>
        <w:jc w:val="left"/>
        <w:rPr>
          <w:b w:val="0"/>
          <w:sz w:val="22"/>
          <w:szCs w:val="22"/>
          <w:lang w:val="sr-Cyrl-CS"/>
        </w:rPr>
      </w:pPr>
    </w:p>
    <w:tbl>
      <w:tblPr>
        <w:tblW w:w="13695" w:type="dxa"/>
        <w:tblInd w:w="11" w:type="dxa"/>
        <w:tblLayout w:type="fixed"/>
        <w:tblLook w:val="04A0" w:firstRow="1" w:lastRow="0" w:firstColumn="1" w:lastColumn="0" w:noHBand="0" w:noVBand="1"/>
      </w:tblPr>
      <w:tblGrid>
        <w:gridCol w:w="1987"/>
        <w:gridCol w:w="4898"/>
        <w:gridCol w:w="3180"/>
        <w:gridCol w:w="3630"/>
      </w:tblGrid>
      <w:tr w:rsidR="003117E3" w14:paraId="7676D03F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65BFEAA5" w14:textId="77777777" w:rsidR="003117E3" w:rsidRDefault="00000000">
            <w:pPr>
              <w:spacing w:after="160" w:line="256" w:lineRule="auto"/>
              <w:jc w:val="center"/>
              <w:rPr>
                <w:b/>
                <w:iCs/>
                <w:sz w:val="22"/>
                <w:szCs w:val="22"/>
                <w:lang w:val="sr-Cyrl-CS"/>
              </w:rPr>
            </w:pPr>
            <w:r>
              <w:rPr>
                <w:b/>
                <w:iCs/>
                <w:sz w:val="22"/>
                <w:szCs w:val="22"/>
                <w:lang w:val="sr-Cyrl-RS"/>
              </w:rPr>
              <w:t>Време реализације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0E99A478" w14:textId="77777777" w:rsidR="003117E3" w:rsidRDefault="00000000">
            <w:pPr>
              <w:spacing w:after="160" w:line="256" w:lineRule="auto"/>
              <w:jc w:val="center"/>
              <w:rPr>
                <w:b/>
                <w:iCs/>
                <w:sz w:val="22"/>
                <w:szCs w:val="22"/>
                <w:lang w:val="sr-Cyrl-CS"/>
              </w:rPr>
            </w:pPr>
            <w:r>
              <w:rPr>
                <w:b/>
                <w:iCs/>
                <w:sz w:val="22"/>
                <w:szCs w:val="22"/>
                <w:lang w:val="sr-Cyrl-CS"/>
              </w:rPr>
              <w:t>Активности / теме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374751FB" w14:textId="77777777" w:rsidR="003117E3" w:rsidRDefault="00000000">
            <w:pPr>
              <w:spacing w:after="160" w:line="256" w:lineRule="auto"/>
              <w:jc w:val="center"/>
              <w:rPr>
                <w:b/>
                <w:iCs/>
                <w:sz w:val="22"/>
                <w:szCs w:val="22"/>
                <w:lang w:val="sr-Cyrl-CS"/>
              </w:rPr>
            </w:pPr>
            <w:r>
              <w:rPr>
                <w:b/>
                <w:iCs/>
                <w:sz w:val="22"/>
                <w:szCs w:val="22"/>
                <w:lang w:val="sr-Cyrl-CS"/>
              </w:rPr>
              <w:t>Начин реализације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4620E17A" w14:textId="77777777" w:rsidR="003117E3" w:rsidRDefault="00000000">
            <w:pPr>
              <w:spacing w:after="160" w:line="256" w:lineRule="auto"/>
              <w:jc w:val="center"/>
              <w:rPr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  <w:lang w:val="sr-Cyrl-CS"/>
              </w:rPr>
              <w:t>Носиоци реализације</w:t>
            </w:r>
          </w:p>
        </w:tc>
      </w:tr>
      <w:tr w:rsidR="003117E3" w14:paraId="4DDBE831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1FF34D" w14:textId="77777777" w:rsidR="003117E3" w:rsidRDefault="00000000">
            <w:pPr>
              <w:spacing w:after="160"/>
              <w:jc w:val="center"/>
              <w:rPr>
                <w:b/>
                <w:i/>
                <w:sz w:val="22"/>
                <w:szCs w:val="22"/>
                <w:lang w:val="sr-Cyrl-RS"/>
              </w:rPr>
            </w:pPr>
            <w:r>
              <w:rPr>
                <w:bCs/>
                <w:iCs/>
                <w:sz w:val="22"/>
                <w:szCs w:val="22"/>
                <w:lang w:val="sr-Cyrl-RS"/>
              </w:rPr>
              <w:t>Август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C5B8E6" w14:textId="77777777" w:rsidR="003117E3" w:rsidRDefault="00000000">
            <w:pPr>
              <w:ind w:right="175"/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-И зрада Плана рада Еко-школе</w:t>
            </w:r>
          </w:p>
          <w:p w14:paraId="4F5326EC" w14:textId="77777777" w:rsidR="003117E3" w:rsidRDefault="00000000">
            <w:pPr>
              <w:ind w:right="175"/>
              <w:rPr>
                <w:rFonts w:eastAsia="Arial"/>
                <w:sz w:val="22"/>
                <w:szCs w:val="22"/>
                <w:lang w:val="sr-Cyrl-CS"/>
              </w:rPr>
            </w:pPr>
            <w:r>
              <w:rPr>
                <w:rFonts w:eastAsia="Arial"/>
                <w:sz w:val="22"/>
                <w:szCs w:val="22"/>
                <w:lang w:val="sr-Cyrl-CS"/>
              </w:rPr>
              <w:t>-Договор о пројектима на састанку Еко- одбора и седници Наставничког већа</w:t>
            </w:r>
          </w:p>
          <w:p w14:paraId="4408FDA2" w14:textId="77777777" w:rsidR="003117E3" w:rsidRDefault="00000000">
            <w:pPr>
              <w:ind w:right="175"/>
              <w:rPr>
                <w:rFonts w:eastAsia="Arial"/>
                <w:sz w:val="22"/>
                <w:szCs w:val="22"/>
                <w:lang w:val="sr-Cyrl-CS"/>
              </w:rPr>
            </w:pPr>
            <w:r>
              <w:rPr>
                <w:rFonts w:eastAsia="Arial"/>
                <w:sz w:val="22"/>
                <w:szCs w:val="22"/>
                <w:lang w:val="sr-Cyrl-CS"/>
              </w:rPr>
              <w:t>- Договор о активностима Еко одбора, Еко патроле и о сарадњи са локалном заједницом</w:t>
            </w:r>
          </w:p>
          <w:p w14:paraId="27F6F7C9" w14:textId="77777777" w:rsidR="003117E3" w:rsidRDefault="00000000">
            <w:pPr>
              <w:ind w:right="175"/>
              <w:rPr>
                <w:rFonts w:eastAsia="Arial"/>
                <w:sz w:val="22"/>
                <w:szCs w:val="22"/>
                <w:lang w:val="sr-Cyrl-CS"/>
              </w:rPr>
            </w:pPr>
            <w:r>
              <w:rPr>
                <w:rFonts w:eastAsia="Arial"/>
                <w:sz w:val="22"/>
                <w:szCs w:val="22"/>
                <w:lang w:val="sr-Cyrl-CS"/>
              </w:rPr>
              <w:t>- Формирање еко патроле, доношење плана рада у сарадњи са Еко-одбором школе</w:t>
            </w:r>
          </w:p>
          <w:p w14:paraId="488C9BE2" w14:textId="77777777" w:rsidR="003117E3" w:rsidRDefault="00000000">
            <w:pPr>
              <w:ind w:right="175"/>
              <w:rPr>
                <w:sz w:val="22"/>
                <w:szCs w:val="22"/>
                <w:lang w:val="sr-Cyrl-CS"/>
              </w:rPr>
            </w:pPr>
            <w:r>
              <w:rPr>
                <w:rFonts w:eastAsia="Arial"/>
                <w:sz w:val="22"/>
                <w:szCs w:val="22"/>
                <w:lang w:val="sr-Cyrl-CS"/>
              </w:rPr>
              <w:t>-Отварање примарне сепарације у нашем граду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44F9FA" w14:textId="77777777" w:rsidR="003117E3" w:rsidRDefault="00000000">
            <w:pPr>
              <w:jc w:val="both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Путем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sz w:val="22"/>
                <w:szCs w:val="22"/>
                <w:lang w:val="sr-Cyrl-CS"/>
              </w:rPr>
              <w:t>усаглашавања планова рада</w:t>
            </w:r>
          </w:p>
          <w:p w14:paraId="5236D398" w14:textId="77777777" w:rsidR="003117E3" w:rsidRDefault="003117E3">
            <w:pPr>
              <w:jc w:val="center"/>
              <w:rPr>
                <w:sz w:val="22"/>
                <w:szCs w:val="22"/>
                <w:lang w:val="sr-Cyrl-CS"/>
              </w:rPr>
            </w:pPr>
          </w:p>
          <w:p w14:paraId="1C605E04" w14:textId="77777777" w:rsidR="003117E3" w:rsidRDefault="003117E3">
            <w:pPr>
              <w:jc w:val="center"/>
              <w:rPr>
                <w:sz w:val="22"/>
                <w:szCs w:val="22"/>
                <w:lang w:val="sr-Cyrl-CS"/>
              </w:rPr>
            </w:pPr>
          </w:p>
          <w:p w14:paraId="3803733B" w14:textId="77777777" w:rsidR="003117E3" w:rsidRDefault="00000000">
            <w:pPr>
              <w:jc w:val="both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Кроз јавни догађај</w:t>
            </w:r>
          </w:p>
          <w:p w14:paraId="7768659D" w14:textId="77777777" w:rsidR="003117E3" w:rsidRDefault="003117E3">
            <w:pPr>
              <w:jc w:val="center"/>
              <w:rPr>
                <w:sz w:val="22"/>
                <w:szCs w:val="22"/>
                <w:lang w:val="sr-Cyrl-CS"/>
              </w:rPr>
            </w:pPr>
          </w:p>
          <w:p w14:paraId="7B0F274D" w14:textId="77777777" w:rsidR="003117E3" w:rsidRDefault="003117E3">
            <w:pPr>
              <w:jc w:val="center"/>
              <w:rPr>
                <w:sz w:val="22"/>
                <w:szCs w:val="22"/>
                <w:lang w:val="sr-Cyrl-CS"/>
              </w:rPr>
            </w:pPr>
          </w:p>
          <w:p w14:paraId="0F63AB23" w14:textId="77777777" w:rsidR="003117E3" w:rsidRDefault="00000000">
            <w:pPr>
              <w:spacing w:after="160"/>
              <w:ind w:left="17" w:firstLine="17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Cyrl-CS"/>
              </w:rPr>
              <w:t xml:space="preserve">У сарадњи са организацијом </w:t>
            </w:r>
            <w:r>
              <w:rPr>
                <w:sz w:val="22"/>
                <w:szCs w:val="22"/>
                <w:lang w:val="sr-Latn-RS"/>
              </w:rPr>
              <w:t>„</w:t>
            </w:r>
            <w:r>
              <w:rPr>
                <w:sz w:val="22"/>
                <w:szCs w:val="22"/>
              </w:rPr>
              <w:t>Eko</w:t>
            </w:r>
            <w:r>
              <w:rPr>
                <w:sz w:val="22"/>
                <w:szCs w:val="22"/>
                <w:lang w:val="sr-Cyrl-CS"/>
              </w:rPr>
              <w:t xml:space="preserve"> </w:t>
            </w:r>
            <w:r>
              <w:rPr>
                <w:sz w:val="22"/>
                <w:szCs w:val="22"/>
              </w:rPr>
              <w:t>net</w:t>
            </w:r>
            <w:r>
              <w:rPr>
                <w:sz w:val="22"/>
                <w:szCs w:val="22"/>
                <w:lang w:val="sr-Latn-RS"/>
              </w:rPr>
              <w:t>“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9226C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Директор</w:t>
            </w:r>
          </w:p>
          <w:p w14:paraId="5C9A78BA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2D165C33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Чланови Еко-одбора</w:t>
            </w:r>
          </w:p>
        </w:tc>
      </w:tr>
      <w:tr w:rsidR="003117E3" w14:paraId="0C1E008F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678D93" w14:textId="77777777" w:rsidR="003117E3" w:rsidRDefault="00000000">
            <w:pPr>
              <w:spacing w:after="160"/>
              <w:jc w:val="center"/>
              <w:rPr>
                <w:b/>
                <w:i/>
                <w:sz w:val="22"/>
                <w:szCs w:val="22"/>
                <w:lang w:val="sr-Cyrl-RS"/>
              </w:rPr>
            </w:pPr>
            <w:r>
              <w:rPr>
                <w:bCs/>
                <w:iCs/>
                <w:sz w:val="22"/>
                <w:szCs w:val="22"/>
                <w:lang w:val="sr-Cyrl-RS"/>
              </w:rPr>
              <w:t>Септембар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AEF7DA" w14:textId="77777777" w:rsidR="003117E3" w:rsidRDefault="00000000">
            <w:pPr>
              <w:ind w:left="160" w:right="175"/>
              <w:jc w:val="both"/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-Упознавање Савета родитеља школе са програмским корацима и избор представника родитеља за чланове Одбора еко – школе</w:t>
            </w:r>
          </w:p>
          <w:p w14:paraId="5E67298E" w14:textId="77777777" w:rsidR="003117E3" w:rsidRDefault="00000000">
            <w:pPr>
              <w:ind w:left="160" w:right="175"/>
              <w:jc w:val="both"/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-Постављање еко-паноа у матичној школи и издвојеним одељењима;</w:t>
            </w:r>
          </w:p>
          <w:p w14:paraId="36B211BD" w14:textId="77777777" w:rsidR="003117E3" w:rsidRDefault="00000000">
            <w:pPr>
              <w:ind w:left="160" w:right="175"/>
              <w:jc w:val="both"/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 xml:space="preserve">-Извештавање о стању на терену; </w:t>
            </w:r>
          </w:p>
          <w:p w14:paraId="685F61BD" w14:textId="77777777" w:rsidR="003117E3" w:rsidRDefault="003117E3">
            <w:pPr>
              <w:ind w:left="160" w:right="175"/>
              <w:jc w:val="both"/>
              <w:rPr>
                <w:rFonts w:eastAsia="Arial"/>
                <w:sz w:val="22"/>
                <w:szCs w:val="22"/>
                <w:lang w:val="sr-Cyrl-RS"/>
              </w:rPr>
            </w:pPr>
          </w:p>
          <w:p w14:paraId="2E3586F3" w14:textId="77777777" w:rsidR="003117E3" w:rsidRDefault="003117E3">
            <w:pPr>
              <w:ind w:left="160" w:right="175"/>
              <w:jc w:val="both"/>
              <w:rPr>
                <w:rFonts w:eastAsia="Arial"/>
                <w:sz w:val="22"/>
                <w:szCs w:val="22"/>
                <w:lang w:val="sr-Cyrl-RS"/>
              </w:rPr>
            </w:pPr>
          </w:p>
          <w:p w14:paraId="5686D259" w14:textId="77777777" w:rsidR="003117E3" w:rsidRDefault="00000000">
            <w:pPr>
              <w:ind w:left="160" w:right="175"/>
              <w:jc w:val="both"/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-Анализа прикупљених података и утврђивање чињеничног стања у школи, школском дворишту и издвојеним одељењима;</w:t>
            </w:r>
          </w:p>
          <w:p w14:paraId="0D407168" w14:textId="77777777" w:rsidR="003117E3" w:rsidRDefault="00000000">
            <w:pPr>
              <w:ind w:left="160" w:right="175"/>
              <w:jc w:val="both"/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>-</w:t>
            </w:r>
            <w:proofErr w:type="spellStart"/>
            <w:r>
              <w:rPr>
                <w:rFonts w:eastAsia="Arial"/>
                <w:sz w:val="22"/>
                <w:szCs w:val="22"/>
              </w:rPr>
              <w:t>Обележавање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значајних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еколошких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датума</w:t>
            </w:r>
            <w:proofErr w:type="spellEnd"/>
            <w:r>
              <w:rPr>
                <w:rFonts w:eastAsia="Arial"/>
                <w:sz w:val="22"/>
                <w:szCs w:val="22"/>
              </w:rPr>
              <w:t>:</w:t>
            </w:r>
          </w:p>
          <w:p w14:paraId="7C4B6AC9" w14:textId="77777777" w:rsidR="003117E3" w:rsidRDefault="00000000">
            <w:pPr>
              <w:numPr>
                <w:ilvl w:val="0"/>
                <w:numId w:val="16"/>
              </w:numPr>
              <w:ind w:left="610" w:right="173"/>
              <w:jc w:val="both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</w:rPr>
              <w:t xml:space="preserve">16.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септембра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Светског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дана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заштите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озонског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омотача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>;</w:t>
            </w:r>
          </w:p>
          <w:p w14:paraId="744C9036" w14:textId="77777777" w:rsidR="003117E3" w:rsidRDefault="003117E3">
            <w:pPr>
              <w:ind w:left="250" w:right="173"/>
              <w:jc w:val="both"/>
              <w:rPr>
                <w:rFonts w:eastAsia="Calibri"/>
                <w:color w:val="000000"/>
                <w:sz w:val="22"/>
                <w:szCs w:val="22"/>
              </w:rPr>
            </w:pPr>
          </w:p>
          <w:p w14:paraId="384556BD" w14:textId="77777777" w:rsidR="003117E3" w:rsidRDefault="00000000">
            <w:pPr>
              <w:numPr>
                <w:ilvl w:val="0"/>
                <w:numId w:val="16"/>
              </w:numPr>
              <w:ind w:left="610" w:right="173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</w:rPr>
              <w:lastRenderedPageBreak/>
              <w:t xml:space="preserve">22.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септембра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Европског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дана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без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аутомобила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>;</w:t>
            </w:r>
          </w:p>
          <w:p w14:paraId="571D5285" w14:textId="77777777" w:rsidR="003117E3" w:rsidRDefault="00000000">
            <w:pPr>
              <w:numPr>
                <w:ilvl w:val="0"/>
                <w:numId w:val="16"/>
              </w:numPr>
              <w:ind w:left="610" w:right="173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</w:rPr>
              <w:t xml:space="preserve">25.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септембра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Дана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руда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минерала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</w:p>
          <w:p w14:paraId="1AF3AB8F" w14:textId="77777777" w:rsidR="003117E3" w:rsidRDefault="00000000">
            <w:pPr>
              <w:numPr>
                <w:ilvl w:val="0"/>
                <w:numId w:val="16"/>
              </w:numPr>
              <w:ind w:left="610" w:right="173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</w:rPr>
              <w:t xml:space="preserve">27.септембра,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Дана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туризма</w:t>
            </w:r>
            <w:proofErr w:type="spellEnd"/>
          </w:p>
          <w:p w14:paraId="11094E5D" w14:textId="77777777" w:rsidR="003117E3" w:rsidRDefault="00000000">
            <w:pPr>
              <w:numPr>
                <w:ilvl w:val="0"/>
                <w:numId w:val="16"/>
              </w:numPr>
              <w:ind w:left="610" w:right="173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</w:rPr>
              <w:t xml:space="preserve">29.септембра,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Дана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зелене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куповине</w:t>
            </w:r>
            <w:proofErr w:type="spellEnd"/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100F37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lastRenderedPageBreak/>
              <w:t>-Кроз постер-презентацију</w:t>
            </w:r>
          </w:p>
          <w:p w14:paraId="5C248B1E" w14:textId="77777777" w:rsidR="003117E3" w:rsidRDefault="003117E3">
            <w:pPr>
              <w:ind w:right="175"/>
              <w:jc w:val="both"/>
              <w:rPr>
                <w:rFonts w:eastAsia="Arial"/>
                <w:sz w:val="22"/>
                <w:szCs w:val="22"/>
              </w:rPr>
            </w:pPr>
          </w:p>
          <w:p w14:paraId="00F9EB73" w14:textId="77777777" w:rsidR="003117E3" w:rsidRDefault="00000000">
            <w:pPr>
              <w:ind w:right="175"/>
              <w:jc w:val="both"/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-</w:t>
            </w:r>
            <w:proofErr w:type="spellStart"/>
            <w:r>
              <w:rPr>
                <w:rFonts w:eastAsia="Arial"/>
                <w:sz w:val="22"/>
                <w:szCs w:val="22"/>
              </w:rPr>
              <w:t>Попуњавање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Упитника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за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процену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стања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животне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средине</w:t>
            </w:r>
            <w:proofErr w:type="spellEnd"/>
            <w:r>
              <w:rPr>
                <w:rFonts w:eastAsia="Arial"/>
                <w:sz w:val="22"/>
                <w:szCs w:val="22"/>
              </w:rPr>
              <w:t>;</w:t>
            </w:r>
          </w:p>
          <w:p w14:paraId="0ECA3D53" w14:textId="77777777" w:rsidR="003117E3" w:rsidRDefault="003117E3">
            <w:pPr>
              <w:ind w:left="160" w:right="175"/>
              <w:jc w:val="both"/>
              <w:rPr>
                <w:rFonts w:eastAsia="Arial"/>
                <w:sz w:val="22"/>
                <w:szCs w:val="22"/>
              </w:rPr>
            </w:pPr>
          </w:p>
          <w:p w14:paraId="7F9F4283" w14:textId="77777777" w:rsidR="003117E3" w:rsidRDefault="00000000">
            <w:pPr>
              <w:ind w:left="160" w:right="175"/>
              <w:jc w:val="both"/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>-</w:t>
            </w:r>
            <w:proofErr w:type="spellStart"/>
            <w:r>
              <w:rPr>
                <w:rFonts w:eastAsia="Arial"/>
                <w:sz w:val="22"/>
                <w:szCs w:val="22"/>
              </w:rPr>
              <w:t>Прикупљање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старог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папира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Arial"/>
                <w:sz w:val="22"/>
                <w:szCs w:val="22"/>
              </w:rPr>
              <w:t>флаша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Arial"/>
                <w:sz w:val="22"/>
                <w:szCs w:val="22"/>
              </w:rPr>
              <w:t>лименки</w:t>
            </w:r>
            <w:proofErr w:type="spellEnd"/>
            <w:r>
              <w:rPr>
                <w:rFonts w:eastAsia="Arial"/>
                <w:sz w:val="22"/>
                <w:szCs w:val="22"/>
              </w:rPr>
              <w:t>;</w:t>
            </w:r>
          </w:p>
          <w:p w14:paraId="1BC78B20" w14:textId="77777777" w:rsidR="003117E3" w:rsidRDefault="003117E3">
            <w:pPr>
              <w:ind w:left="160" w:right="175"/>
              <w:jc w:val="both"/>
              <w:rPr>
                <w:rFonts w:eastAsia="Arial"/>
                <w:sz w:val="22"/>
                <w:szCs w:val="22"/>
              </w:rPr>
            </w:pPr>
          </w:p>
          <w:p w14:paraId="5130F94E" w14:textId="77777777" w:rsidR="003117E3" w:rsidRDefault="00000000">
            <w:pPr>
              <w:ind w:right="175"/>
              <w:jc w:val="both"/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>-</w:t>
            </w:r>
            <w:proofErr w:type="spellStart"/>
            <w:r>
              <w:rPr>
                <w:rFonts w:eastAsia="Arial"/>
                <w:sz w:val="22"/>
                <w:szCs w:val="22"/>
              </w:rPr>
              <w:t>Мапирање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Arial"/>
                <w:sz w:val="22"/>
                <w:szCs w:val="22"/>
              </w:rPr>
              <w:t>фотографисање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дивљих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депонија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eastAsia="Arial"/>
                <w:sz w:val="22"/>
                <w:szCs w:val="22"/>
              </w:rPr>
              <w:t>околини</w:t>
            </w:r>
            <w:proofErr w:type="spellEnd"/>
            <w:r>
              <w:rPr>
                <w:rFonts w:eastAsia="Arial"/>
                <w:sz w:val="22"/>
                <w:szCs w:val="22"/>
              </w:rPr>
              <w:t>;</w:t>
            </w:r>
          </w:p>
          <w:p w14:paraId="5ED90564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B0C849" w14:textId="77777777" w:rsidR="003117E3" w:rsidRDefault="003117E3">
            <w:pPr>
              <w:spacing w:after="160"/>
              <w:rPr>
                <w:rFonts w:eastAsia="Arial"/>
                <w:sz w:val="22"/>
                <w:szCs w:val="22"/>
              </w:rPr>
            </w:pPr>
          </w:p>
          <w:p w14:paraId="07007522" w14:textId="77777777" w:rsidR="003117E3" w:rsidRDefault="003117E3">
            <w:pPr>
              <w:spacing w:after="160"/>
              <w:rPr>
                <w:rFonts w:eastAsia="Arial"/>
                <w:sz w:val="22"/>
                <w:szCs w:val="22"/>
              </w:rPr>
            </w:pPr>
          </w:p>
          <w:p w14:paraId="379A604F" w14:textId="77777777" w:rsidR="003117E3" w:rsidRDefault="003117E3">
            <w:pPr>
              <w:spacing w:after="160"/>
              <w:rPr>
                <w:rFonts w:eastAsia="Arial"/>
                <w:sz w:val="22"/>
                <w:szCs w:val="22"/>
              </w:rPr>
            </w:pPr>
          </w:p>
          <w:p w14:paraId="386D9110" w14:textId="77777777" w:rsidR="003117E3" w:rsidRDefault="00000000">
            <w:pPr>
              <w:spacing w:after="160"/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>-</w:t>
            </w:r>
            <w:proofErr w:type="spellStart"/>
            <w:r>
              <w:rPr>
                <w:rFonts w:eastAsia="Arial"/>
                <w:sz w:val="22"/>
                <w:szCs w:val="22"/>
              </w:rPr>
              <w:t>Еко-одбор</w:t>
            </w:r>
            <w:proofErr w:type="spellEnd"/>
          </w:p>
          <w:p w14:paraId="5E62EEE6" w14:textId="77777777" w:rsidR="003117E3" w:rsidRDefault="003117E3">
            <w:pPr>
              <w:spacing w:after="160"/>
              <w:rPr>
                <w:rFonts w:eastAsia="Arial"/>
                <w:sz w:val="22"/>
                <w:szCs w:val="22"/>
              </w:rPr>
            </w:pPr>
          </w:p>
          <w:p w14:paraId="1473D077" w14:textId="77777777" w:rsidR="003117E3" w:rsidRDefault="00000000">
            <w:pPr>
              <w:spacing w:after="160"/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>-</w:t>
            </w:r>
            <w:proofErr w:type="spellStart"/>
            <w:r>
              <w:rPr>
                <w:rFonts w:eastAsia="Arial"/>
                <w:sz w:val="22"/>
                <w:szCs w:val="22"/>
              </w:rPr>
              <w:t>Еко-патрола</w:t>
            </w:r>
            <w:proofErr w:type="spellEnd"/>
          </w:p>
          <w:p w14:paraId="3A110FB7" w14:textId="77777777" w:rsidR="003117E3" w:rsidRDefault="003117E3">
            <w:pPr>
              <w:spacing w:after="160"/>
              <w:rPr>
                <w:rFonts w:eastAsia="Arial"/>
                <w:sz w:val="22"/>
                <w:szCs w:val="22"/>
              </w:rPr>
            </w:pPr>
          </w:p>
          <w:p w14:paraId="3B94B8F2" w14:textId="77777777" w:rsidR="003117E3" w:rsidRDefault="00000000">
            <w:pPr>
              <w:spacing w:after="160"/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-родитељи</w:t>
            </w:r>
          </w:p>
          <w:p w14:paraId="5387F11B" w14:textId="77777777" w:rsidR="003117E3" w:rsidRDefault="003117E3">
            <w:pPr>
              <w:spacing w:after="160"/>
              <w:rPr>
                <w:rFonts w:eastAsia="Arial"/>
                <w:sz w:val="22"/>
                <w:szCs w:val="22"/>
              </w:rPr>
            </w:pPr>
          </w:p>
          <w:p w14:paraId="213986CE" w14:textId="77777777" w:rsidR="003117E3" w:rsidRDefault="003117E3">
            <w:pPr>
              <w:spacing w:after="160"/>
              <w:rPr>
                <w:rFonts w:eastAsia="Arial"/>
                <w:sz w:val="22"/>
                <w:szCs w:val="22"/>
              </w:rPr>
            </w:pPr>
          </w:p>
          <w:p w14:paraId="36F55930" w14:textId="77777777" w:rsidR="003117E3" w:rsidRDefault="003117E3">
            <w:pPr>
              <w:spacing w:after="160"/>
              <w:rPr>
                <w:rFonts w:eastAsia="Arial"/>
                <w:sz w:val="22"/>
                <w:szCs w:val="22"/>
              </w:rPr>
            </w:pPr>
          </w:p>
          <w:p w14:paraId="7D6B63CB" w14:textId="77777777" w:rsidR="003117E3" w:rsidRDefault="00000000">
            <w:pPr>
              <w:spacing w:after="160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14:paraId="1BE06F64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</w:tc>
      </w:tr>
      <w:tr w:rsidR="003117E3" w14:paraId="04C5A5E7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082E62" w14:textId="77777777" w:rsidR="003117E3" w:rsidRDefault="00000000">
            <w:pPr>
              <w:spacing w:after="160"/>
              <w:jc w:val="center"/>
              <w:rPr>
                <w:b/>
                <w:i/>
                <w:sz w:val="22"/>
                <w:szCs w:val="22"/>
                <w:lang w:val="sr-Cyrl-RS"/>
              </w:rPr>
            </w:pPr>
            <w:r>
              <w:rPr>
                <w:bCs/>
                <w:iCs/>
                <w:sz w:val="22"/>
                <w:szCs w:val="22"/>
                <w:lang w:val="sr-Cyrl-RS"/>
              </w:rPr>
              <w:lastRenderedPageBreak/>
              <w:t>Октобар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E86DE6" w14:textId="77777777" w:rsidR="003117E3" w:rsidRDefault="00000000">
            <w:pPr>
              <w:jc w:val="both"/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 xml:space="preserve">Учешће наших ђака на изложби на централном градском тргу под називом </w:t>
            </w:r>
            <w:r>
              <w:rPr>
                <w:color w:val="000000"/>
                <w:sz w:val="22"/>
                <w:szCs w:val="22"/>
                <w:lang w:val="sr-Cyrl-RS"/>
              </w:rPr>
              <w:t xml:space="preserve">„Како ће изгледати наша будућност?“ </w:t>
            </w:r>
          </w:p>
          <w:p w14:paraId="19CCD39E" w14:textId="77777777" w:rsidR="003117E3" w:rsidRDefault="00000000">
            <w:pPr>
              <w:jc w:val="both"/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Припрема и реализација манифестације „Сточићу, постави се!“ на централном градском тргу поводом обележавања Дана здраве хране и Дана хлеба</w:t>
            </w:r>
          </w:p>
          <w:p w14:paraId="61DF1DAD" w14:textId="77777777" w:rsidR="003117E3" w:rsidRDefault="00000000">
            <w:pPr>
              <w:ind w:right="165"/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-Седнице Еко-патроле и Еко-одбора</w:t>
            </w:r>
          </w:p>
          <w:p w14:paraId="4782686A" w14:textId="77777777" w:rsidR="003117E3" w:rsidRDefault="00000000">
            <w:pPr>
              <w:ind w:right="165"/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-Акција прикупљања старог папира, флаша, тетрапака и лименки;</w:t>
            </w:r>
            <w:r>
              <w:rPr>
                <w:rFonts w:eastAsia="Arial"/>
                <w:sz w:val="22"/>
                <w:szCs w:val="22"/>
              </w:rPr>
              <w:t> </w:t>
            </w:r>
            <w:r>
              <w:rPr>
                <w:rFonts w:eastAsia="Arial"/>
                <w:sz w:val="22"/>
                <w:szCs w:val="22"/>
                <w:lang w:val="sr-Cyrl-RS"/>
              </w:rPr>
              <w:t>-Пригодно обележавање дана:</w:t>
            </w:r>
          </w:p>
          <w:p w14:paraId="70EC79EE" w14:textId="77777777" w:rsidR="003117E3" w:rsidRDefault="00000000">
            <w:pPr>
              <w:numPr>
                <w:ilvl w:val="0"/>
                <w:numId w:val="17"/>
              </w:numPr>
              <w:ind w:left="520" w:right="165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</w:rPr>
              <w:t xml:space="preserve">4.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октобра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Светског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дан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заштите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животиња</w:t>
            </w:r>
            <w:proofErr w:type="spellEnd"/>
          </w:p>
          <w:p w14:paraId="3B0E8DFB" w14:textId="77777777" w:rsidR="003117E3" w:rsidRDefault="00000000">
            <w:pPr>
              <w:numPr>
                <w:ilvl w:val="0"/>
                <w:numId w:val="17"/>
              </w:numPr>
              <w:ind w:left="520" w:right="165"/>
              <w:rPr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</w:rPr>
              <w:t xml:space="preserve">16.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октобра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Дана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здраве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хране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Дана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хлеба</w:t>
            </w:r>
            <w:proofErr w:type="spellEnd"/>
          </w:p>
          <w:p w14:paraId="3869AD07" w14:textId="77777777" w:rsidR="003117E3" w:rsidRDefault="00000000">
            <w:pPr>
              <w:numPr>
                <w:ilvl w:val="0"/>
                <w:numId w:val="17"/>
              </w:numPr>
              <w:ind w:left="520" w:right="165"/>
              <w:rPr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</w:rPr>
              <w:t xml:space="preserve">17.октобра,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Дана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борбе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против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сиромаштва</w:t>
            </w:r>
            <w:proofErr w:type="spellEnd"/>
          </w:p>
          <w:p w14:paraId="491FAD06" w14:textId="77777777" w:rsidR="003117E3" w:rsidRDefault="00000000">
            <w:pPr>
              <w:numPr>
                <w:ilvl w:val="0"/>
                <w:numId w:val="17"/>
              </w:numPr>
              <w:ind w:left="520" w:right="165"/>
              <w:rPr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</w:rPr>
              <w:t xml:space="preserve">18.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октобра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Дана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пешачења</w:t>
            </w:r>
            <w:proofErr w:type="spellEnd"/>
          </w:p>
          <w:p w14:paraId="5F3DA3F5" w14:textId="77777777" w:rsidR="003117E3" w:rsidRDefault="00000000">
            <w:pPr>
              <w:numPr>
                <w:ilvl w:val="0"/>
                <w:numId w:val="17"/>
              </w:numPr>
              <w:ind w:left="520" w:right="165"/>
              <w:rPr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</w:rPr>
              <w:t xml:space="preserve">20.октобра,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Дана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јабука</w:t>
            </w:r>
            <w:proofErr w:type="spellEnd"/>
          </w:p>
          <w:p w14:paraId="5AC7D39B" w14:textId="77777777" w:rsidR="003117E3" w:rsidRDefault="003117E3">
            <w:pPr>
              <w:ind w:left="520" w:right="165"/>
              <w:rPr>
                <w:color w:val="000000"/>
                <w:sz w:val="22"/>
                <w:szCs w:val="22"/>
              </w:rPr>
            </w:pPr>
          </w:p>
          <w:p w14:paraId="3F0DC6D6" w14:textId="77777777" w:rsidR="003117E3" w:rsidRDefault="00000000">
            <w:pPr>
              <w:ind w:left="160" w:right="165"/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</w:rPr>
              <w:t>-</w:t>
            </w:r>
            <w:proofErr w:type="spellStart"/>
            <w:r>
              <w:rPr>
                <w:rFonts w:eastAsia="Arial"/>
                <w:sz w:val="22"/>
                <w:szCs w:val="22"/>
              </w:rPr>
              <w:t>Месечне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анализе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сакупљања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Arial"/>
                <w:sz w:val="22"/>
                <w:szCs w:val="22"/>
              </w:rPr>
              <w:t>селектовања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Arial"/>
                <w:sz w:val="22"/>
                <w:szCs w:val="22"/>
              </w:rPr>
              <w:t>мерења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Arial"/>
                <w:sz w:val="22"/>
                <w:szCs w:val="22"/>
              </w:rPr>
              <w:t>збрињавања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отпада</w:t>
            </w:r>
            <w:proofErr w:type="spellEnd"/>
            <w:r>
              <w:rPr>
                <w:color w:val="000000"/>
                <w:sz w:val="22"/>
                <w:szCs w:val="22"/>
                <w:lang w:val="sr-Cyrl-RS"/>
              </w:rPr>
              <w:t xml:space="preserve"> </w:t>
            </w:r>
          </w:p>
          <w:p w14:paraId="0E91DE4E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Учешће на наградном конкурсу</w:t>
            </w:r>
            <w:r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  <w:lang w:val="sr-Cyrl-RS"/>
              </w:rPr>
              <w:t>„У коштац с пластиком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0A12A8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заједно са осталим пожешким основцима и средњошколцима</w:t>
            </w:r>
          </w:p>
          <w:p w14:paraId="567A72F9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3299A049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4AA6E497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7F9C470C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295EA187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2E678FC9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5603E065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6DC45C61" w14:textId="77777777" w:rsidR="003117E3" w:rsidRDefault="00000000">
            <w:pPr>
              <w:rPr>
                <w:color w:val="000000"/>
                <w:sz w:val="22"/>
                <w:szCs w:val="22"/>
                <w:lang w:val="sr-Cyrl-C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 xml:space="preserve">Израда </w:t>
            </w:r>
            <w:r>
              <w:rPr>
                <w:color w:val="000000"/>
                <w:sz w:val="22"/>
                <w:szCs w:val="22"/>
                <w:lang w:val="sr-Cyrl-CS"/>
              </w:rPr>
              <w:t>чам</w:t>
            </w:r>
            <w:r>
              <w:rPr>
                <w:color w:val="000000"/>
                <w:sz w:val="22"/>
                <w:szCs w:val="22"/>
                <w:lang w:val="sr-Cyrl-RS"/>
              </w:rPr>
              <w:t>аца</w:t>
            </w:r>
            <w:r>
              <w:rPr>
                <w:color w:val="000000"/>
                <w:sz w:val="22"/>
                <w:szCs w:val="22"/>
                <w:lang w:val="sr-Cyrl-CS"/>
              </w:rPr>
              <w:t xml:space="preserve"> од пластике и </w:t>
            </w:r>
            <w:r>
              <w:rPr>
                <w:color w:val="000000"/>
                <w:sz w:val="22"/>
                <w:szCs w:val="22"/>
                <w:lang w:val="sr-Cyrl-RS"/>
              </w:rPr>
              <w:t>слање</w:t>
            </w:r>
            <w:r>
              <w:rPr>
                <w:color w:val="000000"/>
                <w:sz w:val="22"/>
                <w:szCs w:val="22"/>
                <w:lang w:val="sr-Cyrl-CS"/>
              </w:rPr>
              <w:t xml:space="preserve"> фотографиј</w:t>
            </w:r>
            <w:r>
              <w:rPr>
                <w:color w:val="000000"/>
                <w:sz w:val="22"/>
                <w:szCs w:val="22"/>
                <w:lang w:val="sr-Cyrl-RS"/>
              </w:rPr>
              <w:t>а</w:t>
            </w:r>
            <w:r>
              <w:rPr>
                <w:color w:val="000000"/>
                <w:sz w:val="22"/>
                <w:szCs w:val="22"/>
                <w:lang w:val="sr-Cyrl-CS"/>
              </w:rPr>
              <w:t xml:space="preserve"> радова, са описом и количином искоришћене пластичне амбалаже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18DF57" w14:textId="77777777" w:rsidR="003117E3" w:rsidRDefault="00000000">
            <w:pPr>
              <w:spacing w:before="100" w:after="280"/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-Еко-патрола</w:t>
            </w:r>
          </w:p>
          <w:p w14:paraId="523CC7DF" w14:textId="77777777" w:rsidR="003117E3" w:rsidRDefault="00000000">
            <w:pPr>
              <w:spacing w:before="280" w:after="280"/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-еколошки инспектор</w:t>
            </w:r>
          </w:p>
          <w:p w14:paraId="00CCA9DB" w14:textId="77777777" w:rsidR="003117E3" w:rsidRDefault="00000000">
            <w:pPr>
              <w:spacing w:after="280"/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-ЈКП Пожега</w:t>
            </w:r>
          </w:p>
          <w:p w14:paraId="469CE2FE" w14:textId="77777777" w:rsidR="003117E3" w:rsidRDefault="00000000">
            <w:pPr>
              <w:spacing w:after="280"/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>-</w:t>
            </w:r>
            <w:proofErr w:type="spellStart"/>
            <w:r>
              <w:rPr>
                <w:rFonts w:eastAsia="Arial"/>
                <w:sz w:val="22"/>
                <w:szCs w:val="22"/>
              </w:rPr>
              <w:t>Еко-одбор</w:t>
            </w:r>
            <w:proofErr w:type="spellEnd"/>
          </w:p>
          <w:p w14:paraId="0BBCF91A" w14:textId="77777777" w:rsidR="003117E3" w:rsidRDefault="00000000">
            <w:pPr>
              <w:spacing w:after="280"/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-родитељи</w:t>
            </w:r>
          </w:p>
          <w:p w14:paraId="6BAD1CAE" w14:textId="77777777" w:rsidR="003117E3" w:rsidRDefault="003117E3">
            <w:pPr>
              <w:spacing w:after="280"/>
              <w:jc w:val="center"/>
              <w:rPr>
                <w:rFonts w:eastAsia="Arial"/>
                <w:sz w:val="22"/>
                <w:szCs w:val="22"/>
              </w:rPr>
            </w:pPr>
          </w:p>
          <w:p w14:paraId="6B322EED" w14:textId="77777777" w:rsidR="003117E3" w:rsidRDefault="003117E3">
            <w:pPr>
              <w:spacing w:after="280"/>
              <w:jc w:val="center"/>
              <w:rPr>
                <w:rFonts w:eastAsia="Arial"/>
                <w:sz w:val="22"/>
                <w:szCs w:val="22"/>
              </w:rPr>
            </w:pPr>
          </w:p>
          <w:p w14:paraId="7F3F33B4" w14:textId="77777777" w:rsidR="003117E3" w:rsidRDefault="00000000">
            <w:pPr>
              <w:spacing w:after="280"/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-</w:t>
            </w:r>
            <w:proofErr w:type="spellStart"/>
            <w:r>
              <w:rPr>
                <w:rFonts w:eastAsia="Arial"/>
                <w:sz w:val="22"/>
                <w:szCs w:val="22"/>
              </w:rPr>
              <w:t>Планинарско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удружење</w:t>
            </w:r>
            <w:proofErr w:type="spellEnd"/>
          </w:p>
          <w:p w14:paraId="36AF791A" w14:textId="77777777" w:rsidR="003117E3" w:rsidRDefault="003117E3">
            <w:pPr>
              <w:spacing w:after="280"/>
              <w:jc w:val="center"/>
              <w:rPr>
                <w:color w:val="000000"/>
                <w:sz w:val="22"/>
                <w:szCs w:val="22"/>
                <w:lang w:val="sr-Cyrl-CS"/>
              </w:rPr>
            </w:pPr>
          </w:p>
        </w:tc>
      </w:tr>
      <w:tr w:rsidR="003117E3" w14:paraId="4B2E1317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7A3F06" w14:textId="77777777" w:rsidR="003117E3" w:rsidRDefault="00000000">
            <w:pPr>
              <w:spacing w:after="160"/>
              <w:jc w:val="center"/>
              <w:rPr>
                <w:b/>
                <w:i/>
                <w:sz w:val="22"/>
                <w:szCs w:val="22"/>
                <w:lang w:val="sr-Cyrl-RS"/>
              </w:rPr>
            </w:pPr>
            <w:r>
              <w:rPr>
                <w:bCs/>
                <w:iCs/>
                <w:sz w:val="22"/>
                <w:szCs w:val="22"/>
                <w:lang w:val="sr-Cyrl-RS"/>
              </w:rPr>
              <w:t>Новембар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D0942F" w14:textId="77777777" w:rsidR="003117E3" w:rsidRDefault="00000000">
            <w:pPr>
              <w:ind w:left="250"/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-Обавештавање јавности и медија (локална и регионалне телевизије и радио станице)</w:t>
            </w:r>
          </w:p>
          <w:p w14:paraId="6DD1A218" w14:textId="77777777" w:rsidR="003117E3" w:rsidRDefault="00000000">
            <w:pPr>
              <w:ind w:left="250"/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-Уређивање Еко-кутка на улазу у матичну школу;</w:t>
            </w:r>
          </w:p>
          <w:p w14:paraId="1E445673" w14:textId="77777777" w:rsidR="003117E3" w:rsidRDefault="00000000">
            <w:pPr>
              <w:ind w:left="250" w:right="175"/>
              <w:jc w:val="both"/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-Постављање канти за селектовање отпада;</w:t>
            </w:r>
          </w:p>
          <w:p w14:paraId="3EB54AA0" w14:textId="77777777" w:rsidR="003117E3" w:rsidRDefault="00000000">
            <w:pPr>
              <w:ind w:left="250" w:right="175"/>
              <w:jc w:val="both"/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-Организовање изложбе од рециклажног материјала и ревије еко-модела;</w:t>
            </w:r>
          </w:p>
          <w:p w14:paraId="4BFCB597" w14:textId="77777777" w:rsidR="003117E3" w:rsidRDefault="00000000">
            <w:pPr>
              <w:ind w:left="250" w:right="175"/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-Учешће на фестивалу „Грин Фест”</w:t>
            </w:r>
          </w:p>
          <w:p w14:paraId="38CF370D" w14:textId="77777777" w:rsidR="003117E3" w:rsidRDefault="00000000">
            <w:pPr>
              <w:ind w:left="250" w:right="165"/>
              <w:rPr>
                <w:rFonts w:eastAsia="Arial"/>
                <w:sz w:val="22"/>
                <w:szCs w:val="22"/>
              </w:rPr>
            </w:pPr>
            <w:proofErr w:type="spellStart"/>
            <w:r>
              <w:rPr>
                <w:rFonts w:eastAsia="Arial"/>
                <w:sz w:val="22"/>
                <w:szCs w:val="22"/>
              </w:rPr>
              <w:lastRenderedPageBreak/>
              <w:t>Пригодно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обележавање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еко-датума</w:t>
            </w:r>
            <w:proofErr w:type="spellEnd"/>
            <w:r>
              <w:rPr>
                <w:rFonts w:eastAsia="Arial"/>
                <w:sz w:val="22"/>
                <w:szCs w:val="22"/>
              </w:rPr>
              <w:t>:</w:t>
            </w:r>
          </w:p>
          <w:p w14:paraId="007FB55C" w14:textId="77777777" w:rsidR="003117E3" w:rsidRDefault="00000000">
            <w:pPr>
              <w:ind w:right="165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</w:rPr>
              <w:t xml:space="preserve">3.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новембра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Светског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дан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чистог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ваздуха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>;</w:t>
            </w:r>
          </w:p>
          <w:p w14:paraId="3E5D3069" w14:textId="77777777" w:rsidR="003117E3" w:rsidRDefault="00000000">
            <w:pPr>
              <w:ind w:right="165"/>
              <w:rPr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</w:rPr>
              <w:t xml:space="preserve">4.новембра,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Дана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борбе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против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климатских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промена;7.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новембра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Дана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науке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>;</w:t>
            </w:r>
          </w:p>
          <w:p w14:paraId="18170982" w14:textId="77777777" w:rsidR="003117E3" w:rsidRDefault="00000000">
            <w:pPr>
              <w:ind w:right="165"/>
              <w:rPr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</w:rPr>
              <w:t xml:space="preserve">17.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новембра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Дана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Еколошког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покрета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>;</w:t>
            </w:r>
          </w:p>
          <w:p w14:paraId="46D48B9B" w14:textId="77777777" w:rsidR="003117E3" w:rsidRDefault="00000000">
            <w:pPr>
              <w:rPr>
                <w:rFonts w:eastAsia="Arial"/>
                <w:sz w:val="22"/>
                <w:szCs w:val="22"/>
                <w:lang w:val="sr-Cyrl-CS"/>
              </w:rPr>
            </w:pPr>
            <w:r>
              <w:rPr>
                <w:rFonts w:eastAsia="Arial"/>
                <w:color w:val="000000"/>
                <w:sz w:val="22"/>
                <w:szCs w:val="22"/>
              </w:rPr>
              <w:t xml:space="preserve">27.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новембра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Дана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уздржавања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од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куповине</w:t>
            </w:r>
            <w:proofErr w:type="spellEnd"/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FC88CE" w14:textId="77777777" w:rsidR="003117E3" w:rsidRDefault="00000000">
            <w:pPr>
              <w:ind w:right="175"/>
              <w:jc w:val="both"/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lastRenderedPageBreak/>
              <w:t>Кроз с</w:t>
            </w:r>
            <w:proofErr w:type="spellStart"/>
            <w:r>
              <w:rPr>
                <w:rFonts w:eastAsia="Arial"/>
                <w:sz w:val="22"/>
                <w:szCs w:val="22"/>
              </w:rPr>
              <w:t>арадњ</w:t>
            </w:r>
            <w:proofErr w:type="spellEnd"/>
            <w:r>
              <w:rPr>
                <w:rFonts w:eastAsia="Arial"/>
                <w:sz w:val="22"/>
                <w:szCs w:val="22"/>
                <w:lang w:val="sr-Cyrl-RS"/>
              </w:rPr>
              <w:t>у</w:t>
            </w:r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са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ЈКП </w:t>
            </w:r>
            <w:proofErr w:type="spellStart"/>
            <w:r>
              <w:rPr>
                <w:rFonts w:eastAsia="Arial"/>
                <w:sz w:val="22"/>
                <w:szCs w:val="22"/>
              </w:rPr>
              <w:t>Пожега</w:t>
            </w:r>
            <w:proofErr w:type="spellEnd"/>
            <w:r>
              <w:rPr>
                <w:rFonts w:eastAsia="Arial"/>
                <w:sz w:val="22"/>
                <w:szCs w:val="22"/>
              </w:rPr>
              <w:t>;</w:t>
            </w:r>
          </w:p>
          <w:p w14:paraId="0D193C54" w14:textId="77777777" w:rsidR="003117E3" w:rsidRDefault="003117E3">
            <w:pPr>
              <w:ind w:left="250" w:right="175"/>
              <w:jc w:val="both"/>
              <w:rPr>
                <w:rFonts w:eastAsia="Arial"/>
                <w:sz w:val="22"/>
                <w:szCs w:val="22"/>
              </w:rPr>
            </w:pPr>
          </w:p>
          <w:p w14:paraId="1C2C0ECD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Постер-презентације</w:t>
            </w:r>
          </w:p>
          <w:p w14:paraId="61408F5C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04C8A1CE" w14:textId="77777777" w:rsidR="003117E3" w:rsidRDefault="00000000">
            <w:pPr>
              <w:ind w:right="175"/>
              <w:rPr>
                <w:rFonts w:eastAsia="Arial"/>
                <w:sz w:val="22"/>
                <w:szCs w:val="22"/>
              </w:rPr>
            </w:pPr>
            <w:proofErr w:type="spellStart"/>
            <w:r>
              <w:rPr>
                <w:rFonts w:eastAsia="Arial"/>
                <w:sz w:val="22"/>
                <w:szCs w:val="22"/>
              </w:rPr>
              <w:t>Сарадња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eastAsia="Arial"/>
                <w:sz w:val="22"/>
                <w:szCs w:val="22"/>
              </w:rPr>
              <w:t>са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 </w:t>
            </w:r>
            <w:proofErr w:type="spellStart"/>
            <w:r>
              <w:rPr>
                <w:rFonts w:eastAsia="Arial"/>
                <w:sz w:val="22"/>
                <w:szCs w:val="22"/>
              </w:rPr>
              <w:t>општинском</w:t>
            </w:r>
            <w:proofErr w:type="spellEnd"/>
            <w:proofErr w:type="gram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Еколошком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канцеларијом</w:t>
            </w:r>
            <w:proofErr w:type="spellEnd"/>
            <w:r>
              <w:rPr>
                <w:rFonts w:eastAsia="Arial"/>
                <w:sz w:val="22"/>
                <w:szCs w:val="22"/>
              </w:rPr>
              <w:t>;</w:t>
            </w:r>
          </w:p>
          <w:p w14:paraId="1FF40619" w14:textId="77777777" w:rsidR="003117E3" w:rsidRDefault="003117E3">
            <w:pPr>
              <w:ind w:right="175"/>
              <w:rPr>
                <w:rFonts w:eastAsia="Arial"/>
                <w:sz w:val="22"/>
                <w:szCs w:val="22"/>
              </w:rPr>
            </w:pPr>
          </w:p>
          <w:p w14:paraId="6F9AB1A4" w14:textId="77777777" w:rsidR="003117E3" w:rsidRDefault="00000000">
            <w:pPr>
              <w:ind w:right="175"/>
              <w:jc w:val="both"/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lastRenderedPageBreak/>
              <w:t>У</w:t>
            </w:r>
            <w:proofErr w:type="spellStart"/>
            <w:r>
              <w:rPr>
                <w:rFonts w:eastAsia="Arial"/>
                <w:sz w:val="22"/>
                <w:szCs w:val="22"/>
              </w:rPr>
              <w:t>спостављање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сарадње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са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Агенцијом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за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рециклажу</w:t>
            </w:r>
            <w:proofErr w:type="spellEnd"/>
            <w:r>
              <w:rPr>
                <w:rFonts w:eastAsia="Arial"/>
                <w:sz w:val="22"/>
                <w:szCs w:val="22"/>
              </w:rPr>
              <w:t>;</w:t>
            </w:r>
          </w:p>
          <w:p w14:paraId="1C9DC223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D7F5F" w14:textId="77777777" w:rsidR="003117E3" w:rsidRDefault="003117E3">
            <w:pPr>
              <w:spacing w:after="280"/>
              <w:jc w:val="both"/>
              <w:rPr>
                <w:rFonts w:eastAsia="Arial"/>
                <w:sz w:val="22"/>
                <w:szCs w:val="22"/>
              </w:rPr>
            </w:pPr>
          </w:p>
          <w:p w14:paraId="4B7C445D" w14:textId="77777777" w:rsidR="003117E3" w:rsidRDefault="003117E3">
            <w:pPr>
              <w:spacing w:after="280"/>
              <w:jc w:val="center"/>
              <w:rPr>
                <w:rFonts w:eastAsia="Arial"/>
                <w:sz w:val="22"/>
                <w:szCs w:val="22"/>
              </w:rPr>
            </w:pPr>
          </w:p>
          <w:p w14:paraId="79579081" w14:textId="77777777" w:rsidR="003117E3" w:rsidRDefault="00000000">
            <w:pPr>
              <w:spacing w:before="100" w:after="280"/>
              <w:jc w:val="center"/>
              <w:rPr>
                <w:rFonts w:eastAsia="Arial"/>
                <w:sz w:val="22"/>
                <w:szCs w:val="22"/>
              </w:rPr>
            </w:pPr>
            <w:proofErr w:type="spellStart"/>
            <w:r>
              <w:rPr>
                <w:rFonts w:eastAsia="Arial"/>
                <w:sz w:val="22"/>
                <w:szCs w:val="22"/>
              </w:rPr>
              <w:t>Еко-одбор</w:t>
            </w:r>
            <w:proofErr w:type="spellEnd"/>
          </w:p>
          <w:p w14:paraId="2F4F9435" w14:textId="77777777" w:rsidR="003117E3" w:rsidRDefault="00000000">
            <w:pPr>
              <w:spacing w:after="280"/>
              <w:jc w:val="center"/>
              <w:rPr>
                <w:rFonts w:eastAsia="Arial"/>
                <w:sz w:val="22"/>
                <w:szCs w:val="22"/>
              </w:rPr>
            </w:pPr>
            <w:proofErr w:type="spellStart"/>
            <w:r>
              <w:rPr>
                <w:rFonts w:eastAsia="Arial"/>
                <w:sz w:val="22"/>
                <w:szCs w:val="22"/>
              </w:rPr>
              <w:lastRenderedPageBreak/>
              <w:t>Одељенске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старешине</w:t>
            </w:r>
            <w:proofErr w:type="spellEnd"/>
          </w:p>
          <w:p w14:paraId="1AF58C19" w14:textId="77777777" w:rsidR="003117E3" w:rsidRDefault="00000000">
            <w:pPr>
              <w:spacing w:after="280"/>
              <w:jc w:val="center"/>
              <w:rPr>
                <w:rFonts w:eastAsia="Arial"/>
                <w:sz w:val="22"/>
                <w:szCs w:val="22"/>
              </w:rPr>
            </w:pPr>
            <w:proofErr w:type="spellStart"/>
            <w:r>
              <w:rPr>
                <w:rFonts w:eastAsia="Arial"/>
                <w:sz w:val="22"/>
                <w:szCs w:val="22"/>
              </w:rPr>
              <w:t>Еко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одбор</w:t>
            </w:r>
            <w:proofErr w:type="spellEnd"/>
          </w:p>
          <w:p w14:paraId="590C6290" w14:textId="77777777" w:rsidR="003117E3" w:rsidRDefault="00000000">
            <w:pPr>
              <w:spacing w:after="280"/>
              <w:jc w:val="center"/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rFonts w:eastAsia="Arial"/>
                <w:sz w:val="22"/>
                <w:szCs w:val="22"/>
              </w:rPr>
              <w:t>Еко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патроле</w:t>
            </w:r>
            <w:proofErr w:type="spellEnd"/>
          </w:p>
        </w:tc>
      </w:tr>
      <w:tr w:rsidR="003117E3" w14:paraId="1F331BE0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9F3EF5" w14:textId="77777777" w:rsidR="003117E3" w:rsidRDefault="00000000">
            <w:pPr>
              <w:spacing w:after="160"/>
              <w:jc w:val="center"/>
              <w:rPr>
                <w:bCs/>
                <w:iCs/>
                <w:sz w:val="22"/>
                <w:szCs w:val="22"/>
                <w:lang w:val="sr-Cyrl-RS"/>
              </w:rPr>
            </w:pPr>
            <w:r>
              <w:rPr>
                <w:bCs/>
                <w:iCs/>
                <w:sz w:val="22"/>
                <w:szCs w:val="22"/>
                <w:lang w:val="sr-Cyrl-RS"/>
              </w:rPr>
              <w:lastRenderedPageBreak/>
              <w:t>Децембар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3F2289" w14:textId="77777777" w:rsidR="003117E3" w:rsidRDefault="00000000">
            <w:pPr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 xml:space="preserve">    Изложба „Живот смећа“</w:t>
            </w:r>
          </w:p>
          <w:p w14:paraId="321C99F8" w14:textId="77777777" w:rsidR="003117E3" w:rsidRDefault="00000000">
            <w:pPr>
              <w:spacing w:before="100" w:after="280"/>
              <w:ind w:left="250" w:right="175"/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„Хајдемо у планине“ </w:t>
            </w:r>
            <w:r>
              <w:rPr>
                <w:rFonts w:eastAsia="Arial"/>
                <w:sz w:val="22"/>
                <w:szCs w:val="22"/>
                <w:lang w:val="sr-Cyrl-RS"/>
              </w:rPr>
              <w:t>-Обележавање Међународног дана планина, 11. децембра;</w:t>
            </w:r>
          </w:p>
          <w:p w14:paraId="0E4B7B6A" w14:textId="77777777" w:rsidR="003117E3" w:rsidRDefault="00000000">
            <w:pPr>
              <w:spacing w:after="280"/>
              <w:ind w:left="250" w:right="175"/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 xml:space="preserve">-Конкурс за најлепше укрешену учионицу у духу </w:t>
            </w:r>
          </w:p>
          <w:p w14:paraId="00CA4D74" w14:textId="77777777" w:rsidR="003117E3" w:rsidRDefault="00000000">
            <w:pPr>
              <w:spacing w:after="280"/>
              <w:ind w:left="250" w:right="175"/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-Украшавање јелке са бусеном (декорација од рециклабилног материјала) и акција против бесправног сечења јелки</w:t>
            </w:r>
          </w:p>
          <w:p w14:paraId="6C0A1A9A" w14:textId="77777777" w:rsidR="003117E3" w:rsidRDefault="00000000">
            <w:pPr>
              <w:spacing w:after="280"/>
              <w:ind w:left="250" w:right="175"/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-Реализација месечних акција прикупљања папира</w:t>
            </w:r>
          </w:p>
          <w:p w14:paraId="5AAB8061" w14:textId="77777777" w:rsidR="003117E3" w:rsidRDefault="00000000">
            <w:pPr>
              <w:spacing w:after="280"/>
              <w:ind w:left="250" w:right="175"/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-„Најлепша новогодишња еко-учионица“</w:t>
            </w:r>
          </w:p>
          <w:p w14:paraId="0068E6FA" w14:textId="77777777" w:rsidR="003117E3" w:rsidRDefault="00000000">
            <w:pPr>
              <w:spacing w:after="280"/>
              <w:ind w:left="250" w:right="175"/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„Свака лименка се рачуна у Еко-школама“</w:t>
            </w:r>
          </w:p>
          <w:p w14:paraId="5371C136" w14:textId="77777777" w:rsidR="003117E3" w:rsidRDefault="00000000">
            <w:pPr>
              <w:jc w:val="both"/>
              <w:rPr>
                <w:rFonts w:eastAsia="Arial"/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 xml:space="preserve">    Конкурс за најлепшу јелку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0E1DE4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Учешће у пројекту „Рука у тесту“</w:t>
            </w:r>
          </w:p>
          <w:p w14:paraId="0E9DA3ED" w14:textId="77777777" w:rsidR="003117E3" w:rsidRDefault="00000000">
            <w:pPr>
              <w:rPr>
                <w:rFonts w:eastAsia="Arial"/>
                <w:sz w:val="22"/>
                <w:szCs w:val="22"/>
                <w:lang w:val="sr-Cyrl-C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Израдом</w:t>
            </w:r>
            <w:r>
              <w:rPr>
                <w:rFonts w:eastAsia="Arial"/>
                <w:sz w:val="22"/>
                <w:szCs w:val="22"/>
                <w:lang w:val="sr-Cyrl-CS"/>
              </w:rPr>
              <w:t xml:space="preserve"> еколошки</w:t>
            </w:r>
            <w:r>
              <w:rPr>
                <w:rFonts w:eastAsia="Arial"/>
                <w:sz w:val="22"/>
                <w:szCs w:val="22"/>
                <w:lang w:val="sr-Cyrl-RS"/>
              </w:rPr>
              <w:t>х</w:t>
            </w:r>
            <w:r>
              <w:rPr>
                <w:rFonts w:eastAsia="Arial"/>
                <w:sz w:val="22"/>
                <w:szCs w:val="22"/>
                <w:lang w:val="sr-Cyrl-CS"/>
              </w:rPr>
              <w:t xml:space="preserve"> украс</w:t>
            </w:r>
            <w:r>
              <w:rPr>
                <w:rFonts w:eastAsia="Arial"/>
                <w:sz w:val="22"/>
                <w:szCs w:val="22"/>
                <w:lang w:val="sr-Cyrl-RS"/>
              </w:rPr>
              <w:t>а за н</w:t>
            </w:r>
            <w:r>
              <w:rPr>
                <w:rFonts w:eastAsia="Arial"/>
                <w:sz w:val="22"/>
                <w:szCs w:val="22"/>
                <w:lang w:val="sr-Cyrl-CS"/>
              </w:rPr>
              <w:t>овогодишњ</w:t>
            </w:r>
            <w:r>
              <w:rPr>
                <w:rFonts w:eastAsia="Arial"/>
                <w:sz w:val="22"/>
                <w:szCs w:val="22"/>
                <w:lang w:val="sr-Cyrl-RS"/>
              </w:rPr>
              <w:t>е</w:t>
            </w:r>
            <w:r>
              <w:rPr>
                <w:rFonts w:eastAsia="Arial"/>
                <w:sz w:val="22"/>
                <w:szCs w:val="22"/>
                <w:lang w:val="sr-Cyrl-CS"/>
              </w:rPr>
              <w:t xml:space="preserve"> празнике </w:t>
            </w:r>
          </w:p>
          <w:p w14:paraId="50A66462" w14:textId="77777777" w:rsidR="003117E3" w:rsidRDefault="003117E3">
            <w:pPr>
              <w:rPr>
                <w:rFonts w:eastAsia="Arial"/>
                <w:sz w:val="22"/>
                <w:szCs w:val="22"/>
                <w:lang w:val="sr-Cyrl-CS"/>
              </w:rPr>
            </w:pPr>
          </w:p>
          <w:p w14:paraId="1A65E0AA" w14:textId="77777777" w:rsidR="003117E3" w:rsidRDefault="003117E3">
            <w:pPr>
              <w:rPr>
                <w:rFonts w:eastAsia="Arial"/>
                <w:sz w:val="22"/>
                <w:szCs w:val="22"/>
                <w:lang w:val="sr-Cyrl-CS"/>
              </w:rPr>
            </w:pPr>
          </w:p>
          <w:p w14:paraId="5168A429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израдом постера</w:t>
            </w:r>
          </w:p>
          <w:p w14:paraId="366EA0E5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4D1F4F87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453ABBD2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79442F97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47E2BEEC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 xml:space="preserve">Трибина </w:t>
            </w:r>
            <w:r>
              <w:rPr>
                <w:sz w:val="22"/>
                <w:szCs w:val="22"/>
                <w:lang w:val="sr-Cyrl-CS"/>
              </w:rPr>
              <w:t>за тридесет ученика у школској библиотеци</w:t>
            </w:r>
          </w:p>
          <w:p w14:paraId="60C3425E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3DD5F9CC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54DCE54B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Ученици израђују јелку од рециклабилних материјала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555473" w14:textId="77777777" w:rsidR="003117E3" w:rsidRDefault="00000000">
            <w:pPr>
              <w:spacing w:after="280"/>
              <w:ind w:left="165" w:right="175"/>
              <w:jc w:val="center"/>
              <w:rPr>
                <w:rFonts w:eastAsia="Arial"/>
                <w:sz w:val="22"/>
                <w:szCs w:val="22"/>
                <w:lang w:val="sr-Cyrl-CS"/>
              </w:rPr>
            </w:pPr>
            <w:r>
              <w:rPr>
                <w:rFonts w:eastAsia="Arial"/>
                <w:sz w:val="22"/>
                <w:szCs w:val="22"/>
                <w:lang w:val="sr-Cyrl-CS"/>
              </w:rPr>
              <w:t xml:space="preserve">Еко-одбор </w:t>
            </w:r>
          </w:p>
          <w:p w14:paraId="19959054" w14:textId="77777777" w:rsidR="003117E3" w:rsidRDefault="00000000">
            <w:pPr>
              <w:spacing w:after="280"/>
              <w:ind w:left="165" w:right="175"/>
              <w:jc w:val="center"/>
              <w:rPr>
                <w:rFonts w:eastAsia="Arial"/>
                <w:sz w:val="22"/>
                <w:szCs w:val="22"/>
                <w:lang w:val="sr-Cyrl-CS"/>
              </w:rPr>
            </w:pPr>
            <w:r>
              <w:rPr>
                <w:rFonts w:eastAsia="Arial"/>
                <w:sz w:val="22"/>
                <w:szCs w:val="22"/>
                <w:lang w:val="sr-Cyrl-CS"/>
              </w:rPr>
              <w:t>Еко-патрола</w:t>
            </w:r>
          </w:p>
          <w:p w14:paraId="19CEA41C" w14:textId="77777777" w:rsidR="003117E3" w:rsidRDefault="00000000">
            <w:pPr>
              <w:spacing w:after="160"/>
              <w:ind w:left="165" w:right="175"/>
              <w:jc w:val="center"/>
              <w:rPr>
                <w:rFonts w:eastAsia="Arial"/>
                <w:sz w:val="22"/>
                <w:szCs w:val="22"/>
                <w:lang w:val="sr-Cyrl-CS"/>
              </w:rPr>
            </w:pPr>
            <w:r>
              <w:rPr>
                <w:rFonts w:eastAsia="Arial"/>
                <w:sz w:val="22"/>
                <w:szCs w:val="22"/>
                <w:lang w:val="sr-Cyrl-CS"/>
              </w:rPr>
              <w:t xml:space="preserve">Учитељи, наставници и ученици </w:t>
            </w:r>
          </w:p>
          <w:p w14:paraId="277A857D" w14:textId="77777777" w:rsidR="003117E3" w:rsidRDefault="00000000">
            <w:pPr>
              <w:spacing w:after="280"/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 xml:space="preserve">   Координатори</w:t>
            </w:r>
          </w:p>
          <w:p w14:paraId="225FD28C" w14:textId="77777777" w:rsidR="003117E3" w:rsidRDefault="00000000">
            <w:pPr>
              <w:spacing w:before="100" w:after="280"/>
              <w:ind w:left="165" w:right="175"/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ученици и њихови родитељи</w:t>
            </w:r>
            <w:r>
              <w:rPr>
                <w:rFonts w:eastAsia="Arial"/>
                <w:sz w:val="22"/>
                <w:szCs w:val="22"/>
              </w:rPr>
              <w:t> </w:t>
            </w:r>
            <w:r>
              <w:rPr>
                <w:rFonts w:eastAsia="Arial"/>
                <w:sz w:val="22"/>
                <w:szCs w:val="22"/>
                <w:lang w:val="sr-Cyrl-RS"/>
              </w:rPr>
              <w:t xml:space="preserve"> </w:t>
            </w:r>
          </w:p>
          <w:p w14:paraId="511CF8EF" w14:textId="77777777" w:rsidR="003117E3" w:rsidRDefault="00000000">
            <w:pPr>
              <w:spacing w:before="100" w:after="280"/>
              <w:ind w:left="165" w:right="175"/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Наставно и ненаставно особље школе, ученици и родитељи</w:t>
            </w:r>
          </w:p>
          <w:p w14:paraId="5F86CBE1" w14:textId="77777777" w:rsidR="003117E3" w:rsidRDefault="00000000">
            <w:pPr>
              <w:spacing w:before="280" w:after="280"/>
              <w:ind w:left="165" w:right="175"/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Еко-патрола</w:t>
            </w:r>
          </w:p>
          <w:p w14:paraId="51485586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</w:rPr>
              <w:t> </w:t>
            </w:r>
            <w:r>
              <w:rPr>
                <w:rFonts w:eastAsia="Arial"/>
                <w:sz w:val="22"/>
                <w:szCs w:val="22"/>
                <w:lang w:val="sr-Cyrl-RS"/>
              </w:rPr>
              <w:t xml:space="preserve"> Еко-одбор и еко-патрола</w:t>
            </w:r>
          </w:p>
          <w:p w14:paraId="5F05C6E6" w14:textId="77777777" w:rsidR="003117E3" w:rsidRDefault="00000000">
            <w:pPr>
              <w:spacing w:after="280"/>
              <w:ind w:left="165"/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наставници ТиИО и ученици</w:t>
            </w:r>
          </w:p>
          <w:p w14:paraId="7BAC61DB" w14:textId="77777777" w:rsidR="003117E3" w:rsidRDefault="00000000">
            <w:pPr>
              <w:spacing w:after="280"/>
              <w:ind w:left="165"/>
              <w:rPr>
                <w:sz w:val="22"/>
                <w:szCs w:val="22"/>
                <w:lang w:val="sr-Cyrl-C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чланови Еколошког удружења „Чувари природе“ из Пожеге</w:t>
            </w:r>
          </w:p>
        </w:tc>
      </w:tr>
      <w:tr w:rsidR="003117E3" w14:paraId="0A5E50E3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C12A09" w14:textId="77777777" w:rsidR="003117E3" w:rsidRDefault="00000000">
            <w:pPr>
              <w:spacing w:after="160"/>
              <w:jc w:val="center"/>
              <w:rPr>
                <w:b/>
                <w:i/>
                <w:sz w:val="22"/>
                <w:szCs w:val="22"/>
                <w:lang w:val="sr-Cyrl-RS"/>
              </w:rPr>
            </w:pPr>
            <w:r>
              <w:rPr>
                <w:bCs/>
                <w:iCs/>
                <w:sz w:val="22"/>
                <w:szCs w:val="22"/>
                <w:lang w:val="sr-Cyrl-RS"/>
              </w:rPr>
              <w:t>Јануар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763D96" w14:textId="77777777" w:rsidR="003117E3" w:rsidRDefault="00000000">
            <w:pPr>
              <w:ind w:right="165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-Дан образовања о заштити животне средине, 26. Јануар</w:t>
            </w:r>
          </w:p>
          <w:p w14:paraId="422584AD" w14:textId="77777777" w:rsidR="003117E3" w:rsidRDefault="00000000">
            <w:pPr>
              <w:ind w:right="165"/>
              <w:rPr>
                <w:rFonts w:eastAsia="Arial"/>
                <w:sz w:val="22"/>
                <w:szCs w:val="22"/>
                <w:lang w:val="ru-RU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-</w:t>
            </w:r>
            <w:r>
              <w:rPr>
                <w:rFonts w:eastAsia="Arial"/>
                <w:sz w:val="22"/>
                <w:szCs w:val="22"/>
                <w:lang w:val="ru-RU"/>
              </w:rPr>
              <w:t>Расписивање конкурса за нај-еко-учионицу</w:t>
            </w:r>
          </w:p>
          <w:p w14:paraId="345FAAE1" w14:textId="77777777" w:rsidR="003117E3" w:rsidRDefault="00000000">
            <w:pPr>
              <w:ind w:right="165"/>
              <w:rPr>
                <w:rFonts w:eastAsia="Arial"/>
                <w:sz w:val="22"/>
                <w:szCs w:val="22"/>
                <w:lang w:val="ru-RU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-</w:t>
            </w:r>
            <w:r>
              <w:rPr>
                <w:rFonts w:eastAsia="Arial"/>
                <w:sz w:val="22"/>
                <w:szCs w:val="22"/>
                <w:lang w:val="ru-RU"/>
              </w:rPr>
              <w:t>Отпад и збрињавање отпада -радионице и предавања по разредима</w:t>
            </w:r>
          </w:p>
          <w:p w14:paraId="552B3EE5" w14:textId="77777777" w:rsidR="003117E3" w:rsidRDefault="00000000">
            <w:pPr>
              <w:ind w:right="165"/>
              <w:rPr>
                <w:rFonts w:eastAsia="Arial"/>
                <w:sz w:val="22"/>
                <w:szCs w:val="22"/>
                <w:lang w:val="ru-RU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-</w:t>
            </w:r>
            <w:r>
              <w:rPr>
                <w:rFonts w:eastAsia="Arial"/>
                <w:sz w:val="22"/>
                <w:szCs w:val="22"/>
                <w:lang w:val="ru-RU"/>
              </w:rPr>
              <w:t xml:space="preserve">Организовање еко дана </w:t>
            </w:r>
          </w:p>
          <w:p w14:paraId="7718CA21" w14:textId="77777777" w:rsidR="003117E3" w:rsidRDefault="00000000">
            <w:pPr>
              <w:jc w:val="both"/>
              <w:rPr>
                <w:rFonts w:eastAsia="Arial"/>
                <w:sz w:val="22"/>
                <w:szCs w:val="22"/>
                <w:lang w:val="sr-Cyrl-C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-</w:t>
            </w:r>
            <w:r>
              <w:rPr>
                <w:rFonts w:eastAsia="Arial"/>
                <w:sz w:val="22"/>
                <w:szCs w:val="22"/>
                <w:lang w:val="ru-RU"/>
              </w:rPr>
              <w:t>Сакупљање података, недељне и месечне анализе сакупљања, селектовања отпада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0F4642" w14:textId="77777777" w:rsidR="003117E3" w:rsidRDefault="00000000">
            <w:pPr>
              <w:spacing w:before="100" w:after="280"/>
              <w:ind w:left="250" w:right="165"/>
              <w:jc w:val="both"/>
              <w:rPr>
                <w:rFonts w:eastAsia="Arial"/>
                <w:sz w:val="22"/>
                <w:szCs w:val="22"/>
                <w:lang w:val="ru-RU"/>
              </w:rPr>
            </w:pPr>
            <w:r>
              <w:rPr>
                <w:rFonts w:eastAsia="Arial"/>
                <w:sz w:val="22"/>
                <w:szCs w:val="22"/>
                <w:lang w:val="ru-RU"/>
              </w:rPr>
              <w:t>Организација радионице и предавања на тему сепарације и рециклаже отпада са гостима из Министарства животне средине или предузећа за рециклажу</w:t>
            </w:r>
          </w:p>
          <w:p w14:paraId="1E07059B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6EC48F" w14:textId="77777777" w:rsidR="003117E3" w:rsidRDefault="003117E3">
            <w:pPr>
              <w:spacing w:before="100" w:after="280"/>
              <w:jc w:val="center"/>
              <w:rPr>
                <w:rFonts w:eastAsia="Arial"/>
                <w:sz w:val="22"/>
                <w:szCs w:val="22"/>
                <w:lang w:val="ru-RU"/>
              </w:rPr>
            </w:pPr>
          </w:p>
          <w:p w14:paraId="4A774CBC" w14:textId="77777777" w:rsidR="003117E3" w:rsidRDefault="00000000">
            <w:pPr>
              <w:spacing w:after="280"/>
              <w:jc w:val="center"/>
              <w:rPr>
                <w:rFonts w:eastAsia="Arial"/>
                <w:sz w:val="22"/>
                <w:szCs w:val="22"/>
                <w:lang w:val="ru-RU"/>
              </w:rPr>
            </w:pPr>
            <w:r>
              <w:rPr>
                <w:rFonts w:eastAsia="Arial"/>
                <w:sz w:val="22"/>
                <w:szCs w:val="22"/>
                <w:lang w:val="ru-RU"/>
              </w:rPr>
              <w:t>Еко-одбор и еко-патрола</w:t>
            </w:r>
          </w:p>
          <w:p w14:paraId="5DC79745" w14:textId="77777777" w:rsidR="003117E3" w:rsidRDefault="003117E3">
            <w:pPr>
              <w:spacing w:after="280"/>
              <w:jc w:val="center"/>
              <w:rPr>
                <w:rFonts w:eastAsia="Arial"/>
                <w:sz w:val="22"/>
                <w:szCs w:val="22"/>
                <w:lang w:val="ru-RU"/>
              </w:rPr>
            </w:pPr>
          </w:p>
          <w:p w14:paraId="4D031D23" w14:textId="77777777" w:rsidR="003117E3" w:rsidRDefault="00000000">
            <w:pPr>
              <w:spacing w:after="280"/>
              <w:jc w:val="center"/>
              <w:rPr>
                <w:rFonts w:eastAsia="Arial"/>
                <w:sz w:val="22"/>
                <w:szCs w:val="22"/>
                <w:lang w:val="ru-RU"/>
              </w:rPr>
            </w:pPr>
            <w:r>
              <w:rPr>
                <w:rFonts w:eastAsia="Arial"/>
                <w:sz w:val="22"/>
                <w:szCs w:val="22"/>
                <w:lang w:val="ru-RU"/>
              </w:rPr>
              <w:t>Координатори</w:t>
            </w:r>
          </w:p>
          <w:p w14:paraId="0B81B736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</w:tc>
      </w:tr>
      <w:tr w:rsidR="003117E3" w14:paraId="355F268C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51C5C4" w14:textId="77777777" w:rsidR="003117E3" w:rsidRDefault="00000000">
            <w:pPr>
              <w:spacing w:after="160"/>
              <w:jc w:val="center"/>
              <w:rPr>
                <w:b/>
                <w:i/>
                <w:sz w:val="22"/>
                <w:szCs w:val="22"/>
                <w:lang w:val="sr-Cyrl-RS"/>
              </w:rPr>
            </w:pPr>
            <w:r>
              <w:rPr>
                <w:bCs/>
                <w:iCs/>
                <w:sz w:val="22"/>
                <w:szCs w:val="22"/>
                <w:lang w:val="sr-Cyrl-RS"/>
              </w:rPr>
              <w:lastRenderedPageBreak/>
              <w:t>Фебруар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1CDDF9" w14:textId="77777777" w:rsidR="003117E3" w:rsidRDefault="00000000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Постављање кућица за псе, израђених на часовима ТиИО</w:t>
            </w:r>
          </w:p>
          <w:p w14:paraId="717C7744" w14:textId="77777777" w:rsidR="003117E3" w:rsidRDefault="00000000">
            <w:pPr>
              <w:spacing w:before="100" w:after="280"/>
              <w:rPr>
                <w:rFonts w:eastAsia="Arial"/>
                <w:sz w:val="22"/>
                <w:szCs w:val="22"/>
                <w:lang w:val="ru-RU"/>
              </w:rPr>
            </w:pPr>
            <w:r>
              <w:rPr>
                <w:rFonts w:eastAsia="Arial"/>
                <w:sz w:val="22"/>
                <w:szCs w:val="22"/>
                <w:lang w:val="ru-RU"/>
              </w:rPr>
              <w:t>Састанак са члановима еко патроле:задаци еко патроле,планирање активности за прво полугодиште</w:t>
            </w:r>
          </w:p>
          <w:p w14:paraId="4EF8556D" w14:textId="77777777" w:rsidR="003117E3" w:rsidRDefault="00000000">
            <w:pPr>
              <w:spacing w:after="160"/>
              <w:rPr>
                <w:rFonts w:eastAsia="Arial"/>
                <w:sz w:val="22"/>
                <w:szCs w:val="22"/>
              </w:rPr>
            </w:pPr>
            <w:proofErr w:type="spellStart"/>
            <w:r>
              <w:rPr>
                <w:rFonts w:eastAsia="Arial"/>
                <w:sz w:val="22"/>
                <w:szCs w:val="22"/>
              </w:rPr>
              <w:t>Пригодно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обележавање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: </w:t>
            </w:r>
          </w:p>
          <w:p w14:paraId="27F21BD4" w14:textId="77777777" w:rsidR="003117E3" w:rsidRDefault="00000000">
            <w:pPr>
              <w:numPr>
                <w:ilvl w:val="0"/>
                <w:numId w:val="18"/>
              </w:numPr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Дана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зелене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куповине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или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Дана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туризма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), </w:t>
            </w:r>
          </w:p>
          <w:p w14:paraId="0E2256B5" w14:textId="77777777" w:rsidR="003117E3" w:rsidRDefault="00000000">
            <w:pPr>
              <w:numPr>
                <w:ilvl w:val="0"/>
                <w:numId w:val="18"/>
              </w:numPr>
              <w:spacing w:after="280"/>
              <w:rPr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</w:rPr>
              <w:t xml:space="preserve">14.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фебруара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Светског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дана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очувања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енергије</w:t>
            </w:r>
            <w:proofErr w:type="spellEnd"/>
          </w:p>
          <w:p w14:paraId="56650431" w14:textId="77777777" w:rsidR="003117E3" w:rsidRDefault="00000000">
            <w:pPr>
              <w:spacing w:after="280"/>
              <w:ind w:left="360"/>
              <w:rPr>
                <w:rFonts w:eastAsia="Arial"/>
                <w:sz w:val="22"/>
                <w:szCs w:val="22"/>
              </w:rPr>
            </w:pPr>
            <w:proofErr w:type="spellStart"/>
            <w:r>
              <w:rPr>
                <w:rFonts w:eastAsia="Arial"/>
                <w:sz w:val="22"/>
                <w:szCs w:val="22"/>
              </w:rPr>
              <w:t>Акције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сакупљања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Arial"/>
                <w:sz w:val="22"/>
                <w:szCs w:val="22"/>
              </w:rPr>
              <w:t>селектовања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Arial"/>
                <w:sz w:val="22"/>
                <w:szCs w:val="22"/>
              </w:rPr>
              <w:t>збрињавања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отпада</w:t>
            </w:r>
            <w:proofErr w:type="spellEnd"/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5EAC9B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У сарадњи са наставницима ТиИО и удружењима „Спаса“ и „Чувари природе“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10AA39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ru-RU"/>
              </w:rPr>
              <w:t>Чланови Еко-патроле</w:t>
            </w:r>
          </w:p>
        </w:tc>
      </w:tr>
      <w:tr w:rsidR="003117E3" w14:paraId="3E27D9E9" w14:textId="77777777">
        <w:trPr>
          <w:trHeight w:val="5388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69A89" w14:textId="77777777" w:rsidR="003117E3" w:rsidRDefault="00000000">
            <w:pPr>
              <w:spacing w:after="160"/>
              <w:jc w:val="center"/>
              <w:rPr>
                <w:bCs/>
                <w:iCs/>
                <w:sz w:val="22"/>
                <w:szCs w:val="22"/>
                <w:lang w:val="sr-Cyrl-RS"/>
              </w:rPr>
            </w:pPr>
            <w:r>
              <w:rPr>
                <w:bCs/>
                <w:iCs/>
                <w:sz w:val="22"/>
                <w:szCs w:val="22"/>
                <w:lang w:val="sr-Cyrl-RS"/>
              </w:rPr>
              <w:t>Март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732CCB" w14:textId="77777777" w:rsidR="003117E3" w:rsidRDefault="00000000">
            <w:pPr>
              <w:spacing w:after="280"/>
              <w:ind w:left="360"/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-Уређивање и допуњавање веб странице</w:t>
            </w:r>
          </w:p>
          <w:p w14:paraId="0C8A5C57" w14:textId="77777777" w:rsidR="003117E3" w:rsidRDefault="00000000">
            <w:pPr>
              <w:spacing w:after="280"/>
              <w:ind w:left="360"/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-Исправљање уочених грешака и пропуста</w:t>
            </w:r>
          </w:p>
          <w:p w14:paraId="33051AFF" w14:textId="77777777" w:rsidR="003117E3" w:rsidRDefault="00000000">
            <w:pPr>
              <w:spacing w:after="280"/>
              <w:ind w:left="360"/>
              <w:rPr>
                <w:rFonts w:eastAsia="Calibri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-Обележавање значајних еко-датума у школи: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</w:p>
          <w:p w14:paraId="65E9749D" w14:textId="77777777" w:rsidR="003117E3" w:rsidRDefault="00000000">
            <w:pPr>
              <w:numPr>
                <w:ilvl w:val="0"/>
                <w:numId w:val="19"/>
              </w:numPr>
              <w:ind w:left="520"/>
              <w:rPr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</w:rPr>
              <w:t xml:space="preserve">5.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марта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Дана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енергетске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ефикасности</w:t>
            </w:r>
            <w:proofErr w:type="spellEnd"/>
          </w:p>
          <w:p w14:paraId="482B8BEB" w14:textId="77777777" w:rsidR="003117E3" w:rsidRDefault="00000000">
            <w:pPr>
              <w:numPr>
                <w:ilvl w:val="0"/>
                <w:numId w:val="19"/>
              </w:numPr>
              <w:ind w:left="520"/>
              <w:rPr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</w:rPr>
              <w:t xml:space="preserve">21.марта,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Дана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шума</w:t>
            </w:r>
            <w:proofErr w:type="spellEnd"/>
          </w:p>
          <w:p w14:paraId="49A38AE4" w14:textId="77777777" w:rsidR="003117E3" w:rsidRDefault="00000000">
            <w:pPr>
              <w:numPr>
                <w:ilvl w:val="0"/>
                <w:numId w:val="19"/>
              </w:numPr>
              <w:spacing w:after="160"/>
              <w:ind w:left="520"/>
              <w:rPr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</w:rPr>
              <w:t xml:space="preserve">22.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марта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Светског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дана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воде</w:t>
            </w:r>
            <w:proofErr w:type="spellEnd"/>
          </w:p>
          <w:p w14:paraId="22142279" w14:textId="77777777" w:rsidR="003117E3" w:rsidRDefault="00000000">
            <w:pPr>
              <w:spacing w:before="280" w:after="280"/>
              <w:ind w:left="360" w:right="175"/>
              <w:jc w:val="both"/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>-</w:t>
            </w:r>
            <w:proofErr w:type="spellStart"/>
            <w:r>
              <w:rPr>
                <w:rFonts w:eastAsia="Arial"/>
                <w:sz w:val="22"/>
                <w:szCs w:val="22"/>
              </w:rPr>
              <w:t>Озелењавање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сваке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учионице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Arial"/>
                <w:sz w:val="22"/>
                <w:szCs w:val="22"/>
              </w:rPr>
              <w:t>других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просторија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eastAsia="Arial"/>
                <w:sz w:val="22"/>
                <w:szCs w:val="22"/>
              </w:rPr>
              <w:t>школи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биљкама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eastAsia="Arial"/>
                <w:sz w:val="22"/>
                <w:szCs w:val="22"/>
              </w:rPr>
              <w:t>донетим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од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куће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или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добијеним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донацијама</w:t>
            </w:r>
            <w:proofErr w:type="spellEnd"/>
            <w:r>
              <w:rPr>
                <w:rFonts w:eastAsia="Arial"/>
                <w:sz w:val="22"/>
                <w:szCs w:val="22"/>
              </w:rPr>
              <w:t>)</w:t>
            </w:r>
          </w:p>
          <w:p w14:paraId="797B4708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 xml:space="preserve"> Обележавање Недеље новца</w:t>
            </w:r>
          </w:p>
          <w:p w14:paraId="0960FE43" w14:textId="77777777" w:rsidR="003117E3" w:rsidRDefault="00000000">
            <w:pPr>
              <w:spacing w:before="280" w:after="280"/>
              <w:ind w:right="175"/>
              <w:jc w:val="both"/>
              <w:rPr>
                <w:rFonts w:eastAsia="Arial"/>
                <w:sz w:val="22"/>
                <w:szCs w:val="22"/>
                <w:lang w:val="sr-Cyrl-C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Конкурс за троминутну  рекламу наше школе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0709A8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Путем трибине</w:t>
            </w:r>
          </w:p>
          <w:p w14:paraId="4E0A7082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„Нафта у водама“</w:t>
            </w:r>
          </w:p>
          <w:p w14:paraId="018B1C73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50CF067F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кроз изложбу у холу школе</w:t>
            </w:r>
          </w:p>
          <w:p w14:paraId="3139221C" w14:textId="77777777" w:rsidR="003117E3" w:rsidRDefault="003117E3">
            <w:pPr>
              <w:spacing w:after="280"/>
              <w:rPr>
                <w:rFonts w:eastAsia="Arial"/>
                <w:sz w:val="22"/>
                <w:szCs w:val="22"/>
                <w:lang w:val="sr-Cyrl-RS"/>
              </w:rPr>
            </w:pPr>
          </w:p>
          <w:p w14:paraId="77DE67A8" w14:textId="77777777" w:rsidR="003117E3" w:rsidRDefault="00000000">
            <w:pPr>
              <w:spacing w:after="280"/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- Кроз праћење спровођења Програма и учешће на конкурсима са еко-тематиком</w:t>
            </w:r>
          </w:p>
          <w:p w14:paraId="2A3B8FEB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презентација</w:t>
            </w:r>
          </w:p>
          <w:p w14:paraId="4A0CF5D3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6E3F761E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13A34E45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7AFE59CC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0AC7D1D0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Ученици обрађују фотографије школе и израђују филмове у различитим програмима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8BEDA" w14:textId="77777777" w:rsidR="003117E3" w:rsidRDefault="00000000">
            <w:pPr>
              <w:spacing w:after="280"/>
              <w:jc w:val="center"/>
              <w:rPr>
                <w:rFonts w:eastAsia="Arial"/>
                <w:sz w:val="22"/>
                <w:szCs w:val="22"/>
                <w:lang w:val="sr-Cyrl-CS"/>
              </w:rPr>
            </w:pPr>
            <w:r>
              <w:rPr>
                <w:rFonts w:eastAsia="Arial"/>
                <w:sz w:val="22"/>
                <w:szCs w:val="22"/>
                <w:lang w:val="sr-Cyrl-CS"/>
              </w:rPr>
              <w:t>Еко-одбор и еко-патрола</w:t>
            </w:r>
          </w:p>
          <w:p w14:paraId="664E8410" w14:textId="77777777" w:rsidR="003117E3" w:rsidRDefault="003117E3">
            <w:pPr>
              <w:spacing w:after="280"/>
              <w:jc w:val="center"/>
              <w:rPr>
                <w:rFonts w:eastAsia="Arial"/>
                <w:sz w:val="22"/>
                <w:szCs w:val="22"/>
                <w:lang w:val="sr-Cyrl-CS"/>
              </w:rPr>
            </w:pPr>
          </w:p>
          <w:p w14:paraId="6D2D55F7" w14:textId="77777777" w:rsidR="003117E3" w:rsidRDefault="00000000">
            <w:pPr>
              <w:spacing w:after="280"/>
              <w:jc w:val="center"/>
              <w:rPr>
                <w:rFonts w:eastAsia="Arial"/>
                <w:sz w:val="22"/>
                <w:szCs w:val="22"/>
                <w:lang w:val="sr-Cyrl-CS"/>
              </w:rPr>
            </w:pPr>
            <w:r>
              <w:rPr>
                <w:rFonts w:eastAsia="Arial"/>
                <w:sz w:val="22"/>
                <w:szCs w:val="22"/>
                <w:lang w:val="sr-Cyrl-CS"/>
              </w:rPr>
              <w:t>Координатори</w:t>
            </w:r>
          </w:p>
          <w:p w14:paraId="7F47E41B" w14:textId="77777777" w:rsidR="003117E3" w:rsidRDefault="003117E3">
            <w:pPr>
              <w:spacing w:after="280"/>
              <w:jc w:val="center"/>
              <w:rPr>
                <w:rFonts w:eastAsia="Arial"/>
                <w:sz w:val="22"/>
                <w:szCs w:val="22"/>
                <w:lang w:val="sr-Cyrl-CS"/>
              </w:rPr>
            </w:pPr>
          </w:p>
          <w:p w14:paraId="0406D7EC" w14:textId="77777777" w:rsidR="003117E3" w:rsidRDefault="003117E3">
            <w:pPr>
              <w:spacing w:after="280"/>
              <w:jc w:val="center"/>
              <w:rPr>
                <w:rFonts w:eastAsia="Arial"/>
                <w:sz w:val="22"/>
                <w:szCs w:val="22"/>
                <w:lang w:val="sr-Cyrl-CS"/>
              </w:rPr>
            </w:pPr>
          </w:p>
          <w:p w14:paraId="159632CF" w14:textId="77777777" w:rsidR="003117E3" w:rsidRDefault="00000000">
            <w:pPr>
              <w:spacing w:after="28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Наставници ликовне културе</w:t>
            </w:r>
          </w:p>
        </w:tc>
      </w:tr>
      <w:tr w:rsidR="003117E3" w14:paraId="1FE3E141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DF87A7" w14:textId="77777777" w:rsidR="003117E3" w:rsidRDefault="00000000">
            <w:pPr>
              <w:spacing w:after="160"/>
              <w:jc w:val="center"/>
              <w:rPr>
                <w:bCs/>
                <w:iCs/>
                <w:sz w:val="22"/>
                <w:szCs w:val="22"/>
                <w:lang w:val="sr-Cyrl-RS"/>
              </w:rPr>
            </w:pPr>
            <w:r>
              <w:rPr>
                <w:bCs/>
                <w:iCs/>
                <w:sz w:val="22"/>
                <w:szCs w:val="22"/>
                <w:lang w:val="sr-Cyrl-RS"/>
              </w:rPr>
              <w:lastRenderedPageBreak/>
              <w:t>Април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63DA80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rFonts w:eastAsia="Arial"/>
                <w:sz w:val="22"/>
                <w:szCs w:val="22"/>
                <w:lang w:val="sr-Cyrl-CS"/>
              </w:rPr>
              <w:t>„Тихе књиге (</w:t>
            </w:r>
            <w:r>
              <w:rPr>
                <w:rFonts w:eastAsia="Arial"/>
                <w:sz w:val="22"/>
                <w:szCs w:val="22"/>
              </w:rPr>
              <w:t>Quite</w:t>
            </w:r>
            <w:r>
              <w:rPr>
                <w:rFonts w:eastAsia="Arial"/>
                <w:sz w:val="22"/>
                <w:szCs w:val="22"/>
                <w:lang w:val="sr-Cyrl-CS"/>
              </w:rPr>
              <w:t xml:space="preserve"> </w:t>
            </w:r>
            <w:r>
              <w:rPr>
                <w:rFonts w:eastAsia="Arial"/>
                <w:sz w:val="22"/>
                <w:szCs w:val="22"/>
              </w:rPr>
              <w:t>books</w:t>
            </w:r>
            <w:r>
              <w:rPr>
                <w:rFonts w:eastAsia="Arial"/>
                <w:sz w:val="22"/>
                <w:szCs w:val="22"/>
                <w:lang w:val="sr-Cyrl-CS"/>
              </w:rPr>
              <w:t>), најбољи пријатељи“: (2. април, Дан дечје књиге)</w:t>
            </w:r>
          </w:p>
          <w:p w14:paraId="24C22942" w14:textId="77777777" w:rsidR="003117E3" w:rsidRDefault="00000000">
            <w:pPr>
              <w:rPr>
                <w:rFonts w:eastAsia="Arial"/>
                <w:sz w:val="22"/>
                <w:szCs w:val="22"/>
                <w:lang w:val="sr-Cyrl-C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-</w:t>
            </w:r>
            <w:r>
              <w:rPr>
                <w:rFonts w:eastAsia="Arial"/>
                <w:sz w:val="22"/>
                <w:szCs w:val="22"/>
                <w:lang w:val="sr-Cyrl-CS"/>
              </w:rPr>
              <w:t xml:space="preserve">Буђење врта </w:t>
            </w:r>
          </w:p>
          <w:p w14:paraId="47B58AC3" w14:textId="77777777" w:rsidR="003117E3" w:rsidRDefault="00000000">
            <w:pPr>
              <w:rPr>
                <w:rFonts w:eastAsia="Arial"/>
                <w:sz w:val="22"/>
                <w:szCs w:val="22"/>
                <w:lang w:val="sr-Cyrl-CS"/>
              </w:rPr>
            </w:pPr>
            <w:r>
              <w:rPr>
                <w:rFonts w:eastAsia="Arial"/>
                <w:sz w:val="22"/>
                <w:szCs w:val="22"/>
                <w:lang w:val="sr-Cyrl-CS"/>
              </w:rPr>
              <w:t xml:space="preserve">-Тематске радионице </w:t>
            </w:r>
          </w:p>
          <w:p w14:paraId="1A99471D" w14:textId="77777777" w:rsidR="003117E3" w:rsidRDefault="00000000">
            <w:pPr>
              <w:rPr>
                <w:rFonts w:eastAsia="Arial"/>
                <w:sz w:val="22"/>
                <w:szCs w:val="22"/>
                <w:lang w:val="sr-Cyrl-CS"/>
              </w:rPr>
            </w:pPr>
            <w:r>
              <w:rPr>
                <w:rFonts w:eastAsia="Arial"/>
                <w:sz w:val="22"/>
                <w:szCs w:val="22"/>
                <w:lang w:val="sr-Cyrl-CS"/>
              </w:rPr>
              <w:t>-Обележавање:</w:t>
            </w:r>
          </w:p>
          <w:p w14:paraId="0549E913" w14:textId="77777777" w:rsidR="003117E3" w:rsidRDefault="00000000">
            <w:pPr>
              <w:numPr>
                <w:ilvl w:val="0"/>
                <w:numId w:val="20"/>
              </w:numPr>
              <w:jc w:val="both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</w:rPr>
              <w:t xml:space="preserve">7.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априла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Светског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дана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здравља</w:t>
            </w:r>
            <w:proofErr w:type="spellEnd"/>
          </w:p>
          <w:p w14:paraId="7F7F2097" w14:textId="77777777" w:rsidR="003117E3" w:rsidRDefault="00000000">
            <w:pPr>
              <w:numPr>
                <w:ilvl w:val="0"/>
                <w:numId w:val="20"/>
              </w:numPr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</w:rPr>
              <w:t xml:space="preserve">22.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априла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Дана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планете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Земље</w:t>
            </w:r>
            <w:proofErr w:type="spellEnd"/>
          </w:p>
          <w:p w14:paraId="4B1244E1" w14:textId="77777777" w:rsidR="003117E3" w:rsidRDefault="00000000">
            <w:pPr>
              <w:jc w:val="both"/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>-</w:t>
            </w:r>
            <w:proofErr w:type="spellStart"/>
            <w:r>
              <w:rPr>
                <w:rFonts w:eastAsia="Arial"/>
                <w:sz w:val="22"/>
                <w:szCs w:val="22"/>
              </w:rPr>
              <w:t>Прикупљање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Arial"/>
                <w:sz w:val="22"/>
                <w:szCs w:val="22"/>
              </w:rPr>
              <w:t>разврставање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Arial"/>
                <w:sz w:val="22"/>
                <w:szCs w:val="22"/>
              </w:rPr>
              <w:t>коришћење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отпада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насталог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eastAsia="Arial"/>
                <w:sz w:val="22"/>
                <w:szCs w:val="22"/>
              </w:rPr>
              <w:t>току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извођења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наставе</w:t>
            </w:r>
            <w:proofErr w:type="spellEnd"/>
            <w:r>
              <w:rPr>
                <w:rFonts w:eastAsia="Arial"/>
                <w:sz w:val="22"/>
                <w:szCs w:val="22"/>
              </w:rPr>
              <w:t>;</w:t>
            </w:r>
          </w:p>
          <w:p w14:paraId="16E947AE" w14:textId="77777777" w:rsidR="003117E3" w:rsidRDefault="00000000">
            <w:pPr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>-</w:t>
            </w:r>
            <w:proofErr w:type="spellStart"/>
            <w:r>
              <w:rPr>
                <w:rFonts w:eastAsia="Arial"/>
                <w:sz w:val="22"/>
                <w:szCs w:val="22"/>
              </w:rPr>
              <w:t>Избор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најбоље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уређене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учионице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: </w:t>
            </w:r>
          </w:p>
          <w:p w14:paraId="0E6F8CD2" w14:textId="77777777" w:rsidR="003117E3" w:rsidRDefault="00000000">
            <w:pPr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</w:rPr>
              <w:t>„</w:t>
            </w:r>
            <w:proofErr w:type="spellStart"/>
            <w:r>
              <w:rPr>
                <w:rFonts w:eastAsia="Arial"/>
                <w:sz w:val="22"/>
                <w:szCs w:val="22"/>
              </w:rPr>
              <w:t>Нај-еко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eastAsia="Arial"/>
                <w:sz w:val="22"/>
                <w:szCs w:val="22"/>
              </w:rPr>
              <w:t>учионица</w:t>
            </w:r>
            <w:proofErr w:type="spellEnd"/>
            <w:r>
              <w:rPr>
                <w:rFonts w:eastAsia="Arial"/>
                <w:sz w:val="22"/>
                <w:szCs w:val="22"/>
              </w:rPr>
              <w:t>“</w:t>
            </w:r>
            <w:proofErr w:type="gramEnd"/>
            <w:r>
              <w:rPr>
                <w:rFonts w:eastAsia="Arial"/>
                <w:sz w:val="22"/>
                <w:szCs w:val="22"/>
              </w:rPr>
              <w:t>;</w:t>
            </w:r>
          </w:p>
          <w:p w14:paraId="687A0703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Организација Васкршњег базара на централном градском тргу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6BFD2B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У</w:t>
            </w:r>
            <w:r>
              <w:rPr>
                <w:rFonts w:eastAsia="Arial"/>
                <w:sz w:val="22"/>
                <w:szCs w:val="22"/>
                <w:lang w:val="sr-Cyrl-CS"/>
              </w:rPr>
              <w:t xml:space="preserve"> сарадњи са Тимом за инклузивно образовање</w:t>
            </w:r>
          </w:p>
          <w:p w14:paraId="45DC36DC" w14:textId="77777777" w:rsidR="003117E3" w:rsidRDefault="00000000">
            <w:pPr>
              <w:rPr>
                <w:rFonts w:eastAsia="Arial"/>
                <w:sz w:val="22"/>
                <w:szCs w:val="22"/>
                <w:lang w:val="sr-Cyrl-CS"/>
              </w:rPr>
            </w:pPr>
            <w:r>
              <w:rPr>
                <w:rFonts w:eastAsia="Arial"/>
                <w:sz w:val="22"/>
                <w:szCs w:val="22"/>
                <w:lang w:val="sr-Cyrl-CS"/>
              </w:rPr>
              <w:t>- садња цвећа у школском дворишту;</w:t>
            </w:r>
          </w:p>
          <w:p w14:paraId="2C316067" w14:textId="77777777" w:rsidR="003117E3" w:rsidRDefault="00000000">
            <w:pPr>
              <w:rPr>
                <w:rFonts w:eastAsia="Arial"/>
                <w:sz w:val="22"/>
                <w:szCs w:val="22"/>
                <w:lang w:val="sr-Cyrl-C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-</w:t>
            </w:r>
            <w:r>
              <w:rPr>
                <w:rFonts w:eastAsia="Arial"/>
                <w:sz w:val="22"/>
                <w:szCs w:val="22"/>
                <w:lang w:val="sr-Cyrl-CS"/>
              </w:rPr>
              <w:t xml:space="preserve">сарадња са другим школама у развијању и јачању еколошке свести; </w:t>
            </w:r>
          </w:p>
          <w:p w14:paraId="7D4C1805" w14:textId="77777777" w:rsidR="003117E3" w:rsidRDefault="00000000">
            <w:pPr>
              <w:rPr>
                <w:rFonts w:eastAsia="Arial"/>
                <w:sz w:val="22"/>
                <w:szCs w:val="22"/>
                <w:lang w:val="sr-Cyrl-CS"/>
              </w:rPr>
            </w:pPr>
            <w:r>
              <w:rPr>
                <w:rFonts w:eastAsia="Arial"/>
                <w:sz w:val="22"/>
                <w:szCs w:val="22"/>
                <w:lang w:val="sr-Cyrl-CS"/>
              </w:rPr>
              <w:t>-Свакодневно чишћење школског дворишта и селектовање прикупљеног отпада;</w:t>
            </w:r>
          </w:p>
          <w:p w14:paraId="6B427864" w14:textId="77777777" w:rsidR="003117E3" w:rsidRDefault="003117E3">
            <w:pPr>
              <w:rPr>
                <w:rFonts w:eastAsia="Arial"/>
                <w:sz w:val="22"/>
                <w:szCs w:val="22"/>
                <w:lang w:val="sr-Cyrl-CS"/>
              </w:rPr>
            </w:pPr>
          </w:p>
          <w:p w14:paraId="701188D7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rFonts w:eastAsia="Arial"/>
                <w:sz w:val="22"/>
                <w:szCs w:val="22"/>
                <w:lang w:val="sr-Cyrl-CS"/>
              </w:rPr>
              <w:t>Деца израђују корпице, сапуне, торбице и украшавају јаја</w:t>
            </w:r>
            <w:r>
              <w:rPr>
                <w:sz w:val="22"/>
                <w:szCs w:val="22"/>
                <w:lang w:val="sr-Cyrl-CS"/>
              </w:rPr>
              <w:t xml:space="preserve"> </w:t>
            </w:r>
          </w:p>
          <w:p w14:paraId="6BBB8B53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Постављање изложбе васкршњих јаја и дечјих рукотворина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CECA9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Ученици</w:t>
            </w:r>
          </w:p>
          <w:p w14:paraId="7A6FCC75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2E03A622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Чланови Тима за предузетништво </w:t>
            </w:r>
          </w:p>
          <w:p w14:paraId="5D09231E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42951BA7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Чланови Тима за инклузивно образовање</w:t>
            </w:r>
          </w:p>
          <w:p w14:paraId="6D52A2C4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163B35E3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Запослени у специјалном одељењу</w:t>
            </w:r>
          </w:p>
          <w:p w14:paraId="788F0287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2160F6AC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Представници хуманитарних организација</w:t>
            </w:r>
          </w:p>
        </w:tc>
      </w:tr>
      <w:tr w:rsidR="003117E3" w14:paraId="437DE958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453A02" w14:textId="77777777" w:rsidR="003117E3" w:rsidRDefault="00000000">
            <w:pPr>
              <w:spacing w:after="160"/>
              <w:jc w:val="center"/>
              <w:rPr>
                <w:bCs/>
                <w:iCs/>
                <w:sz w:val="22"/>
                <w:szCs w:val="22"/>
                <w:lang w:val="sr-Cyrl-RS"/>
              </w:rPr>
            </w:pPr>
            <w:r>
              <w:rPr>
                <w:bCs/>
                <w:iCs/>
                <w:sz w:val="22"/>
                <w:szCs w:val="22"/>
                <w:lang w:val="sr-Cyrl-RS"/>
              </w:rPr>
              <w:t>Мај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CF0576" w14:textId="77777777" w:rsidR="003117E3" w:rsidRDefault="00000000">
            <w:pPr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>-</w:t>
            </w:r>
            <w:proofErr w:type="spellStart"/>
            <w:r>
              <w:rPr>
                <w:rFonts w:eastAsia="Arial"/>
                <w:sz w:val="22"/>
                <w:szCs w:val="22"/>
              </w:rPr>
              <w:t>Озелењавање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Arial"/>
                <w:sz w:val="22"/>
                <w:szCs w:val="22"/>
              </w:rPr>
              <w:t>уређење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школе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Arial"/>
                <w:sz w:val="22"/>
                <w:szCs w:val="22"/>
              </w:rPr>
              <w:t>школског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дворишта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</w:p>
          <w:p w14:paraId="17117C8D" w14:textId="77777777" w:rsidR="003117E3" w:rsidRDefault="00000000">
            <w:pPr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>-</w:t>
            </w:r>
            <w:proofErr w:type="spellStart"/>
            <w:r>
              <w:rPr>
                <w:rFonts w:eastAsia="Arial"/>
                <w:sz w:val="22"/>
                <w:szCs w:val="22"/>
              </w:rPr>
              <w:t>Слање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прилога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за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билтен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„</w:t>
            </w:r>
            <w:proofErr w:type="spellStart"/>
            <w:r>
              <w:rPr>
                <w:rFonts w:eastAsia="Arial"/>
                <w:sz w:val="22"/>
                <w:szCs w:val="22"/>
              </w:rPr>
              <w:t>Чувари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Златибора</w:t>
            </w:r>
            <w:proofErr w:type="spellEnd"/>
            <w:r>
              <w:rPr>
                <w:rFonts w:eastAsia="Arial"/>
                <w:sz w:val="22"/>
                <w:szCs w:val="22"/>
              </w:rPr>
              <w:t>”</w:t>
            </w:r>
          </w:p>
          <w:p w14:paraId="14E3EA4B" w14:textId="77777777" w:rsidR="003117E3" w:rsidRDefault="00000000">
            <w:pPr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>-</w:t>
            </w:r>
            <w:proofErr w:type="spellStart"/>
            <w:r>
              <w:rPr>
                <w:rFonts w:eastAsia="Arial"/>
                <w:sz w:val="22"/>
                <w:szCs w:val="22"/>
              </w:rPr>
              <w:t>Организација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Arial"/>
                <w:sz w:val="22"/>
                <w:szCs w:val="22"/>
              </w:rPr>
              <w:t>спровођење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Зелене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контроле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eastAsia="Arial"/>
                <w:sz w:val="22"/>
                <w:szCs w:val="22"/>
              </w:rPr>
              <w:t>граду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Arial"/>
                <w:sz w:val="22"/>
                <w:szCs w:val="22"/>
              </w:rPr>
              <w:t>околини</w:t>
            </w:r>
            <w:proofErr w:type="spellEnd"/>
          </w:p>
          <w:p w14:paraId="069FF426" w14:textId="77777777" w:rsidR="003117E3" w:rsidRDefault="00000000">
            <w:pPr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>-</w:t>
            </w:r>
            <w:proofErr w:type="spellStart"/>
            <w:r>
              <w:rPr>
                <w:rFonts w:eastAsia="Arial"/>
                <w:sz w:val="22"/>
                <w:szCs w:val="22"/>
              </w:rPr>
              <w:t>Постављање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кућица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за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птице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Arial"/>
                <w:sz w:val="22"/>
                <w:szCs w:val="22"/>
              </w:rPr>
              <w:t>израђених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на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часовима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ТиИО; </w:t>
            </w:r>
          </w:p>
          <w:p w14:paraId="4166126C" w14:textId="77777777" w:rsidR="003117E3" w:rsidRDefault="00000000">
            <w:pPr>
              <w:ind w:right="265"/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>-</w:t>
            </w:r>
            <w:proofErr w:type="spellStart"/>
            <w:r>
              <w:rPr>
                <w:rFonts w:eastAsia="Arial"/>
                <w:sz w:val="22"/>
                <w:szCs w:val="22"/>
              </w:rPr>
              <w:t>Организовање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предавања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: „Bird watching – </w:t>
            </w:r>
            <w:proofErr w:type="spellStart"/>
            <w:r>
              <w:rPr>
                <w:rFonts w:eastAsia="Arial"/>
                <w:sz w:val="22"/>
                <w:szCs w:val="22"/>
              </w:rPr>
              <w:t>посматрање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eastAsia="Arial"/>
                <w:sz w:val="22"/>
                <w:szCs w:val="22"/>
              </w:rPr>
              <w:t>птица</w:t>
            </w:r>
            <w:proofErr w:type="spellEnd"/>
            <w:r>
              <w:rPr>
                <w:rFonts w:eastAsia="Arial"/>
                <w:sz w:val="22"/>
                <w:szCs w:val="22"/>
              </w:rPr>
              <w:t>“</w:t>
            </w:r>
            <w:proofErr w:type="gramEnd"/>
          </w:p>
          <w:p w14:paraId="03DD910E" w14:textId="77777777" w:rsidR="003117E3" w:rsidRDefault="00000000">
            <w:pPr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>-</w:t>
            </w:r>
            <w:proofErr w:type="spellStart"/>
            <w:r>
              <w:rPr>
                <w:rFonts w:eastAsia="Arial"/>
                <w:sz w:val="22"/>
                <w:szCs w:val="22"/>
              </w:rPr>
              <w:t>Пригодно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обележавање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еко-датума</w:t>
            </w:r>
            <w:proofErr w:type="spellEnd"/>
            <w:r>
              <w:rPr>
                <w:rFonts w:eastAsia="Arial"/>
                <w:sz w:val="22"/>
                <w:szCs w:val="22"/>
              </w:rPr>
              <w:t>:</w:t>
            </w:r>
          </w:p>
          <w:p w14:paraId="66127510" w14:textId="77777777" w:rsidR="003117E3" w:rsidRDefault="00000000">
            <w:pPr>
              <w:numPr>
                <w:ilvl w:val="0"/>
                <w:numId w:val="21"/>
              </w:numPr>
              <w:ind w:left="790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Међународног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дана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птица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eastAsia="Arial"/>
                <w:color w:val="000000"/>
                <w:sz w:val="22"/>
                <w:szCs w:val="22"/>
              </w:rPr>
              <w:t>9.маја</w:t>
            </w:r>
            <w:proofErr w:type="gramEnd"/>
            <w:r>
              <w:rPr>
                <w:rFonts w:eastAsia="Arial"/>
                <w:color w:val="000000"/>
                <w:sz w:val="22"/>
                <w:szCs w:val="22"/>
              </w:rPr>
              <w:t>)</w:t>
            </w:r>
          </w:p>
          <w:p w14:paraId="6D21E2BE" w14:textId="77777777" w:rsidR="003117E3" w:rsidRDefault="00000000">
            <w:pPr>
              <w:numPr>
                <w:ilvl w:val="0"/>
                <w:numId w:val="21"/>
              </w:numPr>
              <w:ind w:left="790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Дана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акције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за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климу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eastAsia="Arial"/>
                <w:color w:val="000000"/>
                <w:sz w:val="22"/>
                <w:szCs w:val="22"/>
              </w:rPr>
              <w:t>15.маја</w:t>
            </w:r>
            <w:proofErr w:type="gramEnd"/>
            <w:r>
              <w:rPr>
                <w:rFonts w:eastAsia="Arial"/>
                <w:color w:val="000000"/>
                <w:sz w:val="22"/>
                <w:szCs w:val="22"/>
              </w:rPr>
              <w:t>)</w:t>
            </w:r>
          </w:p>
          <w:p w14:paraId="48047D7F" w14:textId="77777777" w:rsidR="003117E3" w:rsidRDefault="00000000">
            <w:pPr>
              <w:numPr>
                <w:ilvl w:val="0"/>
                <w:numId w:val="21"/>
              </w:numPr>
              <w:ind w:left="790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Дана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фасцинације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биљкама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уједно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нашег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b/>
                <w:color w:val="000000"/>
                <w:sz w:val="22"/>
                <w:szCs w:val="22"/>
              </w:rPr>
              <w:t>Пројектног</w:t>
            </w:r>
            <w:proofErr w:type="spellEnd"/>
            <w:r>
              <w:rPr>
                <w:rFonts w:eastAsia="Arial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b/>
                <w:color w:val="000000"/>
                <w:sz w:val="22"/>
                <w:szCs w:val="22"/>
              </w:rPr>
              <w:t>дана</w:t>
            </w:r>
            <w:proofErr w:type="spellEnd"/>
            <w:r>
              <w:rPr>
                <w:rFonts w:eastAsia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Arial"/>
                <w:color w:val="000000"/>
                <w:sz w:val="22"/>
                <w:szCs w:val="22"/>
              </w:rPr>
              <w:t>(</w:t>
            </w:r>
            <w:proofErr w:type="gramStart"/>
            <w:r>
              <w:rPr>
                <w:rFonts w:eastAsia="Arial"/>
                <w:color w:val="000000"/>
                <w:sz w:val="22"/>
                <w:szCs w:val="22"/>
              </w:rPr>
              <w:t>18.маја</w:t>
            </w:r>
            <w:proofErr w:type="gramEnd"/>
            <w:r>
              <w:rPr>
                <w:rFonts w:eastAsia="Arial"/>
                <w:color w:val="000000"/>
                <w:sz w:val="22"/>
                <w:szCs w:val="22"/>
              </w:rPr>
              <w:t>)</w:t>
            </w:r>
          </w:p>
          <w:p w14:paraId="6F4F4F52" w14:textId="77777777" w:rsidR="003117E3" w:rsidRDefault="00000000">
            <w:pPr>
              <w:numPr>
                <w:ilvl w:val="0"/>
                <w:numId w:val="21"/>
              </w:numPr>
              <w:ind w:left="790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Европског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дана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паркова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eastAsia="Arial"/>
                <w:color w:val="000000"/>
                <w:sz w:val="22"/>
                <w:szCs w:val="22"/>
              </w:rPr>
              <w:t>24.маја</w:t>
            </w:r>
            <w:proofErr w:type="gramEnd"/>
            <w:r>
              <w:rPr>
                <w:rFonts w:eastAsia="Arial"/>
                <w:color w:val="000000"/>
                <w:sz w:val="22"/>
                <w:szCs w:val="22"/>
              </w:rPr>
              <w:t>)</w:t>
            </w:r>
          </w:p>
          <w:p w14:paraId="50A2E2FE" w14:textId="77777777" w:rsidR="003117E3" w:rsidRDefault="00000000">
            <w:pPr>
              <w:numPr>
                <w:ilvl w:val="0"/>
                <w:numId w:val="21"/>
              </w:numPr>
              <w:ind w:left="790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Дана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лептирова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eastAsia="Arial"/>
                <w:color w:val="000000"/>
                <w:sz w:val="22"/>
                <w:szCs w:val="22"/>
              </w:rPr>
              <w:t>28.маја</w:t>
            </w:r>
            <w:proofErr w:type="gramEnd"/>
            <w:r>
              <w:rPr>
                <w:rFonts w:eastAsia="Arial"/>
                <w:color w:val="000000"/>
                <w:sz w:val="22"/>
                <w:szCs w:val="22"/>
              </w:rPr>
              <w:t>)</w:t>
            </w:r>
          </w:p>
          <w:p w14:paraId="13EAFAD3" w14:textId="77777777" w:rsidR="003117E3" w:rsidRDefault="00000000">
            <w:pPr>
              <w:numPr>
                <w:ilvl w:val="0"/>
                <w:numId w:val="21"/>
              </w:numPr>
              <w:ind w:left="790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Светског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дан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борбе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против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color w:val="000000"/>
                <w:sz w:val="22"/>
                <w:szCs w:val="22"/>
              </w:rPr>
              <w:t>пушења</w:t>
            </w:r>
            <w:proofErr w:type="spellEnd"/>
            <w:r>
              <w:rPr>
                <w:rFonts w:eastAsia="Arial"/>
                <w:color w:val="000000"/>
                <w:sz w:val="22"/>
                <w:szCs w:val="22"/>
              </w:rPr>
              <w:br/>
              <w:t>(</w:t>
            </w:r>
            <w:proofErr w:type="gramStart"/>
            <w:r>
              <w:rPr>
                <w:rFonts w:eastAsia="Arial"/>
                <w:color w:val="000000"/>
                <w:sz w:val="22"/>
                <w:szCs w:val="22"/>
              </w:rPr>
              <w:t>31.маја</w:t>
            </w:r>
            <w:proofErr w:type="gramEnd"/>
            <w:r>
              <w:rPr>
                <w:rFonts w:eastAsia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A52E3F" w14:textId="77777777" w:rsidR="003117E3" w:rsidRDefault="00000000">
            <w:pPr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>-</w:t>
            </w:r>
            <w:proofErr w:type="spellStart"/>
            <w:r>
              <w:rPr>
                <w:rFonts w:eastAsia="Arial"/>
                <w:sz w:val="22"/>
                <w:szCs w:val="22"/>
              </w:rPr>
              <w:t>Праћење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Arial"/>
                <w:sz w:val="22"/>
                <w:szCs w:val="22"/>
              </w:rPr>
              <w:t>оцењивање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уредности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унутрашњости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школе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Arial"/>
                <w:sz w:val="22"/>
                <w:szCs w:val="22"/>
              </w:rPr>
              <w:t>простора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око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школе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eastAsia="Arial"/>
                <w:sz w:val="22"/>
                <w:szCs w:val="22"/>
              </w:rPr>
              <w:t>школског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дворишта</w:t>
            </w:r>
            <w:proofErr w:type="spellEnd"/>
          </w:p>
          <w:p w14:paraId="33EBE634" w14:textId="77777777" w:rsidR="003117E3" w:rsidRDefault="003117E3">
            <w:pPr>
              <w:rPr>
                <w:rFonts w:eastAsia="Arial"/>
                <w:sz w:val="22"/>
                <w:szCs w:val="22"/>
              </w:rPr>
            </w:pPr>
          </w:p>
          <w:p w14:paraId="7BEB1F05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0612039F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7C21A786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3224CBCC" w14:textId="77777777" w:rsidR="003117E3" w:rsidRDefault="00000000">
            <w:pPr>
              <w:rPr>
                <w:rFonts w:eastAsia="Arial"/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Писање и слање прилога</w:t>
            </w:r>
            <w:r>
              <w:rPr>
                <w:rFonts w:eastAsia="Arial"/>
                <w:sz w:val="22"/>
                <w:szCs w:val="22"/>
                <w:lang w:val="sr-Cyrl-CS"/>
              </w:rPr>
              <w:t xml:space="preserve"> </w:t>
            </w:r>
          </w:p>
          <w:p w14:paraId="48AB1E5C" w14:textId="77777777" w:rsidR="003117E3" w:rsidRDefault="003117E3">
            <w:pPr>
              <w:rPr>
                <w:rFonts w:eastAsia="Arial"/>
                <w:sz w:val="22"/>
                <w:szCs w:val="22"/>
                <w:lang w:val="sr-Cyrl-CS"/>
              </w:rPr>
            </w:pPr>
          </w:p>
          <w:p w14:paraId="67B893AD" w14:textId="77777777" w:rsidR="003117E3" w:rsidRDefault="003117E3">
            <w:pPr>
              <w:rPr>
                <w:rFonts w:eastAsia="Arial"/>
                <w:sz w:val="22"/>
                <w:szCs w:val="22"/>
                <w:lang w:val="sr-Cyrl-CS"/>
              </w:rPr>
            </w:pPr>
          </w:p>
          <w:p w14:paraId="2F062F09" w14:textId="77777777" w:rsidR="003117E3" w:rsidRDefault="003117E3">
            <w:pPr>
              <w:rPr>
                <w:rFonts w:eastAsia="Arial"/>
                <w:sz w:val="22"/>
                <w:szCs w:val="22"/>
                <w:lang w:val="sr-Cyrl-CS"/>
              </w:rPr>
            </w:pPr>
          </w:p>
          <w:p w14:paraId="1B474849" w14:textId="77777777" w:rsidR="003117E3" w:rsidRDefault="003117E3">
            <w:pPr>
              <w:rPr>
                <w:rFonts w:eastAsia="Arial"/>
                <w:sz w:val="22"/>
                <w:szCs w:val="22"/>
                <w:lang w:val="sr-Cyrl-RS"/>
              </w:rPr>
            </w:pPr>
          </w:p>
          <w:p w14:paraId="18ACCE19" w14:textId="77777777" w:rsidR="003117E3" w:rsidRDefault="003117E3">
            <w:pPr>
              <w:rPr>
                <w:rFonts w:eastAsia="Arial"/>
                <w:sz w:val="22"/>
                <w:szCs w:val="22"/>
                <w:lang w:val="sr-Cyrl-RS"/>
              </w:rPr>
            </w:pPr>
          </w:p>
          <w:p w14:paraId="386B43B0" w14:textId="77777777" w:rsidR="003117E3" w:rsidRDefault="00000000">
            <w:pPr>
              <w:rPr>
                <w:rFonts w:eastAsia="Arial"/>
                <w:sz w:val="22"/>
                <w:szCs w:val="22"/>
                <w:lang w:val="sr-Cyrl-C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О</w:t>
            </w:r>
            <w:r>
              <w:rPr>
                <w:rFonts w:eastAsia="Arial"/>
                <w:sz w:val="22"/>
                <w:szCs w:val="22"/>
                <w:lang w:val="sr-Cyrl-CS"/>
              </w:rPr>
              <w:t>бележавање</w:t>
            </w:r>
            <w:r>
              <w:rPr>
                <w:rFonts w:eastAsia="Arial"/>
                <w:sz w:val="22"/>
                <w:szCs w:val="22"/>
                <w:lang w:val="sr-Cyrl-RS"/>
              </w:rPr>
              <w:t>м</w:t>
            </w:r>
            <w:r>
              <w:rPr>
                <w:rFonts w:eastAsia="Arial"/>
                <w:sz w:val="22"/>
                <w:szCs w:val="22"/>
                <w:lang w:val="sr-Cyrl-CS"/>
              </w:rPr>
              <w:t xml:space="preserve"> еко-датума: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109008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Ученици и ментори</w:t>
            </w:r>
          </w:p>
          <w:p w14:paraId="44723542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6C720136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6CA56575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Ученици</w:t>
            </w:r>
          </w:p>
          <w:p w14:paraId="203228A0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3F4D43FD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12360DCA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3EBBBFCC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43B9BE8A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47CF8E45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Еко-патроле</w:t>
            </w:r>
          </w:p>
          <w:p w14:paraId="0091DA9E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CS"/>
              </w:rPr>
              <w:t xml:space="preserve">Депонија „Дубоко“ </w:t>
            </w:r>
          </w:p>
          <w:p w14:paraId="767C81F0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Чланови Еко-одбора</w:t>
            </w:r>
          </w:p>
          <w:p w14:paraId="2191CA4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CS"/>
              </w:rPr>
              <w:t>родитељи</w:t>
            </w:r>
          </w:p>
          <w:p w14:paraId="7109CEFF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Директор</w:t>
            </w:r>
          </w:p>
          <w:p w14:paraId="2056F83C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Млади екорепортери</w:t>
            </w:r>
          </w:p>
        </w:tc>
      </w:tr>
      <w:tr w:rsidR="003117E3" w14:paraId="32D4ED34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6D9CC0" w14:textId="77777777" w:rsidR="003117E3" w:rsidRDefault="00000000">
            <w:pPr>
              <w:spacing w:after="160"/>
              <w:jc w:val="center"/>
              <w:rPr>
                <w:bCs/>
                <w:iCs/>
                <w:sz w:val="22"/>
                <w:szCs w:val="22"/>
                <w:lang w:val="sr-Cyrl-RS"/>
              </w:rPr>
            </w:pPr>
            <w:r>
              <w:rPr>
                <w:bCs/>
                <w:iCs/>
                <w:sz w:val="22"/>
                <w:szCs w:val="22"/>
                <w:lang w:val="sr-Cyrl-RS"/>
              </w:rPr>
              <w:t>Јун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234C0B" w14:textId="77777777" w:rsidR="003117E3" w:rsidRDefault="003117E3">
            <w:pPr>
              <w:rPr>
                <w:rFonts w:eastAsia="Arial"/>
                <w:sz w:val="22"/>
                <w:szCs w:val="22"/>
              </w:rPr>
            </w:pPr>
          </w:p>
          <w:p w14:paraId="1D28F0C1" w14:textId="77777777" w:rsidR="003117E3" w:rsidRDefault="00000000">
            <w:pPr>
              <w:spacing w:after="160"/>
              <w:rPr>
                <w:rFonts w:eastAsia="Arial"/>
                <w:sz w:val="22"/>
                <w:szCs w:val="22"/>
              </w:rPr>
            </w:pPr>
            <w:proofErr w:type="spellStart"/>
            <w:r>
              <w:rPr>
                <w:rFonts w:eastAsia="Arial"/>
                <w:sz w:val="22"/>
                <w:szCs w:val="22"/>
              </w:rPr>
              <w:t>Промоција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r>
              <w:rPr>
                <w:rFonts w:eastAsia="Arial"/>
                <w:sz w:val="22"/>
                <w:szCs w:val="22"/>
                <w:lang w:val="sr-Cyrl-RS"/>
              </w:rPr>
              <w:t>Еко-</w:t>
            </w:r>
            <w:proofErr w:type="spellStart"/>
            <w:r>
              <w:rPr>
                <w:rFonts w:eastAsia="Arial"/>
                <w:sz w:val="22"/>
                <w:szCs w:val="22"/>
              </w:rPr>
              <w:t>школе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кроз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представљање</w:t>
            </w:r>
            <w:proofErr w:type="spellEnd"/>
            <w:r>
              <w:rPr>
                <w:rFonts w:eastAsia="Arial"/>
                <w:sz w:val="22"/>
                <w:szCs w:val="22"/>
              </w:rPr>
              <w:t>:</w:t>
            </w:r>
          </w:p>
          <w:p w14:paraId="46A8DCC7" w14:textId="77777777" w:rsidR="003117E3" w:rsidRDefault="00000000">
            <w:pPr>
              <w:spacing w:after="160"/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lastRenderedPageBreak/>
              <w:t>-</w:t>
            </w:r>
            <w:proofErr w:type="spellStart"/>
            <w:r>
              <w:rPr>
                <w:rFonts w:eastAsia="Arial"/>
                <w:sz w:val="22"/>
                <w:szCs w:val="22"/>
              </w:rPr>
              <w:t>школског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листа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, </w:t>
            </w:r>
          </w:p>
          <w:p w14:paraId="572A8EC4" w14:textId="77777777" w:rsidR="003117E3" w:rsidRDefault="00000000">
            <w:pPr>
              <w:spacing w:after="160"/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>-</w:t>
            </w:r>
            <w:proofErr w:type="spellStart"/>
            <w:r>
              <w:rPr>
                <w:rFonts w:eastAsia="Arial"/>
                <w:sz w:val="22"/>
                <w:szCs w:val="22"/>
              </w:rPr>
              <w:t>дидактичког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материјала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, </w:t>
            </w:r>
          </w:p>
          <w:p w14:paraId="16B3D231" w14:textId="77777777" w:rsidR="003117E3" w:rsidRDefault="00000000">
            <w:pPr>
              <w:spacing w:after="160"/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>-</w:t>
            </w:r>
            <w:proofErr w:type="spellStart"/>
            <w:r>
              <w:rPr>
                <w:rFonts w:eastAsia="Arial"/>
                <w:sz w:val="22"/>
                <w:szCs w:val="22"/>
              </w:rPr>
              <w:t>резултата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рада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r>
              <w:rPr>
                <w:rFonts w:eastAsia="Arial"/>
                <w:sz w:val="22"/>
                <w:szCs w:val="22"/>
                <w:lang w:val="sr-Cyrl-RS"/>
              </w:rPr>
              <w:t>Еко-школе</w:t>
            </w:r>
            <w:r>
              <w:rPr>
                <w:rFonts w:eastAsia="Arial"/>
                <w:sz w:val="22"/>
                <w:szCs w:val="22"/>
              </w:rPr>
              <w:t xml:space="preserve">, </w:t>
            </w:r>
          </w:p>
          <w:p w14:paraId="0B93653D" w14:textId="77777777" w:rsidR="003117E3" w:rsidRDefault="003117E3">
            <w:pPr>
              <w:spacing w:after="160"/>
              <w:rPr>
                <w:rFonts w:eastAsia="Arial"/>
                <w:sz w:val="22"/>
                <w:szCs w:val="22"/>
              </w:rPr>
            </w:pPr>
          </w:p>
          <w:p w14:paraId="309F9AEB" w14:textId="77777777" w:rsidR="003117E3" w:rsidRDefault="003117E3">
            <w:pPr>
              <w:spacing w:after="160"/>
              <w:rPr>
                <w:rFonts w:eastAsia="Arial"/>
                <w:sz w:val="22"/>
                <w:szCs w:val="22"/>
              </w:rPr>
            </w:pPr>
          </w:p>
          <w:p w14:paraId="76070754" w14:textId="77777777" w:rsidR="003117E3" w:rsidRDefault="00000000">
            <w:pPr>
              <w:rPr>
                <w:rFonts w:eastAsia="Arial"/>
                <w:sz w:val="22"/>
                <w:szCs w:val="22"/>
                <w:lang w:val="sr-Cyrl-CS"/>
              </w:rPr>
            </w:pPr>
            <w:r>
              <w:rPr>
                <w:rFonts w:eastAsia="Arial"/>
                <w:sz w:val="22"/>
                <w:szCs w:val="22"/>
              </w:rPr>
              <w:t>-</w:t>
            </w:r>
            <w:proofErr w:type="spellStart"/>
            <w:r>
              <w:rPr>
                <w:rFonts w:eastAsia="Arial"/>
                <w:sz w:val="22"/>
                <w:szCs w:val="22"/>
              </w:rPr>
              <w:t>Еразмус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пројекта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Arial"/>
                <w:sz w:val="22"/>
                <w:szCs w:val="22"/>
              </w:rPr>
              <w:t>Етвининг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пројеката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на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градском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тргу</w:t>
            </w:r>
            <w:proofErr w:type="spellEnd"/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B1192E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lastRenderedPageBreak/>
              <w:t>Пројектни дан, 5. јун, на централном градском тргу</w:t>
            </w:r>
          </w:p>
          <w:p w14:paraId="531FB055" w14:textId="77777777" w:rsidR="003117E3" w:rsidRDefault="00000000">
            <w:pPr>
              <w:spacing w:before="100" w:after="280"/>
              <w:ind w:left="250" w:right="175"/>
              <w:jc w:val="both"/>
              <w:rPr>
                <w:rFonts w:eastAsia="Arial"/>
                <w:sz w:val="22"/>
                <w:szCs w:val="22"/>
                <w:lang w:val="sr-Cyrl-CS"/>
              </w:rPr>
            </w:pPr>
            <w:r>
              <w:rPr>
                <w:rFonts w:eastAsia="Arial"/>
                <w:sz w:val="22"/>
                <w:szCs w:val="22"/>
                <w:lang w:val="sr-Cyrl-CS"/>
              </w:rPr>
              <w:t xml:space="preserve">Спровођење </w:t>
            </w:r>
            <w:r>
              <w:rPr>
                <w:rFonts w:eastAsia="Arial"/>
                <w:sz w:val="22"/>
                <w:szCs w:val="22"/>
                <w:lang w:val="sr-Cyrl-CS"/>
              </w:rPr>
              <w:lastRenderedPageBreak/>
              <w:t xml:space="preserve">манифестација везаних за обележавање: </w:t>
            </w:r>
          </w:p>
          <w:p w14:paraId="01BC96AF" w14:textId="77777777" w:rsidR="003117E3" w:rsidRDefault="003117E3">
            <w:pPr>
              <w:spacing w:before="100" w:after="280"/>
              <w:ind w:left="250" w:right="175"/>
              <w:jc w:val="both"/>
              <w:rPr>
                <w:rFonts w:eastAsia="Arial"/>
                <w:sz w:val="22"/>
                <w:szCs w:val="22"/>
                <w:lang w:val="sr-Cyrl-CS"/>
              </w:rPr>
            </w:pPr>
          </w:p>
          <w:p w14:paraId="3AED56F8" w14:textId="77777777" w:rsidR="003117E3" w:rsidRDefault="003117E3">
            <w:pPr>
              <w:spacing w:before="100" w:after="280"/>
              <w:ind w:left="250" w:right="175"/>
              <w:jc w:val="both"/>
              <w:rPr>
                <w:rFonts w:eastAsia="Arial"/>
                <w:sz w:val="22"/>
                <w:szCs w:val="22"/>
                <w:lang w:val="sr-Cyrl-CS"/>
              </w:rPr>
            </w:pPr>
          </w:p>
          <w:p w14:paraId="3E2E460E" w14:textId="77777777" w:rsidR="003117E3" w:rsidRDefault="00000000">
            <w:pPr>
              <w:spacing w:after="160"/>
              <w:ind w:right="173"/>
              <w:jc w:val="both"/>
              <w:rPr>
                <w:rFonts w:eastAsia="Arial"/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-</w:t>
            </w:r>
            <w:r>
              <w:rPr>
                <w:sz w:val="22"/>
                <w:szCs w:val="22"/>
                <w:lang w:val="sr-Cyrl-RS"/>
              </w:rPr>
              <w:t xml:space="preserve">Обележавањем Светског дана заштите животне средине, 5.јуна и </w:t>
            </w:r>
            <w:r>
              <w:rPr>
                <w:rFonts w:eastAsia="Arial"/>
                <w:sz w:val="22"/>
                <w:szCs w:val="22"/>
                <w:lang w:val="sr-Cyrl-CS"/>
              </w:rPr>
              <w:t>Дана Сунца (18.јуна)</w:t>
            </w:r>
          </w:p>
          <w:p w14:paraId="10426F64" w14:textId="77777777" w:rsidR="003117E3" w:rsidRDefault="00000000">
            <w:pPr>
              <w:rPr>
                <w:rFonts w:eastAsia="Arial"/>
                <w:sz w:val="22"/>
                <w:szCs w:val="22"/>
                <w:lang w:val="sr-Cyrl-C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Подношењем и</w:t>
            </w:r>
            <w:r>
              <w:rPr>
                <w:rFonts w:eastAsia="Arial"/>
                <w:sz w:val="22"/>
                <w:szCs w:val="22"/>
                <w:lang w:val="sr-Cyrl-CS"/>
              </w:rPr>
              <w:t>звештај</w:t>
            </w:r>
            <w:r>
              <w:rPr>
                <w:rFonts w:eastAsia="Arial"/>
                <w:sz w:val="22"/>
                <w:szCs w:val="22"/>
                <w:lang w:val="sr-Cyrl-RS"/>
              </w:rPr>
              <w:t>а</w:t>
            </w:r>
            <w:r>
              <w:rPr>
                <w:rFonts w:eastAsia="Arial"/>
                <w:sz w:val="22"/>
                <w:szCs w:val="22"/>
                <w:lang w:val="sr-Cyrl-CS"/>
              </w:rPr>
              <w:t xml:space="preserve"> о спровођењу програма у овој школској години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7FCC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lastRenderedPageBreak/>
              <w:t>Директор</w:t>
            </w:r>
          </w:p>
          <w:p w14:paraId="306A74DB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7F11BF5C" w14:textId="77777777" w:rsidR="003117E3" w:rsidRDefault="00000000">
            <w:pPr>
              <w:rPr>
                <w:rFonts w:eastAsia="Arial"/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 xml:space="preserve">Чланови Тима </w:t>
            </w:r>
            <w:r>
              <w:rPr>
                <w:rFonts w:eastAsia="Arial"/>
                <w:sz w:val="22"/>
                <w:szCs w:val="22"/>
              </w:rPr>
              <w:t xml:space="preserve"> </w:t>
            </w:r>
          </w:p>
          <w:p w14:paraId="66E72966" w14:textId="77777777" w:rsidR="003117E3" w:rsidRDefault="003117E3">
            <w:pPr>
              <w:rPr>
                <w:rFonts w:eastAsia="Arial"/>
                <w:sz w:val="22"/>
                <w:szCs w:val="22"/>
              </w:rPr>
            </w:pPr>
          </w:p>
          <w:p w14:paraId="4D2C2D5B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rFonts w:eastAsia="Arial"/>
                <w:sz w:val="22"/>
                <w:szCs w:val="22"/>
                <w:lang w:val="sr-Cyrl-CS"/>
              </w:rPr>
              <w:t>Ученици</w:t>
            </w:r>
          </w:p>
        </w:tc>
      </w:tr>
      <w:tr w:rsidR="003117E3" w14:paraId="5A70B818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9CA202" w14:textId="77777777" w:rsidR="003117E3" w:rsidRDefault="00000000">
            <w:pPr>
              <w:spacing w:after="160"/>
              <w:jc w:val="center"/>
              <w:rPr>
                <w:bCs/>
                <w:iCs/>
                <w:sz w:val="22"/>
                <w:szCs w:val="22"/>
                <w:lang w:val="sr-Cyrl-RS"/>
              </w:rPr>
            </w:pPr>
            <w:r>
              <w:rPr>
                <w:bCs/>
                <w:iCs/>
                <w:sz w:val="22"/>
                <w:szCs w:val="22"/>
                <w:lang w:val="sr-Cyrl-RS"/>
              </w:rPr>
              <w:lastRenderedPageBreak/>
              <w:t>Током школске године</w:t>
            </w:r>
          </w:p>
        </w:tc>
        <w:tc>
          <w:tcPr>
            <w:tcW w:w="4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FFF074" w14:textId="77777777" w:rsidR="003117E3" w:rsidRDefault="00000000">
            <w:pPr>
              <w:rPr>
                <w:rFonts w:eastAsia="Arial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Акције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сакупљања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селектовања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збрињавања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отпада</w:t>
            </w:r>
            <w:proofErr w:type="spellEnd"/>
          </w:p>
          <w:p w14:paraId="31B88827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rFonts w:eastAsia="Arial"/>
                <w:sz w:val="22"/>
                <w:szCs w:val="22"/>
              </w:rPr>
              <w:t>Слање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извештаја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Arial"/>
                <w:sz w:val="22"/>
                <w:szCs w:val="22"/>
              </w:rPr>
              <w:t>прилога</w:t>
            </w:r>
            <w:proofErr w:type="spellEnd"/>
            <w:r>
              <w:rPr>
                <w:rFonts w:eastAsia="Arial"/>
                <w:sz w:val="22"/>
                <w:szCs w:val="22"/>
                <w:lang w:val="sr-Cyrl-RS"/>
              </w:rPr>
              <w:t xml:space="preserve"> о еколошким активностима</w:t>
            </w:r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за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Arial"/>
                <w:sz w:val="22"/>
                <w:szCs w:val="22"/>
              </w:rPr>
              <w:t>билтене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Arial"/>
                <w:sz w:val="22"/>
                <w:szCs w:val="22"/>
              </w:rPr>
              <w:t>зборнике</w:t>
            </w:r>
            <w:proofErr w:type="spellEnd"/>
            <w:r>
              <w:rPr>
                <w:rFonts w:eastAsia="Arial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Arial"/>
                <w:sz w:val="22"/>
                <w:szCs w:val="22"/>
              </w:rPr>
              <w:t>часописе</w:t>
            </w:r>
            <w:proofErr w:type="spellEnd"/>
          </w:p>
          <w:p w14:paraId="0F4C1D4F" w14:textId="77777777" w:rsidR="003117E3" w:rsidRDefault="00000000">
            <w:pPr>
              <w:pStyle w:val="NormalWeb"/>
              <w:spacing w:before="0" w:after="0"/>
              <w:rPr>
                <w:sz w:val="22"/>
                <w:szCs w:val="22"/>
                <w:lang w:val="sr-Cyrl-CS"/>
              </w:rPr>
            </w:pPr>
            <w:r>
              <w:rPr>
                <w:rFonts w:eastAsia="Arial"/>
                <w:sz w:val="22"/>
                <w:szCs w:val="22"/>
                <w:lang w:val="sr-Cyrl-CS"/>
              </w:rPr>
              <w:t>Обележавање свих важних еколошких датума</w:t>
            </w:r>
          </w:p>
          <w:p w14:paraId="760D0AB5" w14:textId="77777777" w:rsidR="003117E3" w:rsidRDefault="00000000">
            <w:pPr>
              <w:pStyle w:val="NormalWeb"/>
              <w:spacing w:before="0" w:beforeAutospacing="0" w:after="0" w:afterAutospacing="0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Праћење конкурса на којима су учествовали наши ученици и чланови „Еко-патроле“, правећи чамце и друга пловила од пластике.</w:t>
            </w:r>
          </w:p>
          <w:p w14:paraId="6D60A5A2" w14:textId="77777777" w:rsidR="003117E3" w:rsidRDefault="003117E3">
            <w:pPr>
              <w:pStyle w:val="NormalWeb"/>
              <w:spacing w:before="0" w:beforeAutospacing="0" w:after="0" w:afterAutospacing="0"/>
              <w:rPr>
                <w:sz w:val="22"/>
                <w:szCs w:val="22"/>
                <w:lang w:val="ru-RU"/>
              </w:rPr>
            </w:pPr>
          </w:p>
          <w:p w14:paraId="2FBF16A3" w14:textId="77777777" w:rsidR="003117E3" w:rsidRDefault="00000000">
            <w:pPr>
              <w:rPr>
                <w:rFonts w:eastAsia="Arial"/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Слање прилога за часопис  „Чувари Златибора“ и билтен „</w:t>
            </w:r>
            <w:proofErr w:type="spellStart"/>
            <w:r>
              <w:rPr>
                <w:sz w:val="22"/>
                <w:szCs w:val="22"/>
              </w:rPr>
              <w:t>CSOnnect</w:t>
            </w:r>
            <w:proofErr w:type="spellEnd"/>
            <w:r>
              <w:rPr>
                <w:sz w:val="22"/>
                <w:szCs w:val="22"/>
                <w:lang w:val="ru-RU"/>
              </w:rPr>
              <w:t>”</w:t>
            </w:r>
          </w:p>
          <w:p w14:paraId="50D43C83" w14:textId="77777777" w:rsidR="003117E3" w:rsidRDefault="00000000">
            <w:pPr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ru-RU"/>
              </w:rPr>
              <w:t>Учешће на креативним еколошким конкурсима и у пројектима</w:t>
            </w:r>
            <w:r>
              <w:rPr>
                <w:rFonts w:eastAsia="Arial"/>
                <w:sz w:val="22"/>
                <w:szCs w:val="22"/>
                <w:lang w:val="sr-Cyrl-RS"/>
              </w:rPr>
              <w:t>:</w:t>
            </w:r>
          </w:p>
          <w:p w14:paraId="79224A7F" w14:textId="77777777" w:rsidR="003117E3" w:rsidRDefault="00000000">
            <w:pPr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„Дунавски уметници“,</w:t>
            </w:r>
          </w:p>
          <w:p w14:paraId="3390F355" w14:textId="77777777" w:rsidR="003117E3" w:rsidRDefault="00000000">
            <w:pPr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„Како изаћи на крај са пластиком?“</w:t>
            </w:r>
          </w:p>
          <w:p w14:paraId="5AD3CDD5" w14:textId="77777777" w:rsidR="003117E3" w:rsidRDefault="00000000">
            <w:pPr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„Руке у тесту“</w:t>
            </w:r>
          </w:p>
          <w:p w14:paraId="0A8C48F0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„Испразни контејнер!“</w:t>
            </w:r>
            <w:r>
              <w:rPr>
                <w:color w:val="000000"/>
                <w:sz w:val="22"/>
                <w:szCs w:val="22"/>
                <w:lang w:val="sr-Cyrl-RS"/>
              </w:rPr>
              <w:t xml:space="preserve"> </w:t>
            </w:r>
          </w:p>
          <w:p w14:paraId="42D6C986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Млади екорепортери</w:t>
            </w:r>
          </w:p>
          <w:p w14:paraId="44FDE535" w14:textId="77777777" w:rsidR="003117E3" w:rsidRDefault="00000000">
            <w:pPr>
              <w:rPr>
                <w:rFonts w:eastAsia="Arial"/>
                <w:sz w:val="22"/>
                <w:szCs w:val="22"/>
                <w:lang w:val="sr-Cyrl-C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Енергетска ефикасност и сл.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4EFFB0" w14:textId="77777777" w:rsidR="003117E3" w:rsidRDefault="00000000">
            <w:pPr>
              <w:rPr>
                <w:rFonts w:eastAsia="Arial"/>
                <w:sz w:val="22"/>
                <w:szCs w:val="22"/>
                <w:lang w:val="sr-Cyrl-R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Укључивањем свих издвојених одељења</w:t>
            </w:r>
          </w:p>
          <w:p w14:paraId="00B3F030" w14:textId="77777777" w:rsidR="003117E3" w:rsidRDefault="003117E3">
            <w:pPr>
              <w:rPr>
                <w:rFonts w:eastAsia="Arial"/>
                <w:sz w:val="22"/>
                <w:szCs w:val="22"/>
                <w:lang w:val="sr-Cyrl-RS"/>
              </w:rPr>
            </w:pPr>
          </w:p>
          <w:p w14:paraId="12120E79" w14:textId="77777777" w:rsidR="003117E3" w:rsidRDefault="003117E3">
            <w:pPr>
              <w:rPr>
                <w:rFonts w:eastAsia="Arial"/>
                <w:sz w:val="22"/>
                <w:szCs w:val="22"/>
                <w:lang w:val="sr-Cyrl-RS"/>
              </w:rPr>
            </w:pPr>
          </w:p>
          <w:p w14:paraId="59C1F1CD" w14:textId="77777777" w:rsidR="003117E3" w:rsidRDefault="00000000">
            <w:pPr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Избор ученичких радова, слање извештаја, прилога и фотографија и уређивање</w:t>
            </w:r>
          </w:p>
          <w:p w14:paraId="00663382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Кроз т</w:t>
            </w:r>
            <w:r>
              <w:rPr>
                <w:sz w:val="22"/>
                <w:szCs w:val="22"/>
                <w:lang w:val="sr-Cyrl-CS"/>
              </w:rPr>
              <w:t>ематски дан</w:t>
            </w:r>
          </w:p>
          <w:p w14:paraId="6BD2BEEB" w14:textId="77777777" w:rsidR="003117E3" w:rsidRDefault="00000000">
            <w:pPr>
              <w:pStyle w:val="NormalWeb"/>
              <w:spacing w:before="0" w:after="280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Кроз п</w:t>
            </w:r>
            <w:r>
              <w:rPr>
                <w:sz w:val="22"/>
                <w:szCs w:val="22"/>
                <w:lang w:val="sr-Cyrl-CS"/>
              </w:rPr>
              <w:t>раћење спровођења Програма</w:t>
            </w:r>
            <w:r>
              <w:rPr>
                <w:sz w:val="22"/>
                <w:szCs w:val="22"/>
                <w:lang w:val="sr-Cyrl-RS"/>
              </w:rPr>
              <w:t xml:space="preserve"> и у</w:t>
            </w:r>
            <w:r>
              <w:rPr>
                <w:sz w:val="22"/>
                <w:szCs w:val="22"/>
                <w:lang w:val="sr-Cyrl-CS"/>
              </w:rPr>
              <w:t>чешће на конкурсима са еко-тематиком</w:t>
            </w:r>
          </w:p>
          <w:p w14:paraId="0EF31C29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rFonts w:eastAsia="Arial"/>
                <w:sz w:val="22"/>
                <w:szCs w:val="22"/>
                <w:lang w:val="sr-Cyrl-RS"/>
              </w:rPr>
              <w:t>И</w:t>
            </w:r>
            <w:r>
              <w:rPr>
                <w:rFonts w:eastAsia="Arial"/>
                <w:sz w:val="22"/>
                <w:szCs w:val="22"/>
                <w:lang w:val="sr-Cyrl-CS"/>
              </w:rPr>
              <w:t>зрадом предмета од рециклабилних материјала, писањем пројеката, слањем радова на конкурсе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C0A38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</w:tc>
      </w:tr>
    </w:tbl>
    <w:p w14:paraId="315361F0" w14:textId="77777777" w:rsidR="003117E3" w:rsidRDefault="003117E3">
      <w:pPr>
        <w:pStyle w:val="BodyTextIndent"/>
        <w:ind w:left="0"/>
        <w:rPr>
          <w:u w:val="none"/>
          <w:lang w:val="sr-Cyrl-CS"/>
        </w:rPr>
      </w:pPr>
    </w:p>
    <w:p w14:paraId="66E0F945" w14:textId="77777777" w:rsidR="003117E3" w:rsidRDefault="003117E3">
      <w:pPr>
        <w:pStyle w:val="BodyTextIndent"/>
        <w:ind w:left="360"/>
        <w:jc w:val="center"/>
        <w:rPr>
          <w:u w:val="none"/>
          <w:lang w:val="sr-Cyrl-CS"/>
        </w:rPr>
      </w:pPr>
    </w:p>
    <w:p w14:paraId="5FC7B809" w14:textId="77777777" w:rsidR="003117E3" w:rsidRDefault="003117E3">
      <w:pPr>
        <w:pStyle w:val="BodyTextIndent"/>
        <w:ind w:left="360"/>
        <w:jc w:val="center"/>
        <w:rPr>
          <w:u w:val="none"/>
          <w:lang w:val="sr-Cyrl-CS"/>
        </w:rPr>
      </w:pPr>
    </w:p>
    <w:p w14:paraId="0BEC27A9" w14:textId="77777777" w:rsidR="003117E3" w:rsidRDefault="003117E3">
      <w:pPr>
        <w:pStyle w:val="BodyTextIndent"/>
        <w:ind w:left="360"/>
        <w:jc w:val="center"/>
        <w:rPr>
          <w:u w:val="none"/>
          <w:lang w:val="sr-Cyrl-CS"/>
        </w:rPr>
      </w:pPr>
    </w:p>
    <w:p w14:paraId="7DBA3191" w14:textId="77777777" w:rsidR="003117E3" w:rsidRDefault="003117E3">
      <w:pPr>
        <w:pStyle w:val="BodyTextIndent"/>
        <w:ind w:left="360"/>
        <w:jc w:val="center"/>
        <w:rPr>
          <w:u w:val="none"/>
          <w:lang w:val="sr-Cyrl-CS"/>
        </w:rPr>
      </w:pPr>
    </w:p>
    <w:p w14:paraId="6B0C8A33" w14:textId="77777777" w:rsidR="003117E3" w:rsidRDefault="003117E3">
      <w:pPr>
        <w:pStyle w:val="BodyTextIndent"/>
        <w:ind w:left="360"/>
        <w:jc w:val="center"/>
        <w:rPr>
          <w:u w:val="none"/>
          <w:lang w:val="sr-Cyrl-CS"/>
        </w:rPr>
      </w:pPr>
    </w:p>
    <w:p w14:paraId="5B1EB08D" w14:textId="77777777" w:rsidR="003117E3" w:rsidRDefault="003117E3">
      <w:pPr>
        <w:pStyle w:val="BodyTextIndent"/>
        <w:ind w:left="360"/>
        <w:jc w:val="center"/>
        <w:rPr>
          <w:u w:val="none"/>
          <w:lang w:val="sr-Cyrl-CS"/>
        </w:rPr>
      </w:pPr>
    </w:p>
    <w:p w14:paraId="4367EBF6" w14:textId="77777777" w:rsidR="003117E3" w:rsidRDefault="003117E3">
      <w:pPr>
        <w:pStyle w:val="BodyTextIndent"/>
        <w:ind w:left="360"/>
        <w:jc w:val="center"/>
        <w:rPr>
          <w:u w:val="none"/>
          <w:lang w:val="sr-Cyrl-CS"/>
        </w:rPr>
      </w:pPr>
    </w:p>
    <w:p w14:paraId="04D414F0" w14:textId="77777777" w:rsidR="003117E3" w:rsidRDefault="003117E3">
      <w:pPr>
        <w:pStyle w:val="BodyTextIndent"/>
        <w:ind w:left="0"/>
        <w:rPr>
          <w:u w:val="none"/>
          <w:lang w:val="sr-Cyrl-CS"/>
        </w:rPr>
      </w:pPr>
    </w:p>
    <w:p w14:paraId="5733E320" w14:textId="77777777" w:rsidR="003117E3" w:rsidRDefault="00000000">
      <w:pPr>
        <w:pStyle w:val="BodyTextIndent"/>
        <w:ind w:left="360"/>
        <w:jc w:val="center"/>
        <w:rPr>
          <w:u w:val="none"/>
          <w:lang w:val="sr-Cyrl-CS"/>
        </w:rPr>
      </w:pPr>
      <w:r>
        <w:rPr>
          <w:u w:val="none"/>
          <w:lang w:val="sr-Cyrl-CS"/>
        </w:rPr>
        <w:t>6.</w:t>
      </w:r>
      <w:r>
        <w:rPr>
          <w:u w:val="none"/>
          <w:lang w:val="sr-Cyrl-RS"/>
        </w:rPr>
        <w:t>4</w:t>
      </w:r>
      <w:r>
        <w:rPr>
          <w:u w:val="none"/>
          <w:lang w:val="sr-Cyrl-CS"/>
        </w:rPr>
        <w:t>.1</w:t>
      </w:r>
      <w:r>
        <w:rPr>
          <w:u w:val="none"/>
          <w:lang w:val="sr-Cyrl-RS"/>
        </w:rPr>
        <w:t>1</w:t>
      </w:r>
      <w:r>
        <w:rPr>
          <w:u w:val="none"/>
          <w:lang w:val="sr-Cyrl-CS"/>
        </w:rPr>
        <w:t>.  План рада Тима за професионални развој запослених</w:t>
      </w:r>
    </w:p>
    <w:p w14:paraId="7C9D1558" w14:textId="77777777" w:rsidR="003117E3" w:rsidRDefault="003117E3">
      <w:pPr>
        <w:pStyle w:val="BodyTextIndent"/>
        <w:ind w:left="360"/>
        <w:jc w:val="center"/>
        <w:rPr>
          <w:u w:val="none"/>
          <w:lang w:val="sr-Cyrl-CS"/>
        </w:rPr>
      </w:pPr>
    </w:p>
    <w:p w14:paraId="3148BF31" w14:textId="77777777" w:rsidR="003117E3" w:rsidRDefault="00000000">
      <w:pPr>
        <w:pStyle w:val="BodyTextIndent"/>
        <w:ind w:left="360"/>
        <w:rPr>
          <w:u w:val="none"/>
          <w:lang w:val="sr-Cyrl-CS"/>
        </w:rPr>
      </w:pPr>
      <w:r>
        <w:rPr>
          <w:u w:val="none"/>
          <w:lang w:val="sr-Cyrl-CS"/>
        </w:rPr>
        <w:t>Координатор: Анкица Новаковић</w:t>
      </w:r>
    </w:p>
    <w:p w14:paraId="4EDB75C5" w14:textId="77777777" w:rsidR="003117E3" w:rsidRDefault="003117E3">
      <w:pPr>
        <w:pStyle w:val="BodyTextIndent"/>
        <w:ind w:left="0"/>
        <w:rPr>
          <w:b w:val="0"/>
          <w:sz w:val="22"/>
          <w:szCs w:val="22"/>
          <w:lang w:val="sr-Cyrl-CS"/>
        </w:rPr>
      </w:pPr>
    </w:p>
    <w:tbl>
      <w:tblPr>
        <w:tblStyle w:val="TableGrid22"/>
        <w:tblW w:w="0" w:type="auto"/>
        <w:tblLook w:val="04A0" w:firstRow="1" w:lastRow="0" w:firstColumn="1" w:lastColumn="0" w:noHBand="0" w:noVBand="1"/>
      </w:tblPr>
      <w:tblGrid>
        <w:gridCol w:w="817"/>
        <w:gridCol w:w="3402"/>
        <w:gridCol w:w="2126"/>
        <w:gridCol w:w="2127"/>
        <w:gridCol w:w="4252"/>
      </w:tblGrid>
      <w:tr w:rsidR="003117E3" w14:paraId="1BD88CC7" w14:textId="77777777">
        <w:tc>
          <w:tcPr>
            <w:tcW w:w="817" w:type="dxa"/>
            <w:shd w:val="clear" w:color="auto" w:fill="D8D8D8" w:themeFill="background1" w:themeFillShade="D8"/>
            <w:vAlign w:val="center"/>
          </w:tcPr>
          <w:p w14:paraId="5441DE88" w14:textId="77777777" w:rsidR="003117E3" w:rsidRDefault="003117E3">
            <w:pPr>
              <w:spacing w:after="160" w:line="256" w:lineRule="auto"/>
              <w:jc w:val="center"/>
              <w:rPr>
                <w:rFonts w:eastAsiaTheme="minorHAnsi"/>
                <w:b/>
                <w:bCs/>
              </w:rPr>
            </w:pPr>
          </w:p>
        </w:tc>
        <w:tc>
          <w:tcPr>
            <w:tcW w:w="3402" w:type="dxa"/>
            <w:shd w:val="clear" w:color="auto" w:fill="D8D8D8" w:themeFill="background1" w:themeFillShade="D8"/>
            <w:vAlign w:val="center"/>
          </w:tcPr>
          <w:p w14:paraId="7E02EAAF" w14:textId="77777777" w:rsidR="003117E3" w:rsidRDefault="00000000">
            <w:pPr>
              <w:spacing w:after="160" w:line="256" w:lineRule="auto"/>
              <w:jc w:val="center"/>
              <w:rPr>
                <w:rFonts w:eastAsiaTheme="minorHAnsi"/>
                <w:b/>
                <w:bCs/>
              </w:rPr>
            </w:pPr>
            <w:proofErr w:type="spellStart"/>
            <w:r>
              <w:rPr>
                <w:rFonts w:eastAsiaTheme="minorHAnsi"/>
                <w:b/>
                <w:bCs/>
              </w:rPr>
              <w:t>Активности</w:t>
            </w:r>
            <w:proofErr w:type="spellEnd"/>
          </w:p>
        </w:tc>
        <w:tc>
          <w:tcPr>
            <w:tcW w:w="2126" w:type="dxa"/>
            <w:shd w:val="clear" w:color="auto" w:fill="D8D8D8" w:themeFill="background1" w:themeFillShade="D8"/>
            <w:vAlign w:val="center"/>
          </w:tcPr>
          <w:p w14:paraId="50F22F43" w14:textId="77777777" w:rsidR="003117E3" w:rsidRDefault="00000000">
            <w:pPr>
              <w:spacing w:after="160" w:line="256" w:lineRule="auto"/>
              <w:jc w:val="center"/>
              <w:rPr>
                <w:rFonts w:eastAsiaTheme="minorHAnsi"/>
                <w:b/>
                <w:bCs/>
              </w:rPr>
            </w:pPr>
            <w:proofErr w:type="spellStart"/>
            <w:r>
              <w:rPr>
                <w:rFonts w:eastAsiaTheme="minorHAnsi"/>
                <w:b/>
                <w:bCs/>
              </w:rPr>
              <w:t>Време</w:t>
            </w:r>
            <w:proofErr w:type="spellEnd"/>
            <w:r>
              <w:rPr>
                <w:rFonts w:eastAsiaTheme="minorHAnsi"/>
                <w:b/>
                <w:bCs/>
              </w:rPr>
              <w:t xml:space="preserve"> </w:t>
            </w:r>
            <w:proofErr w:type="spellStart"/>
            <w:r>
              <w:rPr>
                <w:rFonts w:eastAsiaTheme="minorHAnsi"/>
                <w:b/>
                <w:bCs/>
              </w:rPr>
              <w:t>реализације</w:t>
            </w:r>
            <w:proofErr w:type="spellEnd"/>
          </w:p>
        </w:tc>
        <w:tc>
          <w:tcPr>
            <w:tcW w:w="2127" w:type="dxa"/>
            <w:shd w:val="clear" w:color="auto" w:fill="D8D8D8" w:themeFill="background1" w:themeFillShade="D8"/>
            <w:vAlign w:val="center"/>
          </w:tcPr>
          <w:p w14:paraId="760C088F" w14:textId="77777777" w:rsidR="003117E3" w:rsidRDefault="00000000">
            <w:pPr>
              <w:spacing w:after="160" w:line="256" w:lineRule="auto"/>
              <w:jc w:val="center"/>
              <w:rPr>
                <w:rFonts w:eastAsiaTheme="minorHAnsi"/>
                <w:b/>
                <w:bCs/>
              </w:rPr>
            </w:pPr>
            <w:proofErr w:type="spellStart"/>
            <w:r>
              <w:rPr>
                <w:rFonts w:eastAsiaTheme="minorHAnsi"/>
                <w:b/>
                <w:bCs/>
              </w:rPr>
              <w:t>Носиоци</w:t>
            </w:r>
            <w:proofErr w:type="spellEnd"/>
            <w:r>
              <w:rPr>
                <w:rFonts w:eastAsiaTheme="minorHAnsi"/>
                <w:b/>
                <w:bCs/>
              </w:rPr>
              <w:t xml:space="preserve"> </w:t>
            </w:r>
            <w:proofErr w:type="spellStart"/>
            <w:r>
              <w:rPr>
                <w:rFonts w:eastAsiaTheme="minorHAnsi"/>
                <w:b/>
                <w:bCs/>
              </w:rPr>
              <w:t>активности</w:t>
            </w:r>
            <w:proofErr w:type="spellEnd"/>
          </w:p>
        </w:tc>
        <w:tc>
          <w:tcPr>
            <w:tcW w:w="4252" w:type="dxa"/>
            <w:shd w:val="clear" w:color="auto" w:fill="D8D8D8" w:themeFill="background1" w:themeFillShade="D8"/>
            <w:vAlign w:val="center"/>
          </w:tcPr>
          <w:p w14:paraId="46B15361" w14:textId="77777777" w:rsidR="003117E3" w:rsidRDefault="00000000">
            <w:pPr>
              <w:spacing w:after="160" w:line="256" w:lineRule="auto"/>
              <w:jc w:val="center"/>
              <w:rPr>
                <w:rFonts w:eastAsiaTheme="minorHAnsi"/>
                <w:b/>
                <w:bCs/>
              </w:rPr>
            </w:pPr>
            <w:proofErr w:type="spellStart"/>
            <w:r>
              <w:rPr>
                <w:rFonts w:eastAsiaTheme="minorHAnsi"/>
                <w:b/>
                <w:bCs/>
              </w:rPr>
              <w:t>Инструменти</w:t>
            </w:r>
            <w:proofErr w:type="spellEnd"/>
            <w:r>
              <w:rPr>
                <w:rFonts w:eastAsiaTheme="minorHAnsi"/>
                <w:b/>
                <w:bCs/>
              </w:rPr>
              <w:t xml:space="preserve"> </w:t>
            </w:r>
            <w:proofErr w:type="spellStart"/>
            <w:r>
              <w:rPr>
                <w:rFonts w:eastAsiaTheme="minorHAnsi"/>
                <w:b/>
                <w:bCs/>
              </w:rPr>
              <w:t>праћења</w:t>
            </w:r>
            <w:proofErr w:type="spellEnd"/>
          </w:p>
        </w:tc>
      </w:tr>
      <w:tr w:rsidR="003117E3" w14:paraId="4F77C9C2" w14:textId="77777777">
        <w:trPr>
          <w:trHeight w:val="536"/>
        </w:trPr>
        <w:tc>
          <w:tcPr>
            <w:tcW w:w="817" w:type="dxa"/>
          </w:tcPr>
          <w:p w14:paraId="5D9D6E48" w14:textId="77777777" w:rsidR="003117E3" w:rsidRDefault="00000000">
            <w:pPr>
              <w:spacing w:after="160"/>
              <w:rPr>
                <w:rFonts w:eastAsiaTheme="minorHAnsi"/>
              </w:rPr>
            </w:pPr>
            <w:r>
              <w:rPr>
                <w:rFonts w:eastAsiaTheme="minorHAnsi"/>
              </w:rPr>
              <w:t>1.</w:t>
            </w:r>
          </w:p>
        </w:tc>
        <w:tc>
          <w:tcPr>
            <w:tcW w:w="3402" w:type="dxa"/>
          </w:tcPr>
          <w:p w14:paraId="7B9C9EA3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Формирање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Тима</w:t>
            </w:r>
            <w:proofErr w:type="spellEnd"/>
            <w:r>
              <w:rPr>
                <w:rFonts w:eastAsiaTheme="minorHAnsi"/>
              </w:rPr>
              <w:t xml:space="preserve"> и </w:t>
            </w:r>
            <w:proofErr w:type="spellStart"/>
            <w:r>
              <w:rPr>
                <w:rFonts w:eastAsiaTheme="minorHAnsi"/>
              </w:rPr>
              <w:t>избор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координатора</w:t>
            </w:r>
            <w:proofErr w:type="spellEnd"/>
          </w:p>
        </w:tc>
        <w:tc>
          <w:tcPr>
            <w:tcW w:w="2126" w:type="dxa"/>
          </w:tcPr>
          <w:p w14:paraId="427ED54A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август</w:t>
            </w:r>
            <w:proofErr w:type="spellEnd"/>
            <w:r>
              <w:rPr>
                <w:rFonts w:eastAsiaTheme="minorHAnsi"/>
              </w:rPr>
              <w:t xml:space="preserve"> 202</w:t>
            </w:r>
            <w:r>
              <w:rPr>
                <w:rFonts w:eastAsiaTheme="minorHAnsi"/>
                <w:lang w:val="sr-Cyrl-RS"/>
              </w:rPr>
              <w:t>3</w:t>
            </w:r>
            <w:r>
              <w:rPr>
                <w:rFonts w:eastAsiaTheme="minorHAnsi"/>
              </w:rPr>
              <w:t>.</w:t>
            </w:r>
          </w:p>
        </w:tc>
        <w:tc>
          <w:tcPr>
            <w:tcW w:w="2127" w:type="dxa"/>
          </w:tcPr>
          <w:p w14:paraId="16C95E50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директор</w:t>
            </w:r>
            <w:proofErr w:type="spellEnd"/>
          </w:p>
        </w:tc>
        <w:tc>
          <w:tcPr>
            <w:tcW w:w="4252" w:type="dxa"/>
          </w:tcPr>
          <w:p w14:paraId="4633E227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записник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са</w:t>
            </w:r>
            <w:proofErr w:type="spellEnd"/>
            <w:r>
              <w:rPr>
                <w:rFonts w:eastAsiaTheme="minorHAnsi"/>
              </w:rPr>
              <w:t xml:space="preserve"> НВ</w:t>
            </w:r>
          </w:p>
        </w:tc>
      </w:tr>
      <w:tr w:rsidR="003117E3" w14:paraId="496FE397" w14:textId="77777777">
        <w:tc>
          <w:tcPr>
            <w:tcW w:w="817" w:type="dxa"/>
          </w:tcPr>
          <w:p w14:paraId="4183FE47" w14:textId="77777777" w:rsidR="003117E3" w:rsidRDefault="00000000">
            <w:pPr>
              <w:spacing w:after="160"/>
              <w:rPr>
                <w:rFonts w:eastAsiaTheme="minorHAnsi"/>
              </w:rPr>
            </w:pPr>
            <w:r>
              <w:rPr>
                <w:rFonts w:eastAsiaTheme="minorHAnsi"/>
              </w:rPr>
              <w:t>2.</w:t>
            </w:r>
          </w:p>
        </w:tc>
        <w:tc>
          <w:tcPr>
            <w:tcW w:w="3402" w:type="dxa"/>
          </w:tcPr>
          <w:p w14:paraId="7FBECBB8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Доношење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плана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рада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Тима</w:t>
            </w:r>
            <w:proofErr w:type="spellEnd"/>
            <w:r>
              <w:rPr>
                <w:rFonts w:eastAsiaTheme="minorHAnsi"/>
              </w:rPr>
              <w:t xml:space="preserve"> и </w:t>
            </w:r>
            <w:proofErr w:type="spellStart"/>
            <w:r>
              <w:rPr>
                <w:rFonts w:eastAsiaTheme="minorHAnsi"/>
              </w:rPr>
              <w:t>подела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задужења</w:t>
            </w:r>
            <w:proofErr w:type="spellEnd"/>
          </w:p>
        </w:tc>
        <w:tc>
          <w:tcPr>
            <w:tcW w:w="2126" w:type="dxa"/>
          </w:tcPr>
          <w:p w14:paraId="559A618E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септембар</w:t>
            </w:r>
            <w:proofErr w:type="spellEnd"/>
            <w:r>
              <w:rPr>
                <w:rFonts w:eastAsiaTheme="minorHAnsi"/>
              </w:rPr>
              <w:t xml:space="preserve"> 202</w:t>
            </w:r>
            <w:r>
              <w:rPr>
                <w:rFonts w:eastAsiaTheme="minorHAnsi"/>
                <w:lang w:val="sr-Cyrl-RS"/>
              </w:rPr>
              <w:t>3</w:t>
            </w:r>
            <w:r>
              <w:rPr>
                <w:rFonts w:eastAsiaTheme="minorHAnsi"/>
              </w:rPr>
              <w:t>.</w:t>
            </w:r>
          </w:p>
        </w:tc>
        <w:tc>
          <w:tcPr>
            <w:tcW w:w="2127" w:type="dxa"/>
          </w:tcPr>
          <w:p w14:paraId="1E9D6D6A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чланови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тима</w:t>
            </w:r>
            <w:proofErr w:type="spellEnd"/>
          </w:p>
        </w:tc>
        <w:tc>
          <w:tcPr>
            <w:tcW w:w="4252" w:type="dxa"/>
          </w:tcPr>
          <w:p w14:paraId="187B3368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план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рада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тима</w:t>
            </w:r>
            <w:proofErr w:type="spellEnd"/>
          </w:p>
        </w:tc>
      </w:tr>
      <w:tr w:rsidR="003117E3" w14:paraId="0627A68B" w14:textId="77777777">
        <w:tc>
          <w:tcPr>
            <w:tcW w:w="817" w:type="dxa"/>
          </w:tcPr>
          <w:p w14:paraId="647AE448" w14:textId="77777777" w:rsidR="003117E3" w:rsidRDefault="00000000">
            <w:pPr>
              <w:spacing w:after="160"/>
              <w:rPr>
                <w:rFonts w:eastAsiaTheme="minorHAnsi"/>
              </w:rPr>
            </w:pPr>
            <w:r>
              <w:rPr>
                <w:rFonts w:eastAsiaTheme="minorHAnsi"/>
              </w:rPr>
              <w:t>3.</w:t>
            </w:r>
          </w:p>
        </w:tc>
        <w:tc>
          <w:tcPr>
            <w:tcW w:w="3402" w:type="dxa"/>
          </w:tcPr>
          <w:p w14:paraId="5994827C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Квалитативна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анализа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извештаја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стручног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усавршавања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запослених</w:t>
            </w:r>
            <w:proofErr w:type="spellEnd"/>
          </w:p>
        </w:tc>
        <w:tc>
          <w:tcPr>
            <w:tcW w:w="2126" w:type="dxa"/>
          </w:tcPr>
          <w:p w14:paraId="315EB134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фебруар</w:t>
            </w:r>
            <w:proofErr w:type="spellEnd"/>
            <w:r>
              <w:rPr>
                <w:rFonts w:eastAsiaTheme="minorHAnsi"/>
              </w:rPr>
              <w:t xml:space="preserve"> – </w:t>
            </w:r>
            <w:proofErr w:type="spellStart"/>
            <w:r>
              <w:rPr>
                <w:rFonts w:eastAsiaTheme="minorHAnsi"/>
              </w:rPr>
              <w:t>јун</w:t>
            </w:r>
            <w:proofErr w:type="spellEnd"/>
            <w:r>
              <w:rPr>
                <w:rFonts w:eastAsiaTheme="minorHAnsi"/>
              </w:rPr>
              <w:t xml:space="preserve"> 202</w:t>
            </w:r>
            <w:r>
              <w:rPr>
                <w:rFonts w:eastAsiaTheme="minorHAnsi"/>
                <w:lang w:val="sr-Cyrl-RS"/>
              </w:rPr>
              <w:t>4</w:t>
            </w:r>
            <w:r>
              <w:rPr>
                <w:rFonts w:eastAsiaTheme="minorHAnsi"/>
              </w:rPr>
              <w:t>.</w:t>
            </w:r>
          </w:p>
        </w:tc>
        <w:tc>
          <w:tcPr>
            <w:tcW w:w="2127" w:type="dxa"/>
          </w:tcPr>
          <w:p w14:paraId="18C0EFC9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тим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педагог</w:t>
            </w:r>
            <w:proofErr w:type="spellEnd"/>
          </w:p>
        </w:tc>
        <w:tc>
          <w:tcPr>
            <w:tcW w:w="4252" w:type="dxa"/>
          </w:tcPr>
          <w:p w14:paraId="3CBBA7F8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извештај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наставника</w:t>
            </w:r>
            <w:proofErr w:type="spellEnd"/>
            <w:r>
              <w:rPr>
                <w:rFonts w:eastAsiaTheme="minorHAnsi"/>
              </w:rPr>
              <w:t xml:space="preserve"> о </w:t>
            </w:r>
            <w:proofErr w:type="spellStart"/>
            <w:r>
              <w:rPr>
                <w:rFonts w:eastAsiaTheme="minorHAnsi"/>
              </w:rPr>
              <w:t>стручном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усавршавању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записник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са</w:t>
            </w:r>
            <w:proofErr w:type="spellEnd"/>
            <w:r>
              <w:rPr>
                <w:rFonts w:eastAsiaTheme="minorHAnsi"/>
              </w:rPr>
              <w:t xml:space="preserve"> НВ</w:t>
            </w:r>
          </w:p>
        </w:tc>
      </w:tr>
      <w:tr w:rsidR="003117E3" w14:paraId="00EC3C71" w14:textId="77777777">
        <w:tc>
          <w:tcPr>
            <w:tcW w:w="817" w:type="dxa"/>
          </w:tcPr>
          <w:p w14:paraId="3A2CE6FB" w14:textId="77777777" w:rsidR="003117E3" w:rsidRDefault="00000000">
            <w:pPr>
              <w:spacing w:after="160"/>
              <w:rPr>
                <w:rFonts w:eastAsiaTheme="minorHAnsi"/>
              </w:rPr>
            </w:pPr>
            <w:r>
              <w:rPr>
                <w:rFonts w:eastAsiaTheme="minorHAnsi"/>
              </w:rPr>
              <w:t>4.</w:t>
            </w:r>
          </w:p>
        </w:tc>
        <w:tc>
          <w:tcPr>
            <w:tcW w:w="3402" w:type="dxa"/>
          </w:tcPr>
          <w:p w14:paraId="67A605C5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Квантитативна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анализа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извештаја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стручног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усавршавања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запослених</w:t>
            </w:r>
            <w:proofErr w:type="spellEnd"/>
          </w:p>
        </w:tc>
        <w:tc>
          <w:tcPr>
            <w:tcW w:w="2126" w:type="dxa"/>
          </w:tcPr>
          <w:p w14:paraId="6738478E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фебруар</w:t>
            </w:r>
            <w:proofErr w:type="spellEnd"/>
            <w:r>
              <w:rPr>
                <w:rFonts w:eastAsiaTheme="minorHAnsi"/>
              </w:rPr>
              <w:t xml:space="preserve"> – </w:t>
            </w:r>
            <w:proofErr w:type="spellStart"/>
            <w:r>
              <w:rPr>
                <w:rFonts w:eastAsiaTheme="minorHAnsi"/>
              </w:rPr>
              <w:t>јун</w:t>
            </w:r>
            <w:proofErr w:type="spellEnd"/>
            <w:r>
              <w:rPr>
                <w:rFonts w:eastAsiaTheme="minorHAnsi"/>
              </w:rPr>
              <w:t xml:space="preserve"> 202</w:t>
            </w:r>
            <w:r>
              <w:rPr>
                <w:rFonts w:eastAsiaTheme="minorHAnsi"/>
                <w:lang w:val="sr-Cyrl-RS"/>
              </w:rPr>
              <w:t>4</w:t>
            </w:r>
            <w:r>
              <w:rPr>
                <w:rFonts w:eastAsiaTheme="minorHAnsi"/>
              </w:rPr>
              <w:t>.</w:t>
            </w:r>
          </w:p>
        </w:tc>
        <w:tc>
          <w:tcPr>
            <w:tcW w:w="2127" w:type="dxa"/>
          </w:tcPr>
          <w:p w14:paraId="751E0F7D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тим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педагог</w:t>
            </w:r>
            <w:proofErr w:type="spellEnd"/>
          </w:p>
        </w:tc>
        <w:tc>
          <w:tcPr>
            <w:tcW w:w="4252" w:type="dxa"/>
          </w:tcPr>
          <w:p w14:paraId="1D4526BF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извештај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наставника</w:t>
            </w:r>
            <w:proofErr w:type="spellEnd"/>
            <w:r>
              <w:rPr>
                <w:rFonts w:eastAsiaTheme="minorHAnsi"/>
              </w:rPr>
              <w:t xml:space="preserve"> о </w:t>
            </w:r>
            <w:proofErr w:type="spellStart"/>
            <w:r>
              <w:rPr>
                <w:rFonts w:eastAsiaTheme="minorHAnsi"/>
              </w:rPr>
              <w:t>стручном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усавршавању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записник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са</w:t>
            </w:r>
            <w:proofErr w:type="spellEnd"/>
            <w:r>
              <w:rPr>
                <w:rFonts w:eastAsiaTheme="minorHAnsi"/>
              </w:rPr>
              <w:t xml:space="preserve"> НВ</w:t>
            </w:r>
          </w:p>
        </w:tc>
      </w:tr>
      <w:tr w:rsidR="003117E3" w14:paraId="6D2F564D" w14:textId="77777777">
        <w:tc>
          <w:tcPr>
            <w:tcW w:w="817" w:type="dxa"/>
          </w:tcPr>
          <w:p w14:paraId="01D7605F" w14:textId="77777777" w:rsidR="003117E3" w:rsidRDefault="00000000">
            <w:pPr>
              <w:spacing w:after="160"/>
              <w:rPr>
                <w:rFonts w:eastAsiaTheme="minorHAnsi"/>
              </w:rPr>
            </w:pPr>
            <w:r>
              <w:rPr>
                <w:rFonts w:eastAsiaTheme="minorHAnsi"/>
              </w:rPr>
              <w:t>5.</w:t>
            </w:r>
          </w:p>
        </w:tc>
        <w:tc>
          <w:tcPr>
            <w:tcW w:w="3402" w:type="dxa"/>
          </w:tcPr>
          <w:p w14:paraId="3E98BB29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Утврдити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потребе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за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стручним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усавршавањем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за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наредну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школску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годину</w:t>
            </w:r>
            <w:proofErr w:type="spellEnd"/>
          </w:p>
        </w:tc>
        <w:tc>
          <w:tcPr>
            <w:tcW w:w="2126" w:type="dxa"/>
          </w:tcPr>
          <w:p w14:paraId="0450DE0A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јун</w:t>
            </w:r>
            <w:proofErr w:type="spellEnd"/>
            <w:r>
              <w:rPr>
                <w:rFonts w:eastAsiaTheme="minorHAnsi"/>
              </w:rPr>
              <w:t xml:space="preserve"> 202</w:t>
            </w:r>
            <w:r>
              <w:rPr>
                <w:rFonts w:eastAsiaTheme="minorHAnsi"/>
                <w:lang w:val="sr-Cyrl-RS"/>
              </w:rPr>
              <w:t>4</w:t>
            </w:r>
            <w:r>
              <w:rPr>
                <w:rFonts w:eastAsiaTheme="minorHAnsi"/>
              </w:rPr>
              <w:t>.</w:t>
            </w:r>
          </w:p>
        </w:tc>
        <w:tc>
          <w:tcPr>
            <w:tcW w:w="2127" w:type="dxa"/>
          </w:tcPr>
          <w:p w14:paraId="2D62CB19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чланови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тима</w:t>
            </w:r>
            <w:proofErr w:type="spellEnd"/>
          </w:p>
        </w:tc>
        <w:tc>
          <w:tcPr>
            <w:tcW w:w="4252" w:type="dxa"/>
          </w:tcPr>
          <w:p w14:paraId="42165107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анализа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извештаја</w:t>
            </w:r>
            <w:proofErr w:type="spellEnd"/>
            <w:r>
              <w:rPr>
                <w:rFonts w:eastAsiaTheme="minorHAnsi"/>
              </w:rPr>
              <w:t xml:space="preserve"> о </w:t>
            </w:r>
            <w:proofErr w:type="spellStart"/>
            <w:r>
              <w:rPr>
                <w:rFonts w:eastAsiaTheme="minorHAnsi"/>
              </w:rPr>
              <w:t>стручном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усавршавању</w:t>
            </w:r>
            <w:proofErr w:type="spellEnd"/>
          </w:p>
        </w:tc>
      </w:tr>
      <w:tr w:rsidR="003117E3" w14:paraId="79E5EA35" w14:textId="77777777">
        <w:trPr>
          <w:trHeight w:val="711"/>
        </w:trPr>
        <w:tc>
          <w:tcPr>
            <w:tcW w:w="817" w:type="dxa"/>
          </w:tcPr>
          <w:p w14:paraId="4C0EC33B" w14:textId="77777777" w:rsidR="003117E3" w:rsidRDefault="00000000">
            <w:pPr>
              <w:spacing w:after="160"/>
              <w:rPr>
                <w:rFonts w:eastAsiaTheme="minorHAnsi"/>
              </w:rPr>
            </w:pPr>
            <w:r>
              <w:rPr>
                <w:rFonts w:eastAsiaTheme="minorHAnsi"/>
              </w:rPr>
              <w:t>6.</w:t>
            </w:r>
          </w:p>
        </w:tc>
        <w:tc>
          <w:tcPr>
            <w:tcW w:w="3402" w:type="dxa"/>
          </w:tcPr>
          <w:p w14:paraId="6D6480A1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Планирање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стручног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усавршавања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на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нивоу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школе</w:t>
            </w:r>
            <w:proofErr w:type="spellEnd"/>
          </w:p>
        </w:tc>
        <w:tc>
          <w:tcPr>
            <w:tcW w:w="2126" w:type="dxa"/>
          </w:tcPr>
          <w:p w14:paraId="43A7844B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септембар</w:t>
            </w:r>
            <w:proofErr w:type="spellEnd"/>
            <w:r>
              <w:rPr>
                <w:rFonts w:eastAsiaTheme="minorHAnsi"/>
              </w:rPr>
              <w:t xml:space="preserve"> 202</w:t>
            </w:r>
            <w:r>
              <w:rPr>
                <w:rFonts w:eastAsiaTheme="minorHAnsi"/>
                <w:lang w:val="sr-Cyrl-RS"/>
              </w:rPr>
              <w:t>3</w:t>
            </w:r>
            <w:r>
              <w:rPr>
                <w:rFonts w:eastAsiaTheme="minorHAnsi"/>
              </w:rPr>
              <w:t>.</w:t>
            </w:r>
          </w:p>
        </w:tc>
        <w:tc>
          <w:tcPr>
            <w:tcW w:w="2127" w:type="dxa"/>
          </w:tcPr>
          <w:p w14:paraId="0C8B08FE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чланови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тима</w:t>
            </w:r>
            <w:proofErr w:type="spellEnd"/>
          </w:p>
        </w:tc>
        <w:tc>
          <w:tcPr>
            <w:tcW w:w="4252" w:type="dxa"/>
          </w:tcPr>
          <w:p w14:paraId="4CE4A049" w14:textId="77777777" w:rsidR="003117E3" w:rsidRDefault="00000000">
            <w:pPr>
              <w:spacing w:after="160"/>
              <w:rPr>
                <w:rFonts w:eastAsiaTheme="minorHAnsi"/>
                <w:lang w:val="sr-Cyrl-RS"/>
              </w:rPr>
            </w:pPr>
            <w:proofErr w:type="spellStart"/>
            <w:r>
              <w:rPr>
                <w:rFonts w:eastAsiaTheme="minorHAnsi"/>
              </w:rPr>
              <w:t>планови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стручног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усавршавања</w:t>
            </w:r>
            <w:proofErr w:type="spellEnd"/>
            <w:r>
              <w:rPr>
                <w:rFonts w:eastAsiaTheme="minorHAnsi"/>
                <w:lang w:val="sr-Cyrl-RS"/>
              </w:rPr>
              <w:t>, ГПР</w:t>
            </w:r>
          </w:p>
        </w:tc>
      </w:tr>
      <w:tr w:rsidR="003117E3" w14:paraId="20FF711C" w14:textId="77777777">
        <w:tc>
          <w:tcPr>
            <w:tcW w:w="817" w:type="dxa"/>
          </w:tcPr>
          <w:p w14:paraId="0456DD5B" w14:textId="77777777" w:rsidR="003117E3" w:rsidRDefault="00000000">
            <w:pPr>
              <w:spacing w:after="160"/>
              <w:rPr>
                <w:rFonts w:eastAsiaTheme="minorHAnsi"/>
              </w:rPr>
            </w:pPr>
            <w:r>
              <w:rPr>
                <w:rFonts w:eastAsiaTheme="minorHAnsi"/>
              </w:rPr>
              <w:t>7.</w:t>
            </w:r>
          </w:p>
        </w:tc>
        <w:tc>
          <w:tcPr>
            <w:tcW w:w="3402" w:type="dxa"/>
          </w:tcPr>
          <w:p w14:paraId="1376A754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Организација</w:t>
            </w:r>
            <w:proofErr w:type="spellEnd"/>
            <w:r>
              <w:rPr>
                <w:rFonts w:eastAsiaTheme="minorHAnsi"/>
              </w:rPr>
              <w:t xml:space="preserve"> и </w:t>
            </w:r>
            <w:proofErr w:type="spellStart"/>
            <w:r>
              <w:rPr>
                <w:rFonts w:eastAsiaTheme="minorHAnsi"/>
              </w:rPr>
              <w:t>реализација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семинара</w:t>
            </w:r>
            <w:proofErr w:type="spellEnd"/>
          </w:p>
        </w:tc>
        <w:tc>
          <w:tcPr>
            <w:tcW w:w="2126" w:type="dxa"/>
          </w:tcPr>
          <w:p w14:paraId="49FE0EFE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током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године</w:t>
            </w:r>
            <w:proofErr w:type="spellEnd"/>
          </w:p>
        </w:tc>
        <w:tc>
          <w:tcPr>
            <w:tcW w:w="2127" w:type="dxa"/>
          </w:tcPr>
          <w:p w14:paraId="3291F912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чланови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тима</w:t>
            </w:r>
            <w:proofErr w:type="spellEnd"/>
          </w:p>
          <w:p w14:paraId="250CF65E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директор</w:t>
            </w:r>
            <w:proofErr w:type="spellEnd"/>
          </w:p>
        </w:tc>
        <w:tc>
          <w:tcPr>
            <w:tcW w:w="4252" w:type="dxa"/>
          </w:tcPr>
          <w:p w14:paraId="7D542AEB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извештаји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са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одржаних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семинара</w:t>
            </w:r>
            <w:proofErr w:type="spellEnd"/>
          </w:p>
        </w:tc>
      </w:tr>
      <w:tr w:rsidR="003117E3" w14:paraId="40010865" w14:textId="77777777">
        <w:tc>
          <w:tcPr>
            <w:tcW w:w="817" w:type="dxa"/>
          </w:tcPr>
          <w:p w14:paraId="02A2FCD8" w14:textId="77777777" w:rsidR="003117E3" w:rsidRDefault="00000000">
            <w:pPr>
              <w:spacing w:after="160"/>
              <w:rPr>
                <w:rFonts w:eastAsiaTheme="minorHAnsi"/>
              </w:rPr>
            </w:pPr>
            <w:r>
              <w:rPr>
                <w:rFonts w:eastAsiaTheme="minorHAnsi"/>
              </w:rPr>
              <w:lastRenderedPageBreak/>
              <w:t>8.</w:t>
            </w:r>
          </w:p>
        </w:tc>
        <w:tc>
          <w:tcPr>
            <w:tcW w:w="3402" w:type="dxa"/>
          </w:tcPr>
          <w:p w14:paraId="41CA8A63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Анализа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огледних</w:t>
            </w:r>
            <w:proofErr w:type="spellEnd"/>
            <w:r>
              <w:rPr>
                <w:rFonts w:eastAsiaTheme="minorHAnsi"/>
              </w:rPr>
              <w:t xml:space="preserve"> и </w:t>
            </w:r>
            <w:proofErr w:type="spellStart"/>
            <w:r>
              <w:rPr>
                <w:rFonts w:eastAsiaTheme="minorHAnsi"/>
              </w:rPr>
              <w:t>угледних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часова</w:t>
            </w:r>
            <w:proofErr w:type="spellEnd"/>
          </w:p>
        </w:tc>
        <w:tc>
          <w:tcPr>
            <w:tcW w:w="2126" w:type="dxa"/>
          </w:tcPr>
          <w:p w14:paraId="122BE058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фебруар</w:t>
            </w:r>
            <w:proofErr w:type="spellEnd"/>
            <w:r>
              <w:rPr>
                <w:rFonts w:eastAsiaTheme="minorHAnsi"/>
              </w:rPr>
              <w:t xml:space="preserve"> – </w:t>
            </w:r>
            <w:proofErr w:type="spellStart"/>
            <w:r>
              <w:rPr>
                <w:rFonts w:eastAsiaTheme="minorHAnsi"/>
              </w:rPr>
              <w:t>јун</w:t>
            </w:r>
            <w:proofErr w:type="spellEnd"/>
            <w:r>
              <w:rPr>
                <w:rFonts w:eastAsiaTheme="minorHAnsi"/>
              </w:rPr>
              <w:t xml:space="preserve"> 202</w:t>
            </w:r>
            <w:r>
              <w:rPr>
                <w:rFonts w:eastAsiaTheme="minorHAnsi"/>
                <w:lang w:val="sr-Cyrl-RS"/>
              </w:rPr>
              <w:t>4</w:t>
            </w:r>
            <w:r>
              <w:rPr>
                <w:rFonts w:eastAsiaTheme="minorHAnsi"/>
              </w:rPr>
              <w:t>.</w:t>
            </w:r>
          </w:p>
        </w:tc>
        <w:tc>
          <w:tcPr>
            <w:tcW w:w="2127" w:type="dxa"/>
          </w:tcPr>
          <w:p w14:paraId="384A5B6C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чланови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тима</w:t>
            </w:r>
            <w:proofErr w:type="spellEnd"/>
          </w:p>
        </w:tc>
        <w:tc>
          <w:tcPr>
            <w:tcW w:w="4252" w:type="dxa"/>
          </w:tcPr>
          <w:p w14:paraId="17A214B4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табеларни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приказ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плана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огледних</w:t>
            </w:r>
            <w:proofErr w:type="spellEnd"/>
            <w:r>
              <w:rPr>
                <w:rFonts w:eastAsiaTheme="minorHAnsi"/>
              </w:rPr>
              <w:t xml:space="preserve"> и </w:t>
            </w:r>
            <w:proofErr w:type="spellStart"/>
            <w:r>
              <w:rPr>
                <w:rFonts w:eastAsiaTheme="minorHAnsi"/>
              </w:rPr>
              <w:t>угледних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часова</w:t>
            </w:r>
            <w:proofErr w:type="spellEnd"/>
          </w:p>
        </w:tc>
      </w:tr>
      <w:tr w:rsidR="003117E3" w14:paraId="70D99ADB" w14:textId="77777777">
        <w:tc>
          <w:tcPr>
            <w:tcW w:w="817" w:type="dxa"/>
          </w:tcPr>
          <w:p w14:paraId="02ABDDB7" w14:textId="77777777" w:rsidR="003117E3" w:rsidRDefault="00000000">
            <w:pPr>
              <w:spacing w:after="160"/>
              <w:rPr>
                <w:rFonts w:eastAsiaTheme="minorHAnsi"/>
              </w:rPr>
            </w:pPr>
            <w:r>
              <w:rPr>
                <w:rFonts w:eastAsiaTheme="minorHAnsi"/>
              </w:rPr>
              <w:t>9.</w:t>
            </w:r>
          </w:p>
        </w:tc>
        <w:tc>
          <w:tcPr>
            <w:tcW w:w="3402" w:type="dxa"/>
          </w:tcPr>
          <w:p w14:paraId="166572D9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Евиденција</w:t>
            </w:r>
            <w:proofErr w:type="spellEnd"/>
            <w:r>
              <w:rPr>
                <w:rFonts w:eastAsiaTheme="minorHAnsi"/>
              </w:rPr>
              <w:t xml:space="preserve"> о </w:t>
            </w:r>
            <w:proofErr w:type="spellStart"/>
            <w:r>
              <w:rPr>
                <w:rFonts w:eastAsiaTheme="minorHAnsi"/>
              </w:rPr>
              <w:t>стручном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усавршавању</w:t>
            </w:r>
            <w:proofErr w:type="spellEnd"/>
            <w:r>
              <w:rPr>
                <w:rFonts w:eastAsiaTheme="minorHAnsi"/>
              </w:rPr>
              <w:t xml:space="preserve"> </w:t>
            </w:r>
          </w:p>
        </w:tc>
        <w:tc>
          <w:tcPr>
            <w:tcW w:w="2126" w:type="dxa"/>
          </w:tcPr>
          <w:p w14:paraId="4CF3BF9B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током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године</w:t>
            </w:r>
            <w:proofErr w:type="spellEnd"/>
          </w:p>
        </w:tc>
        <w:tc>
          <w:tcPr>
            <w:tcW w:w="2127" w:type="dxa"/>
          </w:tcPr>
          <w:p w14:paraId="3E0A86CF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чланови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тима</w:t>
            </w:r>
            <w:proofErr w:type="spellEnd"/>
          </w:p>
        </w:tc>
        <w:tc>
          <w:tcPr>
            <w:tcW w:w="4252" w:type="dxa"/>
          </w:tcPr>
          <w:p w14:paraId="34E28373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електронска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база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података</w:t>
            </w:r>
            <w:proofErr w:type="spellEnd"/>
          </w:p>
        </w:tc>
      </w:tr>
      <w:tr w:rsidR="003117E3" w14:paraId="37D63670" w14:textId="77777777">
        <w:tc>
          <w:tcPr>
            <w:tcW w:w="817" w:type="dxa"/>
          </w:tcPr>
          <w:p w14:paraId="6716B9B8" w14:textId="77777777" w:rsidR="003117E3" w:rsidRDefault="00000000">
            <w:pPr>
              <w:spacing w:after="160" w:line="256" w:lineRule="auto"/>
              <w:rPr>
                <w:rFonts w:eastAsiaTheme="minorHAnsi"/>
              </w:rPr>
            </w:pPr>
            <w:r>
              <w:rPr>
                <w:rFonts w:eastAsiaTheme="minorHAnsi"/>
              </w:rPr>
              <w:t>10.</w:t>
            </w:r>
          </w:p>
        </w:tc>
        <w:tc>
          <w:tcPr>
            <w:tcW w:w="3402" w:type="dxa"/>
          </w:tcPr>
          <w:p w14:paraId="6DDFB2EA" w14:textId="77777777" w:rsidR="003117E3" w:rsidRDefault="00000000">
            <w:pPr>
              <w:spacing w:after="16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Извештај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тима</w:t>
            </w:r>
            <w:proofErr w:type="spellEnd"/>
            <w:r>
              <w:rPr>
                <w:rFonts w:eastAsiaTheme="minorHAnsi"/>
              </w:rPr>
              <w:t xml:space="preserve"> </w:t>
            </w:r>
          </w:p>
        </w:tc>
        <w:tc>
          <w:tcPr>
            <w:tcW w:w="2126" w:type="dxa"/>
          </w:tcPr>
          <w:p w14:paraId="39DFAA80" w14:textId="77777777" w:rsidR="003117E3" w:rsidRDefault="00000000">
            <w:pPr>
              <w:spacing w:after="160" w:line="256" w:lineRule="auto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јун</w:t>
            </w:r>
            <w:proofErr w:type="spellEnd"/>
            <w:r>
              <w:rPr>
                <w:rFonts w:eastAsiaTheme="minorHAnsi"/>
              </w:rPr>
              <w:t xml:space="preserve"> 202</w:t>
            </w:r>
            <w:r>
              <w:rPr>
                <w:rFonts w:eastAsiaTheme="minorHAnsi"/>
                <w:lang w:val="sr-Cyrl-RS"/>
              </w:rPr>
              <w:t>4</w:t>
            </w:r>
            <w:r>
              <w:rPr>
                <w:rFonts w:eastAsiaTheme="minorHAnsi"/>
              </w:rPr>
              <w:t>.</w:t>
            </w:r>
          </w:p>
        </w:tc>
        <w:tc>
          <w:tcPr>
            <w:tcW w:w="2127" w:type="dxa"/>
          </w:tcPr>
          <w:p w14:paraId="549CD521" w14:textId="77777777" w:rsidR="003117E3" w:rsidRDefault="00000000">
            <w:pPr>
              <w:spacing w:after="160" w:line="256" w:lineRule="auto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чланови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тима</w:t>
            </w:r>
            <w:proofErr w:type="spellEnd"/>
          </w:p>
        </w:tc>
        <w:tc>
          <w:tcPr>
            <w:tcW w:w="4252" w:type="dxa"/>
          </w:tcPr>
          <w:p w14:paraId="1FA92AA8" w14:textId="77777777" w:rsidR="003117E3" w:rsidRDefault="00000000">
            <w:pPr>
              <w:spacing w:after="160" w:line="256" w:lineRule="auto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писани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извештај</w:t>
            </w:r>
            <w:proofErr w:type="spellEnd"/>
            <w:r>
              <w:rPr>
                <w:rFonts w:eastAsiaTheme="minorHAnsi"/>
              </w:rPr>
              <w:t xml:space="preserve"> </w:t>
            </w:r>
            <w:proofErr w:type="spellStart"/>
            <w:r>
              <w:rPr>
                <w:rFonts w:eastAsiaTheme="minorHAnsi"/>
              </w:rPr>
              <w:t>тима</w:t>
            </w:r>
            <w:proofErr w:type="spellEnd"/>
          </w:p>
        </w:tc>
      </w:tr>
      <w:bookmarkEnd w:id="92"/>
    </w:tbl>
    <w:p w14:paraId="2FF34480" w14:textId="77777777" w:rsidR="003117E3" w:rsidRDefault="003117E3">
      <w:pPr>
        <w:rPr>
          <w:lang w:val="sr-Cyrl-CS"/>
        </w:rPr>
        <w:sectPr w:rsidR="003117E3">
          <w:headerReference w:type="even" r:id="rId75"/>
          <w:headerReference w:type="default" r:id="rId76"/>
          <w:footerReference w:type="even" r:id="rId77"/>
          <w:footerReference w:type="default" r:id="rId78"/>
          <w:pgSz w:w="15840" w:h="12240" w:orient="landscape"/>
          <w:pgMar w:top="1138" w:right="1138" w:bottom="1138" w:left="1440" w:header="720" w:footer="720" w:gutter="0"/>
          <w:cols w:space="720"/>
          <w:docGrid w:linePitch="360"/>
        </w:sectPr>
      </w:pPr>
    </w:p>
    <w:p w14:paraId="2297A5DD" w14:textId="77777777" w:rsidR="003117E3" w:rsidRDefault="00000000">
      <w:pPr>
        <w:pStyle w:val="Heading2"/>
        <w:rPr>
          <w:lang w:val="sr-Cyrl-RS"/>
        </w:rPr>
      </w:pPr>
      <w:r>
        <w:rPr>
          <w:lang w:val="sr-Cyrl-RS"/>
        </w:rPr>
        <w:lastRenderedPageBreak/>
        <w:t>6.5. Програм рада стручних сарадника</w:t>
      </w:r>
    </w:p>
    <w:p w14:paraId="2EC2CE14" w14:textId="77777777" w:rsidR="003117E3" w:rsidRDefault="00000000">
      <w:pPr>
        <w:pStyle w:val="Heading2"/>
      </w:pPr>
      <w:r>
        <w:rPr>
          <w:lang w:val="sr-Cyrl-RS"/>
        </w:rPr>
        <w:t xml:space="preserve">6.5.1. </w:t>
      </w:r>
      <w:r>
        <w:t>Програм рада библиотекара</w:t>
      </w:r>
    </w:p>
    <w:p w14:paraId="026890FD" w14:textId="77777777" w:rsidR="003117E3" w:rsidRDefault="003117E3"/>
    <w:p w14:paraId="008EE479" w14:textId="77777777" w:rsidR="003117E3" w:rsidRDefault="003117E3">
      <w:pPr>
        <w:rPr>
          <w:lang w:val="sr-Latn-CS"/>
        </w:rPr>
      </w:pPr>
    </w:p>
    <w:p w14:paraId="04DFB008" w14:textId="77777777" w:rsidR="003117E3" w:rsidRDefault="00000000">
      <w:pPr>
        <w:pStyle w:val="TableParagraph"/>
        <w:spacing w:before="42"/>
        <w:ind w:left="357" w:firstLine="363"/>
        <w:jc w:val="both"/>
      </w:pPr>
      <w:proofErr w:type="spellStart"/>
      <w:r>
        <w:t>Школска</w:t>
      </w:r>
      <w:proofErr w:type="spellEnd"/>
      <w:r>
        <w:t xml:space="preserve"> </w:t>
      </w:r>
      <w:proofErr w:type="spellStart"/>
      <w:r>
        <w:t>библиотека</w:t>
      </w:r>
      <w:proofErr w:type="spellEnd"/>
      <w:r>
        <w:t xml:space="preserve"> </w:t>
      </w:r>
      <w:proofErr w:type="spellStart"/>
      <w:r>
        <w:t>ради</w:t>
      </w:r>
      <w:proofErr w:type="spellEnd"/>
      <w:r>
        <w:t xml:space="preserve"> у </w:t>
      </w:r>
      <w:proofErr w:type="spellStart"/>
      <w:r>
        <w:t>матичној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 у </w:t>
      </w:r>
      <w:proofErr w:type="spellStart"/>
      <w:r>
        <w:t>Пожеги</w:t>
      </w:r>
      <w:proofErr w:type="spellEnd"/>
      <w:r>
        <w:t xml:space="preserve"> и </w:t>
      </w:r>
      <w:proofErr w:type="spellStart"/>
      <w:r>
        <w:t>издвојеним</w:t>
      </w:r>
      <w:proofErr w:type="spellEnd"/>
      <w:r>
        <w:t xml:space="preserve"> </w:t>
      </w:r>
      <w:proofErr w:type="spellStart"/>
      <w:r>
        <w:t>одељењима</w:t>
      </w:r>
      <w:proofErr w:type="spellEnd"/>
      <w:r>
        <w:t xml:space="preserve"> у </w:t>
      </w:r>
      <w:proofErr w:type="spellStart"/>
      <w:r>
        <w:t>Душковцима</w:t>
      </w:r>
      <w:proofErr w:type="spellEnd"/>
      <w:r>
        <w:t xml:space="preserve"> и </w:t>
      </w:r>
      <w:proofErr w:type="spellStart"/>
      <w:r>
        <w:t>Јежевици</w:t>
      </w:r>
      <w:proofErr w:type="spellEnd"/>
      <w:r>
        <w:t xml:space="preserve">. </w:t>
      </w:r>
    </w:p>
    <w:p w14:paraId="1470E49E" w14:textId="77777777" w:rsidR="003117E3" w:rsidRDefault="00000000">
      <w:pPr>
        <w:pStyle w:val="TableParagraph"/>
        <w:spacing w:before="42"/>
        <w:ind w:left="357" w:firstLine="363"/>
        <w:jc w:val="both"/>
      </w:pPr>
      <w:proofErr w:type="spellStart"/>
      <w:r>
        <w:t>Најважнији</w:t>
      </w:r>
      <w:proofErr w:type="spellEnd"/>
      <w:r>
        <w:t xml:space="preserve"> </w:t>
      </w:r>
      <w:proofErr w:type="spellStart"/>
      <w:r>
        <w:t>циљ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библиотеке</w:t>
      </w:r>
      <w:proofErr w:type="spellEnd"/>
      <w:r>
        <w:t xml:space="preserve"> и </w:t>
      </w:r>
      <w:proofErr w:type="spellStart"/>
      <w:r>
        <w:t>библиотекара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подстицање</w:t>
      </w:r>
      <w:proofErr w:type="spellEnd"/>
      <w:r>
        <w:t xml:space="preserve"> </w:t>
      </w:r>
      <w:proofErr w:type="spellStart"/>
      <w:r>
        <w:t>читања</w:t>
      </w:r>
      <w:proofErr w:type="spellEnd"/>
      <w:r>
        <w:t xml:space="preserve"> и </w:t>
      </w:r>
      <w:proofErr w:type="spellStart"/>
      <w:r>
        <w:t>развијање</w:t>
      </w:r>
      <w:proofErr w:type="spellEnd"/>
      <w:r>
        <w:t xml:space="preserve"> </w:t>
      </w:r>
      <w:proofErr w:type="spellStart"/>
      <w:r>
        <w:t>информационе</w:t>
      </w:r>
      <w:proofErr w:type="spellEnd"/>
      <w:r>
        <w:t xml:space="preserve"> </w:t>
      </w:r>
      <w:proofErr w:type="spellStart"/>
      <w:r>
        <w:t>писмености</w:t>
      </w:r>
      <w:proofErr w:type="spellEnd"/>
      <w:r>
        <w:t xml:space="preserve">. </w:t>
      </w:r>
    </w:p>
    <w:p w14:paraId="49FF2D36" w14:textId="77777777" w:rsidR="003117E3" w:rsidRDefault="00000000">
      <w:pPr>
        <w:pStyle w:val="TableParagraph"/>
        <w:spacing w:before="42"/>
        <w:ind w:left="357" w:firstLine="363"/>
        <w:jc w:val="both"/>
      </w:pPr>
      <w:proofErr w:type="spellStart"/>
      <w:r>
        <w:t>Библиотека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: </w:t>
      </w:r>
      <w:proofErr w:type="spellStart"/>
      <w:r>
        <w:t>дела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 </w:t>
      </w:r>
      <w:proofErr w:type="spellStart"/>
      <w:r>
        <w:t>матерњег</w:t>
      </w:r>
      <w:proofErr w:type="spellEnd"/>
      <w:r>
        <w:t xml:space="preserve"> </w:t>
      </w:r>
      <w:proofErr w:type="spellStart"/>
      <w:r>
        <w:t>језика</w:t>
      </w:r>
      <w:proofErr w:type="spellEnd"/>
      <w:r>
        <w:t xml:space="preserve">, </w:t>
      </w:r>
      <w:proofErr w:type="spellStart"/>
      <w:r>
        <w:t>дела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осталих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 xml:space="preserve">, </w:t>
      </w:r>
      <w:proofErr w:type="spellStart"/>
      <w:r>
        <w:t>сликовнице</w:t>
      </w:r>
      <w:proofErr w:type="spellEnd"/>
      <w:r>
        <w:t xml:space="preserve">, </w:t>
      </w:r>
      <w:proofErr w:type="spellStart"/>
      <w:r>
        <w:t>приручну</w:t>
      </w:r>
      <w:proofErr w:type="spellEnd"/>
      <w:r>
        <w:t xml:space="preserve"> </w:t>
      </w:r>
      <w:proofErr w:type="spellStart"/>
      <w:r>
        <w:t>литературу</w:t>
      </w:r>
      <w:proofErr w:type="spellEnd"/>
      <w:r>
        <w:t xml:space="preserve">, </w:t>
      </w:r>
      <w:proofErr w:type="spellStart"/>
      <w:r>
        <w:t>уџбенике</w:t>
      </w:r>
      <w:proofErr w:type="spellEnd"/>
      <w:r>
        <w:t xml:space="preserve"> и </w:t>
      </w:r>
      <w:proofErr w:type="spellStart"/>
      <w:r>
        <w:t>приручнике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предмете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књижевну</w:t>
      </w:r>
      <w:proofErr w:type="spellEnd"/>
      <w:r>
        <w:t xml:space="preserve"> и </w:t>
      </w:r>
      <w:proofErr w:type="spellStart"/>
      <w:r>
        <w:t>научно-популарну</w:t>
      </w:r>
      <w:proofErr w:type="spellEnd"/>
      <w:r>
        <w:t xml:space="preserve"> </w:t>
      </w:r>
      <w:proofErr w:type="spellStart"/>
      <w:r>
        <w:t>литературу</w:t>
      </w:r>
      <w:proofErr w:type="spellEnd"/>
      <w:r>
        <w:t xml:space="preserve">. </w:t>
      </w:r>
    </w:p>
    <w:p w14:paraId="5D765C45" w14:textId="77777777" w:rsidR="003117E3" w:rsidRDefault="00000000">
      <w:pPr>
        <w:pStyle w:val="TableParagraph"/>
        <w:spacing w:before="42"/>
        <w:ind w:left="357" w:firstLine="363"/>
        <w:jc w:val="both"/>
      </w:pPr>
      <w:proofErr w:type="spellStart"/>
      <w:r>
        <w:t>Корисници</w:t>
      </w:r>
      <w:proofErr w:type="spellEnd"/>
      <w:r>
        <w:t xml:space="preserve"> </w:t>
      </w:r>
      <w:proofErr w:type="spellStart"/>
      <w:r>
        <w:t>библиотеке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: </w:t>
      </w:r>
      <w:proofErr w:type="spellStart"/>
      <w:r>
        <w:t>ученици</w:t>
      </w:r>
      <w:proofErr w:type="spellEnd"/>
      <w:r>
        <w:t xml:space="preserve">, </w:t>
      </w:r>
      <w:proofErr w:type="spellStart"/>
      <w:r>
        <w:t>наставници</w:t>
      </w:r>
      <w:proofErr w:type="spellEnd"/>
      <w:r>
        <w:t xml:space="preserve">, </w:t>
      </w:r>
      <w:proofErr w:type="spellStart"/>
      <w:r>
        <w:t>сарадници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остали</w:t>
      </w:r>
      <w:proofErr w:type="spellEnd"/>
      <w:r>
        <w:t xml:space="preserve"> </w:t>
      </w:r>
      <w:proofErr w:type="spellStart"/>
      <w:r>
        <w:t>запослени</w:t>
      </w:r>
      <w:proofErr w:type="spellEnd"/>
      <w:r>
        <w:t xml:space="preserve"> у </w:t>
      </w:r>
      <w:proofErr w:type="spellStart"/>
      <w:r>
        <w:t>школи</w:t>
      </w:r>
      <w:proofErr w:type="spellEnd"/>
      <w:r>
        <w:t xml:space="preserve">.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књиге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заведене</w:t>
      </w:r>
      <w:proofErr w:type="spellEnd"/>
      <w:r>
        <w:t xml:space="preserve"> у </w:t>
      </w:r>
      <w:proofErr w:type="spellStart"/>
      <w:r>
        <w:t>књиге</w:t>
      </w:r>
      <w:proofErr w:type="spellEnd"/>
      <w:r>
        <w:t xml:space="preserve"> </w:t>
      </w:r>
      <w:proofErr w:type="spellStart"/>
      <w:r>
        <w:t>инвентара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монографске</w:t>
      </w:r>
      <w:proofErr w:type="spellEnd"/>
      <w:r>
        <w:t xml:space="preserve"> </w:t>
      </w:r>
      <w:proofErr w:type="spellStart"/>
      <w:r>
        <w:t>публикације</w:t>
      </w:r>
      <w:proofErr w:type="spellEnd"/>
      <w:r>
        <w:t xml:space="preserve">. </w:t>
      </w:r>
    </w:p>
    <w:p w14:paraId="20BEA573" w14:textId="77777777" w:rsidR="003117E3" w:rsidRDefault="00000000">
      <w:pPr>
        <w:pStyle w:val="TableParagraph"/>
        <w:spacing w:before="42"/>
        <w:ind w:left="357" w:firstLine="363"/>
        <w:jc w:val="both"/>
      </w:pPr>
      <w:proofErr w:type="spellStart"/>
      <w:r>
        <w:t>Задуживање</w:t>
      </w:r>
      <w:proofErr w:type="spellEnd"/>
      <w:r>
        <w:t xml:space="preserve"> </w:t>
      </w:r>
      <w:proofErr w:type="spellStart"/>
      <w:r>
        <w:t>корисника</w:t>
      </w:r>
      <w:proofErr w:type="spellEnd"/>
      <w:r>
        <w:t xml:space="preserve"> </w:t>
      </w:r>
      <w:proofErr w:type="spellStart"/>
      <w:r>
        <w:t>библиотеке</w:t>
      </w:r>
      <w:proofErr w:type="spellEnd"/>
      <w:r>
        <w:t xml:space="preserve"> </w:t>
      </w:r>
      <w:proofErr w:type="spellStart"/>
      <w:r>
        <w:t>врши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преко</w:t>
      </w:r>
      <w:proofErr w:type="spellEnd"/>
      <w:r>
        <w:t xml:space="preserve"> </w:t>
      </w:r>
      <w:proofErr w:type="spellStart"/>
      <w:r>
        <w:t>свезака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свако</w:t>
      </w:r>
      <w:proofErr w:type="spellEnd"/>
      <w:r>
        <w:t xml:space="preserve"> </w:t>
      </w:r>
      <w:proofErr w:type="spellStart"/>
      <w:r>
        <w:t>одељење</w:t>
      </w:r>
      <w:proofErr w:type="spellEnd"/>
      <w:r>
        <w:t xml:space="preserve">. </w:t>
      </w:r>
      <w:proofErr w:type="spellStart"/>
      <w:r>
        <w:t>Води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књига</w:t>
      </w:r>
      <w:proofErr w:type="spellEnd"/>
      <w:r>
        <w:t xml:space="preserve"> </w:t>
      </w:r>
      <w:proofErr w:type="spellStart"/>
      <w:r>
        <w:t>инвентара</w:t>
      </w:r>
      <w:proofErr w:type="spellEnd"/>
      <w:r>
        <w:t xml:space="preserve">, </w:t>
      </w:r>
      <w:proofErr w:type="spellStart"/>
      <w:r>
        <w:t>свеска</w:t>
      </w:r>
      <w:proofErr w:type="spellEnd"/>
      <w:r>
        <w:t xml:space="preserve"> </w:t>
      </w:r>
      <w:proofErr w:type="spellStart"/>
      <w:r>
        <w:t>уписа</w:t>
      </w:r>
      <w:proofErr w:type="spellEnd"/>
      <w:r>
        <w:t xml:space="preserve">, </w:t>
      </w:r>
      <w:proofErr w:type="spellStart"/>
      <w:r>
        <w:t>дневна</w:t>
      </w:r>
      <w:proofErr w:type="spellEnd"/>
      <w:r>
        <w:t xml:space="preserve"> </w:t>
      </w:r>
      <w:proofErr w:type="spellStart"/>
      <w:r>
        <w:t>статистика</w:t>
      </w:r>
      <w:proofErr w:type="spellEnd"/>
      <w:r>
        <w:t xml:space="preserve"> и </w:t>
      </w:r>
      <w:proofErr w:type="spellStart"/>
      <w:r>
        <w:t>др</w:t>
      </w:r>
      <w:proofErr w:type="spellEnd"/>
      <w:r>
        <w:t xml:space="preserve">. </w:t>
      </w:r>
    </w:p>
    <w:p w14:paraId="4CDDF336" w14:textId="77777777" w:rsidR="003117E3" w:rsidRDefault="003117E3">
      <w:pPr>
        <w:pStyle w:val="TableParagraph"/>
        <w:spacing w:before="42"/>
        <w:ind w:left="357" w:firstLine="363"/>
        <w:jc w:val="both"/>
      </w:pPr>
    </w:p>
    <w:p w14:paraId="79C82E90" w14:textId="77777777" w:rsidR="003117E3" w:rsidRDefault="00000000">
      <w:pPr>
        <w:pStyle w:val="TableParagraph"/>
        <w:numPr>
          <w:ilvl w:val="0"/>
          <w:numId w:val="22"/>
        </w:numPr>
        <w:spacing w:before="42"/>
        <w:jc w:val="both"/>
      </w:pPr>
      <w:proofErr w:type="spellStart"/>
      <w:r>
        <w:t>Програм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библиотеке</w:t>
      </w:r>
      <w:proofErr w:type="spellEnd"/>
      <w:r>
        <w:t xml:space="preserve"> </w:t>
      </w:r>
      <w:proofErr w:type="spellStart"/>
      <w:r>
        <w:t>обухвата</w:t>
      </w:r>
      <w:proofErr w:type="spellEnd"/>
      <w:r>
        <w:t xml:space="preserve">: </w:t>
      </w:r>
    </w:p>
    <w:p w14:paraId="0FAF4340" w14:textId="77777777" w:rsidR="003117E3" w:rsidRDefault="003117E3">
      <w:pPr>
        <w:pStyle w:val="TableParagraph"/>
        <w:spacing w:before="42"/>
        <w:ind w:left="357" w:firstLine="363"/>
        <w:jc w:val="both"/>
      </w:pPr>
    </w:p>
    <w:p w14:paraId="51B3A852" w14:textId="77777777" w:rsidR="003117E3" w:rsidRDefault="00000000">
      <w:pPr>
        <w:pStyle w:val="TableParagraph"/>
        <w:spacing w:before="42"/>
        <w:ind w:left="357"/>
      </w:pPr>
      <w:r>
        <w:t>-</w:t>
      </w:r>
      <w:proofErr w:type="spellStart"/>
      <w:r>
        <w:t>образовно-васпитну</w:t>
      </w:r>
      <w:proofErr w:type="spellEnd"/>
      <w:r>
        <w:t xml:space="preserve"> </w:t>
      </w:r>
      <w:proofErr w:type="spellStart"/>
      <w:r>
        <w:t>делатност</w:t>
      </w:r>
      <w:proofErr w:type="spellEnd"/>
      <w:r>
        <w:t xml:space="preserve"> </w:t>
      </w:r>
    </w:p>
    <w:p w14:paraId="744D22DC" w14:textId="77777777" w:rsidR="003117E3" w:rsidRDefault="003117E3">
      <w:pPr>
        <w:pStyle w:val="TableParagraph"/>
        <w:spacing w:before="42"/>
        <w:ind w:left="357"/>
      </w:pPr>
    </w:p>
    <w:p w14:paraId="4E3F404A" w14:textId="77777777" w:rsidR="003117E3" w:rsidRDefault="00000000">
      <w:pPr>
        <w:pStyle w:val="TableParagraph"/>
        <w:spacing w:before="42"/>
        <w:ind w:left="357"/>
      </w:pPr>
      <w:r>
        <w:t>-</w:t>
      </w:r>
      <w:proofErr w:type="spellStart"/>
      <w:r>
        <w:t>библиотечко-информациону</w:t>
      </w:r>
      <w:proofErr w:type="spellEnd"/>
      <w:r>
        <w:t xml:space="preserve"> </w:t>
      </w:r>
      <w:proofErr w:type="spellStart"/>
      <w:r>
        <w:t>делатност</w:t>
      </w:r>
      <w:proofErr w:type="spellEnd"/>
    </w:p>
    <w:p w14:paraId="6B924626" w14:textId="77777777" w:rsidR="003117E3" w:rsidRDefault="003117E3">
      <w:pPr>
        <w:pStyle w:val="TableParagraph"/>
        <w:spacing w:before="42"/>
        <w:ind w:left="357"/>
      </w:pPr>
    </w:p>
    <w:p w14:paraId="659A15E4" w14:textId="77777777" w:rsidR="003117E3" w:rsidRDefault="00000000">
      <w:pPr>
        <w:pStyle w:val="TableParagraph"/>
        <w:spacing w:before="42"/>
        <w:ind w:left="357"/>
      </w:pPr>
      <w:r>
        <w:t>-</w:t>
      </w:r>
      <w:proofErr w:type="spellStart"/>
      <w:r>
        <w:t>културну</w:t>
      </w:r>
      <w:proofErr w:type="spellEnd"/>
      <w:r>
        <w:t xml:space="preserve"> и </w:t>
      </w:r>
      <w:proofErr w:type="spellStart"/>
      <w:r>
        <w:t>јавну</w:t>
      </w:r>
      <w:proofErr w:type="spellEnd"/>
      <w:r>
        <w:t xml:space="preserve"> </w:t>
      </w:r>
      <w:proofErr w:type="spellStart"/>
      <w:r>
        <w:t>делатност</w:t>
      </w:r>
      <w:proofErr w:type="spellEnd"/>
      <w:r>
        <w:t xml:space="preserve"> </w:t>
      </w:r>
    </w:p>
    <w:p w14:paraId="6346AFDB" w14:textId="77777777" w:rsidR="003117E3" w:rsidRDefault="003117E3">
      <w:pPr>
        <w:pStyle w:val="TableParagraph"/>
        <w:spacing w:before="42"/>
        <w:ind w:left="357"/>
      </w:pPr>
    </w:p>
    <w:p w14:paraId="29D55135" w14:textId="77777777" w:rsidR="003117E3" w:rsidRDefault="00000000">
      <w:pPr>
        <w:pStyle w:val="TableParagraph"/>
        <w:spacing w:before="42"/>
        <w:ind w:left="357"/>
      </w:pPr>
      <w:r>
        <w:t>-</w:t>
      </w:r>
      <w:proofErr w:type="spellStart"/>
      <w:r>
        <w:t>стручно</w:t>
      </w:r>
      <w:proofErr w:type="spellEnd"/>
      <w:r>
        <w:t xml:space="preserve"> </w:t>
      </w:r>
      <w:proofErr w:type="spellStart"/>
      <w:r>
        <w:t>усавршавање</w:t>
      </w:r>
      <w:proofErr w:type="spellEnd"/>
    </w:p>
    <w:p w14:paraId="77992043" w14:textId="77777777" w:rsidR="003117E3" w:rsidRDefault="003117E3">
      <w:pPr>
        <w:pStyle w:val="TableParagraph"/>
        <w:spacing w:before="42"/>
        <w:ind w:left="357"/>
      </w:pPr>
    </w:p>
    <w:p w14:paraId="4877AB84" w14:textId="77777777" w:rsidR="003117E3" w:rsidRDefault="00000000">
      <w:pPr>
        <w:pStyle w:val="TableParagraph"/>
        <w:spacing w:before="42"/>
        <w:ind w:left="357"/>
      </w:pPr>
      <w:r>
        <w:t>-</w:t>
      </w:r>
      <w:proofErr w:type="spellStart"/>
      <w:r>
        <w:t>остале</w:t>
      </w:r>
      <w:proofErr w:type="spellEnd"/>
      <w:r>
        <w:t xml:space="preserve"> </w:t>
      </w:r>
      <w:proofErr w:type="spellStart"/>
      <w:r>
        <w:t>активности</w:t>
      </w:r>
      <w:proofErr w:type="spellEnd"/>
      <w:r>
        <w:t xml:space="preserve">. </w:t>
      </w:r>
    </w:p>
    <w:p w14:paraId="31FBC67D" w14:textId="77777777" w:rsidR="003117E3" w:rsidRDefault="003117E3">
      <w:pPr>
        <w:pStyle w:val="BodyText2"/>
        <w:rPr>
          <w:b/>
          <w:sz w:val="22"/>
          <w:szCs w:val="22"/>
          <w:lang w:val="sr-Cyrl-CS"/>
        </w:rPr>
      </w:pPr>
    </w:p>
    <w:p w14:paraId="22FA7397" w14:textId="77777777" w:rsidR="003117E3" w:rsidRDefault="003117E3">
      <w:pPr>
        <w:pStyle w:val="BodyText2"/>
        <w:rPr>
          <w:b/>
          <w:sz w:val="22"/>
          <w:szCs w:val="22"/>
          <w:lang w:val="sr-Cyrl-CS"/>
        </w:rPr>
      </w:pPr>
    </w:p>
    <w:p w14:paraId="7D313AF3" w14:textId="77777777" w:rsidR="003117E3" w:rsidRDefault="003117E3">
      <w:pPr>
        <w:pStyle w:val="BodyText2"/>
        <w:rPr>
          <w:b/>
          <w:sz w:val="22"/>
          <w:szCs w:val="22"/>
          <w:lang w:val="sr-Cyrl-CS"/>
        </w:rPr>
      </w:pPr>
    </w:p>
    <w:p w14:paraId="64AF66F9" w14:textId="77777777" w:rsidR="003117E3" w:rsidRDefault="003117E3">
      <w:pPr>
        <w:pStyle w:val="BodyText2"/>
        <w:rPr>
          <w:b/>
          <w:sz w:val="22"/>
          <w:szCs w:val="22"/>
          <w:lang w:val="sr-Cyrl-CS"/>
        </w:rPr>
      </w:pPr>
    </w:p>
    <w:p w14:paraId="380E5179" w14:textId="77777777" w:rsidR="003117E3" w:rsidRDefault="003117E3">
      <w:pPr>
        <w:pStyle w:val="BodyText2"/>
        <w:rPr>
          <w:b/>
          <w:sz w:val="22"/>
          <w:szCs w:val="22"/>
          <w:lang w:val="sr-Cyrl-CS"/>
        </w:rPr>
        <w:sectPr w:rsidR="003117E3">
          <w:pgSz w:w="12240" w:h="15840"/>
          <w:pgMar w:top="1138" w:right="1138" w:bottom="1440" w:left="1138" w:header="720" w:footer="720" w:gutter="0"/>
          <w:cols w:space="720"/>
          <w:docGrid w:linePitch="360"/>
        </w:sectPr>
      </w:pPr>
    </w:p>
    <w:p w14:paraId="185861D5" w14:textId="77777777" w:rsidR="003117E3" w:rsidRDefault="003117E3">
      <w:pPr>
        <w:pStyle w:val="BodyText2"/>
        <w:rPr>
          <w:b/>
          <w:sz w:val="22"/>
          <w:szCs w:val="22"/>
          <w:lang w:val="sr-Cyrl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725"/>
        <w:gridCol w:w="3245"/>
        <w:gridCol w:w="2905"/>
        <w:gridCol w:w="2487"/>
      </w:tblGrid>
      <w:tr w:rsidR="003117E3" w14:paraId="2D0D35CE" w14:textId="77777777">
        <w:tc>
          <w:tcPr>
            <w:tcW w:w="3116" w:type="dxa"/>
            <w:shd w:val="clear" w:color="auto" w:fill="D8D8D8" w:themeFill="background1" w:themeFillShade="D8"/>
            <w:vAlign w:val="center"/>
          </w:tcPr>
          <w:p w14:paraId="11ADD7D0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Активности</w:t>
            </w:r>
            <w:proofErr w:type="spellEnd"/>
          </w:p>
        </w:tc>
        <w:tc>
          <w:tcPr>
            <w:tcW w:w="1725" w:type="dxa"/>
            <w:shd w:val="clear" w:color="auto" w:fill="D8D8D8" w:themeFill="background1" w:themeFillShade="D8"/>
            <w:vAlign w:val="center"/>
          </w:tcPr>
          <w:p w14:paraId="553CF937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Време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  <w:lang w:val="sr-Cyrl-RS"/>
              </w:rPr>
              <w:t xml:space="preserve">              </w:t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реализације</w:t>
            </w:r>
            <w:proofErr w:type="spellEnd"/>
          </w:p>
        </w:tc>
        <w:tc>
          <w:tcPr>
            <w:tcW w:w="3245" w:type="dxa"/>
            <w:shd w:val="clear" w:color="auto" w:fill="D8D8D8" w:themeFill="background1" w:themeFillShade="D8"/>
            <w:vAlign w:val="center"/>
          </w:tcPr>
          <w:p w14:paraId="1F3184BB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Начин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реализације</w:t>
            </w:r>
            <w:proofErr w:type="spellEnd"/>
          </w:p>
        </w:tc>
        <w:tc>
          <w:tcPr>
            <w:tcW w:w="2905" w:type="dxa"/>
            <w:shd w:val="clear" w:color="auto" w:fill="D8D8D8" w:themeFill="background1" w:themeFillShade="D8"/>
            <w:vAlign w:val="center"/>
          </w:tcPr>
          <w:p w14:paraId="49BDB3EE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Носиоци</w:t>
            </w:r>
            <w:proofErr w:type="spellEnd"/>
          </w:p>
        </w:tc>
        <w:tc>
          <w:tcPr>
            <w:tcW w:w="2487" w:type="dxa"/>
            <w:shd w:val="clear" w:color="auto" w:fill="D8D8D8" w:themeFill="background1" w:themeFillShade="D8"/>
            <w:vAlign w:val="center"/>
          </w:tcPr>
          <w:p w14:paraId="0DAC7B92" w14:textId="77777777" w:rsidR="003117E3" w:rsidRDefault="00000000">
            <w:pPr>
              <w:pStyle w:val="BodyText2"/>
              <w:spacing w:after="160"/>
              <w:jc w:val="center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Начин праћења</w:t>
            </w:r>
          </w:p>
        </w:tc>
      </w:tr>
      <w:tr w:rsidR="003117E3" w14:paraId="0FA1DB41" w14:textId="77777777">
        <w:tc>
          <w:tcPr>
            <w:tcW w:w="3116" w:type="dxa"/>
          </w:tcPr>
          <w:p w14:paraId="6ED5E84A" w14:textId="77777777" w:rsidR="003117E3" w:rsidRDefault="00000000">
            <w:pPr>
              <w:pStyle w:val="TableParagraph"/>
              <w:spacing w:after="160"/>
              <w:rPr>
                <w:lang w:val="sr-Cyrl-CS"/>
              </w:rPr>
            </w:pPr>
            <w:proofErr w:type="spellStart"/>
            <w:r>
              <w:rPr>
                <w:rFonts w:hint="eastAsia"/>
              </w:rPr>
              <w:t>Добродошлица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првацима</w:t>
            </w:r>
            <w:proofErr w:type="spellEnd"/>
          </w:p>
        </w:tc>
        <w:tc>
          <w:tcPr>
            <w:tcW w:w="1725" w:type="dxa"/>
            <w:vAlign w:val="center"/>
          </w:tcPr>
          <w:p w14:paraId="1F3D5187" w14:textId="77777777" w:rsidR="003117E3" w:rsidRDefault="00000000">
            <w:pPr>
              <w:pStyle w:val="TableParagraph"/>
              <w:spacing w:after="160"/>
              <w:jc w:val="center"/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>септембар</w:t>
            </w:r>
          </w:p>
        </w:tc>
        <w:tc>
          <w:tcPr>
            <w:tcW w:w="3245" w:type="dxa"/>
            <w:vAlign w:val="center"/>
          </w:tcPr>
          <w:p w14:paraId="0E6D583A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Кроз сарадњу са учитељима четвртог разреда</w:t>
            </w:r>
          </w:p>
        </w:tc>
        <w:tc>
          <w:tcPr>
            <w:tcW w:w="2905" w:type="dxa"/>
            <w:vAlign w:val="center"/>
          </w:tcPr>
          <w:p w14:paraId="13DE54AE" w14:textId="77777777" w:rsidR="003117E3" w:rsidRDefault="00000000">
            <w:pPr>
              <w:pStyle w:val="TableParagraph"/>
              <w:spacing w:after="160"/>
              <w:jc w:val="both"/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>Школски библиотекари</w:t>
            </w:r>
          </w:p>
          <w:p w14:paraId="5363661C" w14:textId="77777777" w:rsidR="003117E3" w:rsidRDefault="00000000">
            <w:pPr>
              <w:pStyle w:val="TableParagraph"/>
              <w:spacing w:after="160"/>
              <w:jc w:val="both"/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>Учитељи</w:t>
            </w:r>
          </w:p>
          <w:p w14:paraId="27512447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Ученици четвртог разреда</w:t>
            </w:r>
          </w:p>
        </w:tc>
        <w:tc>
          <w:tcPr>
            <w:tcW w:w="2487" w:type="dxa"/>
            <w:vAlign w:val="center"/>
          </w:tcPr>
          <w:p w14:paraId="6EE9850B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В</w:t>
            </w:r>
            <w:proofErr w:type="spellStart"/>
            <w:r>
              <w:rPr>
                <w:rFonts w:hint="eastAsia"/>
              </w:rPr>
              <w:t>идео</w:t>
            </w:r>
            <w:proofErr w:type="spellEnd"/>
            <w:r>
              <w:rPr>
                <w:rFonts w:hint="eastAsia"/>
              </w:rPr>
              <w:t xml:space="preserve"> и </w:t>
            </w:r>
            <w:proofErr w:type="spellStart"/>
            <w:r>
              <w:rPr>
                <w:rFonts w:hint="eastAsia"/>
              </w:rPr>
              <w:t>фото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записи</w:t>
            </w:r>
            <w:proofErr w:type="spellEnd"/>
          </w:p>
        </w:tc>
      </w:tr>
      <w:tr w:rsidR="003117E3" w14:paraId="7DA10DC8" w14:textId="77777777">
        <w:tc>
          <w:tcPr>
            <w:tcW w:w="3116" w:type="dxa"/>
          </w:tcPr>
          <w:p w14:paraId="4F650196" w14:textId="77777777" w:rsidR="003117E3" w:rsidRDefault="00000000">
            <w:pPr>
              <w:pStyle w:val="TableParagraph"/>
              <w:spacing w:after="160"/>
              <w:rPr>
                <w:lang w:val="sr-Cyrl-CS"/>
              </w:rPr>
            </w:pPr>
            <w:proofErr w:type="spellStart"/>
            <w:r>
              <w:rPr>
                <w:rFonts w:hint="eastAsia"/>
              </w:rPr>
              <w:t>Упознавање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ученика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са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радом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школске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библиотеке</w:t>
            </w:r>
            <w:proofErr w:type="spellEnd"/>
          </w:p>
        </w:tc>
        <w:tc>
          <w:tcPr>
            <w:tcW w:w="1725" w:type="dxa"/>
            <w:vAlign w:val="center"/>
          </w:tcPr>
          <w:p w14:paraId="70FAC170" w14:textId="77777777" w:rsidR="003117E3" w:rsidRDefault="00000000">
            <w:pPr>
              <w:pStyle w:val="TableParagraph"/>
              <w:spacing w:after="160"/>
              <w:jc w:val="center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септембар</w:t>
            </w:r>
          </w:p>
        </w:tc>
        <w:tc>
          <w:tcPr>
            <w:tcW w:w="3245" w:type="dxa"/>
            <w:vAlign w:val="center"/>
          </w:tcPr>
          <w:p w14:paraId="5EDBDFBE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 xml:space="preserve">Кроз сарадњу са учитељима </w:t>
            </w:r>
            <w:r>
              <w:rPr>
                <w:lang w:val="sr-Cyrl-RS"/>
              </w:rPr>
              <w:t xml:space="preserve">    </w:t>
            </w:r>
            <w:r>
              <w:rPr>
                <w:rFonts w:hint="eastAsia"/>
                <w:lang w:val="sr-Cyrl-RS"/>
              </w:rPr>
              <w:t xml:space="preserve">првог разреда и одељењским </w:t>
            </w:r>
            <w:r>
              <w:rPr>
                <w:lang w:val="sr-Cyrl-RS"/>
              </w:rPr>
              <w:t xml:space="preserve">   </w:t>
            </w:r>
            <w:r>
              <w:rPr>
                <w:rFonts w:hint="eastAsia"/>
                <w:lang w:val="sr-Cyrl-RS"/>
              </w:rPr>
              <w:t>старешинама петог разреда</w:t>
            </w:r>
          </w:p>
        </w:tc>
        <w:tc>
          <w:tcPr>
            <w:tcW w:w="2905" w:type="dxa"/>
            <w:vAlign w:val="center"/>
          </w:tcPr>
          <w:p w14:paraId="3423782E" w14:textId="77777777" w:rsidR="003117E3" w:rsidRDefault="00000000">
            <w:pPr>
              <w:pStyle w:val="TableParagraph"/>
              <w:spacing w:after="160"/>
              <w:jc w:val="both"/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 xml:space="preserve"> Библиотекари</w:t>
            </w:r>
          </w:p>
          <w:p w14:paraId="4FC655BA" w14:textId="77777777" w:rsidR="003117E3" w:rsidRDefault="003117E3">
            <w:pPr>
              <w:pStyle w:val="TableParagraph"/>
              <w:spacing w:after="160"/>
              <w:jc w:val="both"/>
              <w:rPr>
                <w:lang w:val="sr-Cyrl-CS"/>
              </w:rPr>
            </w:pPr>
          </w:p>
        </w:tc>
        <w:tc>
          <w:tcPr>
            <w:tcW w:w="2487" w:type="dxa"/>
            <w:vAlign w:val="center"/>
          </w:tcPr>
          <w:p w14:paraId="06D39252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Постер-презентација</w:t>
            </w:r>
          </w:p>
        </w:tc>
      </w:tr>
      <w:tr w:rsidR="003117E3" w14:paraId="177622B2" w14:textId="77777777">
        <w:tc>
          <w:tcPr>
            <w:tcW w:w="3116" w:type="dxa"/>
          </w:tcPr>
          <w:p w14:paraId="269AA220" w14:textId="77777777" w:rsidR="003117E3" w:rsidRDefault="00000000">
            <w:pPr>
              <w:pStyle w:val="TableParagraph"/>
              <w:spacing w:after="160"/>
              <w:rPr>
                <w:lang w:val="sr-Cyrl-CS"/>
              </w:rPr>
            </w:pPr>
            <w:proofErr w:type="spellStart"/>
            <w:r>
              <w:rPr>
                <w:rFonts w:hint="eastAsia"/>
              </w:rPr>
              <w:t>Радионице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поводом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rPr>
                <w:lang w:val="sr-Cyrl-RS"/>
              </w:rPr>
              <w:t xml:space="preserve">               </w:t>
            </w:r>
            <w:proofErr w:type="spellStart"/>
            <w:r>
              <w:rPr>
                <w:rFonts w:hint="eastAsia"/>
              </w:rPr>
              <w:t>Међународног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дана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rPr>
                <w:lang w:val="sr-Cyrl-RS"/>
              </w:rPr>
              <w:t xml:space="preserve">                </w:t>
            </w:r>
            <w:proofErr w:type="spellStart"/>
            <w:r>
              <w:rPr>
                <w:rFonts w:hint="eastAsia"/>
              </w:rPr>
              <w:t>писмености</w:t>
            </w:r>
            <w:proofErr w:type="spellEnd"/>
            <w:r>
              <w:rPr>
                <w:rFonts w:hint="eastAsia"/>
              </w:rPr>
              <w:t xml:space="preserve">, </w:t>
            </w:r>
            <w:proofErr w:type="gramStart"/>
            <w:r>
              <w:rPr>
                <w:rFonts w:hint="eastAsia"/>
              </w:rPr>
              <w:t>8.септембра</w:t>
            </w:r>
            <w:proofErr w:type="gramEnd"/>
          </w:p>
        </w:tc>
        <w:tc>
          <w:tcPr>
            <w:tcW w:w="1725" w:type="dxa"/>
            <w:vAlign w:val="center"/>
          </w:tcPr>
          <w:p w14:paraId="154A71D4" w14:textId="77777777" w:rsidR="003117E3" w:rsidRDefault="00000000">
            <w:pPr>
              <w:pStyle w:val="TableParagraph"/>
              <w:spacing w:after="160"/>
              <w:jc w:val="center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септембар</w:t>
            </w:r>
          </w:p>
        </w:tc>
        <w:tc>
          <w:tcPr>
            <w:tcW w:w="3245" w:type="dxa"/>
            <w:vAlign w:val="center"/>
          </w:tcPr>
          <w:p w14:paraId="63FDA170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Радионице</w:t>
            </w:r>
          </w:p>
        </w:tc>
        <w:tc>
          <w:tcPr>
            <w:tcW w:w="2905" w:type="dxa"/>
            <w:vAlign w:val="center"/>
          </w:tcPr>
          <w:p w14:paraId="14273436" w14:textId="77777777" w:rsidR="003117E3" w:rsidRDefault="003117E3">
            <w:pPr>
              <w:pStyle w:val="TableParagraph"/>
              <w:spacing w:after="160"/>
              <w:ind w:left="470"/>
              <w:jc w:val="both"/>
              <w:rPr>
                <w:lang w:val="sr-Cyrl-CS"/>
              </w:rPr>
            </w:pPr>
          </w:p>
        </w:tc>
        <w:tc>
          <w:tcPr>
            <w:tcW w:w="2487" w:type="dxa"/>
            <w:vAlign w:val="center"/>
          </w:tcPr>
          <w:p w14:paraId="3F0AAC05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Панои</w:t>
            </w:r>
          </w:p>
        </w:tc>
      </w:tr>
      <w:tr w:rsidR="003117E3" w14:paraId="77F654CE" w14:textId="77777777">
        <w:tc>
          <w:tcPr>
            <w:tcW w:w="3116" w:type="dxa"/>
          </w:tcPr>
          <w:p w14:paraId="2A1DC934" w14:textId="77777777" w:rsidR="003117E3" w:rsidRDefault="00000000">
            <w:pPr>
              <w:pStyle w:val="TableParagraph"/>
              <w:spacing w:after="160"/>
              <w:rPr>
                <w:lang w:val="sr-Cyrl-CS"/>
              </w:rPr>
            </w:pPr>
            <w:proofErr w:type="spellStart"/>
            <w:r>
              <w:rPr>
                <w:rFonts w:hint="eastAsia"/>
              </w:rPr>
              <w:t>Припрема</w:t>
            </w:r>
            <w:proofErr w:type="spellEnd"/>
            <w:r>
              <w:rPr>
                <w:rFonts w:hint="eastAsia"/>
              </w:rPr>
              <w:t xml:space="preserve"> и </w:t>
            </w:r>
            <w:proofErr w:type="spellStart"/>
            <w:r>
              <w:rPr>
                <w:rFonts w:hint="eastAsia"/>
              </w:rPr>
              <w:t>обележавање</w:t>
            </w:r>
            <w:proofErr w:type="spellEnd"/>
            <w:r>
              <w:rPr>
                <w:rFonts w:hint="eastAsia"/>
              </w:rPr>
              <w:t xml:space="preserve"> </w:t>
            </w:r>
            <w:proofErr w:type="gramStart"/>
            <w:r>
              <w:rPr>
                <w:rFonts w:hint="eastAsia"/>
              </w:rPr>
              <w:t>26.септембра</w:t>
            </w:r>
            <w:proofErr w:type="gramEnd"/>
            <w:r>
              <w:rPr>
                <w:rFonts w:hint="eastAsia"/>
              </w:rPr>
              <w:t xml:space="preserve">, </w:t>
            </w:r>
            <w:proofErr w:type="spellStart"/>
            <w:r>
              <w:rPr>
                <w:rFonts w:hint="eastAsia"/>
              </w:rPr>
              <w:t>Европског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дана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страних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језика</w:t>
            </w:r>
            <w:proofErr w:type="spellEnd"/>
          </w:p>
        </w:tc>
        <w:tc>
          <w:tcPr>
            <w:tcW w:w="1725" w:type="dxa"/>
            <w:vAlign w:val="center"/>
          </w:tcPr>
          <w:p w14:paraId="53BC8EC1" w14:textId="77777777" w:rsidR="003117E3" w:rsidRDefault="00000000">
            <w:pPr>
              <w:pStyle w:val="TableParagraph"/>
              <w:spacing w:after="160"/>
              <w:jc w:val="center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септембар</w:t>
            </w:r>
          </w:p>
        </w:tc>
        <w:tc>
          <w:tcPr>
            <w:tcW w:w="3245" w:type="dxa"/>
            <w:vAlign w:val="center"/>
          </w:tcPr>
          <w:p w14:paraId="03BD6B2B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 xml:space="preserve">Кроз међупредметну </w:t>
            </w:r>
            <w:r>
              <w:rPr>
                <w:lang w:val="sr-Cyrl-RS"/>
              </w:rPr>
              <w:t xml:space="preserve">                 </w:t>
            </w:r>
            <w:r>
              <w:rPr>
                <w:rFonts w:hint="eastAsia"/>
                <w:lang w:val="sr-Cyrl-RS"/>
              </w:rPr>
              <w:t>повезаност</w:t>
            </w:r>
          </w:p>
        </w:tc>
        <w:tc>
          <w:tcPr>
            <w:tcW w:w="2905" w:type="dxa"/>
            <w:vAlign w:val="center"/>
          </w:tcPr>
          <w:p w14:paraId="14C4F710" w14:textId="77777777" w:rsidR="003117E3" w:rsidRDefault="00000000">
            <w:pPr>
              <w:pStyle w:val="TableParagraph"/>
              <w:spacing w:after="160"/>
              <w:jc w:val="both"/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>Школски библиотекари</w:t>
            </w:r>
          </w:p>
          <w:p w14:paraId="6346DB41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Предметни наставници</w:t>
            </w:r>
          </w:p>
        </w:tc>
        <w:tc>
          <w:tcPr>
            <w:tcW w:w="2487" w:type="dxa"/>
            <w:vAlign w:val="center"/>
          </w:tcPr>
          <w:p w14:paraId="30564087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Продукти рада</w:t>
            </w:r>
          </w:p>
        </w:tc>
      </w:tr>
      <w:tr w:rsidR="003117E3" w14:paraId="44CF0988" w14:textId="77777777">
        <w:tc>
          <w:tcPr>
            <w:tcW w:w="3116" w:type="dxa"/>
          </w:tcPr>
          <w:p w14:paraId="402053E7" w14:textId="77777777" w:rsidR="003117E3" w:rsidRDefault="00000000">
            <w:pPr>
              <w:pStyle w:val="TableParagraph"/>
              <w:spacing w:after="160"/>
              <w:rPr>
                <w:lang w:val="sr-Cyrl-CS"/>
              </w:rPr>
            </w:pPr>
            <w:proofErr w:type="spellStart"/>
            <w:r>
              <w:rPr>
                <w:rFonts w:hint="eastAsia"/>
              </w:rPr>
              <w:t>Учешће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на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Фестивалу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сликовница</w:t>
            </w:r>
            <w:proofErr w:type="spellEnd"/>
            <w:r>
              <w:rPr>
                <w:rFonts w:hint="eastAsia"/>
              </w:rPr>
              <w:t xml:space="preserve"> „</w:t>
            </w:r>
            <w:proofErr w:type="spellStart"/>
            <w:proofErr w:type="gramStart"/>
            <w:r>
              <w:rPr>
                <w:rFonts w:hint="eastAsia"/>
              </w:rPr>
              <w:t>Чигра</w:t>
            </w:r>
            <w:proofErr w:type="spellEnd"/>
            <w:r>
              <w:rPr>
                <w:rFonts w:hint="eastAsia"/>
              </w:rPr>
              <w:t>“</w:t>
            </w:r>
            <w:proofErr w:type="gramEnd"/>
          </w:p>
        </w:tc>
        <w:tc>
          <w:tcPr>
            <w:tcW w:w="1725" w:type="dxa"/>
            <w:vAlign w:val="center"/>
          </w:tcPr>
          <w:p w14:paraId="333FA281" w14:textId="77777777" w:rsidR="003117E3" w:rsidRDefault="00000000">
            <w:pPr>
              <w:pStyle w:val="TableParagraph"/>
              <w:spacing w:after="160"/>
              <w:jc w:val="center"/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>октобар</w:t>
            </w:r>
          </w:p>
        </w:tc>
        <w:tc>
          <w:tcPr>
            <w:tcW w:w="3245" w:type="dxa"/>
            <w:vAlign w:val="center"/>
          </w:tcPr>
          <w:p w14:paraId="2B4A03AF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 xml:space="preserve">Кроз часове јавног читања и  </w:t>
            </w:r>
            <w:r>
              <w:rPr>
                <w:lang w:val="sr-Cyrl-RS"/>
              </w:rPr>
              <w:t xml:space="preserve">   </w:t>
            </w:r>
            <w:r>
              <w:rPr>
                <w:rFonts w:hint="eastAsia"/>
                <w:lang w:val="sr-Cyrl-RS"/>
              </w:rPr>
              <w:t xml:space="preserve">радионице у Градској библиотеци </w:t>
            </w:r>
          </w:p>
        </w:tc>
        <w:tc>
          <w:tcPr>
            <w:tcW w:w="2905" w:type="dxa"/>
            <w:vAlign w:val="center"/>
          </w:tcPr>
          <w:p w14:paraId="517C1BBA" w14:textId="77777777" w:rsidR="003117E3" w:rsidRDefault="003117E3">
            <w:pPr>
              <w:pStyle w:val="BodyText2"/>
              <w:spacing w:after="160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2487" w:type="dxa"/>
            <w:vAlign w:val="center"/>
          </w:tcPr>
          <w:p w14:paraId="21408F88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Видео и фото записи, записник са Наставничког већа</w:t>
            </w:r>
          </w:p>
        </w:tc>
      </w:tr>
      <w:tr w:rsidR="003117E3" w14:paraId="3B31C47F" w14:textId="77777777">
        <w:tc>
          <w:tcPr>
            <w:tcW w:w="3116" w:type="dxa"/>
          </w:tcPr>
          <w:p w14:paraId="55AD77ED" w14:textId="77777777" w:rsidR="003117E3" w:rsidRDefault="00000000">
            <w:pPr>
              <w:pStyle w:val="TableParagraph"/>
              <w:spacing w:after="160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Спровођење акције за ученике и наставнике „Поклони књигу школској библиотеци“</w:t>
            </w:r>
          </w:p>
        </w:tc>
        <w:tc>
          <w:tcPr>
            <w:tcW w:w="1725" w:type="dxa"/>
            <w:vAlign w:val="center"/>
          </w:tcPr>
          <w:p w14:paraId="7ADEB0E9" w14:textId="77777777" w:rsidR="003117E3" w:rsidRDefault="00000000">
            <w:pPr>
              <w:pStyle w:val="BodyText2"/>
              <w:spacing w:after="160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октобар</w:t>
            </w:r>
          </w:p>
        </w:tc>
        <w:tc>
          <w:tcPr>
            <w:tcW w:w="3245" w:type="dxa"/>
            <w:vAlign w:val="center"/>
          </w:tcPr>
          <w:p w14:paraId="4C35D77A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Путем креативних радионица</w:t>
            </w:r>
          </w:p>
        </w:tc>
        <w:tc>
          <w:tcPr>
            <w:tcW w:w="2905" w:type="dxa"/>
            <w:vAlign w:val="center"/>
          </w:tcPr>
          <w:p w14:paraId="48982E79" w14:textId="77777777" w:rsidR="003117E3" w:rsidRDefault="003117E3">
            <w:pPr>
              <w:pStyle w:val="BodyText2"/>
              <w:spacing w:after="160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2487" w:type="dxa"/>
            <w:vAlign w:val="center"/>
          </w:tcPr>
          <w:p w14:paraId="113BB8EB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Поклоњене књиге</w:t>
            </w:r>
          </w:p>
        </w:tc>
      </w:tr>
      <w:tr w:rsidR="003117E3" w14:paraId="142CA7AB" w14:textId="77777777">
        <w:tc>
          <w:tcPr>
            <w:tcW w:w="3116" w:type="dxa"/>
          </w:tcPr>
          <w:p w14:paraId="7F4C0DA8" w14:textId="77777777" w:rsidR="003117E3" w:rsidRDefault="00000000">
            <w:pPr>
              <w:pStyle w:val="TableParagraph"/>
              <w:spacing w:after="160"/>
              <w:rPr>
                <w:lang w:val="sr-Cyrl-CS"/>
              </w:rPr>
            </w:pPr>
            <w:proofErr w:type="spellStart"/>
            <w:r>
              <w:rPr>
                <w:rFonts w:hint="eastAsia"/>
              </w:rPr>
              <w:t>Посета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Сајму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књига</w:t>
            </w:r>
            <w:proofErr w:type="spellEnd"/>
            <w:r>
              <w:rPr>
                <w:rFonts w:hint="eastAsia"/>
              </w:rPr>
              <w:t xml:space="preserve"> </w:t>
            </w:r>
          </w:p>
        </w:tc>
        <w:tc>
          <w:tcPr>
            <w:tcW w:w="1725" w:type="dxa"/>
            <w:vAlign w:val="center"/>
          </w:tcPr>
          <w:p w14:paraId="23B4D7D9" w14:textId="77777777" w:rsidR="003117E3" w:rsidRDefault="00000000">
            <w:pPr>
              <w:pStyle w:val="BodyText2"/>
              <w:spacing w:after="160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октобар</w:t>
            </w:r>
          </w:p>
        </w:tc>
        <w:tc>
          <w:tcPr>
            <w:tcW w:w="3245" w:type="dxa"/>
            <w:vAlign w:val="center"/>
          </w:tcPr>
          <w:p w14:paraId="6BC9765F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 xml:space="preserve">Посета </w:t>
            </w:r>
          </w:p>
        </w:tc>
        <w:tc>
          <w:tcPr>
            <w:tcW w:w="2905" w:type="dxa"/>
            <w:vAlign w:val="center"/>
          </w:tcPr>
          <w:p w14:paraId="2ACF12D9" w14:textId="77777777" w:rsidR="003117E3" w:rsidRDefault="00000000">
            <w:pPr>
              <w:pStyle w:val="TableParagraph"/>
              <w:spacing w:after="160"/>
              <w:jc w:val="both"/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>Школски библиотекари</w:t>
            </w:r>
          </w:p>
          <w:p w14:paraId="6512DDE1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Предметни наставници</w:t>
            </w:r>
          </w:p>
        </w:tc>
        <w:tc>
          <w:tcPr>
            <w:tcW w:w="2487" w:type="dxa"/>
            <w:vAlign w:val="center"/>
          </w:tcPr>
          <w:p w14:paraId="1FD6F2C8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Извештаји</w:t>
            </w:r>
          </w:p>
        </w:tc>
      </w:tr>
      <w:tr w:rsidR="003117E3" w14:paraId="63410C33" w14:textId="77777777">
        <w:tc>
          <w:tcPr>
            <w:tcW w:w="3116" w:type="dxa"/>
          </w:tcPr>
          <w:p w14:paraId="102909C4" w14:textId="77777777" w:rsidR="003117E3" w:rsidRDefault="00000000">
            <w:pPr>
              <w:pStyle w:val="TableParagraph"/>
              <w:spacing w:after="160"/>
              <w:rPr>
                <w:lang w:val="sr-Cyrl-CS"/>
              </w:rPr>
            </w:pPr>
            <w:proofErr w:type="spellStart"/>
            <w:r>
              <w:rPr>
                <w:rFonts w:hint="eastAsia"/>
              </w:rPr>
              <w:t>Помоћ</w:t>
            </w:r>
            <w:proofErr w:type="spellEnd"/>
            <w:r>
              <w:rPr>
                <w:rFonts w:hint="eastAsia"/>
              </w:rPr>
              <w:t xml:space="preserve"> у </w:t>
            </w:r>
            <w:proofErr w:type="spellStart"/>
            <w:r>
              <w:rPr>
                <w:rFonts w:hint="eastAsia"/>
              </w:rPr>
              <w:t>уређивању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школског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листа</w:t>
            </w:r>
            <w:proofErr w:type="spellEnd"/>
          </w:p>
        </w:tc>
        <w:tc>
          <w:tcPr>
            <w:tcW w:w="1725" w:type="dxa"/>
            <w:vAlign w:val="center"/>
          </w:tcPr>
          <w:p w14:paraId="116851FD" w14:textId="77777777" w:rsidR="003117E3" w:rsidRDefault="00000000">
            <w:pPr>
              <w:pStyle w:val="TableParagraph"/>
              <w:spacing w:after="160"/>
              <w:jc w:val="center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током године</w:t>
            </w:r>
          </w:p>
        </w:tc>
        <w:tc>
          <w:tcPr>
            <w:tcW w:w="3245" w:type="dxa"/>
            <w:vAlign w:val="center"/>
          </w:tcPr>
          <w:p w14:paraId="6A1E09B6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 xml:space="preserve">У сарадњи са Новинарском </w:t>
            </w:r>
            <w:r>
              <w:rPr>
                <w:lang w:val="sr-Cyrl-RS"/>
              </w:rPr>
              <w:t xml:space="preserve">      </w:t>
            </w:r>
            <w:r>
              <w:rPr>
                <w:rFonts w:hint="eastAsia"/>
                <w:lang w:val="sr-Cyrl-RS"/>
              </w:rPr>
              <w:t>секцијом</w:t>
            </w:r>
          </w:p>
        </w:tc>
        <w:tc>
          <w:tcPr>
            <w:tcW w:w="2905" w:type="dxa"/>
            <w:vAlign w:val="center"/>
          </w:tcPr>
          <w:p w14:paraId="1D676ACE" w14:textId="77777777" w:rsidR="003117E3" w:rsidRDefault="00000000">
            <w:pPr>
              <w:pStyle w:val="TableParagraph"/>
              <w:spacing w:after="160"/>
              <w:jc w:val="both"/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>Школски библиотекари</w:t>
            </w:r>
          </w:p>
          <w:p w14:paraId="23791297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Предметни наставници</w:t>
            </w:r>
          </w:p>
        </w:tc>
        <w:tc>
          <w:tcPr>
            <w:tcW w:w="2487" w:type="dxa"/>
            <w:vAlign w:val="center"/>
          </w:tcPr>
          <w:p w14:paraId="76CAF5B5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Продукти рада</w:t>
            </w:r>
          </w:p>
        </w:tc>
      </w:tr>
      <w:tr w:rsidR="003117E3" w14:paraId="0D26E11E" w14:textId="77777777">
        <w:tc>
          <w:tcPr>
            <w:tcW w:w="3116" w:type="dxa"/>
          </w:tcPr>
          <w:p w14:paraId="517DECA6" w14:textId="77777777" w:rsidR="003117E3" w:rsidRDefault="00000000">
            <w:pPr>
              <w:pStyle w:val="TableParagraph"/>
              <w:spacing w:after="160"/>
            </w:pPr>
            <w:proofErr w:type="spellStart"/>
            <w:r>
              <w:rPr>
                <w:rFonts w:hint="eastAsia"/>
              </w:rPr>
              <w:t>Квиз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за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ученике</w:t>
            </w:r>
            <w:proofErr w:type="spellEnd"/>
            <w:r>
              <w:rPr>
                <w:rFonts w:hint="eastAsia"/>
              </w:rPr>
              <w:t xml:space="preserve"> у </w:t>
            </w:r>
            <w:proofErr w:type="spellStart"/>
            <w:r>
              <w:rPr>
                <w:rFonts w:hint="eastAsia"/>
              </w:rPr>
              <w:t>циљу</w:t>
            </w:r>
            <w:proofErr w:type="spellEnd"/>
            <w:r>
              <w:rPr>
                <w:lang w:val="sr-Cyrl-RS"/>
              </w:rPr>
              <w:t xml:space="preserve">         </w:t>
            </w:r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припреме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за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Књижевну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rPr>
                <w:lang w:val="sr-Cyrl-RS"/>
              </w:rPr>
              <w:t xml:space="preserve">          </w:t>
            </w:r>
            <w:proofErr w:type="spellStart"/>
            <w:r>
              <w:rPr>
                <w:rFonts w:hint="eastAsia"/>
              </w:rPr>
              <w:t>олимпијаду</w:t>
            </w:r>
            <w:proofErr w:type="spellEnd"/>
          </w:p>
          <w:p w14:paraId="66EC7A43" w14:textId="77777777" w:rsidR="003117E3" w:rsidRDefault="003117E3">
            <w:pPr>
              <w:pStyle w:val="TableParagraph"/>
              <w:spacing w:after="160"/>
              <w:rPr>
                <w:lang w:val="sr-Cyrl-CS"/>
              </w:rPr>
            </w:pPr>
          </w:p>
        </w:tc>
        <w:tc>
          <w:tcPr>
            <w:tcW w:w="1725" w:type="dxa"/>
            <w:vAlign w:val="center"/>
          </w:tcPr>
          <w:p w14:paraId="191B5401" w14:textId="77777777" w:rsidR="003117E3" w:rsidRDefault="00000000">
            <w:pPr>
              <w:pStyle w:val="TableParagraph"/>
              <w:spacing w:after="160"/>
              <w:jc w:val="center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 xml:space="preserve">друго </w:t>
            </w:r>
            <w:r>
              <w:rPr>
                <w:lang w:val="sr-Cyrl-RS"/>
              </w:rPr>
              <w:t xml:space="preserve">               </w:t>
            </w:r>
            <w:r>
              <w:rPr>
                <w:rFonts w:hint="eastAsia"/>
                <w:lang w:val="sr-Cyrl-RS"/>
              </w:rPr>
              <w:t>полугодиште</w:t>
            </w:r>
          </w:p>
        </w:tc>
        <w:tc>
          <w:tcPr>
            <w:tcW w:w="3245" w:type="dxa"/>
            <w:vAlign w:val="center"/>
          </w:tcPr>
          <w:p w14:paraId="487260E9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Квиз</w:t>
            </w:r>
          </w:p>
        </w:tc>
        <w:tc>
          <w:tcPr>
            <w:tcW w:w="2905" w:type="dxa"/>
            <w:vAlign w:val="center"/>
          </w:tcPr>
          <w:p w14:paraId="66FCAD79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Школски библиотекари</w:t>
            </w:r>
          </w:p>
        </w:tc>
        <w:tc>
          <w:tcPr>
            <w:tcW w:w="2487" w:type="dxa"/>
            <w:vAlign w:val="center"/>
          </w:tcPr>
          <w:p w14:paraId="0697EB34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Резултати квиза</w:t>
            </w:r>
          </w:p>
        </w:tc>
      </w:tr>
      <w:tr w:rsidR="003117E3" w14:paraId="40C96809" w14:textId="77777777">
        <w:tc>
          <w:tcPr>
            <w:tcW w:w="3116" w:type="dxa"/>
          </w:tcPr>
          <w:p w14:paraId="2796EA5B" w14:textId="77777777" w:rsidR="003117E3" w:rsidRDefault="00000000">
            <w:pPr>
              <w:pStyle w:val="TableParagraph"/>
              <w:spacing w:after="160"/>
              <w:rPr>
                <w:lang w:val="sr-Cyrl-CS"/>
              </w:rPr>
            </w:pPr>
            <w:proofErr w:type="spellStart"/>
            <w:r>
              <w:rPr>
                <w:rFonts w:hint="eastAsia"/>
              </w:rPr>
              <w:lastRenderedPageBreak/>
              <w:t>Спровођење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свих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нивоа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такмичења</w:t>
            </w:r>
            <w:proofErr w:type="spellEnd"/>
            <w:r>
              <w:rPr>
                <w:rFonts w:hint="eastAsia"/>
              </w:rPr>
              <w:t xml:space="preserve"> „</w:t>
            </w:r>
            <w:proofErr w:type="spellStart"/>
            <w:proofErr w:type="gramStart"/>
            <w:r>
              <w:rPr>
                <w:rFonts w:hint="eastAsia"/>
              </w:rPr>
              <w:t>Читалићи</w:t>
            </w:r>
            <w:proofErr w:type="spellEnd"/>
            <w:r>
              <w:rPr>
                <w:rFonts w:hint="eastAsia"/>
              </w:rPr>
              <w:t>“</w:t>
            </w:r>
            <w:proofErr w:type="gramEnd"/>
          </w:p>
        </w:tc>
        <w:tc>
          <w:tcPr>
            <w:tcW w:w="1725" w:type="dxa"/>
            <w:vAlign w:val="center"/>
          </w:tcPr>
          <w:p w14:paraId="63A97036" w14:textId="77777777" w:rsidR="003117E3" w:rsidRDefault="00000000">
            <w:pPr>
              <w:pStyle w:val="TableParagraph"/>
              <w:spacing w:after="160"/>
              <w:jc w:val="center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 xml:space="preserve">друго </w:t>
            </w:r>
            <w:r>
              <w:rPr>
                <w:lang w:val="sr-Cyrl-RS"/>
              </w:rPr>
              <w:t xml:space="preserve">               </w:t>
            </w:r>
            <w:r>
              <w:rPr>
                <w:rFonts w:hint="eastAsia"/>
                <w:lang w:val="sr-Cyrl-RS"/>
              </w:rPr>
              <w:t>полугодиште</w:t>
            </w:r>
          </w:p>
        </w:tc>
        <w:tc>
          <w:tcPr>
            <w:tcW w:w="3245" w:type="dxa"/>
            <w:vAlign w:val="center"/>
          </w:tcPr>
          <w:p w14:paraId="7642A892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Тестови</w:t>
            </w:r>
          </w:p>
        </w:tc>
        <w:tc>
          <w:tcPr>
            <w:tcW w:w="2905" w:type="dxa"/>
            <w:vAlign w:val="center"/>
          </w:tcPr>
          <w:p w14:paraId="7649EAE3" w14:textId="77777777" w:rsidR="003117E3" w:rsidRDefault="00000000">
            <w:pPr>
              <w:pStyle w:val="TableParagraph"/>
              <w:spacing w:after="160"/>
              <w:jc w:val="both"/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>Школски библиотекари</w:t>
            </w:r>
          </w:p>
          <w:p w14:paraId="0CC4FE6E" w14:textId="77777777" w:rsidR="003117E3" w:rsidRDefault="003117E3">
            <w:pPr>
              <w:pStyle w:val="TableParagraph"/>
              <w:spacing w:after="160"/>
              <w:ind w:left="470"/>
              <w:jc w:val="both"/>
              <w:rPr>
                <w:lang w:val="sr-Cyrl-CS"/>
              </w:rPr>
            </w:pPr>
          </w:p>
        </w:tc>
        <w:tc>
          <w:tcPr>
            <w:tcW w:w="2487" w:type="dxa"/>
            <w:vAlign w:val="center"/>
          </w:tcPr>
          <w:p w14:paraId="7C616E17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Ученички задаци</w:t>
            </w:r>
          </w:p>
        </w:tc>
      </w:tr>
      <w:tr w:rsidR="003117E3" w14:paraId="72CC27AC" w14:textId="77777777">
        <w:tc>
          <w:tcPr>
            <w:tcW w:w="3116" w:type="dxa"/>
          </w:tcPr>
          <w:p w14:paraId="09A8E888" w14:textId="77777777" w:rsidR="003117E3" w:rsidRDefault="00000000">
            <w:pPr>
              <w:pStyle w:val="TableParagraph"/>
              <w:spacing w:after="160"/>
              <w:rPr>
                <w:lang w:val="sr-Cyrl-CS"/>
              </w:rPr>
            </w:pPr>
            <w:proofErr w:type="spellStart"/>
            <w:r>
              <w:rPr>
                <w:rFonts w:hint="eastAsia"/>
              </w:rPr>
              <w:t>Прикупљање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радова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за</w:t>
            </w:r>
            <w:proofErr w:type="spellEnd"/>
            <w:r>
              <w:rPr>
                <w:rFonts w:hint="eastAsia"/>
                <w:lang w:val="sr-Cyrl-RS"/>
              </w:rPr>
              <w:t xml:space="preserve"> литерарне</w:t>
            </w:r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конкурс</w:t>
            </w:r>
            <w:proofErr w:type="spellEnd"/>
            <w:r>
              <w:rPr>
                <w:rFonts w:hint="eastAsia"/>
                <w:lang w:val="sr-Cyrl-RS"/>
              </w:rPr>
              <w:t>е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1725" w:type="dxa"/>
            <w:vAlign w:val="center"/>
          </w:tcPr>
          <w:p w14:paraId="2FED52EB" w14:textId="77777777" w:rsidR="003117E3" w:rsidRDefault="00000000">
            <w:pPr>
              <w:pStyle w:val="TableParagraph"/>
              <w:spacing w:after="160"/>
              <w:jc w:val="center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током  године</w:t>
            </w:r>
          </w:p>
        </w:tc>
        <w:tc>
          <w:tcPr>
            <w:tcW w:w="3245" w:type="dxa"/>
            <w:vAlign w:val="center"/>
          </w:tcPr>
          <w:p w14:paraId="3E92CCF9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 xml:space="preserve">У сарадњи са Литерарном </w:t>
            </w:r>
            <w:r>
              <w:rPr>
                <w:lang w:val="sr-Cyrl-RS"/>
              </w:rPr>
              <w:t xml:space="preserve">        </w:t>
            </w:r>
            <w:r>
              <w:rPr>
                <w:rFonts w:hint="eastAsia"/>
                <w:lang w:val="sr-Cyrl-RS"/>
              </w:rPr>
              <w:t>секцијом</w:t>
            </w:r>
          </w:p>
        </w:tc>
        <w:tc>
          <w:tcPr>
            <w:tcW w:w="2905" w:type="dxa"/>
            <w:vAlign w:val="center"/>
          </w:tcPr>
          <w:p w14:paraId="20CE50DD" w14:textId="77777777" w:rsidR="003117E3" w:rsidRDefault="00000000">
            <w:pPr>
              <w:pStyle w:val="TableParagraph"/>
              <w:spacing w:after="160"/>
              <w:jc w:val="both"/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>Школски библиотекари</w:t>
            </w:r>
          </w:p>
          <w:p w14:paraId="2600F10C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Предметни наставници</w:t>
            </w:r>
          </w:p>
        </w:tc>
        <w:tc>
          <w:tcPr>
            <w:tcW w:w="2487" w:type="dxa"/>
            <w:vAlign w:val="center"/>
          </w:tcPr>
          <w:p w14:paraId="0D2C2D22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Ученички задаци</w:t>
            </w:r>
          </w:p>
        </w:tc>
      </w:tr>
      <w:tr w:rsidR="003117E3" w14:paraId="466049E0" w14:textId="77777777">
        <w:tc>
          <w:tcPr>
            <w:tcW w:w="3116" w:type="dxa"/>
          </w:tcPr>
          <w:p w14:paraId="1D1AE5C7" w14:textId="77777777" w:rsidR="003117E3" w:rsidRDefault="00000000">
            <w:pPr>
              <w:pStyle w:val="TableParagraph"/>
              <w:spacing w:before="42" w:after="160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На</w:t>
            </w:r>
            <w:proofErr w:type="spellStart"/>
            <w:r>
              <w:rPr>
                <w:rFonts w:hint="eastAsia"/>
              </w:rPr>
              <w:t>бав</w:t>
            </w:r>
            <w:proofErr w:type="spellEnd"/>
            <w:r>
              <w:rPr>
                <w:rFonts w:hint="eastAsia"/>
                <w:lang w:val="sr-Cyrl-RS"/>
              </w:rPr>
              <w:t>ка,</w:t>
            </w:r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инвентари</w:t>
            </w:r>
            <w:proofErr w:type="spellEnd"/>
            <w:r>
              <w:rPr>
                <w:rFonts w:hint="eastAsia"/>
                <w:lang w:val="sr-Cyrl-RS"/>
              </w:rPr>
              <w:t>сање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val="sr-Cyrl-RS"/>
              </w:rPr>
              <w:t xml:space="preserve">и издавање </w:t>
            </w:r>
            <w:proofErr w:type="spellStart"/>
            <w:r>
              <w:rPr>
                <w:rFonts w:hint="eastAsia"/>
              </w:rPr>
              <w:t>нов</w:t>
            </w:r>
            <w:proofErr w:type="spellEnd"/>
            <w:r>
              <w:rPr>
                <w:rFonts w:hint="eastAsia"/>
                <w:lang w:val="sr-Cyrl-RS"/>
              </w:rPr>
              <w:t>их</w:t>
            </w:r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књиг</w:t>
            </w:r>
            <w:proofErr w:type="spellEnd"/>
            <w:r>
              <w:rPr>
                <w:rFonts w:hint="eastAsia"/>
                <w:lang w:val="sr-Cyrl-RS"/>
              </w:rPr>
              <w:t xml:space="preserve">а </w:t>
            </w:r>
          </w:p>
        </w:tc>
        <w:tc>
          <w:tcPr>
            <w:tcW w:w="1725" w:type="dxa"/>
            <w:vAlign w:val="center"/>
          </w:tcPr>
          <w:p w14:paraId="2BEDB32C" w14:textId="77777777" w:rsidR="003117E3" w:rsidRDefault="00000000">
            <w:pPr>
              <w:pStyle w:val="TableParagraph"/>
              <w:spacing w:after="160"/>
              <w:jc w:val="center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током  године</w:t>
            </w:r>
          </w:p>
        </w:tc>
        <w:tc>
          <w:tcPr>
            <w:tcW w:w="3245" w:type="dxa"/>
            <w:vAlign w:val="center"/>
          </w:tcPr>
          <w:p w14:paraId="58FF7B72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 xml:space="preserve">Кроз договор са ученицима и </w:t>
            </w:r>
            <w:r>
              <w:rPr>
                <w:lang w:val="sr-Cyrl-RS"/>
              </w:rPr>
              <w:t xml:space="preserve">  </w:t>
            </w:r>
            <w:r>
              <w:rPr>
                <w:rFonts w:hint="eastAsia"/>
                <w:lang w:val="sr-Cyrl-RS"/>
              </w:rPr>
              <w:t>предметним наставницима</w:t>
            </w:r>
          </w:p>
        </w:tc>
        <w:tc>
          <w:tcPr>
            <w:tcW w:w="2905" w:type="dxa"/>
            <w:vAlign w:val="center"/>
          </w:tcPr>
          <w:p w14:paraId="5C2FA3CC" w14:textId="77777777" w:rsidR="003117E3" w:rsidRDefault="00000000">
            <w:pPr>
              <w:pStyle w:val="TableParagraph"/>
              <w:spacing w:after="160"/>
              <w:jc w:val="both"/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>Школски библиотекари</w:t>
            </w:r>
          </w:p>
          <w:p w14:paraId="2AABABB7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Предметни наставници</w:t>
            </w:r>
          </w:p>
        </w:tc>
        <w:tc>
          <w:tcPr>
            <w:tcW w:w="2487" w:type="dxa"/>
            <w:vAlign w:val="center"/>
          </w:tcPr>
          <w:p w14:paraId="16E766D2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Књига инвентара</w:t>
            </w:r>
          </w:p>
        </w:tc>
      </w:tr>
      <w:tr w:rsidR="003117E3" w14:paraId="7E5F74BB" w14:textId="77777777">
        <w:tc>
          <w:tcPr>
            <w:tcW w:w="3116" w:type="dxa"/>
          </w:tcPr>
          <w:p w14:paraId="76FEEA11" w14:textId="77777777" w:rsidR="003117E3" w:rsidRDefault="00000000">
            <w:pPr>
              <w:pStyle w:val="TableParagraph"/>
              <w:spacing w:after="160"/>
              <w:rPr>
                <w:lang w:val="sr-Cyrl-CS"/>
              </w:rPr>
            </w:pPr>
            <w:proofErr w:type="spellStart"/>
            <w:r>
              <w:rPr>
                <w:rFonts w:hint="eastAsia"/>
              </w:rPr>
              <w:t>Изложба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ускршњих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јаја</w:t>
            </w:r>
            <w:proofErr w:type="spellEnd"/>
            <w:r>
              <w:rPr>
                <w:rFonts w:hint="eastAsia"/>
              </w:rPr>
              <w:t xml:space="preserve"> </w:t>
            </w:r>
          </w:p>
        </w:tc>
        <w:tc>
          <w:tcPr>
            <w:tcW w:w="1725" w:type="dxa"/>
            <w:vAlign w:val="center"/>
          </w:tcPr>
          <w:p w14:paraId="2C668A42" w14:textId="77777777" w:rsidR="003117E3" w:rsidRDefault="00000000">
            <w:pPr>
              <w:pStyle w:val="TableParagraph"/>
              <w:spacing w:after="160"/>
              <w:jc w:val="center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април</w:t>
            </w:r>
          </w:p>
        </w:tc>
        <w:tc>
          <w:tcPr>
            <w:tcW w:w="3245" w:type="dxa"/>
            <w:vAlign w:val="center"/>
          </w:tcPr>
          <w:p w14:paraId="74D2D805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 xml:space="preserve">У </w:t>
            </w:r>
            <w:proofErr w:type="spellStart"/>
            <w:r>
              <w:rPr>
                <w:rFonts w:hint="eastAsia"/>
              </w:rPr>
              <w:t>сарадњи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са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наставницима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rPr>
                <w:lang w:val="sr-Cyrl-RS"/>
              </w:rPr>
              <w:t xml:space="preserve">     </w:t>
            </w:r>
            <w:proofErr w:type="spellStart"/>
            <w:r>
              <w:rPr>
                <w:rFonts w:hint="eastAsia"/>
              </w:rPr>
              <w:t>ликовне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културе</w:t>
            </w:r>
            <w:proofErr w:type="spellEnd"/>
            <w:r>
              <w:rPr>
                <w:rFonts w:hint="eastAsia"/>
              </w:rPr>
              <w:t xml:space="preserve"> и </w:t>
            </w:r>
            <w:proofErr w:type="spellStart"/>
            <w:r>
              <w:rPr>
                <w:rFonts w:hint="eastAsia"/>
              </w:rPr>
              <w:t>веронау</w:t>
            </w:r>
            <w:proofErr w:type="spellEnd"/>
            <w:r>
              <w:rPr>
                <w:rFonts w:hint="eastAsia"/>
                <w:lang w:val="sr-Cyrl-RS"/>
              </w:rPr>
              <w:t>ке</w:t>
            </w:r>
          </w:p>
        </w:tc>
        <w:tc>
          <w:tcPr>
            <w:tcW w:w="2905" w:type="dxa"/>
            <w:vAlign w:val="center"/>
          </w:tcPr>
          <w:p w14:paraId="57B6340C" w14:textId="77777777" w:rsidR="003117E3" w:rsidRDefault="00000000">
            <w:pPr>
              <w:pStyle w:val="TableParagraph"/>
              <w:spacing w:after="160"/>
              <w:jc w:val="both"/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>Школски библиотекари,</w:t>
            </w:r>
          </w:p>
          <w:p w14:paraId="03F7907F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 xml:space="preserve">Наставници ликовне </w:t>
            </w:r>
            <w:r>
              <w:rPr>
                <w:lang w:val="sr-Cyrl-RS"/>
              </w:rPr>
              <w:t xml:space="preserve">           </w:t>
            </w:r>
            <w:r>
              <w:rPr>
                <w:rFonts w:hint="eastAsia"/>
                <w:lang w:val="sr-Cyrl-RS"/>
              </w:rPr>
              <w:t>културе и веронауке</w:t>
            </w:r>
          </w:p>
        </w:tc>
        <w:tc>
          <w:tcPr>
            <w:tcW w:w="2487" w:type="dxa"/>
            <w:vAlign w:val="center"/>
          </w:tcPr>
          <w:p w14:paraId="4B6F0D56" w14:textId="77777777" w:rsidR="003117E3" w:rsidRDefault="00000000">
            <w:pPr>
              <w:pStyle w:val="TableParagraph"/>
              <w:spacing w:after="160"/>
              <w:jc w:val="both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Фотографије, видео-</w:t>
            </w:r>
            <w:r>
              <w:rPr>
                <w:lang w:val="sr-Cyrl-RS"/>
              </w:rPr>
              <w:t xml:space="preserve">     </w:t>
            </w:r>
            <w:r>
              <w:rPr>
                <w:rFonts w:hint="eastAsia"/>
                <w:lang w:val="sr-Cyrl-RS"/>
              </w:rPr>
              <w:t>записи</w:t>
            </w:r>
          </w:p>
        </w:tc>
      </w:tr>
      <w:tr w:rsidR="003117E3" w14:paraId="6395D481" w14:textId="77777777">
        <w:tc>
          <w:tcPr>
            <w:tcW w:w="3116" w:type="dxa"/>
          </w:tcPr>
          <w:p w14:paraId="2F0E17A1" w14:textId="77777777" w:rsidR="003117E3" w:rsidRDefault="00000000">
            <w:pPr>
              <w:pStyle w:val="TableParagraph"/>
              <w:spacing w:after="160"/>
              <w:rPr>
                <w:lang w:val="sr-Cyrl-RS"/>
              </w:rPr>
            </w:pPr>
            <w:proofErr w:type="spellStart"/>
            <w:r>
              <w:rPr>
                <w:rFonts w:hint="eastAsia"/>
              </w:rPr>
              <w:t>Припрема</w:t>
            </w:r>
            <w:proofErr w:type="spellEnd"/>
            <w:r>
              <w:rPr>
                <w:rFonts w:hint="eastAsia"/>
              </w:rPr>
              <w:t xml:space="preserve"> и </w:t>
            </w:r>
            <w:proofErr w:type="spellStart"/>
            <w:r>
              <w:rPr>
                <w:rFonts w:hint="eastAsia"/>
              </w:rPr>
              <w:t>обележавање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val="sr-Cyrl-RS"/>
              </w:rPr>
              <w:t>свих манифестација везаних за књигу и читање:</w:t>
            </w:r>
          </w:p>
          <w:p w14:paraId="4AAD5254" w14:textId="77777777" w:rsidR="003117E3" w:rsidRDefault="00000000">
            <w:pPr>
              <w:pStyle w:val="TableParagraph"/>
              <w:numPr>
                <w:ilvl w:val="0"/>
                <w:numId w:val="23"/>
              </w:numPr>
              <w:spacing w:after="160"/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>21. фебруара, Дана матерњег језика;</w:t>
            </w:r>
          </w:p>
          <w:p w14:paraId="763C4E5C" w14:textId="77777777" w:rsidR="003117E3" w:rsidRDefault="00000000">
            <w:pPr>
              <w:pStyle w:val="TableParagraph"/>
              <w:numPr>
                <w:ilvl w:val="0"/>
                <w:numId w:val="23"/>
              </w:numPr>
              <w:spacing w:after="160"/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 xml:space="preserve">Национални дан књиге, 28.фебруара; </w:t>
            </w:r>
          </w:p>
          <w:p w14:paraId="02970434" w14:textId="77777777" w:rsidR="003117E3" w:rsidRDefault="00000000">
            <w:pPr>
              <w:pStyle w:val="TableParagraph"/>
              <w:numPr>
                <w:ilvl w:val="0"/>
                <w:numId w:val="23"/>
              </w:numPr>
              <w:spacing w:after="160"/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 xml:space="preserve">16.марта, Дана слободе приступа информацијама, </w:t>
            </w:r>
          </w:p>
          <w:p w14:paraId="7688FE34" w14:textId="77777777" w:rsidR="003117E3" w:rsidRDefault="00000000">
            <w:pPr>
              <w:pStyle w:val="TableParagraph"/>
              <w:numPr>
                <w:ilvl w:val="0"/>
                <w:numId w:val="23"/>
              </w:numPr>
              <w:spacing w:after="160"/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 xml:space="preserve">Светског дана поезије, 21.марта, </w:t>
            </w:r>
          </w:p>
          <w:p w14:paraId="008CFD65" w14:textId="77777777" w:rsidR="003117E3" w:rsidRDefault="00000000">
            <w:pPr>
              <w:pStyle w:val="TableParagraph"/>
              <w:numPr>
                <w:ilvl w:val="0"/>
                <w:numId w:val="23"/>
              </w:numPr>
              <w:spacing w:after="160"/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 xml:space="preserve">Светског дана позоришта, 27.марта, </w:t>
            </w:r>
          </w:p>
          <w:p w14:paraId="3BE1B07B" w14:textId="77777777" w:rsidR="003117E3" w:rsidRDefault="00000000">
            <w:pPr>
              <w:pStyle w:val="TableParagraph"/>
              <w:numPr>
                <w:ilvl w:val="0"/>
                <w:numId w:val="23"/>
              </w:numPr>
              <w:spacing w:after="160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2.априла, Дана књиге за децу, 23.априла, Дана књиге и ауторских права)</w:t>
            </w:r>
          </w:p>
          <w:p w14:paraId="5C3C3FA4" w14:textId="77777777" w:rsidR="003117E3" w:rsidRDefault="003117E3">
            <w:pPr>
              <w:pStyle w:val="TableParagraph"/>
              <w:spacing w:after="160"/>
              <w:rPr>
                <w:lang w:val="sr-Cyrl-RS"/>
              </w:rPr>
            </w:pPr>
          </w:p>
          <w:p w14:paraId="0E625D88" w14:textId="77777777" w:rsidR="003117E3" w:rsidRDefault="003117E3">
            <w:pPr>
              <w:pStyle w:val="TableParagraph"/>
              <w:spacing w:after="160"/>
              <w:rPr>
                <w:lang w:val="sr-Cyrl-CS"/>
              </w:rPr>
            </w:pPr>
          </w:p>
        </w:tc>
        <w:tc>
          <w:tcPr>
            <w:tcW w:w="1725" w:type="dxa"/>
            <w:vAlign w:val="center"/>
          </w:tcPr>
          <w:p w14:paraId="6EAAF3E9" w14:textId="77777777" w:rsidR="003117E3" w:rsidRDefault="00000000">
            <w:pPr>
              <w:pStyle w:val="TableParagraph"/>
              <w:spacing w:after="160"/>
              <w:jc w:val="center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lastRenderedPageBreak/>
              <w:t xml:space="preserve">друго </w:t>
            </w:r>
            <w:r>
              <w:rPr>
                <w:lang w:val="sr-Cyrl-RS"/>
              </w:rPr>
              <w:t xml:space="preserve">               </w:t>
            </w:r>
            <w:r>
              <w:rPr>
                <w:rFonts w:hint="eastAsia"/>
                <w:lang w:val="sr-Cyrl-RS"/>
              </w:rPr>
              <w:t>полугодиште</w:t>
            </w:r>
          </w:p>
        </w:tc>
        <w:tc>
          <w:tcPr>
            <w:tcW w:w="3245" w:type="dxa"/>
            <w:vAlign w:val="center"/>
          </w:tcPr>
          <w:p w14:paraId="2F5C12C1" w14:textId="77777777" w:rsidR="003117E3" w:rsidRDefault="00000000">
            <w:pPr>
              <w:pStyle w:val="TableParagraph"/>
              <w:spacing w:after="160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Радионицама на тему читања и медијске писмености</w:t>
            </w:r>
          </w:p>
        </w:tc>
        <w:tc>
          <w:tcPr>
            <w:tcW w:w="2905" w:type="dxa"/>
            <w:vAlign w:val="center"/>
          </w:tcPr>
          <w:p w14:paraId="7A48392C" w14:textId="77777777" w:rsidR="003117E3" w:rsidRDefault="00000000">
            <w:pPr>
              <w:pStyle w:val="TableParagraph"/>
              <w:spacing w:after="160"/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>Школски библиотекари</w:t>
            </w:r>
          </w:p>
          <w:p w14:paraId="3FC63CA1" w14:textId="77777777" w:rsidR="003117E3" w:rsidRDefault="00000000">
            <w:pPr>
              <w:pStyle w:val="TableParagraph"/>
              <w:spacing w:after="160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Предметни наставници</w:t>
            </w:r>
          </w:p>
        </w:tc>
        <w:tc>
          <w:tcPr>
            <w:tcW w:w="2487" w:type="dxa"/>
            <w:vAlign w:val="center"/>
          </w:tcPr>
          <w:p w14:paraId="3310B8D7" w14:textId="77777777" w:rsidR="003117E3" w:rsidRDefault="00000000">
            <w:pPr>
              <w:pStyle w:val="TableParagraph"/>
              <w:spacing w:after="160"/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>Продукти,</w:t>
            </w:r>
          </w:p>
          <w:p w14:paraId="238FED78" w14:textId="77777777" w:rsidR="003117E3" w:rsidRDefault="00000000">
            <w:pPr>
              <w:pStyle w:val="TableParagraph"/>
              <w:spacing w:after="160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Фото и видео-садржаји</w:t>
            </w:r>
          </w:p>
        </w:tc>
      </w:tr>
      <w:tr w:rsidR="003117E3" w14:paraId="5521461E" w14:textId="77777777">
        <w:tc>
          <w:tcPr>
            <w:tcW w:w="3116" w:type="dxa"/>
          </w:tcPr>
          <w:p w14:paraId="060656BF" w14:textId="77777777" w:rsidR="003117E3" w:rsidRDefault="00000000">
            <w:pPr>
              <w:pStyle w:val="TableParagraph"/>
              <w:spacing w:after="160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Организовање дискусије у</w:t>
            </w:r>
            <w:r>
              <w:rPr>
                <w:lang w:val="sr-Cyrl-RS"/>
              </w:rPr>
              <w:t xml:space="preserve">      </w:t>
            </w:r>
            <w:r>
              <w:rPr>
                <w:rFonts w:hint="eastAsia"/>
                <w:lang w:val="sr-Cyrl-RS"/>
              </w:rPr>
              <w:t xml:space="preserve"> библиотеци „Моја омиљена </w:t>
            </w:r>
            <w:r>
              <w:rPr>
                <w:lang w:val="sr-Cyrl-RS"/>
              </w:rPr>
              <w:t xml:space="preserve">   </w:t>
            </w:r>
            <w:r>
              <w:rPr>
                <w:rFonts w:hint="eastAsia"/>
                <w:lang w:val="sr-Cyrl-RS"/>
              </w:rPr>
              <w:t xml:space="preserve">лектира" и проглашење </w:t>
            </w:r>
            <w:r>
              <w:rPr>
                <w:lang w:val="sr-Cyrl-RS"/>
              </w:rPr>
              <w:t xml:space="preserve">          </w:t>
            </w:r>
            <w:r>
              <w:rPr>
                <w:rFonts w:hint="eastAsia"/>
                <w:lang w:val="sr-Cyrl-RS"/>
              </w:rPr>
              <w:t>најчитаније књиге у протеклој години</w:t>
            </w:r>
          </w:p>
        </w:tc>
        <w:tc>
          <w:tcPr>
            <w:tcW w:w="1725" w:type="dxa"/>
            <w:vAlign w:val="center"/>
          </w:tcPr>
          <w:p w14:paraId="3C3A96DB" w14:textId="77777777" w:rsidR="003117E3" w:rsidRDefault="00000000">
            <w:pPr>
              <w:pStyle w:val="BodyText2"/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јун</w:t>
            </w:r>
          </w:p>
        </w:tc>
        <w:tc>
          <w:tcPr>
            <w:tcW w:w="3245" w:type="dxa"/>
            <w:vAlign w:val="center"/>
          </w:tcPr>
          <w:p w14:paraId="2EBA359D" w14:textId="77777777" w:rsidR="003117E3" w:rsidRDefault="00000000">
            <w:pPr>
              <w:pStyle w:val="TableParagraph"/>
              <w:spacing w:after="160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Дискусија</w:t>
            </w:r>
          </w:p>
        </w:tc>
        <w:tc>
          <w:tcPr>
            <w:tcW w:w="2905" w:type="dxa"/>
            <w:vAlign w:val="center"/>
          </w:tcPr>
          <w:p w14:paraId="38A78AA6" w14:textId="77777777" w:rsidR="003117E3" w:rsidRDefault="00000000">
            <w:pPr>
              <w:pStyle w:val="TableParagraph"/>
              <w:spacing w:after="160"/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>библиотекари</w:t>
            </w:r>
          </w:p>
          <w:p w14:paraId="0E7EC824" w14:textId="77777777" w:rsidR="003117E3" w:rsidRDefault="00000000">
            <w:pPr>
              <w:pStyle w:val="TableParagraph"/>
              <w:spacing w:after="160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предметни наставници</w:t>
            </w:r>
          </w:p>
        </w:tc>
        <w:tc>
          <w:tcPr>
            <w:tcW w:w="2487" w:type="dxa"/>
            <w:vAlign w:val="center"/>
          </w:tcPr>
          <w:p w14:paraId="30D0CBA5" w14:textId="77777777" w:rsidR="003117E3" w:rsidRDefault="00000000">
            <w:pPr>
              <w:pStyle w:val="TableParagraph"/>
              <w:spacing w:after="160"/>
              <w:rPr>
                <w:lang w:val="sr-Cyrl-CS"/>
              </w:rPr>
            </w:pPr>
            <w:proofErr w:type="spellStart"/>
            <w:r>
              <w:rPr>
                <w:rFonts w:hint="eastAsia"/>
              </w:rPr>
              <w:t>Видео</w:t>
            </w:r>
            <w:proofErr w:type="spellEnd"/>
            <w:r>
              <w:rPr>
                <w:rFonts w:hint="eastAsia"/>
              </w:rPr>
              <w:t xml:space="preserve"> и </w:t>
            </w:r>
            <w:proofErr w:type="spellStart"/>
            <w:r>
              <w:rPr>
                <w:rFonts w:hint="eastAsia"/>
              </w:rPr>
              <w:t>фото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записи</w:t>
            </w:r>
            <w:proofErr w:type="spellEnd"/>
          </w:p>
        </w:tc>
      </w:tr>
      <w:tr w:rsidR="003117E3" w14:paraId="596B5B96" w14:textId="77777777">
        <w:tc>
          <w:tcPr>
            <w:tcW w:w="3116" w:type="dxa"/>
          </w:tcPr>
          <w:p w14:paraId="788BCA2E" w14:textId="77777777" w:rsidR="003117E3" w:rsidRDefault="00000000">
            <w:pPr>
              <w:pStyle w:val="TableParagraph"/>
              <w:spacing w:after="160"/>
              <w:rPr>
                <w:lang w:val="sr-Cyrl-CS"/>
              </w:rPr>
            </w:pPr>
            <w:proofErr w:type="spellStart"/>
            <w:r>
              <w:rPr>
                <w:rFonts w:hint="eastAsia"/>
              </w:rPr>
              <w:t>Анализа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рада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школске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rPr>
                <w:lang w:val="sr-Cyrl-RS"/>
              </w:rPr>
              <w:t xml:space="preserve">            </w:t>
            </w:r>
            <w:proofErr w:type="spellStart"/>
            <w:r>
              <w:rPr>
                <w:rFonts w:hint="eastAsia"/>
              </w:rPr>
              <w:t>библиотеке</w:t>
            </w:r>
            <w:proofErr w:type="spellEnd"/>
          </w:p>
        </w:tc>
        <w:tc>
          <w:tcPr>
            <w:tcW w:w="1725" w:type="dxa"/>
            <w:vAlign w:val="center"/>
          </w:tcPr>
          <w:p w14:paraId="25D84C63" w14:textId="77777777" w:rsidR="003117E3" w:rsidRDefault="00000000">
            <w:pPr>
              <w:pStyle w:val="BodyText2"/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јун</w:t>
            </w:r>
          </w:p>
        </w:tc>
        <w:tc>
          <w:tcPr>
            <w:tcW w:w="3245" w:type="dxa"/>
            <w:vAlign w:val="center"/>
          </w:tcPr>
          <w:p w14:paraId="75F7273C" w14:textId="77777777" w:rsidR="003117E3" w:rsidRDefault="00000000">
            <w:pPr>
              <w:pStyle w:val="TableParagraph"/>
              <w:spacing w:after="160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Кроз извештаје о раду</w:t>
            </w:r>
          </w:p>
        </w:tc>
        <w:tc>
          <w:tcPr>
            <w:tcW w:w="2905" w:type="dxa"/>
            <w:vAlign w:val="center"/>
          </w:tcPr>
          <w:p w14:paraId="25A92E9F" w14:textId="77777777" w:rsidR="003117E3" w:rsidRDefault="00000000">
            <w:pPr>
              <w:pStyle w:val="TableParagraph"/>
              <w:spacing w:after="160"/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>библиотекари</w:t>
            </w:r>
          </w:p>
          <w:p w14:paraId="666E4D1F" w14:textId="77777777" w:rsidR="003117E3" w:rsidRDefault="00000000">
            <w:pPr>
              <w:pStyle w:val="TableParagraph"/>
              <w:spacing w:after="160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предметни наставници</w:t>
            </w:r>
          </w:p>
        </w:tc>
        <w:tc>
          <w:tcPr>
            <w:tcW w:w="2487" w:type="dxa"/>
            <w:vAlign w:val="center"/>
          </w:tcPr>
          <w:p w14:paraId="3091836B" w14:textId="77777777" w:rsidR="003117E3" w:rsidRDefault="00000000">
            <w:pPr>
              <w:pStyle w:val="TableParagraph"/>
              <w:spacing w:after="160"/>
              <w:ind w:left="337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анализа</w:t>
            </w:r>
          </w:p>
        </w:tc>
      </w:tr>
      <w:tr w:rsidR="003117E3" w14:paraId="372E0CEE" w14:textId="77777777">
        <w:tc>
          <w:tcPr>
            <w:tcW w:w="3116" w:type="dxa"/>
          </w:tcPr>
          <w:p w14:paraId="06A580C8" w14:textId="77777777" w:rsidR="003117E3" w:rsidRDefault="00000000">
            <w:pPr>
              <w:pStyle w:val="TableParagraph"/>
              <w:spacing w:after="160"/>
              <w:rPr>
                <w:lang w:val="sr-Cyrl-CS"/>
              </w:rPr>
            </w:pPr>
            <w:proofErr w:type="spellStart"/>
            <w:r>
              <w:rPr>
                <w:rFonts w:hint="eastAsia"/>
              </w:rPr>
              <w:t>Ревизија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библиотечко</w:t>
            </w:r>
            <w:proofErr w:type="spellEnd"/>
            <w:r>
              <w:rPr>
                <w:rFonts w:hint="eastAsia"/>
              </w:rPr>
              <w:t>-</w:t>
            </w:r>
            <w:r>
              <w:rPr>
                <w:lang w:val="sr-Cyrl-RS"/>
              </w:rPr>
              <w:t xml:space="preserve">            </w:t>
            </w:r>
            <w:proofErr w:type="spellStart"/>
            <w:r>
              <w:rPr>
                <w:rFonts w:hint="eastAsia"/>
              </w:rPr>
              <w:t>медијатечке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грађе</w:t>
            </w:r>
            <w:proofErr w:type="spellEnd"/>
            <w:r>
              <w:rPr>
                <w:rFonts w:hint="eastAsia"/>
                <w:lang w:val="sr-Cyrl-RS"/>
              </w:rPr>
              <w:t xml:space="preserve"> и </w:t>
            </w:r>
            <w:r>
              <w:rPr>
                <w:lang w:val="sr-Cyrl-RS"/>
              </w:rPr>
              <w:t xml:space="preserve">                </w:t>
            </w:r>
            <w:r>
              <w:rPr>
                <w:rFonts w:hint="eastAsia"/>
                <w:lang w:val="sr-Cyrl-RS"/>
              </w:rPr>
              <w:t>попуњавање анкете МБС</w:t>
            </w:r>
          </w:p>
        </w:tc>
        <w:tc>
          <w:tcPr>
            <w:tcW w:w="1725" w:type="dxa"/>
            <w:vAlign w:val="center"/>
          </w:tcPr>
          <w:p w14:paraId="164A32BB" w14:textId="77777777" w:rsidR="003117E3" w:rsidRDefault="00000000">
            <w:pPr>
              <w:pStyle w:val="BodyText2"/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јун</w:t>
            </w:r>
          </w:p>
        </w:tc>
        <w:tc>
          <w:tcPr>
            <w:tcW w:w="3245" w:type="dxa"/>
            <w:vAlign w:val="center"/>
          </w:tcPr>
          <w:p w14:paraId="3788DAA5" w14:textId="77777777" w:rsidR="003117E3" w:rsidRDefault="00000000">
            <w:pPr>
              <w:pStyle w:val="TableParagraph"/>
              <w:spacing w:after="160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У сарадњи са МБС (Мрежом библиотека Србије)</w:t>
            </w:r>
          </w:p>
        </w:tc>
        <w:tc>
          <w:tcPr>
            <w:tcW w:w="2905" w:type="dxa"/>
            <w:vAlign w:val="center"/>
          </w:tcPr>
          <w:p w14:paraId="1838B3F3" w14:textId="77777777" w:rsidR="003117E3" w:rsidRDefault="00000000">
            <w:pPr>
              <w:pStyle w:val="TableParagraph"/>
              <w:spacing w:after="160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библиотекари</w:t>
            </w:r>
          </w:p>
        </w:tc>
        <w:tc>
          <w:tcPr>
            <w:tcW w:w="2487" w:type="dxa"/>
            <w:vAlign w:val="center"/>
          </w:tcPr>
          <w:p w14:paraId="525C3A1B" w14:textId="77777777" w:rsidR="003117E3" w:rsidRDefault="00000000">
            <w:pPr>
              <w:pStyle w:val="TableParagraph"/>
              <w:spacing w:after="160"/>
              <w:ind w:left="337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анкета</w:t>
            </w:r>
          </w:p>
        </w:tc>
      </w:tr>
      <w:tr w:rsidR="003117E3" w14:paraId="565CFD6A" w14:textId="77777777">
        <w:tc>
          <w:tcPr>
            <w:tcW w:w="3116" w:type="dxa"/>
          </w:tcPr>
          <w:p w14:paraId="7CB2C83F" w14:textId="77777777" w:rsidR="003117E3" w:rsidRDefault="00000000">
            <w:pPr>
              <w:pStyle w:val="TableParagraph"/>
              <w:spacing w:after="160"/>
              <w:rPr>
                <w:lang w:val="sr-Cyrl-CS"/>
              </w:rPr>
            </w:pPr>
            <w:proofErr w:type="spellStart"/>
            <w:r>
              <w:rPr>
                <w:rFonts w:hint="eastAsia"/>
              </w:rPr>
              <w:t>Техничке</w:t>
            </w:r>
            <w:proofErr w:type="spellEnd"/>
            <w:r>
              <w:rPr>
                <w:rFonts w:hint="eastAsia"/>
              </w:rPr>
              <w:t xml:space="preserve"> и </w:t>
            </w:r>
            <w:proofErr w:type="spellStart"/>
            <w:r>
              <w:rPr>
                <w:rFonts w:hint="eastAsia"/>
              </w:rPr>
              <w:t>организационе</w:t>
            </w:r>
            <w:proofErr w:type="spellEnd"/>
            <w:r>
              <w:rPr>
                <w:lang w:val="sr-Cyrl-RS"/>
              </w:rPr>
              <w:t xml:space="preserve">    </w:t>
            </w:r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припреме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за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почетак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нове</w:t>
            </w:r>
            <w:proofErr w:type="spellEnd"/>
            <w:r>
              <w:rPr>
                <w:lang w:val="sr-Cyrl-RS"/>
              </w:rPr>
              <w:t xml:space="preserve"> </w:t>
            </w:r>
            <w:r>
              <w:rPr>
                <w:rFonts w:hint="eastAsia"/>
              </w:rPr>
              <w:t xml:space="preserve"> </w:t>
            </w:r>
            <w:r>
              <w:rPr>
                <w:lang w:val="sr-Cyrl-RS"/>
              </w:rPr>
              <w:t xml:space="preserve">    </w:t>
            </w:r>
            <w:proofErr w:type="spellStart"/>
            <w:r>
              <w:rPr>
                <w:rFonts w:hint="eastAsia"/>
              </w:rPr>
              <w:t>школске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године</w:t>
            </w:r>
            <w:proofErr w:type="spellEnd"/>
          </w:p>
        </w:tc>
        <w:tc>
          <w:tcPr>
            <w:tcW w:w="1725" w:type="dxa"/>
            <w:vAlign w:val="center"/>
          </w:tcPr>
          <w:p w14:paraId="71B90528" w14:textId="77777777" w:rsidR="003117E3" w:rsidRDefault="00000000">
            <w:pPr>
              <w:pStyle w:val="BodyText2"/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август</w:t>
            </w:r>
          </w:p>
        </w:tc>
        <w:tc>
          <w:tcPr>
            <w:tcW w:w="3245" w:type="dxa"/>
            <w:vAlign w:val="center"/>
          </w:tcPr>
          <w:p w14:paraId="6207BB80" w14:textId="77777777" w:rsidR="003117E3" w:rsidRDefault="00000000">
            <w:pPr>
              <w:pStyle w:val="TableParagraph"/>
              <w:spacing w:after="160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У сарадњи са предметним наставницима</w:t>
            </w:r>
          </w:p>
        </w:tc>
        <w:tc>
          <w:tcPr>
            <w:tcW w:w="2905" w:type="dxa"/>
            <w:vAlign w:val="center"/>
          </w:tcPr>
          <w:p w14:paraId="5DB113F6" w14:textId="77777777" w:rsidR="003117E3" w:rsidRDefault="00000000">
            <w:pPr>
              <w:pStyle w:val="TableParagraph"/>
              <w:spacing w:after="160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библиотекари</w:t>
            </w:r>
          </w:p>
        </w:tc>
        <w:tc>
          <w:tcPr>
            <w:tcW w:w="2487" w:type="dxa"/>
            <w:vAlign w:val="center"/>
          </w:tcPr>
          <w:p w14:paraId="6D57A4DF" w14:textId="77777777" w:rsidR="003117E3" w:rsidRDefault="00000000">
            <w:pPr>
              <w:pStyle w:val="TableParagraph"/>
              <w:spacing w:after="160"/>
              <w:ind w:left="337"/>
              <w:rPr>
                <w:lang w:val="sr-Cyrl-CS"/>
              </w:rPr>
            </w:pPr>
            <w:r>
              <w:rPr>
                <w:rFonts w:hint="eastAsia"/>
                <w:lang w:val="sr-Cyrl-RS"/>
              </w:rPr>
              <w:t>продукти рада</w:t>
            </w:r>
          </w:p>
        </w:tc>
      </w:tr>
    </w:tbl>
    <w:p w14:paraId="4872B5D5" w14:textId="77777777" w:rsidR="003117E3" w:rsidRDefault="003117E3">
      <w:pPr>
        <w:spacing w:after="200" w:line="276" w:lineRule="auto"/>
        <w:rPr>
          <w:b/>
          <w:lang w:val="sr-Cyrl-CS"/>
        </w:rPr>
      </w:pPr>
    </w:p>
    <w:p w14:paraId="73B67C8D" w14:textId="77777777" w:rsidR="003117E3" w:rsidRDefault="00000000">
      <w:pPr>
        <w:spacing w:after="200" w:line="276" w:lineRule="auto"/>
        <w:jc w:val="center"/>
      </w:pPr>
      <w:r>
        <w:rPr>
          <w:b/>
          <w:lang w:val="sr-Cyrl-CS"/>
        </w:rPr>
        <w:t>6.</w:t>
      </w:r>
      <w:r>
        <w:rPr>
          <w:b/>
          <w:lang w:val="sr-Cyrl-RS"/>
        </w:rPr>
        <w:t>5</w:t>
      </w:r>
      <w:r>
        <w:rPr>
          <w:b/>
          <w:lang w:val="sr-Cyrl-CS"/>
        </w:rPr>
        <w:t>.</w:t>
      </w:r>
      <w:r>
        <w:rPr>
          <w:b/>
          <w:lang w:val="sr-Cyrl-RS"/>
        </w:rPr>
        <w:t>2</w:t>
      </w:r>
      <w:r>
        <w:rPr>
          <w:b/>
          <w:lang w:val="sr-Cyrl-CS"/>
        </w:rPr>
        <w:t>.</w:t>
      </w:r>
      <w:r>
        <w:rPr>
          <w:rFonts w:eastAsiaTheme="minorHAnsi"/>
          <w:b/>
          <w:lang w:val="sr-Cyrl-RS"/>
        </w:rPr>
        <w:t xml:space="preserve"> Годишњи план рада логопеда</w:t>
      </w:r>
    </w:p>
    <w:p w14:paraId="3AD514B3" w14:textId="77777777" w:rsidR="003117E3" w:rsidRDefault="003117E3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29"/>
        <w:gridCol w:w="2662"/>
        <w:gridCol w:w="4485"/>
        <w:gridCol w:w="3285"/>
      </w:tblGrid>
      <w:tr w:rsidR="003117E3" w14:paraId="21F7A729" w14:textId="77777777">
        <w:tc>
          <w:tcPr>
            <w:tcW w:w="13361" w:type="dxa"/>
            <w:gridSpan w:val="4"/>
            <w:shd w:val="clear" w:color="auto" w:fill="D8D8D8" w:themeFill="background1" w:themeFillShade="D8"/>
          </w:tcPr>
          <w:p w14:paraId="1B87EB06" w14:textId="77777777" w:rsidR="003117E3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                                                 </w:t>
            </w:r>
          </w:p>
          <w:p w14:paraId="48501068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ПЛАНИРАЊЕ И ПРОГРАМИРАЊЕ ОБРАЗОВНО-ВАСПИТНОГ, </w:t>
            </w:r>
          </w:p>
          <w:p w14:paraId="42924DB5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ОДНОСНО ВАСПИТНО-ОБРАЗОВНОГ РАДA</w:t>
            </w:r>
          </w:p>
          <w:p w14:paraId="01BBF020" w14:textId="77777777" w:rsidR="003117E3" w:rsidRDefault="003117E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117E3" w14:paraId="4C18A23E" w14:textId="77777777">
        <w:tc>
          <w:tcPr>
            <w:tcW w:w="2929" w:type="dxa"/>
            <w:shd w:val="clear" w:color="auto" w:fill="auto"/>
            <w:vAlign w:val="center"/>
          </w:tcPr>
          <w:p w14:paraId="34D497D4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Активности</w:t>
            </w:r>
            <w:proofErr w:type="spellEnd"/>
          </w:p>
        </w:tc>
        <w:tc>
          <w:tcPr>
            <w:tcW w:w="2662" w:type="dxa"/>
            <w:shd w:val="clear" w:color="auto" w:fill="auto"/>
            <w:vAlign w:val="center"/>
          </w:tcPr>
          <w:p w14:paraId="5AD178E1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Време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реализације</w:t>
            </w:r>
            <w:proofErr w:type="spellEnd"/>
          </w:p>
        </w:tc>
        <w:tc>
          <w:tcPr>
            <w:tcW w:w="4485" w:type="dxa"/>
            <w:shd w:val="clear" w:color="auto" w:fill="auto"/>
            <w:vAlign w:val="center"/>
          </w:tcPr>
          <w:p w14:paraId="311739EA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Начин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реализације</w:t>
            </w:r>
            <w:proofErr w:type="spellEnd"/>
          </w:p>
        </w:tc>
        <w:tc>
          <w:tcPr>
            <w:tcW w:w="3285" w:type="dxa"/>
            <w:shd w:val="clear" w:color="auto" w:fill="auto"/>
            <w:vAlign w:val="center"/>
          </w:tcPr>
          <w:p w14:paraId="6315883E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Носиоци</w:t>
            </w:r>
            <w:proofErr w:type="spellEnd"/>
          </w:p>
        </w:tc>
      </w:tr>
      <w:tr w:rsidR="003117E3" w14:paraId="78407A6D" w14:textId="77777777">
        <w:tc>
          <w:tcPr>
            <w:tcW w:w="2929" w:type="dxa"/>
          </w:tcPr>
          <w:p w14:paraId="6814F7B1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Учешће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proofErr w:type="gramStart"/>
            <w:r>
              <w:rPr>
                <w:sz w:val="22"/>
                <w:szCs w:val="22"/>
              </w:rPr>
              <w:t>изради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Годишњег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r>
              <w:rPr>
                <w:sz w:val="22"/>
                <w:szCs w:val="22"/>
                <w:lang w:val="sr-Cyrl-RS"/>
              </w:rPr>
              <w:t>Годишњег извештаја о раду школе.</w:t>
            </w:r>
          </w:p>
          <w:p w14:paraId="076F32F9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2662" w:type="dxa"/>
            <w:vAlign w:val="center"/>
          </w:tcPr>
          <w:p w14:paraId="50031CA0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а</w:t>
            </w:r>
            <w:proofErr w:type="spellStart"/>
            <w:r>
              <w:rPr>
                <w:sz w:val="22"/>
                <w:szCs w:val="22"/>
              </w:rPr>
              <w:t>вгуст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септембар</w:t>
            </w:r>
            <w:proofErr w:type="spellEnd"/>
          </w:p>
        </w:tc>
        <w:tc>
          <w:tcPr>
            <w:tcW w:w="4485" w:type="dxa"/>
            <w:vAlign w:val="center"/>
          </w:tcPr>
          <w:p w14:paraId="226DF95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</w:t>
            </w:r>
            <w:proofErr w:type="spellStart"/>
            <w:r>
              <w:rPr>
                <w:sz w:val="22"/>
                <w:szCs w:val="22"/>
              </w:rPr>
              <w:t>рикупљање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података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израда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појединих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деловa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техничка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текста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85" w:type="dxa"/>
            <w:vAlign w:val="center"/>
          </w:tcPr>
          <w:p w14:paraId="700483C8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директор, помоћник директора</w:t>
            </w:r>
          </w:p>
        </w:tc>
      </w:tr>
      <w:tr w:rsidR="003117E3" w14:paraId="3A2842D5" w14:textId="77777777">
        <w:tc>
          <w:tcPr>
            <w:tcW w:w="2929" w:type="dxa"/>
          </w:tcPr>
          <w:p w14:paraId="5CA5A1A8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Израда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годишњег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месечних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планова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логопеда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школе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>.</w:t>
            </w:r>
            <w:proofErr w:type="gramEnd"/>
          </w:p>
        </w:tc>
        <w:tc>
          <w:tcPr>
            <w:tcW w:w="2662" w:type="dxa"/>
            <w:vAlign w:val="center"/>
          </w:tcPr>
          <w:p w14:paraId="59377FD3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август</w:t>
            </w:r>
          </w:p>
          <w:p w14:paraId="412F9AAB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4485" w:type="dxa"/>
          </w:tcPr>
          <w:p w14:paraId="5A4D63DE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Израда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складу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Правилником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програму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свих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облика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сарадника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85" w:type="dxa"/>
            <w:vAlign w:val="center"/>
          </w:tcPr>
          <w:p w14:paraId="65FD1C01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логопед</w:t>
            </w:r>
          </w:p>
        </w:tc>
      </w:tr>
      <w:tr w:rsidR="003117E3" w14:paraId="7F5DD872" w14:textId="77777777">
        <w:tc>
          <w:tcPr>
            <w:tcW w:w="2929" w:type="dxa"/>
          </w:tcPr>
          <w:p w14:paraId="3598B182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Израда годишњег извешаја о раду  логопеда и месечн</w:t>
            </w:r>
            <w:r>
              <w:rPr>
                <w:sz w:val="22"/>
                <w:szCs w:val="22"/>
                <w:lang w:val="sr-Latn-RS"/>
              </w:rPr>
              <w:t xml:space="preserve">a </w:t>
            </w:r>
            <w:r>
              <w:rPr>
                <w:sz w:val="22"/>
                <w:szCs w:val="22"/>
                <w:lang w:val="sr-Cyrl-RS"/>
              </w:rPr>
              <w:lastRenderedPageBreak/>
              <w:t xml:space="preserve">евалиација. </w:t>
            </w:r>
          </w:p>
          <w:p w14:paraId="3DDE90AF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2662" w:type="dxa"/>
            <w:vAlign w:val="center"/>
          </w:tcPr>
          <w:p w14:paraId="1E6155DB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lastRenderedPageBreak/>
              <w:t>август</w:t>
            </w:r>
          </w:p>
          <w:p w14:paraId="17276297" w14:textId="77777777" w:rsidR="003117E3" w:rsidRDefault="00000000">
            <w:pPr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4485" w:type="dxa"/>
          </w:tcPr>
          <w:p w14:paraId="5CFDFEE4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Израда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складу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Правилником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програму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свих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облика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сарадника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85" w:type="dxa"/>
            <w:vAlign w:val="center"/>
          </w:tcPr>
          <w:p w14:paraId="172847F9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логопед</w:t>
            </w:r>
          </w:p>
        </w:tc>
      </w:tr>
      <w:tr w:rsidR="003117E3" w14:paraId="6035AF92" w14:textId="77777777">
        <w:tc>
          <w:tcPr>
            <w:tcW w:w="2929" w:type="dxa"/>
          </w:tcPr>
          <w:p w14:paraId="4E458812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Учествовање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припреми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самовредновања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</w:p>
          <w:p w14:paraId="5C8201B7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2662" w:type="dxa"/>
            <w:vAlign w:val="center"/>
          </w:tcPr>
          <w:p w14:paraId="0288A7E5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септембра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континуирано</w:t>
            </w:r>
            <w:proofErr w:type="spellEnd"/>
          </w:p>
        </w:tc>
        <w:tc>
          <w:tcPr>
            <w:tcW w:w="4485" w:type="dxa"/>
            <w:vAlign w:val="center"/>
          </w:tcPr>
          <w:p w14:paraId="4F9DAA92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</w:t>
            </w:r>
            <w:proofErr w:type="spellStart"/>
            <w:r>
              <w:rPr>
                <w:sz w:val="22"/>
                <w:szCs w:val="22"/>
              </w:rPr>
              <w:t>редлог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врсте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актвноси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подела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задужења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оквиру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тима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85" w:type="dxa"/>
            <w:vAlign w:val="center"/>
          </w:tcPr>
          <w:p w14:paraId="6EA58D96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Тим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самовредновање</w:t>
            </w:r>
            <w:proofErr w:type="spellEnd"/>
          </w:p>
        </w:tc>
      </w:tr>
      <w:tr w:rsidR="003117E3" w14:paraId="260DA8F1" w14:textId="77777777">
        <w:tc>
          <w:tcPr>
            <w:tcW w:w="2929" w:type="dxa"/>
          </w:tcPr>
          <w:p w14:paraId="069D6C74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Учествовање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proofErr w:type="gramStart"/>
            <w:r>
              <w:rPr>
                <w:sz w:val="22"/>
                <w:szCs w:val="22"/>
              </w:rPr>
              <w:t>припреми</w:t>
            </w:r>
            <w:proofErr w:type="spellEnd"/>
            <w:r>
              <w:rPr>
                <w:sz w:val="22"/>
                <w:szCs w:val="22"/>
              </w:rPr>
              <w:t xml:space="preserve">  и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реализацији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</w:t>
            </w:r>
            <w:proofErr w:type="spellEnd"/>
            <w:r>
              <w:rPr>
                <w:sz w:val="22"/>
                <w:szCs w:val="22"/>
              </w:rPr>
              <w:t xml:space="preserve"> ШРП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2662" w:type="dxa"/>
            <w:vAlign w:val="center"/>
          </w:tcPr>
          <w:p w14:paraId="60564DA5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т</w:t>
            </w:r>
            <w:proofErr w:type="spellStart"/>
            <w:r>
              <w:rPr>
                <w:sz w:val="22"/>
                <w:szCs w:val="22"/>
              </w:rPr>
              <w:t>оком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школске </w:t>
            </w:r>
            <w:proofErr w:type="spellStart"/>
            <w:r>
              <w:rPr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4485" w:type="dxa"/>
            <w:vAlign w:val="center"/>
          </w:tcPr>
          <w:p w14:paraId="69ED92EC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</w:t>
            </w:r>
            <w:proofErr w:type="spellStart"/>
            <w:r>
              <w:rPr>
                <w:sz w:val="22"/>
                <w:szCs w:val="22"/>
              </w:rPr>
              <w:t>звршавање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складу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задужењима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85" w:type="dxa"/>
            <w:vAlign w:val="center"/>
          </w:tcPr>
          <w:p w14:paraId="5A2A5BB9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Тим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ШРП</w:t>
            </w:r>
          </w:p>
        </w:tc>
      </w:tr>
      <w:tr w:rsidR="003117E3" w14:paraId="2056088F" w14:textId="77777777">
        <w:tc>
          <w:tcPr>
            <w:tcW w:w="2929" w:type="dxa"/>
          </w:tcPr>
          <w:p w14:paraId="7516EC21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Израда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посебних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програма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области</w:t>
            </w:r>
            <w:proofErr w:type="spellEnd"/>
            <w:r>
              <w:rPr>
                <w:sz w:val="22"/>
                <w:szCs w:val="22"/>
              </w:rPr>
              <w:t xml:space="preserve"> ШРП-а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текућу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школску годину.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662" w:type="dxa"/>
            <w:vAlign w:val="center"/>
          </w:tcPr>
          <w:p w14:paraId="0B6DB23E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0A5B9891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а</w:t>
            </w:r>
            <w:proofErr w:type="spellStart"/>
            <w:r>
              <w:rPr>
                <w:sz w:val="22"/>
                <w:szCs w:val="22"/>
              </w:rPr>
              <w:t>вгуст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септембар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14:paraId="76F8B44F" w14:textId="77777777" w:rsidR="003117E3" w:rsidRDefault="003117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85" w:type="dxa"/>
          </w:tcPr>
          <w:p w14:paraId="3E2A3F66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</w:t>
            </w:r>
            <w:proofErr w:type="spellStart"/>
            <w:r>
              <w:rPr>
                <w:sz w:val="22"/>
                <w:szCs w:val="22"/>
              </w:rPr>
              <w:t>рикупљање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података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израда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појединих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делова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консултације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наставницима</w:t>
            </w:r>
            <w:proofErr w:type="spellEnd"/>
            <w:r>
              <w:rPr>
                <w:sz w:val="22"/>
                <w:szCs w:val="22"/>
              </w:rPr>
              <w:t xml:space="preserve">,  </w:t>
            </w:r>
            <w:proofErr w:type="spellStart"/>
            <w:r>
              <w:rPr>
                <w:sz w:val="22"/>
                <w:szCs w:val="22"/>
              </w:rPr>
              <w:t>техничка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текста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штампање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85" w:type="dxa"/>
            <w:vAlign w:val="center"/>
          </w:tcPr>
          <w:p w14:paraId="75CEF9E7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Тим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ШРП</w:t>
            </w:r>
          </w:p>
        </w:tc>
      </w:tr>
      <w:tr w:rsidR="003117E3" w14:paraId="0E1741A3" w14:textId="77777777">
        <w:tc>
          <w:tcPr>
            <w:tcW w:w="2929" w:type="dxa"/>
          </w:tcPr>
          <w:p w14:paraId="1F931052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Учешће у изради индивидуалних </w:t>
            </w:r>
            <w:proofErr w:type="spellStart"/>
            <w:r>
              <w:rPr>
                <w:sz w:val="22"/>
                <w:szCs w:val="22"/>
              </w:rPr>
              <w:t>образовних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планова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ученике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2662" w:type="dxa"/>
            <w:vAlign w:val="center"/>
          </w:tcPr>
          <w:p w14:paraId="67E5E05F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т</w:t>
            </w:r>
            <w:proofErr w:type="spellStart"/>
            <w:r>
              <w:rPr>
                <w:sz w:val="22"/>
                <w:szCs w:val="22"/>
              </w:rPr>
              <w:t>оком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школске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4485" w:type="dxa"/>
            <w:vAlign w:val="center"/>
          </w:tcPr>
          <w:p w14:paraId="78DD7A65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Израда индивидуалних </w:t>
            </w:r>
            <w:proofErr w:type="spellStart"/>
            <w:r>
              <w:rPr>
                <w:sz w:val="22"/>
                <w:szCs w:val="22"/>
              </w:rPr>
              <w:t>образовних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планова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ученике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85" w:type="dxa"/>
            <w:vAlign w:val="center"/>
          </w:tcPr>
          <w:p w14:paraId="63AD6562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СТИО</w:t>
            </w:r>
          </w:p>
        </w:tc>
      </w:tr>
      <w:tr w:rsidR="003117E3" w14:paraId="0A615A5D" w14:textId="77777777">
        <w:tc>
          <w:tcPr>
            <w:tcW w:w="2929" w:type="dxa"/>
          </w:tcPr>
          <w:p w14:paraId="2D3DC64F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Припрема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посете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предшколској установи </w:t>
            </w:r>
            <w:proofErr w:type="spellStart"/>
            <w:r>
              <w:rPr>
                <w:sz w:val="22"/>
                <w:szCs w:val="22"/>
              </w:rPr>
              <w:t>ради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35ED921A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промоције школе.</w:t>
            </w:r>
          </w:p>
        </w:tc>
        <w:tc>
          <w:tcPr>
            <w:tcW w:w="2662" w:type="dxa"/>
            <w:vAlign w:val="center"/>
          </w:tcPr>
          <w:p w14:paraId="760ABB45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март, април, мај</w:t>
            </w:r>
          </w:p>
        </w:tc>
        <w:tc>
          <w:tcPr>
            <w:tcW w:w="4485" w:type="dxa"/>
            <w:vAlign w:val="center"/>
          </w:tcPr>
          <w:p w14:paraId="14BF3F61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</w:t>
            </w:r>
            <w:proofErr w:type="spellStart"/>
            <w:r>
              <w:rPr>
                <w:sz w:val="22"/>
                <w:szCs w:val="22"/>
              </w:rPr>
              <w:t>ланирање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посете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ПУ „Олга Јовичић Рита“</w:t>
            </w:r>
          </w:p>
        </w:tc>
        <w:tc>
          <w:tcPr>
            <w:tcW w:w="3285" w:type="dxa"/>
            <w:vAlign w:val="center"/>
          </w:tcPr>
          <w:p w14:paraId="07EF22B7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логопед,</w:t>
            </w:r>
          </w:p>
          <w:p w14:paraId="7C137BFA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директор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14:paraId="12881A30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учитељи</w:t>
            </w:r>
            <w:proofErr w:type="spellEnd"/>
            <w:r>
              <w:rPr>
                <w:sz w:val="22"/>
                <w:szCs w:val="22"/>
              </w:rPr>
              <w:t>,</w:t>
            </w:r>
          </w:p>
        </w:tc>
      </w:tr>
      <w:tr w:rsidR="003117E3" w14:paraId="74B94955" w14:textId="77777777">
        <w:trPr>
          <w:trHeight w:val="1628"/>
        </w:trPr>
        <w:tc>
          <w:tcPr>
            <w:tcW w:w="2929" w:type="dxa"/>
          </w:tcPr>
          <w:p w14:paraId="53D45ABB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Припремање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сопственог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усавршавања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професионалног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развоја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и израда извештаја стручног усавршавања.</w:t>
            </w:r>
          </w:p>
        </w:tc>
        <w:tc>
          <w:tcPr>
            <w:tcW w:w="2662" w:type="dxa"/>
            <w:vAlign w:val="center"/>
          </w:tcPr>
          <w:p w14:paraId="14A99393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август, септембар</w:t>
            </w:r>
          </w:p>
        </w:tc>
        <w:tc>
          <w:tcPr>
            <w:tcW w:w="4485" w:type="dxa"/>
          </w:tcPr>
          <w:p w14:paraId="488F277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</w:t>
            </w:r>
            <w:proofErr w:type="spellStart"/>
            <w:r>
              <w:rPr>
                <w:sz w:val="22"/>
                <w:szCs w:val="22"/>
              </w:rPr>
              <w:t>тврђивање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приоритетних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компетенција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професионалног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развоја</w:t>
            </w:r>
            <w:proofErr w:type="spellEnd"/>
            <w:r>
              <w:rPr>
                <w:sz w:val="22"/>
                <w:szCs w:val="22"/>
              </w:rPr>
              <w:t xml:space="preserve">; </w:t>
            </w:r>
            <w:proofErr w:type="spellStart"/>
            <w:r>
              <w:rPr>
                <w:sz w:val="22"/>
                <w:szCs w:val="22"/>
              </w:rPr>
              <w:t>планирање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похађања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акредитованих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програма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обуке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стручних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скупова</w:t>
            </w:r>
            <w:proofErr w:type="spellEnd"/>
            <w:r>
              <w:rPr>
                <w:sz w:val="22"/>
                <w:szCs w:val="22"/>
              </w:rPr>
              <w:t xml:space="preserve">; </w:t>
            </w:r>
            <w:proofErr w:type="spellStart"/>
            <w:r>
              <w:rPr>
                <w:sz w:val="22"/>
                <w:szCs w:val="22"/>
              </w:rPr>
              <w:t>планирање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активности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усавршавања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нивоу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  <w:r>
              <w:rPr>
                <w:sz w:val="22"/>
                <w:szCs w:val="22"/>
              </w:rPr>
              <w:t xml:space="preserve">; </w:t>
            </w:r>
            <w:proofErr w:type="spellStart"/>
            <w:r>
              <w:rPr>
                <w:sz w:val="22"/>
                <w:szCs w:val="22"/>
              </w:rPr>
              <w:t>израда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портфолиа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85" w:type="dxa"/>
            <w:vAlign w:val="center"/>
          </w:tcPr>
          <w:p w14:paraId="36EB1CB6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логопед</w:t>
            </w:r>
          </w:p>
        </w:tc>
      </w:tr>
      <w:tr w:rsidR="003117E3" w14:paraId="76F8D598" w14:textId="77777777">
        <w:tc>
          <w:tcPr>
            <w:tcW w:w="13361" w:type="dxa"/>
            <w:gridSpan w:val="4"/>
            <w:shd w:val="clear" w:color="auto" w:fill="D8D8D8" w:themeFill="background1" w:themeFillShade="D8"/>
          </w:tcPr>
          <w:p w14:paraId="033F2C35" w14:textId="77777777" w:rsidR="003117E3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                                                             </w:t>
            </w:r>
          </w:p>
          <w:p w14:paraId="298F9724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ПРАЋЕЊЕ И ВРЕДНОВАЊЕ ОБРАЗОВНО-ВАСПИТНОГ, </w:t>
            </w:r>
          </w:p>
          <w:p w14:paraId="04A6082A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ОДНОСНО ВАСПИТНО-ОБРАЗОВНОГ РАДА</w:t>
            </w:r>
          </w:p>
          <w:p w14:paraId="7093F3B2" w14:textId="77777777" w:rsidR="003117E3" w:rsidRDefault="003117E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117E3" w14:paraId="3C5C52E6" w14:textId="77777777">
        <w:tc>
          <w:tcPr>
            <w:tcW w:w="2929" w:type="dxa"/>
            <w:shd w:val="clear" w:color="auto" w:fill="auto"/>
            <w:vAlign w:val="center"/>
          </w:tcPr>
          <w:p w14:paraId="432711A5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Активности</w:t>
            </w:r>
            <w:proofErr w:type="spellEnd"/>
          </w:p>
        </w:tc>
        <w:tc>
          <w:tcPr>
            <w:tcW w:w="2662" w:type="dxa"/>
            <w:shd w:val="clear" w:color="auto" w:fill="auto"/>
            <w:vAlign w:val="center"/>
          </w:tcPr>
          <w:p w14:paraId="4CDCB04C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Време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реализације</w:t>
            </w:r>
            <w:proofErr w:type="spellEnd"/>
          </w:p>
        </w:tc>
        <w:tc>
          <w:tcPr>
            <w:tcW w:w="4485" w:type="dxa"/>
            <w:shd w:val="clear" w:color="auto" w:fill="auto"/>
            <w:vAlign w:val="center"/>
          </w:tcPr>
          <w:p w14:paraId="496426C8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Начин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реализације</w:t>
            </w:r>
            <w:proofErr w:type="spellEnd"/>
          </w:p>
        </w:tc>
        <w:tc>
          <w:tcPr>
            <w:tcW w:w="3285" w:type="dxa"/>
            <w:shd w:val="clear" w:color="auto" w:fill="auto"/>
            <w:vAlign w:val="center"/>
          </w:tcPr>
          <w:p w14:paraId="223091F6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sr-Cyrl-RS"/>
              </w:rPr>
              <w:t>Н</w:t>
            </w:r>
            <w:proofErr w:type="spellStart"/>
            <w:r>
              <w:rPr>
                <w:b/>
                <w:sz w:val="22"/>
                <w:szCs w:val="22"/>
              </w:rPr>
              <w:t>осиоци</w:t>
            </w:r>
            <w:proofErr w:type="spellEnd"/>
          </w:p>
        </w:tc>
      </w:tr>
      <w:tr w:rsidR="003117E3" w14:paraId="1E4C2676" w14:textId="77777777">
        <w:tc>
          <w:tcPr>
            <w:tcW w:w="2929" w:type="dxa"/>
          </w:tcPr>
          <w:p w14:paraId="3CE514CD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Учествовање у праћењу и вредновању  образовно-васпитног рада установе и предлагање мера за побољшање ефикасности и успешности установе у задовољавању развојних потреба ученика.</w:t>
            </w:r>
          </w:p>
          <w:p w14:paraId="3B5BCEBF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4C1739CC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32111ABB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2662" w:type="dxa"/>
            <w:vAlign w:val="center"/>
          </w:tcPr>
          <w:p w14:paraId="553B46AF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lastRenderedPageBreak/>
              <w:t>током школске године</w:t>
            </w:r>
          </w:p>
        </w:tc>
        <w:tc>
          <w:tcPr>
            <w:tcW w:w="4485" w:type="dxa"/>
            <w:vAlign w:val="center"/>
          </w:tcPr>
          <w:p w14:paraId="5E137DBE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</w:t>
            </w:r>
            <w:proofErr w:type="spellStart"/>
            <w:r>
              <w:rPr>
                <w:sz w:val="22"/>
                <w:szCs w:val="22"/>
              </w:rPr>
              <w:t>страживање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праћење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вредновање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остварености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стандарда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презентовање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припрема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препорука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побољшање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успешности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установе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задовољавању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развојних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потреба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85" w:type="dxa"/>
            <w:vAlign w:val="center"/>
          </w:tcPr>
          <w:p w14:paraId="2CCBB785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директор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логопед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стручни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сарадници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sr-Cyrl-RS"/>
              </w:rPr>
              <w:t>Т</w:t>
            </w:r>
            <w:proofErr w:type="spellStart"/>
            <w:r>
              <w:rPr>
                <w:sz w:val="22"/>
                <w:szCs w:val="22"/>
              </w:rPr>
              <w:t>имови</w:t>
            </w:r>
            <w:proofErr w:type="spellEnd"/>
          </w:p>
        </w:tc>
      </w:tr>
      <w:tr w:rsidR="003117E3" w14:paraId="0E775224" w14:textId="77777777">
        <w:tc>
          <w:tcPr>
            <w:tcW w:w="2929" w:type="dxa"/>
          </w:tcPr>
          <w:p w14:paraId="6A6C38BC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Учествовање у праћењу и вредновању примене мера индивидуализације и индивидуалног образовног плана  и ученике са тешкоћама у говорно-језичком развоју.</w:t>
            </w:r>
          </w:p>
        </w:tc>
        <w:tc>
          <w:tcPr>
            <w:tcW w:w="2662" w:type="dxa"/>
            <w:vAlign w:val="center"/>
          </w:tcPr>
          <w:p w14:paraId="54C96328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континуирано током школске године</w:t>
            </w:r>
          </w:p>
        </w:tc>
        <w:tc>
          <w:tcPr>
            <w:tcW w:w="4485" w:type="dxa"/>
            <w:vAlign w:val="center"/>
          </w:tcPr>
          <w:p w14:paraId="4CEDCDB9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</w:t>
            </w:r>
            <w:proofErr w:type="spellStart"/>
            <w:r>
              <w:rPr>
                <w:sz w:val="22"/>
                <w:szCs w:val="22"/>
              </w:rPr>
              <w:t>ндивидуални</w:t>
            </w:r>
            <w:proofErr w:type="spellEnd"/>
            <w:r>
              <w:rPr>
                <w:sz w:val="22"/>
                <w:szCs w:val="22"/>
                <w:lang w:val="sr-Cyrl-RS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саветодавни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ученицима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родитељима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учешће</w:t>
            </w:r>
            <w:proofErr w:type="spellEnd"/>
            <w:r>
              <w:rPr>
                <w:sz w:val="22"/>
                <w:szCs w:val="22"/>
              </w:rPr>
              <w:t xml:space="preserve"> у  </w:t>
            </w:r>
            <w:proofErr w:type="spellStart"/>
            <w:r>
              <w:rPr>
                <w:sz w:val="22"/>
                <w:szCs w:val="22"/>
              </w:rPr>
              <w:t>евалуацији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ревизији</w:t>
            </w:r>
            <w:proofErr w:type="spellEnd"/>
            <w:r>
              <w:rPr>
                <w:sz w:val="22"/>
                <w:szCs w:val="22"/>
              </w:rPr>
              <w:t xml:space="preserve"> ИОП-а; </w:t>
            </w:r>
            <w:proofErr w:type="spellStart"/>
            <w:r>
              <w:rPr>
                <w:sz w:val="22"/>
                <w:szCs w:val="22"/>
              </w:rPr>
              <w:t>посете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часовима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85" w:type="dxa"/>
            <w:vAlign w:val="center"/>
          </w:tcPr>
          <w:p w14:paraId="59FA0407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логопед,</w:t>
            </w:r>
          </w:p>
          <w:p w14:paraId="677967DE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ученици родитељи,</w:t>
            </w:r>
          </w:p>
          <w:p w14:paraId="37929BFF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СТИО</w:t>
            </w:r>
          </w:p>
        </w:tc>
      </w:tr>
      <w:tr w:rsidR="003117E3" w14:paraId="6494B5F0" w14:textId="77777777">
        <w:tc>
          <w:tcPr>
            <w:tcW w:w="2929" w:type="dxa"/>
          </w:tcPr>
          <w:p w14:paraId="1296F404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Праћење и вредновање примене мера индивидуализације и индивидуалног образовног плана. </w:t>
            </w:r>
          </w:p>
        </w:tc>
        <w:tc>
          <w:tcPr>
            <w:tcW w:w="2662" w:type="dxa"/>
            <w:vAlign w:val="center"/>
          </w:tcPr>
          <w:p w14:paraId="441BF520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ј</w:t>
            </w:r>
            <w:proofErr w:type="spellStart"/>
            <w:r>
              <w:rPr>
                <w:sz w:val="22"/>
                <w:szCs w:val="22"/>
              </w:rPr>
              <w:t>ануар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јун</w:t>
            </w:r>
            <w:proofErr w:type="spellEnd"/>
          </w:p>
        </w:tc>
        <w:tc>
          <w:tcPr>
            <w:tcW w:w="4485" w:type="dxa"/>
          </w:tcPr>
          <w:p w14:paraId="7F97A4E3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И</w:t>
            </w:r>
            <w:proofErr w:type="spellStart"/>
            <w:r>
              <w:rPr>
                <w:sz w:val="22"/>
                <w:szCs w:val="22"/>
              </w:rPr>
              <w:t>ндивидуални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саветодавни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ученицима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родитељима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учешће</w:t>
            </w:r>
            <w:proofErr w:type="spellEnd"/>
            <w:r>
              <w:rPr>
                <w:sz w:val="22"/>
                <w:szCs w:val="22"/>
              </w:rPr>
              <w:t xml:space="preserve"> у  </w:t>
            </w:r>
            <w:proofErr w:type="spellStart"/>
            <w:r>
              <w:rPr>
                <w:sz w:val="22"/>
                <w:szCs w:val="22"/>
              </w:rPr>
              <w:t>евалуацији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</w:p>
          <w:p w14:paraId="779D979D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ревизији</w:t>
            </w:r>
            <w:proofErr w:type="spellEnd"/>
            <w:r>
              <w:rPr>
                <w:sz w:val="22"/>
                <w:szCs w:val="22"/>
              </w:rPr>
              <w:t xml:space="preserve"> ИОП-а; </w:t>
            </w:r>
            <w:proofErr w:type="spellStart"/>
            <w:proofErr w:type="gramStart"/>
            <w:r>
              <w:rPr>
                <w:sz w:val="22"/>
                <w:szCs w:val="22"/>
              </w:rPr>
              <w:t>посете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часовима</w:t>
            </w:r>
            <w:proofErr w:type="spellEnd"/>
            <w:proofErr w:type="gramEnd"/>
          </w:p>
        </w:tc>
        <w:tc>
          <w:tcPr>
            <w:tcW w:w="3285" w:type="dxa"/>
          </w:tcPr>
          <w:p w14:paraId="73CE6BAD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стручни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сарадници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, </w:t>
            </w:r>
            <w:r>
              <w:rPr>
                <w:sz w:val="22"/>
                <w:szCs w:val="22"/>
              </w:rPr>
              <w:t>СТИО,</w:t>
            </w:r>
          </w:p>
          <w:p w14:paraId="5105BF9C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Педагошки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колегијум</w:t>
            </w:r>
            <w:proofErr w:type="spellEnd"/>
          </w:p>
        </w:tc>
      </w:tr>
      <w:tr w:rsidR="003117E3" w14:paraId="22E12EC9" w14:textId="77777777">
        <w:tc>
          <w:tcPr>
            <w:tcW w:w="2929" w:type="dxa"/>
          </w:tcPr>
          <w:p w14:paraId="3814921A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Иницирање различитих истраживања ради унапређивања образовно-васпитног рада установе .</w:t>
            </w:r>
          </w:p>
        </w:tc>
        <w:tc>
          <w:tcPr>
            <w:tcW w:w="2662" w:type="dxa"/>
            <w:vAlign w:val="center"/>
          </w:tcPr>
          <w:p w14:paraId="0835C817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п</w:t>
            </w:r>
            <w:proofErr w:type="spellStart"/>
            <w:r>
              <w:rPr>
                <w:sz w:val="22"/>
                <w:szCs w:val="22"/>
              </w:rPr>
              <w:t>рема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потреби</w:t>
            </w:r>
            <w:proofErr w:type="spellEnd"/>
          </w:p>
        </w:tc>
        <w:tc>
          <w:tcPr>
            <w:tcW w:w="4485" w:type="dxa"/>
            <w:vAlign w:val="center"/>
          </w:tcPr>
          <w:p w14:paraId="1249C944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</w:t>
            </w:r>
            <w:proofErr w:type="spellStart"/>
            <w:r>
              <w:rPr>
                <w:sz w:val="22"/>
                <w:szCs w:val="22"/>
              </w:rPr>
              <w:t>чешће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истраживањима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организује</w:t>
            </w:r>
            <w:proofErr w:type="spellEnd"/>
            <w:r>
              <w:rPr>
                <w:sz w:val="22"/>
                <w:szCs w:val="22"/>
              </w:rPr>
              <w:t xml:space="preserve"> ШУ, </w:t>
            </w:r>
            <w:proofErr w:type="spellStart"/>
            <w:r>
              <w:rPr>
                <w:sz w:val="22"/>
                <w:szCs w:val="22"/>
              </w:rPr>
              <w:t>стручна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друштва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иснтитуције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85" w:type="dxa"/>
            <w:vAlign w:val="center"/>
          </w:tcPr>
          <w:p w14:paraId="33BADDF1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стручни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сарадници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дирек</w:t>
            </w:r>
            <w:proofErr w:type="spellEnd"/>
            <w:r>
              <w:rPr>
                <w:sz w:val="22"/>
                <w:szCs w:val="22"/>
                <w:lang w:val="sr-Cyrl-RS"/>
              </w:rPr>
              <w:t>тор</w:t>
            </w:r>
            <w:r>
              <w:rPr>
                <w:sz w:val="22"/>
                <w:szCs w:val="22"/>
              </w:rPr>
              <w:t>,</w:t>
            </w:r>
          </w:p>
        </w:tc>
      </w:tr>
      <w:tr w:rsidR="003117E3" w14:paraId="45469692" w14:textId="77777777">
        <w:tc>
          <w:tcPr>
            <w:tcW w:w="2929" w:type="dxa"/>
            <w:vAlign w:val="center"/>
          </w:tcPr>
          <w:p w14:paraId="33CC8C65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Учествовање у истраживањима која се спроводе у оквиру самовредновања рада школе.</w:t>
            </w:r>
          </w:p>
        </w:tc>
        <w:tc>
          <w:tcPr>
            <w:tcW w:w="2662" w:type="dxa"/>
            <w:vAlign w:val="center"/>
          </w:tcPr>
          <w:p w14:paraId="4932BB15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септембра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континуирано</w:t>
            </w:r>
            <w:proofErr w:type="spellEnd"/>
          </w:p>
        </w:tc>
        <w:tc>
          <w:tcPr>
            <w:tcW w:w="4485" w:type="dxa"/>
            <w:vAlign w:val="bottom"/>
          </w:tcPr>
          <w:p w14:paraId="3A3FFDE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</w:t>
            </w:r>
            <w:proofErr w:type="spellStart"/>
            <w:r>
              <w:rPr>
                <w:sz w:val="22"/>
                <w:szCs w:val="22"/>
              </w:rPr>
              <w:t>рипрема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индикатора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кључне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области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помоћ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изради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инструмената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обрада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података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израда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техничка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обрада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штампање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85" w:type="dxa"/>
            <w:vAlign w:val="center"/>
          </w:tcPr>
          <w:p w14:paraId="43FC68A0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Тим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самовредновање</w:t>
            </w:r>
            <w:proofErr w:type="spellEnd"/>
          </w:p>
        </w:tc>
      </w:tr>
    </w:tbl>
    <w:tbl>
      <w:tblPr>
        <w:tblStyle w:val="TableGrid"/>
        <w:tblpPr w:leftFromText="180" w:rightFromText="180" w:vertAnchor="text" w:horzAnchor="margin" w:tblpY="35"/>
        <w:tblW w:w="0" w:type="auto"/>
        <w:tblLayout w:type="fixed"/>
        <w:tblLook w:val="04A0" w:firstRow="1" w:lastRow="0" w:firstColumn="1" w:lastColumn="0" w:noHBand="0" w:noVBand="1"/>
      </w:tblPr>
      <w:tblGrid>
        <w:gridCol w:w="2942"/>
        <w:gridCol w:w="1844"/>
        <w:gridCol w:w="820"/>
        <w:gridCol w:w="4485"/>
        <w:gridCol w:w="3270"/>
      </w:tblGrid>
      <w:tr w:rsidR="003117E3" w14:paraId="5CDD71C8" w14:textId="77777777">
        <w:tc>
          <w:tcPr>
            <w:tcW w:w="13361" w:type="dxa"/>
            <w:gridSpan w:val="5"/>
            <w:shd w:val="clear" w:color="auto" w:fill="BFBFBF" w:themeFill="background1" w:themeFillShade="BF"/>
          </w:tcPr>
          <w:p w14:paraId="400B2DB7" w14:textId="77777777" w:rsidR="003117E3" w:rsidRDefault="00000000">
            <w:pPr>
              <w:shd w:val="clear" w:color="auto" w:fill="D8D8D8" w:themeFill="background1" w:themeFillShade="D8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                                                       </w:t>
            </w:r>
          </w:p>
          <w:p w14:paraId="07E594AF" w14:textId="77777777" w:rsidR="003117E3" w:rsidRDefault="00000000">
            <w:pPr>
              <w:shd w:val="clear" w:color="auto" w:fill="D8D8D8" w:themeFill="background1" w:themeFillShade="D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РАД СА НАСТАВНИЦИМ</w:t>
            </w:r>
          </w:p>
          <w:p w14:paraId="0D85B0D4" w14:textId="77777777" w:rsidR="003117E3" w:rsidRDefault="003117E3">
            <w:pPr>
              <w:shd w:val="clear" w:color="auto" w:fill="D8D8D8" w:themeFill="background1" w:themeFillShade="D8"/>
              <w:jc w:val="center"/>
              <w:rPr>
                <w:b/>
                <w:sz w:val="22"/>
                <w:szCs w:val="22"/>
              </w:rPr>
            </w:pPr>
          </w:p>
        </w:tc>
      </w:tr>
      <w:tr w:rsidR="003117E3" w14:paraId="043EA20E" w14:textId="77777777">
        <w:tc>
          <w:tcPr>
            <w:tcW w:w="2942" w:type="dxa"/>
            <w:shd w:val="clear" w:color="auto" w:fill="auto"/>
            <w:vAlign w:val="center"/>
          </w:tcPr>
          <w:p w14:paraId="3662EB69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Активности</w:t>
            </w:r>
            <w:proofErr w:type="spellEnd"/>
          </w:p>
        </w:tc>
        <w:tc>
          <w:tcPr>
            <w:tcW w:w="2664" w:type="dxa"/>
            <w:gridSpan w:val="2"/>
            <w:shd w:val="clear" w:color="auto" w:fill="auto"/>
            <w:vAlign w:val="center"/>
          </w:tcPr>
          <w:p w14:paraId="0BEDE840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Време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реализације</w:t>
            </w:r>
            <w:proofErr w:type="spellEnd"/>
          </w:p>
        </w:tc>
        <w:tc>
          <w:tcPr>
            <w:tcW w:w="4485" w:type="dxa"/>
            <w:shd w:val="clear" w:color="auto" w:fill="auto"/>
            <w:vAlign w:val="center"/>
          </w:tcPr>
          <w:p w14:paraId="40F38F34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Начин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реализације</w:t>
            </w:r>
            <w:proofErr w:type="spellEnd"/>
          </w:p>
        </w:tc>
        <w:tc>
          <w:tcPr>
            <w:tcW w:w="3270" w:type="dxa"/>
            <w:shd w:val="clear" w:color="auto" w:fill="auto"/>
            <w:vAlign w:val="center"/>
          </w:tcPr>
          <w:p w14:paraId="5AC9A152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Носиоци</w:t>
            </w:r>
            <w:proofErr w:type="spellEnd"/>
          </w:p>
        </w:tc>
      </w:tr>
      <w:tr w:rsidR="003117E3" w14:paraId="78E4D6F1" w14:textId="77777777">
        <w:tc>
          <w:tcPr>
            <w:tcW w:w="2942" w:type="dxa"/>
          </w:tcPr>
          <w:p w14:paraId="71DBAFB3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Пружање помоћи и подршке наставницима у раду са ученицима који имају тешкоће на неком </w:t>
            </w:r>
          </w:p>
          <w:p w14:paraId="13F06436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од нивоа вербалне и невербалне комуникације. </w:t>
            </w:r>
          </w:p>
        </w:tc>
        <w:tc>
          <w:tcPr>
            <w:tcW w:w="2664" w:type="dxa"/>
            <w:gridSpan w:val="2"/>
            <w:vAlign w:val="center"/>
          </w:tcPr>
          <w:p w14:paraId="08411A9A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4485" w:type="dxa"/>
            <w:vAlign w:val="center"/>
          </w:tcPr>
          <w:p w14:paraId="44A63526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П</w:t>
            </w:r>
            <w:proofErr w:type="spellStart"/>
            <w:r>
              <w:rPr>
                <w:sz w:val="22"/>
                <w:szCs w:val="22"/>
              </w:rPr>
              <w:t>рикупљање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примера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добре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праксе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консултације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14:paraId="3751DD47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обезбеђивање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литературе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презентације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искуства</w:t>
            </w:r>
            <w:proofErr w:type="spellEnd"/>
            <w:r>
              <w:rPr>
                <w:sz w:val="22"/>
                <w:szCs w:val="22"/>
              </w:rPr>
              <w:t xml:space="preserve"> и  </w:t>
            </w:r>
          </w:p>
          <w:p w14:paraId="5AA2CAE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припрема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штампаних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материјала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  <w:p w14:paraId="324EDF27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3270" w:type="dxa"/>
            <w:vAlign w:val="center"/>
          </w:tcPr>
          <w:p w14:paraId="16D3AFD7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логопед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учитељи</w:t>
            </w:r>
            <w:proofErr w:type="spellEnd"/>
            <w:r>
              <w:rPr>
                <w:sz w:val="22"/>
                <w:szCs w:val="22"/>
                <w:lang w:val="sr-Cyrl-RS"/>
              </w:rPr>
              <w:t>,</w:t>
            </w:r>
          </w:p>
          <w:p w14:paraId="520D8852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наставниц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и, </w:t>
            </w:r>
          </w:p>
          <w:p w14:paraId="6C339AFC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12CDB6A7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стручни сарадници</w:t>
            </w:r>
          </w:p>
        </w:tc>
      </w:tr>
      <w:tr w:rsidR="003117E3" w14:paraId="10453055" w14:textId="77777777">
        <w:tc>
          <w:tcPr>
            <w:tcW w:w="2942" w:type="dxa"/>
          </w:tcPr>
          <w:p w14:paraId="7E16D72E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Сарадња и пружање подршке учитељима и   наставницима у праћењу, вредновању и прилагођавању постављених </w:t>
            </w:r>
            <w:r>
              <w:rPr>
                <w:sz w:val="22"/>
                <w:szCs w:val="22"/>
                <w:lang w:val="sr-Cyrl-RS"/>
              </w:rPr>
              <w:lastRenderedPageBreak/>
              <w:t xml:space="preserve">циљева индивидуалних образовних планова </w:t>
            </w:r>
          </w:p>
        </w:tc>
        <w:tc>
          <w:tcPr>
            <w:tcW w:w="2664" w:type="dxa"/>
            <w:gridSpan w:val="2"/>
            <w:vAlign w:val="center"/>
          </w:tcPr>
          <w:p w14:paraId="4D49F4D3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lastRenderedPageBreak/>
              <w:t>током школске године</w:t>
            </w:r>
          </w:p>
        </w:tc>
        <w:tc>
          <w:tcPr>
            <w:tcW w:w="4485" w:type="dxa"/>
            <w:vAlign w:val="center"/>
          </w:tcPr>
          <w:p w14:paraId="294218E6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С</w:t>
            </w:r>
            <w:proofErr w:type="spellStart"/>
            <w:r>
              <w:rPr>
                <w:sz w:val="22"/>
                <w:szCs w:val="22"/>
              </w:rPr>
              <w:t>аветодавни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рад,учешће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евалуацији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ревизији</w:t>
            </w:r>
            <w:proofErr w:type="spellEnd"/>
            <w:r>
              <w:rPr>
                <w:sz w:val="22"/>
                <w:szCs w:val="22"/>
              </w:rPr>
              <w:t xml:space="preserve"> ИОП-а</w:t>
            </w:r>
            <w:r>
              <w:rPr>
                <w:sz w:val="22"/>
                <w:szCs w:val="22"/>
                <w:lang w:val="sr-Cyrl-RS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упознавање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индивидуалним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карактеристикама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ученика,предлагање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поступака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метода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прилагођавања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70" w:type="dxa"/>
            <w:vAlign w:val="center"/>
          </w:tcPr>
          <w:p w14:paraId="67C1E5A7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логопед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учитељи</w:t>
            </w:r>
            <w:proofErr w:type="spellEnd"/>
            <w:r>
              <w:rPr>
                <w:sz w:val="22"/>
                <w:szCs w:val="22"/>
                <w:lang w:val="sr-Cyrl-RS"/>
              </w:rPr>
              <w:t>,</w:t>
            </w:r>
          </w:p>
          <w:p w14:paraId="1494170E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наставниц</w:t>
            </w:r>
            <w:proofErr w:type="spellEnd"/>
            <w:r>
              <w:rPr>
                <w:sz w:val="22"/>
                <w:szCs w:val="22"/>
                <w:lang w:val="sr-Cyrl-RS"/>
              </w:rPr>
              <w:t>и, стручни сарадници</w:t>
            </w:r>
          </w:p>
        </w:tc>
      </w:tr>
      <w:tr w:rsidR="003117E3" w14:paraId="2CFEC418" w14:textId="77777777">
        <w:tc>
          <w:tcPr>
            <w:tcW w:w="2942" w:type="dxa"/>
          </w:tcPr>
          <w:p w14:paraId="495BE1DA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Пружање подршке јачању  наставничких компетенција у областима комуникација и сарадња и тимски рад са децом која имају специфичне говорно-језичке сметње. </w:t>
            </w:r>
          </w:p>
        </w:tc>
        <w:tc>
          <w:tcPr>
            <w:tcW w:w="2664" w:type="dxa"/>
            <w:gridSpan w:val="2"/>
            <w:vAlign w:val="center"/>
          </w:tcPr>
          <w:p w14:paraId="64F45224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4485" w:type="dxa"/>
            <w:vAlign w:val="center"/>
          </w:tcPr>
          <w:p w14:paraId="0C002924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П</w:t>
            </w:r>
            <w:proofErr w:type="spellStart"/>
            <w:r>
              <w:rPr>
                <w:sz w:val="22"/>
                <w:szCs w:val="22"/>
              </w:rPr>
              <w:t>рема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плану</w:t>
            </w:r>
            <w:proofErr w:type="spellEnd"/>
            <w:r>
              <w:rPr>
                <w:sz w:val="22"/>
                <w:szCs w:val="22"/>
              </w:rPr>
              <w:t xml:space="preserve"> ШРП-а</w:t>
            </w:r>
          </w:p>
          <w:p w14:paraId="7D36F96E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израда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презентација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proofErr w:type="gramStart"/>
            <w:r>
              <w:rPr>
                <w:sz w:val="22"/>
                <w:szCs w:val="22"/>
              </w:rPr>
              <w:t>штампаних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материјала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; </w:t>
            </w:r>
            <w:proofErr w:type="spellStart"/>
            <w:r>
              <w:rPr>
                <w:sz w:val="22"/>
                <w:szCs w:val="22"/>
              </w:rPr>
              <w:t>консултације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обезбеђивање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литературе</w:t>
            </w:r>
            <w:proofErr w:type="spellEnd"/>
            <w:r>
              <w:rPr>
                <w:sz w:val="22"/>
                <w:szCs w:val="22"/>
              </w:rPr>
              <w:t xml:space="preserve"> , </w:t>
            </w:r>
            <w:proofErr w:type="spellStart"/>
            <w:r>
              <w:rPr>
                <w:sz w:val="22"/>
                <w:szCs w:val="22"/>
              </w:rPr>
              <w:t>презентације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искуства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радионице</w:t>
            </w:r>
            <w:proofErr w:type="spellEnd"/>
          </w:p>
        </w:tc>
        <w:tc>
          <w:tcPr>
            <w:tcW w:w="3270" w:type="dxa"/>
            <w:vAlign w:val="center"/>
          </w:tcPr>
          <w:p w14:paraId="410BE95F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логоп</w:t>
            </w:r>
            <w:proofErr w:type="spellEnd"/>
            <w:r>
              <w:rPr>
                <w:sz w:val="22"/>
                <w:szCs w:val="22"/>
                <w:lang w:val="sr-Cyrl-RS"/>
              </w:rPr>
              <w:t>е</w:t>
            </w:r>
            <w:r>
              <w:rPr>
                <w:sz w:val="22"/>
                <w:szCs w:val="22"/>
              </w:rPr>
              <w:t>д,</w:t>
            </w:r>
          </w:p>
          <w:p w14:paraId="0104B775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педагог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психолог</w:t>
            </w:r>
            <w:proofErr w:type="spellEnd"/>
          </w:p>
        </w:tc>
      </w:tr>
      <w:tr w:rsidR="003117E3" w14:paraId="2E2C4E2F" w14:textId="77777777">
        <w:tc>
          <w:tcPr>
            <w:tcW w:w="2942" w:type="dxa"/>
          </w:tcPr>
          <w:p w14:paraId="44B5963A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Сарадња са  наставницима при изради дидактичког материјала.</w:t>
            </w:r>
          </w:p>
        </w:tc>
        <w:tc>
          <w:tcPr>
            <w:tcW w:w="2664" w:type="dxa"/>
            <w:gridSpan w:val="2"/>
            <w:vAlign w:val="center"/>
          </w:tcPr>
          <w:p w14:paraId="0550F552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4485" w:type="dxa"/>
          </w:tcPr>
          <w:p w14:paraId="0DDFF61A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</w:t>
            </w:r>
            <w:proofErr w:type="spellStart"/>
            <w:r>
              <w:rPr>
                <w:sz w:val="22"/>
                <w:szCs w:val="22"/>
              </w:rPr>
              <w:t>арадња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припреми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материјала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70" w:type="dxa"/>
            <w:vAlign w:val="center"/>
          </w:tcPr>
          <w:p w14:paraId="63F0F678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логопед</w:t>
            </w:r>
          </w:p>
        </w:tc>
      </w:tr>
      <w:tr w:rsidR="003117E3" w14:paraId="26C5615A" w14:textId="77777777">
        <w:tc>
          <w:tcPr>
            <w:tcW w:w="2942" w:type="dxa"/>
          </w:tcPr>
          <w:p w14:paraId="74C02CD3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Пружање помоћи и подршке  наставницима у индивидуализацији  наставе. </w:t>
            </w:r>
          </w:p>
        </w:tc>
        <w:tc>
          <w:tcPr>
            <w:tcW w:w="2664" w:type="dxa"/>
            <w:gridSpan w:val="2"/>
            <w:vAlign w:val="center"/>
          </w:tcPr>
          <w:p w14:paraId="0B848CFF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4485" w:type="dxa"/>
          </w:tcPr>
          <w:p w14:paraId="7721CD4D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66CE0BCA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П</w:t>
            </w:r>
            <w:proofErr w:type="spellStart"/>
            <w:r>
              <w:rPr>
                <w:sz w:val="22"/>
                <w:szCs w:val="22"/>
              </w:rPr>
              <w:t>редлагање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поступака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09A7384D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</w:rPr>
              <w:t xml:space="preserve">и </w:t>
            </w:r>
            <w:proofErr w:type="spellStart"/>
            <w:r>
              <w:rPr>
                <w:sz w:val="22"/>
                <w:szCs w:val="22"/>
              </w:rPr>
              <w:t>метода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прилагођавања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70" w:type="dxa"/>
            <w:vAlign w:val="center"/>
          </w:tcPr>
          <w:p w14:paraId="6F27955F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л</w:t>
            </w:r>
            <w:proofErr w:type="spellStart"/>
            <w:r>
              <w:rPr>
                <w:sz w:val="22"/>
                <w:szCs w:val="22"/>
              </w:rPr>
              <w:t>огопед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14:paraId="5C9A4E94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учитељи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6F8FDFA3" w14:textId="77777777">
        <w:tc>
          <w:tcPr>
            <w:tcW w:w="2942" w:type="dxa"/>
          </w:tcPr>
          <w:p w14:paraId="7D348E83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Пружање подршке наставницима за рад са ученицима</w:t>
            </w:r>
          </w:p>
          <w:p w14:paraId="644C291B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којима је потребна додатна образовна подршка. </w:t>
            </w:r>
          </w:p>
        </w:tc>
        <w:tc>
          <w:tcPr>
            <w:tcW w:w="2664" w:type="dxa"/>
            <w:gridSpan w:val="2"/>
            <w:vAlign w:val="center"/>
          </w:tcPr>
          <w:p w14:paraId="58D1D1D7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4485" w:type="dxa"/>
          </w:tcPr>
          <w:p w14:paraId="046C0791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У</w:t>
            </w:r>
            <w:proofErr w:type="spellStart"/>
            <w:r>
              <w:rPr>
                <w:sz w:val="22"/>
                <w:szCs w:val="22"/>
              </w:rPr>
              <w:t>чешће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идентификацији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додатну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подршку</w:t>
            </w:r>
            <w:proofErr w:type="spellEnd"/>
            <w:r>
              <w:rPr>
                <w:sz w:val="22"/>
                <w:szCs w:val="22"/>
              </w:rPr>
              <w:t>;</w:t>
            </w:r>
          </w:p>
          <w:p w14:paraId="3F6AECB7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помоћ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 xml:space="preserve">у  </w:t>
            </w:r>
            <w:proofErr w:type="spellStart"/>
            <w:r>
              <w:rPr>
                <w:sz w:val="22"/>
                <w:szCs w:val="22"/>
              </w:rPr>
              <w:t>изради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педагошког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профила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;  </w:t>
            </w:r>
            <w:proofErr w:type="spellStart"/>
            <w:r>
              <w:rPr>
                <w:sz w:val="22"/>
                <w:szCs w:val="22"/>
              </w:rPr>
              <w:t>учествовање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развијању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индивидуалних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образовних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планова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70" w:type="dxa"/>
            <w:vAlign w:val="center"/>
          </w:tcPr>
          <w:p w14:paraId="0407F450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СТИО,</w:t>
            </w:r>
          </w:p>
          <w:p w14:paraId="40344DA5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учитељи,</w:t>
            </w:r>
          </w:p>
          <w:p w14:paraId="31938FB4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одељенске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старешине</w:t>
            </w:r>
            <w:proofErr w:type="spellEnd"/>
            <w:r>
              <w:rPr>
                <w:sz w:val="22"/>
                <w:szCs w:val="22"/>
                <w:lang w:val="sr-Cyrl-RS"/>
              </w:rPr>
              <w:t>, стручни сарадници</w:t>
            </w:r>
          </w:p>
          <w:p w14:paraId="04FCC14A" w14:textId="77777777" w:rsidR="003117E3" w:rsidRDefault="003117E3">
            <w:pPr>
              <w:jc w:val="both"/>
              <w:rPr>
                <w:sz w:val="22"/>
                <w:szCs w:val="22"/>
                <w:lang w:val="sr-Cyrl-RS"/>
              </w:rPr>
            </w:pPr>
          </w:p>
        </w:tc>
      </w:tr>
      <w:tr w:rsidR="003117E3" w14:paraId="043B37E6" w14:textId="77777777">
        <w:tc>
          <w:tcPr>
            <w:tcW w:w="2942" w:type="dxa"/>
            <w:vAlign w:val="center"/>
          </w:tcPr>
          <w:p w14:paraId="7D837369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Усмеравање наставника у креирању плана стручног усавршавања и њиховог професионалног развоја.</w:t>
            </w:r>
          </w:p>
        </w:tc>
        <w:tc>
          <w:tcPr>
            <w:tcW w:w="2664" w:type="dxa"/>
            <w:gridSpan w:val="2"/>
            <w:vAlign w:val="center"/>
          </w:tcPr>
          <w:p w14:paraId="36EF8572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4485" w:type="dxa"/>
            <w:vAlign w:val="center"/>
          </w:tcPr>
          <w:p w14:paraId="1DDF3B76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</w:t>
            </w:r>
            <w:proofErr w:type="spellStart"/>
            <w:r>
              <w:rPr>
                <w:sz w:val="22"/>
                <w:szCs w:val="22"/>
              </w:rPr>
              <w:t>омоћ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дефинисању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приоритетних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компетенција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професионалног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развоја</w:t>
            </w:r>
            <w:proofErr w:type="spellEnd"/>
            <w:r>
              <w:rPr>
                <w:sz w:val="22"/>
                <w:szCs w:val="22"/>
              </w:rPr>
              <w:t xml:space="preserve">,  </w:t>
            </w:r>
            <w:proofErr w:type="spellStart"/>
            <w:r>
              <w:rPr>
                <w:sz w:val="22"/>
                <w:szCs w:val="22"/>
              </w:rPr>
              <w:t>помоћ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изради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портфолиа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70" w:type="dxa"/>
            <w:vAlign w:val="center"/>
          </w:tcPr>
          <w:p w14:paraId="17F8D791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директор, стручни сарадници учитељи,  предметни наставници,</w:t>
            </w:r>
          </w:p>
          <w:p w14:paraId="407283E8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Тим за стручно усавршавање</w:t>
            </w:r>
          </w:p>
        </w:tc>
      </w:tr>
      <w:tr w:rsidR="003117E3" w14:paraId="77AF0666" w14:textId="77777777">
        <w:tc>
          <w:tcPr>
            <w:tcW w:w="13361" w:type="dxa"/>
            <w:gridSpan w:val="5"/>
            <w:shd w:val="clear" w:color="auto" w:fill="D8D8D8" w:themeFill="background1" w:themeFillShade="D8"/>
          </w:tcPr>
          <w:p w14:paraId="6EDC1325" w14:textId="77777777" w:rsidR="003117E3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                                                    </w:t>
            </w:r>
          </w:p>
          <w:p w14:paraId="0BD7732C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РАД СА УЧЕНИЦИМА</w:t>
            </w:r>
          </w:p>
          <w:p w14:paraId="636A14DB" w14:textId="77777777" w:rsidR="003117E3" w:rsidRDefault="003117E3">
            <w:pPr>
              <w:jc w:val="center"/>
              <w:rPr>
                <w:b/>
                <w:sz w:val="22"/>
                <w:szCs w:val="22"/>
                <w:lang w:val="sr-Cyrl-RS"/>
              </w:rPr>
            </w:pPr>
          </w:p>
        </w:tc>
      </w:tr>
      <w:tr w:rsidR="003117E3" w14:paraId="15610AEB" w14:textId="77777777">
        <w:tc>
          <w:tcPr>
            <w:tcW w:w="2942" w:type="dxa"/>
            <w:shd w:val="clear" w:color="auto" w:fill="auto"/>
            <w:vAlign w:val="center"/>
          </w:tcPr>
          <w:p w14:paraId="10956607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Активности</w:t>
            </w:r>
            <w:proofErr w:type="spellEnd"/>
          </w:p>
        </w:tc>
        <w:tc>
          <w:tcPr>
            <w:tcW w:w="1844" w:type="dxa"/>
            <w:shd w:val="clear" w:color="auto" w:fill="auto"/>
            <w:vAlign w:val="center"/>
          </w:tcPr>
          <w:p w14:paraId="4E77CE78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Време</w:t>
            </w:r>
            <w:proofErr w:type="spellEnd"/>
            <w:r>
              <w:rPr>
                <w:b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реализације</w:t>
            </w:r>
            <w:proofErr w:type="spellEnd"/>
          </w:p>
        </w:tc>
        <w:tc>
          <w:tcPr>
            <w:tcW w:w="5305" w:type="dxa"/>
            <w:gridSpan w:val="2"/>
            <w:shd w:val="clear" w:color="auto" w:fill="auto"/>
            <w:vAlign w:val="center"/>
          </w:tcPr>
          <w:p w14:paraId="6538A6B6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Начин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реализације</w:t>
            </w:r>
            <w:proofErr w:type="spellEnd"/>
          </w:p>
        </w:tc>
        <w:tc>
          <w:tcPr>
            <w:tcW w:w="3270" w:type="dxa"/>
            <w:shd w:val="clear" w:color="auto" w:fill="auto"/>
            <w:vAlign w:val="center"/>
          </w:tcPr>
          <w:p w14:paraId="49607B25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Носиоци</w:t>
            </w:r>
            <w:proofErr w:type="spellEnd"/>
          </w:p>
        </w:tc>
      </w:tr>
      <w:tr w:rsidR="003117E3" w14:paraId="615519DC" w14:textId="77777777">
        <w:tc>
          <w:tcPr>
            <w:tcW w:w="2942" w:type="dxa"/>
            <w:vAlign w:val="center"/>
          </w:tcPr>
          <w:p w14:paraId="46EC8FFE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Идентификација ученика са говорно-језичким поремећајима.</w:t>
            </w:r>
          </w:p>
          <w:p w14:paraId="7C5CED12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844" w:type="dxa"/>
            <w:vAlign w:val="center"/>
          </w:tcPr>
          <w:p w14:paraId="13FFB7AA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септембар</w:t>
            </w:r>
            <w:proofErr w:type="spellEnd"/>
          </w:p>
        </w:tc>
        <w:tc>
          <w:tcPr>
            <w:tcW w:w="5305" w:type="dxa"/>
            <w:gridSpan w:val="2"/>
          </w:tcPr>
          <w:p w14:paraId="5435AC6E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Л</w:t>
            </w:r>
            <w:proofErr w:type="spellStart"/>
            <w:r>
              <w:rPr>
                <w:sz w:val="22"/>
                <w:szCs w:val="22"/>
              </w:rPr>
              <w:t>огопедска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процена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примена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стандардизованих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логопедских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мерних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инструмената,сарадња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индивидуални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разговори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учитељима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давање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препорука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даљи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70" w:type="dxa"/>
            <w:vAlign w:val="center"/>
          </w:tcPr>
          <w:p w14:paraId="2A24D03A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логопед</w:t>
            </w:r>
          </w:p>
        </w:tc>
      </w:tr>
      <w:tr w:rsidR="003117E3" w14:paraId="43DDD4AC" w14:textId="77777777">
        <w:tc>
          <w:tcPr>
            <w:tcW w:w="2942" w:type="dxa"/>
            <w:vAlign w:val="center"/>
          </w:tcPr>
          <w:p w14:paraId="18CDF021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Идентификација ученика са тешкоћама читања и писања.</w:t>
            </w:r>
          </w:p>
          <w:p w14:paraId="2F81E859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844" w:type="dxa"/>
            <w:vAlign w:val="center"/>
          </w:tcPr>
          <w:p w14:paraId="25BB6750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5305" w:type="dxa"/>
            <w:gridSpan w:val="2"/>
          </w:tcPr>
          <w:p w14:paraId="21773EC2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л</w:t>
            </w:r>
            <w:proofErr w:type="spellStart"/>
            <w:r>
              <w:rPr>
                <w:sz w:val="22"/>
                <w:szCs w:val="22"/>
              </w:rPr>
              <w:t>огопедска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процена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примена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стандардизованих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логопедских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мерних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инструмената,сарадња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индивидуални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разговори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учитељима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давање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препорука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даљи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70" w:type="dxa"/>
            <w:vAlign w:val="center"/>
          </w:tcPr>
          <w:p w14:paraId="76AF5205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логопед,</w:t>
            </w:r>
          </w:p>
          <w:p w14:paraId="3EEA76D6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учитељи</w:t>
            </w:r>
          </w:p>
        </w:tc>
      </w:tr>
      <w:tr w:rsidR="003117E3" w14:paraId="572D1423" w14:textId="77777777">
        <w:trPr>
          <w:trHeight w:val="1601"/>
        </w:trPr>
        <w:tc>
          <w:tcPr>
            <w:tcW w:w="2942" w:type="dxa"/>
          </w:tcPr>
          <w:p w14:paraId="303497A9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lastRenderedPageBreak/>
              <w:t>Третман неправилности у изговору појединих гласова, као што су умекшавања и замењивање гласова из групе африката и фрикатива.</w:t>
            </w:r>
          </w:p>
        </w:tc>
        <w:tc>
          <w:tcPr>
            <w:tcW w:w="2664" w:type="dxa"/>
            <w:gridSpan w:val="2"/>
            <w:vAlign w:val="center"/>
          </w:tcPr>
          <w:p w14:paraId="6CAB0BAE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proofErr w:type="spellStart"/>
            <w:r>
              <w:rPr>
                <w:sz w:val="22"/>
                <w:szCs w:val="22"/>
              </w:rPr>
              <w:t>октобра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континуирано</w:t>
            </w:r>
            <w:proofErr w:type="spellEnd"/>
          </w:p>
        </w:tc>
        <w:tc>
          <w:tcPr>
            <w:tcW w:w="4485" w:type="dxa"/>
          </w:tcPr>
          <w:p w14:paraId="78EBF184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В</w:t>
            </w:r>
            <w:proofErr w:type="spellStart"/>
            <w:r>
              <w:rPr>
                <w:sz w:val="22"/>
                <w:szCs w:val="22"/>
              </w:rPr>
              <w:t>ежбе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аудитивне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дискриминације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вежбе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усмеравања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ваздушне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струје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вежбе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корекцију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дисторзованих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гласова,гласовне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транзиције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аутоматизације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70" w:type="dxa"/>
            <w:vAlign w:val="center"/>
          </w:tcPr>
          <w:p w14:paraId="0E9D56F5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логопед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14:paraId="451DAE2D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ученици</w:t>
            </w:r>
            <w:proofErr w:type="spellEnd"/>
            <w:r>
              <w:rPr>
                <w:sz w:val="22"/>
                <w:szCs w:val="22"/>
                <w:lang w:val="sr-Cyrl-RS"/>
              </w:rPr>
              <w:t>,</w:t>
            </w:r>
          </w:p>
          <w:p w14:paraId="1EAFBE87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родитељи, учитељи</w:t>
            </w:r>
          </w:p>
        </w:tc>
      </w:tr>
      <w:tr w:rsidR="003117E3" w14:paraId="227D0A9F" w14:textId="77777777">
        <w:tc>
          <w:tcPr>
            <w:tcW w:w="2942" w:type="dxa"/>
          </w:tcPr>
          <w:p w14:paraId="776A6D69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Превентивно - корективни рад у групи са децом који се базира на подстицању и корекцији изговора појединих гласова нашег језика.</w:t>
            </w:r>
          </w:p>
        </w:tc>
        <w:tc>
          <w:tcPr>
            <w:tcW w:w="2664" w:type="dxa"/>
            <w:gridSpan w:val="2"/>
            <w:vAlign w:val="center"/>
          </w:tcPr>
          <w:p w14:paraId="48F44829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proofErr w:type="spellStart"/>
            <w:r>
              <w:rPr>
                <w:sz w:val="22"/>
                <w:szCs w:val="22"/>
              </w:rPr>
              <w:t>октобра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континуирано</w:t>
            </w:r>
            <w:proofErr w:type="spellEnd"/>
          </w:p>
        </w:tc>
        <w:tc>
          <w:tcPr>
            <w:tcW w:w="4485" w:type="dxa"/>
            <w:vAlign w:val="center"/>
          </w:tcPr>
          <w:p w14:paraId="5E811FD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</w:t>
            </w:r>
            <w:proofErr w:type="spellStart"/>
            <w:r>
              <w:rPr>
                <w:sz w:val="22"/>
                <w:szCs w:val="22"/>
              </w:rPr>
              <w:t>осета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час</w:t>
            </w:r>
            <w:proofErr w:type="spellEnd"/>
            <w:r>
              <w:rPr>
                <w:sz w:val="22"/>
                <w:szCs w:val="22"/>
                <w:lang w:val="sr-Cyrl-RS"/>
              </w:rPr>
              <w:t>овима,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учитељима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првог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разреда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раду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групи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70" w:type="dxa"/>
            <w:vAlign w:val="center"/>
          </w:tcPr>
          <w:p w14:paraId="1AAF57DF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логопед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14:paraId="53CAB48B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ученици</w:t>
            </w:r>
            <w:proofErr w:type="spellEnd"/>
            <w:r>
              <w:rPr>
                <w:sz w:val="22"/>
                <w:szCs w:val="22"/>
                <w:lang w:val="sr-Cyrl-RS"/>
              </w:rPr>
              <w:t>, учитељи, родитељи</w:t>
            </w:r>
          </w:p>
        </w:tc>
      </w:tr>
      <w:tr w:rsidR="003117E3" w14:paraId="048F8541" w14:textId="77777777">
        <w:tc>
          <w:tcPr>
            <w:tcW w:w="2942" w:type="dxa"/>
          </w:tcPr>
          <w:p w14:paraId="320D2C3C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Рад са ученицима који имају потпуну немогућност изговора гласова, као што су: "р", "љ", "њ", "л" и </w:t>
            </w:r>
          </w:p>
          <w:p w14:paraId="3E66D5A9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појачани назални, латерални или интердентални (врскави),изговор већег броја гласова или јача назална (уњкава), обојеност целог говора.</w:t>
            </w:r>
          </w:p>
        </w:tc>
        <w:tc>
          <w:tcPr>
            <w:tcW w:w="2664" w:type="dxa"/>
            <w:gridSpan w:val="2"/>
            <w:vAlign w:val="center"/>
          </w:tcPr>
          <w:p w14:paraId="0A1F8266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proofErr w:type="spellStart"/>
            <w:r>
              <w:rPr>
                <w:sz w:val="22"/>
                <w:szCs w:val="22"/>
              </w:rPr>
              <w:t>октобра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континуирано</w:t>
            </w:r>
            <w:proofErr w:type="spellEnd"/>
          </w:p>
        </w:tc>
        <w:tc>
          <w:tcPr>
            <w:tcW w:w="4485" w:type="dxa"/>
            <w:vAlign w:val="center"/>
          </w:tcPr>
          <w:p w14:paraId="75DA39E6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Вежбе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усмеравања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ваздушне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струје,вежбе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формирања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гласа,гласовне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транзиције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аутоматизације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70" w:type="dxa"/>
            <w:vAlign w:val="center"/>
          </w:tcPr>
          <w:p w14:paraId="4FEC2B42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логопед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14:paraId="324462D0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ученици</w:t>
            </w:r>
            <w:proofErr w:type="spellEnd"/>
            <w:r>
              <w:rPr>
                <w:sz w:val="22"/>
                <w:szCs w:val="22"/>
                <w:lang w:val="sr-Cyrl-RS"/>
              </w:rPr>
              <w:t>, учитељи, родитељи</w:t>
            </w:r>
          </w:p>
        </w:tc>
      </w:tr>
      <w:tr w:rsidR="003117E3" w14:paraId="5AFAF503" w14:textId="77777777">
        <w:trPr>
          <w:trHeight w:val="90"/>
        </w:trPr>
        <w:tc>
          <w:tcPr>
            <w:tcW w:w="2942" w:type="dxa"/>
          </w:tcPr>
          <w:p w14:paraId="10F7D13A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Учешће у тимском идентификовању деце којој је потребна подршка у процесу васпитања и образовања и осмишљавању и праћењу реализације индивидуализованог приступа у раду са децом .</w:t>
            </w:r>
          </w:p>
        </w:tc>
        <w:tc>
          <w:tcPr>
            <w:tcW w:w="2664" w:type="dxa"/>
            <w:gridSpan w:val="2"/>
            <w:vAlign w:val="center"/>
          </w:tcPr>
          <w:p w14:paraId="0E2263E8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с</w:t>
            </w:r>
            <w:proofErr w:type="spellStart"/>
            <w:r>
              <w:rPr>
                <w:sz w:val="22"/>
                <w:szCs w:val="22"/>
              </w:rPr>
              <w:t>ептембар</w:t>
            </w:r>
            <w:proofErr w:type="spellEnd"/>
            <w:r>
              <w:rPr>
                <w:sz w:val="22"/>
                <w:szCs w:val="22"/>
              </w:rPr>
              <w:t xml:space="preserve"> и у </w:t>
            </w:r>
            <w:proofErr w:type="spellStart"/>
            <w:r>
              <w:rPr>
                <w:sz w:val="22"/>
                <w:szCs w:val="22"/>
              </w:rPr>
              <w:t>току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школске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4485" w:type="dxa"/>
            <w:vAlign w:val="center"/>
          </w:tcPr>
          <w:p w14:paraId="585F79D8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П</w:t>
            </w:r>
            <w:proofErr w:type="spellStart"/>
            <w:r>
              <w:rPr>
                <w:sz w:val="22"/>
                <w:szCs w:val="22"/>
              </w:rPr>
              <w:t>рикупљање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података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ученицима</w:t>
            </w:r>
            <w:proofErr w:type="spellEnd"/>
            <w:r>
              <w:rPr>
                <w:sz w:val="22"/>
                <w:szCs w:val="22"/>
              </w:rPr>
              <w:t>;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учешће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раду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инклузивно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образовање</w:t>
            </w:r>
            <w:proofErr w:type="spellEnd"/>
          </w:p>
        </w:tc>
        <w:tc>
          <w:tcPr>
            <w:tcW w:w="3270" w:type="dxa"/>
            <w:vAlign w:val="center"/>
          </w:tcPr>
          <w:p w14:paraId="61D24702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СТИО</w:t>
            </w:r>
          </w:p>
        </w:tc>
      </w:tr>
      <w:tr w:rsidR="003117E3" w14:paraId="4CC95351" w14:textId="77777777">
        <w:tc>
          <w:tcPr>
            <w:tcW w:w="2942" w:type="dxa"/>
            <w:vAlign w:val="center"/>
          </w:tcPr>
          <w:p w14:paraId="68965365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Рад на професионалној оријентацији ученика.</w:t>
            </w:r>
          </w:p>
        </w:tc>
        <w:tc>
          <w:tcPr>
            <w:tcW w:w="2664" w:type="dxa"/>
            <w:gridSpan w:val="2"/>
            <w:vAlign w:val="center"/>
          </w:tcPr>
          <w:p w14:paraId="6A0A4BB1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т</w:t>
            </w:r>
            <w:proofErr w:type="spellStart"/>
            <w:r>
              <w:rPr>
                <w:sz w:val="22"/>
                <w:szCs w:val="22"/>
              </w:rPr>
              <w:t>оком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године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основу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Програма</w:t>
            </w:r>
            <w:proofErr w:type="spellEnd"/>
            <w:r>
              <w:rPr>
                <w:sz w:val="22"/>
                <w:szCs w:val="22"/>
              </w:rPr>
              <w:t xml:space="preserve"> ПО</w:t>
            </w:r>
          </w:p>
        </w:tc>
        <w:tc>
          <w:tcPr>
            <w:tcW w:w="4485" w:type="dxa"/>
          </w:tcPr>
          <w:p w14:paraId="2806A4C3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</w:t>
            </w:r>
            <w:proofErr w:type="spellStart"/>
            <w:r>
              <w:rPr>
                <w:sz w:val="22"/>
                <w:szCs w:val="22"/>
              </w:rPr>
              <w:t>нформисање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подручјима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уписној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политици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средњих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индивидуални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разговори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ученицима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родитељима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израда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презентација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организовање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презентација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средњих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школа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  <w:p w14:paraId="21EB900D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650219F0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1CA9F683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3270" w:type="dxa"/>
            <w:vAlign w:val="center"/>
          </w:tcPr>
          <w:p w14:paraId="3F62CFC3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Тим за ПО</w:t>
            </w:r>
          </w:p>
        </w:tc>
      </w:tr>
      <w:tr w:rsidR="003117E3" w14:paraId="5BE815B2" w14:textId="77777777">
        <w:tc>
          <w:tcPr>
            <w:tcW w:w="2942" w:type="dxa"/>
          </w:tcPr>
          <w:p w14:paraId="628E1E58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lastRenderedPageBreak/>
              <w:t>Рад са ученицима код којих је недовољно развијена језичка структура, као што су: речник, граматика и синтакса, у односу на узраст и узрасне норме језичке развијености учени.</w:t>
            </w:r>
          </w:p>
        </w:tc>
        <w:tc>
          <w:tcPr>
            <w:tcW w:w="2664" w:type="dxa"/>
            <w:gridSpan w:val="2"/>
            <w:vAlign w:val="center"/>
          </w:tcPr>
          <w:p w14:paraId="012F0099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proofErr w:type="spellStart"/>
            <w:r>
              <w:rPr>
                <w:sz w:val="22"/>
                <w:szCs w:val="22"/>
              </w:rPr>
              <w:t>октобра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континуирано</w:t>
            </w:r>
            <w:proofErr w:type="spellEnd"/>
          </w:p>
        </w:tc>
        <w:tc>
          <w:tcPr>
            <w:tcW w:w="4485" w:type="dxa"/>
            <w:vAlign w:val="center"/>
          </w:tcPr>
          <w:p w14:paraId="03368CE8" w14:textId="77777777" w:rsidR="003117E3" w:rsidRDefault="00000000">
            <w:pPr>
              <w:jc w:val="both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В</w:t>
            </w:r>
            <w:proofErr w:type="spellStart"/>
            <w:r>
              <w:rPr>
                <w:sz w:val="22"/>
                <w:szCs w:val="22"/>
              </w:rPr>
              <w:t>ежбе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развијање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језичке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структуре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речника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граматике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синтаксе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70" w:type="dxa"/>
          </w:tcPr>
          <w:p w14:paraId="5EC850E9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логопед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14:paraId="45D4DB90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учитељ</w:t>
            </w:r>
            <w:proofErr w:type="spellEnd"/>
            <w:r>
              <w:rPr>
                <w:sz w:val="22"/>
                <w:szCs w:val="22"/>
                <w:lang w:val="sr-Cyrl-RS"/>
              </w:rPr>
              <w:t>и</w:t>
            </w:r>
            <w:r>
              <w:rPr>
                <w:sz w:val="22"/>
                <w:szCs w:val="22"/>
              </w:rPr>
              <w:t>,</w:t>
            </w:r>
          </w:p>
          <w:p w14:paraId="11F7F789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наставник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српског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језика</w:t>
            </w:r>
            <w:proofErr w:type="spellEnd"/>
            <w:r>
              <w:rPr>
                <w:sz w:val="22"/>
                <w:szCs w:val="22"/>
                <w:lang w:val="sr-Cyrl-RS"/>
              </w:rPr>
              <w:t>,</w:t>
            </w:r>
          </w:p>
          <w:p w14:paraId="70DFFC89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ученици</w:t>
            </w:r>
            <w:proofErr w:type="spellEnd"/>
            <w:r>
              <w:rPr>
                <w:sz w:val="22"/>
                <w:szCs w:val="22"/>
                <w:lang w:val="sr-Cyrl-RS"/>
              </w:rPr>
              <w:t>, родитељи</w:t>
            </w:r>
          </w:p>
        </w:tc>
      </w:tr>
      <w:tr w:rsidR="003117E3" w14:paraId="6AB7052E" w14:textId="77777777">
        <w:tc>
          <w:tcPr>
            <w:tcW w:w="2942" w:type="dxa"/>
          </w:tcPr>
          <w:p w14:paraId="7195264D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ученицима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изразито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вербално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заостајање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условљено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ометеним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психичким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физичким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развојем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као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што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болести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01EB539C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лакша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ментална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ометеност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3BF3300F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 </w:t>
            </w:r>
            <w:proofErr w:type="spellStart"/>
            <w:r>
              <w:rPr>
                <w:sz w:val="22"/>
                <w:szCs w:val="22"/>
              </w:rPr>
              <w:t>неадекватни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социокултурни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фактор</w:t>
            </w:r>
            <w:proofErr w:type="spellEnd"/>
          </w:p>
          <w:p w14:paraId="7B87859E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изузимају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деца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чији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матерњи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језик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није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службени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чије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непознавање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овог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језика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захтева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посебан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третман</w:t>
            </w:r>
            <w:proofErr w:type="spellEnd"/>
            <w:r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2664" w:type="dxa"/>
            <w:gridSpan w:val="2"/>
            <w:vAlign w:val="center"/>
          </w:tcPr>
          <w:p w14:paraId="191DEAE6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од октобра континуирано</w:t>
            </w:r>
          </w:p>
        </w:tc>
        <w:tc>
          <w:tcPr>
            <w:tcW w:w="4485" w:type="dxa"/>
            <w:vAlign w:val="center"/>
          </w:tcPr>
          <w:p w14:paraId="2BC92DA2" w14:textId="77777777" w:rsidR="003117E3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Б</w:t>
            </w:r>
            <w:proofErr w:type="spellStart"/>
            <w:r>
              <w:rPr>
                <w:sz w:val="22"/>
                <w:szCs w:val="22"/>
              </w:rPr>
              <w:t>огаћење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речника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усвајање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нових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речи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појмова</w:t>
            </w:r>
            <w:proofErr w:type="spellEnd"/>
          </w:p>
        </w:tc>
        <w:tc>
          <w:tcPr>
            <w:tcW w:w="3270" w:type="dxa"/>
            <w:vAlign w:val="center"/>
          </w:tcPr>
          <w:p w14:paraId="5FE85C8B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логопед,</w:t>
            </w:r>
          </w:p>
          <w:p w14:paraId="70331F47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стручни сарадници, </w:t>
            </w:r>
          </w:p>
          <w:p w14:paraId="7443DE60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педагошки асистент</w:t>
            </w:r>
          </w:p>
        </w:tc>
      </w:tr>
      <w:tr w:rsidR="003117E3" w14:paraId="3EA66613" w14:textId="77777777">
        <w:tc>
          <w:tcPr>
            <w:tcW w:w="2942" w:type="dxa"/>
          </w:tcPr>
          <w:p w14:paraId="0A4E9CBE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Рад са ученицима који изузетно тешко савлађују процес читања, писања и 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рачунања, која због субјективних неурофизиолошких, аудиовизуелних, перцептивних, визуелних и емоционалних сметњи не одговарају захтевима наставе и поред посебног ангажовања наставника и породице.                                                                                                                      </w:t>
            </w:r>
          </w:p>
        </w:tc>
        <w:tc>
          <w:tcPr>
            <w:tcW w:w="2664" w:type="dxa"/>
            <w:gridSpan w:val="2"/>
            <w:vAlign w:val="center"/>
          </w:tcPr>
          <w:p w14:paraId="04DFCF23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од октобра континуирано</w:t>
            </w:r>
          </w:p>
        </w:tc>
        <w:tc>
          <w:tcPr>
            <w:tcW w:w="4485" w:type="dxa"/>
            <w:vAlign w:val="center"/>
          </w:tcPr>
          <w:p w14:paraId="191A285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В</w:t>
            </w:r>
            <w:proofErr w:type="spellStart"/>
            <w:r>
              <w:rPr>
                <w:sz w:val="22"/>
                <w:szCs w:val="22"/>
              </w:rPr>
              <w:t>ежбе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развој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визуелне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аудитивне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перцепције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просторне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временске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оријентације,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>фине моторике, вежбе кориговања, читања, вежбе кориговања писања, вежбе рачунања.</w:t>
            </w:r>
          </w:p>
        </w:tc>
        <w:tc>
          <w:tcPr>
            <w:tcW w:w="3270" w:type="dxa"/>
            <w:vAlign w:val="center"/>
          </w:tcPr>
          <w:p w14:paraId="1B8A550B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логопед,</w:t>
            </w:r>
          </w:p>
          <w:p w14:paraId="24ED4CC2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ученици, учитељи, родитељи</w:t>
            </w:r>
          </w:p>
        </w:tc>
      </w:tr>
      <w:tr w:rsidR="003117E3" w14:paraId="517BA5B4" w14:textId="77777777">
        <w:tc>
          <w:tcPr>
            <w:tcW w:w="2942" w:type="dxa"/>
          </w:tcPr>
          <w:p w14:paraId="10A6B834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Рад са ученицима који муцају, говоре одвише брзо, брзоплето, неразговетно или патолошки споро, </w:t>
            </w:r>
          </w:p>
          <w:p w14:paraId="66F55970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lastRenderedPageBreak/>
              <w:t xml:space="preserve">која су ван наставе вербално флуентна, а на часовима доживљавају емоционално-физиолошке блокаде, страх од говора, говорну несигурност </w:t>
            </w:r>
          </w:p>
          <w:p w14:paraId="6D750084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или немогућност </w:t>
            </w:r>
          </w:p>
          <w:p w14:paraId="3CA1B832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језичке интерпретације под специфичним говорним околност.</w:t>
            </w:r>
          </w:p>
        </w:tc>
        <w:tc>
          <w:tcPr>
            <w:tcW w:w="2664" w:type="dxa"/>
            <w:gridSpan w:val="2"/>
            <w:vAlign w:val="center"/>
          </w:tcPr>
          <w:p w14:paraId="232433E7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од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октобра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континуирано</w:t>
            </w:r>
            <w:proofErr w:type="spellEnd"/>
          </w:p>
        </w:tc>
        <w:tc>
          <w:tcPr>
            <w:tcW w:w="4485" w:type="dxa"/>
            <w:vAlign w:val="center"/>
          </w:tcPr>
          <w:p w14:paraId="3EE7E150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В</w:t>
            </w:r>
            <w:proofErr w:type="spellStart"/>
            <w:r>
              <w:rPr>
                <w:sz w:val="22"/>
                <w:szCs w:val="22"/>
              </w:rPr>
              <w:t>ежбе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кориговање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муцања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брзоплетог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говора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патолошки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спорог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говора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70" w:type="dxa"/>
            <w:vAlign w:val="center"/>
          </w:tcPr>
          <w:p w14:paraId="60BB7CF9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логопед,</w:t>
            </w:r>
          </w:p>
          <w:p w14:paraId="13B63E2B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психолог, ученици, родитељи, учитељи</w:t>
            </w:r>
          </w:p>
        </w:tc>
      </w:tr>
      <w:tr w:rsidR="003117E3" w14:paraId="4E120291" w14:textId="77777777">
        <w:tc>
          <w:tcPr>
            <w:tcW w:w="2942" w:type="dxa"/>
          </w:tcPr>
          <w:p w14:paraId="0F90B912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Рад са ученицима који не чују добро и код којих услед мање уочљивог губитка слуха постоје сметње у праћењу наставе, у вербалној комуникацији, развоју апстрактних језичких појмова и општем успеху. </w:t>
            </w:r>
          </w:p>
        </w:tc>
        <w:tc>
          <w:tcPr>
            <w:tcW w:w="2664" w:type="dxa"/>
            <w:gridSpan w:val="2"/>
            <w:vAlign w:val="center"/>
          </w:tcPr>
          <w:p w14:paraId="3E189060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октобра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континуирано</w:t>
            </w:r>
            <w:proofErr w:type="spellEnd"/>
          </w:p>
        </w:tc>
        <w:tc>
          <w:tcPr>
            <w:tcW w:w="4485" w:type="dxa"/>
            <w:vAlign w:val="center"/>
          </w:tcPr>
          <w:p w14:paraId="4F678C7D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В</w:t>
            </w:r>
            <w:proofErr w:type="spellStart"/>
            <w:r>
              <w:rPr>
                <w:sz w:val="22"/>
                <w:szCs w:val="22"/>
              </w:rPr>
              <w:t>ежбе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побољшање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вербалне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комуникације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развијање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апстрактних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језичких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појмова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70" w:type="dxa"/>
            <w:vAlign w:val="center"/>
          </w:tcPr>
          <w:p w14:paraId="52857A8A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логопед,</w:t>
            </w:r>
          </w:p>
          <w:p w14:paraId="65BAE5E2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ученици, родитељи, учитељи</w:t>
            </w:r>
          </w:p>
        </w:tc>
      </w:tr>
      <w:tr w:rsidR="003117E3" w14:paraId="57C44C9B" w14:textId="77777777">
        <w:tc>
          <w:tcPr>
            <w:tcW w:w="2942" w:type="dxa"/>
          </w:tcPr>
          <w:p w14:paraId="23F94AF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Превенција, дијагностика, рехабилитација поремећаја вербалне и невербалне комуникације код ученика са посебним потребама </w:t>
            </w:r>
          </w:p>
        </w:tc>
        <w:tc>
          <w:tcPr>
            <w:tcW w:w="2664" w:type="dxa"/>
            <w:gridSpan w:val="2"/>
            <w:vAlign w:val="center"/>
          </w:tcPr>
          <w:p w14:paraId="2DBED5B4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октобра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континуирано</w:t>
            </w:r>
            <w:proofErr w:type="spellEnd"/>
          </w:p>
        </w:tc>
        <w:tc>
          <w:tcPr>
            <w:tcW w:w="4485" w:type="dxa"/>
          </w:tcPr>
          <w:p w14:paraId="0D1935A8" w14:textId="77777777" w:rsidR="003117E3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В</w:t>
            </w:r>
            <w:proofErr w:type="spellStart"/>
            <w:r>
              <w:rPr>
                <w:sz w:val="22"/>
                <w:szCs w:val="22"/>
              </w:rPr>
              <w:t>ежбе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побољшање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вербалне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комуникације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богаћење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речника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вежбе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развијање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језичке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структуре</w:t>
            </w:r>
            <w:proofErr w:type="spellEnd"/>
            <w:r>
              <w:rPr>
                <w:sz w:val="22"/>
                <w:szCs w:val="22"/>
              </w:rPr>
              <w:t>;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речника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граматике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синтаксе,вежбе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читања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писања</w:t>
            </w:r>
            <w:proofErr w:type="spellEnd"/>
          </w:p>
        </w:tc>
        <w:tc>
          <w:tcPr>
            <w:tcW w:w="3270" w:type="dxa"/>
            <w:vAlign w:val="center"/>
          </w:tcPr>
          <w:p w14:paraId="1B2C2AA7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логопед,</w:t>
            </w:r>
          </w:p>
          <w:p w14:paraId="086CFA20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психолог, ученици, родитељи, учитељи</w:t>
            </w:r>
          </w:p>
        </w:tc>
      </w:tr>
      <w:tr w:rsidR="003117E3" w14:paraId="56C980C9" w14:textId="77777777">
        <w:tc>
          <w:tcPr>
            <w:tcW w:w="13361" w:type="dxa"/>
            <w:gridSpan w:val="5"/>
            <w:shd w:val="clear" w:color="auto" w:fill="D8D8D8" w:themeFill="background1" w:themeFillShade="D8"/>
          </w:tcPr>
          <w:p w14:paraId="20BBABE1" w14:textId="77777777" w:rsidR="003117E3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                                                             </w:t>
            </w:r>
          </w:p>
          <w:p w14:paraId="5ABD9AD9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</w:rPr>
              <w:t>РАД СА РОДИТЕЉИМА, ОДНОСНО СТАРАТЕЉИМ</w:t>
            </w:r>
            <w:r>
              <w:rPr>
                <w:b/>
                <w:sz w:val="22"/>
                <w:szCs w:val="22"/>
                <w:lang w:val="sr-Cyrl-RS"/>
              </w:rPr>
              <w:t>А</w:t>
            </w:r>
          </w:p>
          <w:p w14:paraId="36EA54F1" w14:textId="77777777" w:rsidR="003117E3" w:rsidRDefault="003117E3">
            <w:pPr>
              <w:jc w:val="center"/>
              <w:rPr>
                <w:b/>
                <w:sz w:val="22"/>
                <w:szCs w:val="22"/>
                <w:lang w:val="sr-Cyrl-RS"/>
              </w:rPr>
            </w:pPr>
          </w:p>
        </w:tc>
      </w:tr>
      <w:tr w:rsidR="003117E3" w14:paraId="4B3B71D9" w14:textId="77777777">
        <w:tc>
          <w:tcPr>
            <w:tcW w:w="2942" w:type="dxa"/>
            <w:shd w:val="clear" w:color="auto" w:fill="auto"/>
            <w:vAlign w:val="center"/>
          </w:tcPr>
          <w:p w14:paraId="0B5E73B1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Активности</w:t>
            </w:r>
            <w:proofErr w:type="spellEnd"/>
          </w:p>
        </w:tc>
        <w:tc>
          <w:tcPr>
            <w:tcW w:w="2664" w:type="dxa"/>
            <w:gridSpan w:val="2"/>
            <w:shd w:val="clear" w:color="auto" w:fill="auto"/>
            <w:vAlign w:val="center"/>
          </w:tcPr>
          <w:p w14:paraId="41890A84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Време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реализације</w:t>
            </w:r>
            <w:proofErr w:type="spellEnd"/>
          </w:p>
        </w:tc>
        <w:tc>
          <w:tcPr>
            <w:tcW w:w="4485" w:type="dxa"/>
            <w:shd w:val="clear" w:color="auto" w:fill="auto"/>
            <w:vAlign w:val="center"/>
          </w:tcPr>
          <w:p w14:paraId="41655327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Начин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реализације</w:t>
            </w:r>
            <w:proofErr w:type="spellEnd"/>
          </w:p>
        </w:tc>
        <w:tc>
          <w:tcPr>
            <w:tcW w:w="3270" w:type="dxa"/>
            <w:shd w:val="clear" w:color="auto" w:fill="auto"/>
            <w:vAlign w:val="center"/>
          </w:tcPr>
          <w:p w14:paraId="6733D9E7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Носиоци</w:t>
            </w:r>
            <w:proofErr w:type="spellEnd"/>
          </w:p>
        </w:tc>
      </w:tr>
      <w:tr w:rsidR="003117E3" w14:paraId="6C190488" w14:textId="77777777">
        <w:tc>
          <w:tcPr>
            <w:tcW w:w="2942" w:type="dxa"/>
          </w:tcPr>
          <w:p w14:paraId="428B6022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Упознавање родитеља, односно старатеља о раду логопеда са децом, односно ученицима на објективан и њима разумљив и примерен начин уз уважавање културолошких, образовних</w:t>
            </w:r>
          </w:p>
          <w:p w14:paraId="77F3CB12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 и других специфичности родитеља, односно старатељ</w:t>
            </w:r>
          </w:p>
          <w:p w14:paraId="5EC25FC2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2664" w:type="dxa"/>
            <w:gridSpan w:val="2"/>
            <w:vAlign w:val="center"/>
          </w:tcPr>
          <w:p w14:paraId="61E076CF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4485" w:type="dxa"/>
            <w:vAlign w:val="center"/>
          </w:tcPr>
          <w:p w14:paraId="7B3ABB29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И</w:t>
            </w:r>
            <w:proofErr w:type="spellStart"/>
            <w:r>
              <w:rPr>
                <w:sz w:val="22"/>
                <w:szCs w:val="22"/>
              </w:rPr>
              <w:t>ндивидуални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разговори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родитељски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састанак</w:t>
            </w:r>
            <w:proofErr w:type="spellEnd"/>
          </w:p>
        </w:tc>
        <w:tc>
          <w:tcPr>
            <w:tcW w:w="3270" w:type="dxa"/>
            <w:vAlign w:val="center"/>
          </w:tcPr>
          <w:p w14:paraId="172B1D8A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логопед, ученици, родитељи</w:t>
            </w:r>
          </w:p>
        </w:tc>
      </w:tr>
      <w:tr w:rsidR="003117E3" w14:paraId="2593E4F3" w14:textId="77777777">
        <w:tc>
          <w:tcPr>
            <w:tcW w:w="2942" w:type="dxa"/>
          </w:tcPr>
          <w:p w14:paraId="16CFC79A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lastRenderedPageBreak/>
              <w:t xml:space="preserve">Пружање подршке родитељима у препознавању и разумевању </w:t>
            </w:r>
          </w:p>
          <w:p w14:paraId="3C290B8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говорно језичких проблема ученика.</w:t>
            </w:r>
          </w:p>
        </w:tc>
        <w:tc>
          <w:tcPr>
            <w:tcW w:w="2664" w:type="dxa"/>
            <w:gridSpan w:val="2"/>
            <w:vAlign w:val="center"/>
          </w:tcPr>
          <w:p w14:paraId="0DAC16CF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школске</w:t>
            </w:r>
          </w:p>
          <w:p w14:paraId="1DF3B1BB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године</w:t>
            </w:r>
          </w:p>
        </w:tc>
        <w:tc>
          <w:tcPr>
            <w:tcW w:w="4485" w:type="dxa"/>
          </w:tcPr>
          <w:p w14:paraId="28F6250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Индивидуални разговори; упућивање на релевантне институције; израда штампаног материјала за </w:t>
            </w:r>
          </w:p>
          <w:p w14:paraId="05F866ED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родитељске састанке, радионице.</w:t>
            </w:r>
          </w:p>
        </w:tc>
        <w:tc>
          <w:tcPr>
            <w:tcW w:w="3270" w:type="dxa"/>
            <w:vAlign w:val="center"/>
          </w:tcPr>
          <w:p w14:paraId="25914799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логопед,</w:t>
            </w:r>
          </w:p>
          <w:p w14:paraId="51748695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психолог,</w:t>
            </w:r>
          </w:p>
          <w:p w14:paraId="7E5BDF56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педагог</w:t>
            </w:r>
          </w:p>
        </w:tc>
      </w:tr>
      <w:tr w:rsidR="003117E3" w14:paraId="2C0A8074" w14:textId="77777777">
        <w:tc>
          <w:tcPr>
            <w:tcW w:w="2942" w:type="dxa"/>
          </w:tcPr>
          <w:p w14:paraId="35C2F7C0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Оснаживање родитеља, односно старатеља у области развоја говорно-  језичких способности  ученика . </w:t>
            </w:r>
          </w:p>
        </w:tc>
        <w:tc>
          <w:tcPr>
            <w:tcW w:w="2664" w:type="dxa"/>
            <w:gridSpan w:val="2"/>
            <w:vAlign w:val="center"/>
          </w:tcPr>
          <w:p w14:paraId="13A74071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школске</w:t>
            </w:r>
          </w:p>
          <w:p w14:paraId="125FF1AA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године</w:t>
            </w:r>
          </w:p>
        </w:tc>
        <w:tc>
          <w:tcPr>
            <w:tcW w:w="4485" w:type="dxa"/>
          </w:tcPr>
          <w:p w14:paraId="05C6CC98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</w:t>
            </w:r>
            <w:proofErr w:type="spellStart"/>
            <w:r>
              <w:rPr>
                <w:sz w:val="22"/>
                <w:szCs w:val="22"/>
              </w:rPr>
              <w:t>ндивидуални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разговори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инструктивни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разговори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 </w:t>
            </w:r>
            <w:r>
              <w:rPr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показивање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вежби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куће</w:t>
            </w:r>
            <w:proofErr w:type="spellEnd"/>
            <w:r>
              <w:rPr>
                <w:sz w:val="22"/>
                <w:szCs w:val="22"/>
              </w:rPr>
              <w:t>),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презентација</w:t>
            </w:r>
            <w:proofErr w:type="spellEnd"/>
            <w:r>
              <w:rPr>
                <w:sz w:val="22"/>
                <w:szCs w:val="22"/>
              </w:rPr>
              <w:t xml:space="preserve"> и  </w:t>
            </w:r>
            <w:proofErr w:type="spellStart"/>
            <w:r>
              <w:rPr>
                <w:sz w:val="22"/>
                <w:szCs w:val="22"/>
              </w:rPr>
              <w:t>штампаног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материјала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родитељске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састанке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70" w:type="dxa"/>
            <w:vAlign w:val="center"/>
          </w:tcPr>
          <w:p w14:paraId="36A3A1C9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логопед,</w:t>
            </w:r>
          </w:p>
          <w:p w14:paraId="3E826932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родитељи</w:t>
            </w:r>
          </w:p>
        </w:tc>
      </w:tr>
      <w:tr w:rsidR="003117E3" w14:paraId="59B0CFF3" w14:textId="77777777">
        <w:tc>
          <w:tcPr>
            <w:tcW w:w="2942" w:type="dxa"/>
          </w:tcPr>
          <w:p w14:paraId="29EE9B16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Информисање родитеља о напредовању ученика на третману.</w:t>
            </w:r>
          </w:p>
        </w:tc>
        <w:tc>
          <w:tcPr>
            <w:tcW w:w="2664" w:type="dxa"/>
            <w:gridSpan w:val="2"/>
            <w:vAlign w:val="center"/>
          </w:tcPr>
          <w:p w14:paraId="41C076A1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током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>школске</w:t>
            </w:r>
          </w:p>
          <w:p w14:paraId="0F93DDF3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4485" w:type="dxa"/>
          </w:tcPr>
          <w:p w14:paraId="36B6767D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Припрема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саопштења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презентација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извештаја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информативних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паноа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индивидуални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разговори</w:t>
            </w:r>
            <w:proofErr w:type="spellEnd"/>
            <w:r>
              <w:rPr>
                <w:sz w:val="22"/>
                <w:szCs w:val="22"/>
              </w:rPr>
              <w:t xml:space="preserve"> ,</w:t>
            </w:r>
            <w:proofErr w:type="spellStart"/>
            <w:r>
              <w:rPr>
                <w:sz w:val="22"/>
                <w:szCs w:val="22"/>
              </w:rPr>
              <w:t>родитељски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састан</w:t>
            </w:r>
            <w:proofErr w:type="spellEnd"/>
            <w:r>
              <w:rPr>
                <w:sz w:val="22"/>
                <w:szCs w:val="22"/>
                <w:lang w:val="sr-Cyrl-RS"/>
              </w:rPr>
              <w:t>ци</w:t>
            </w:r>
          </w:p>
        </w:tc>
        <w:tc>
          <w:tcPr>
            <w:tcW w:w="3270" w:type="dxa"/>
            <w:vAlign w:val="center"/>
          </w:tcPr>
          <w:p w14:paraId="10EC70A1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логопед,</w:t>
            </w:r>
          </w:p>
          <w:p w14:paraId="59A99472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родитељи</w:t>
            </w:r>
          </w:p>
        </w:tc>
      </w:tr>
      <w:tr w:rsidR="003117E3" w14:paraId="1089D4D4" w14:textId="77777777">
        <w:tc>
          <w:tcPr>
            <w:tcW w:w="2942" w:type="dxa"/>
          </w:tcPr>
          <w:p w14:paraId="6F2684C0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Сарадња са родитељима деце и ученика са посебним потребама и подстицање у изради ИОП-а.</w:t>
            </w:r>
          </w:p>
        </w:tc>
        <w:tc>
          <w:tcPr>
            <w:tcW w:w="2664" w:type="dxa"/>
            <w:gridSpan w:val="2"/>
            <w:vAlign w:val="center"/>
          </w:tcPr>
          <w:p w14:paraId="33BFB409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</w:t>
            </w:r>
            <w:proofErr w:type="spellStart"/>
            <w:r>
              <w:rPr>
                <w:sz w:val="22"/>
                <w:szCs w:val="22"/>
              </w:rPr>
              <w:t>оком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>школске</w:t>
            </w:r>
          </w:p>
          <w:p w14:paraId="5C6A8187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4485" w:type="dxa"/>
            <w:vAlign w:val="center"/>
          </w:tcPr>
          <w:p w14:paraId="7CF80416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</w:t>
            </w:r>
            <w:proofErr w:type="spellStart"/>
            <w:r>
              <w:rPr>
                <w:sz w:val="22"/>
                <w:szCs w:val="22"/>
              </w:rPr>
              <w:t>чешће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припреми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реализацији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Дана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отворених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врата</w:t>
            </w:r>
            <w:proofErr w:type="spellEnd"/>
            <w:r>
              <w:rPr>
                <w:sz w:val="22"/>
                <w:szCs w:val="22"/>
              </w:rPr>
              <w:t xml:space="preserve">; </w:t>
            </w:r>
            <w:proofErr w:type="spellStart"/>
            <w:r>
              <w:rPr>
                <w:sz w:val="22"/>
                <w:szCs w:val="22"/>
              </w:rPr>
              <w:t>презентација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материјала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родитељске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састанке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70" w:type="dxa"/>
            <w:vAlign w:val="center"/>
          </w:tcPr>
          <w:p w14:paraId="51C1BD59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СТИО</w:t>
            </w:r>
          </w:p>
        </w:tc>
      </w:tr>
      <w:tr w:rsidR="003117E3" w14:paraId="27724884" w14:textId="77777777">
        <w:tc>
          <w:tcPr>
            <w:tcW w:w="2942" w:type="dxa"/>
          </w:tcPr>
          <w:p w14:paraId="12B68629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Сарадња са Саветом родитеља                                                                                                                       </w:t>
            </w:r>
          </w:p>
        </w:tc>
        <w:tc>
          <w:tcPr>
            <w:tcW w:w="2664" w:type="dxa"/>
            <w:gridSpan w:val="2"/>
            <w:vAlign w:val="center"/>
          </w:tcPr>
          <w:p w14:paraId="7F458EC2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н</w:t>
            </w:r>
            <w:r>
              <w:rPr>
                <w:sz w:val="22"/>
                <w:szCs w:val="22"/>
              </w:rPr>
              <w:t xml:space="preserve">а </w:t>
            </w:r>
            <w:proofErr w:type="spellStart"/>
            <w:r>
              <w:rPr>
                <w:sz w:val="22"/>
                <w:szCs w:val="22"/>
              </w:rPr>
              <w:t>састанцима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Савет</w:t>
            </w:r>
            <w:proofErr w:type="spellEnd"/>
            <w:r>
              <w:rPr>
                <w:sz w:val="22"/>
                <w:szCs w:val="22"/>
                <w:lang w:val="sr-Cyrl-RS"/>
              </w:rPr>
              <w:t>а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родитеља</w:t>
            </w:r>
            <w:proofErr w:type="spellEnd"/>
          </w:p>
        </w:tc>
        <w:tc>
          <w:tcPr>
            <w:tcW w:w="4485" w:type="dxa"/>
            <w:vAlign w:val="center"/>
          </w:tcPr>
          <w:p w14:paraId="2A82ADB3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</w:t>
            </w:r>
            <w:proofErr w:type="spellStart"/>
            <w:r>
              <w:rPr>
                <w:sz w:val="22"/>
                <w:szCs w:val="22"/>
              </w:rPr>
              <w:t>нформисањем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предлога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питањима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разматрају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савету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припрема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извештаја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презентација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70" w:type="dxa"/>
            <w:vAlign w:val="center"/>
          </w:tcPr>
          <w:p w14:paraId="724E845D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логопед,</w:t>
            </w:r>
          </w:p>
          <w:p w14:paraId="4938E9E8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родитељи</w:t>
            </w:r>
          </w:p>
        </w:tc>
      </w:tr>
      <w:tr w:rsidR="003117E3" w14:paraId="063B2694" w14:textId="77777777">
        <w:tc>
          <w:tcPr>
            <w:tcW w:w="13361" w:type="dxa"/>
            <w:gridSpan w:val="5"/>
            <w:shd w:val="clear" w:color="auto" w:fill="D8D8D8" w:themeFill="background1" w:themeFillShade="D8"/>
          </w:tcPr>
          <w:p w14:paraId="6654C49F" w14:textId="77777777" w:rsidR="003117E3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                                                             </w:t>
            </w:r>
          </w:p>
          <w:p w14:paraId="5D07EB57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РАД СА ДИРЕКТОРОМ, СТРУЧНИМ САРАДНИЦИМА, ПЕДАГОШКИМ АСИСТЕНТОМ</w:t>
            </w:r>
          </w:p>
          <w:p w14:paraId="13DC51CF" w14:textId="77777777" w:rsidR="003117E3" w:rsidRDefault="003117E3">
            <w:pPr>
              <w:jc w:val="center"/>
              <w:rPr>
                <w:b/>
                <w:sz w:val="22"/>
                <w:szCs w:val="22"/>
                <w:lang w:val="sr-Cyrl-RS"/>
              </w:rPr>
            </w:pPr>
          </w:p>
        </w:tc>
      </w:tr>
      <w:tr w:rsidR="003117E3" w14:paraId="7F2A051D" w14:textId="77777777">
        <w:tc>
          <w:tcPr>
            <w:tcW w:w="2942" w:type="dxa"/>
            <w:shd w:val="clear" w:color="auto" w:fill="auto"/>
            <w:vAlign w:val="center"/>
          </w:tcPr>
          <w:p w14:paraId="2643ADF8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Активности</w:t>
            </w:r>
            <w:proofErr w:type="spellEnd"/>
          </w:p>
        </w:tc>
        <w:tc>
          <w:tcPr>
            <w:tcW w:w="2664" w:type="dxa"/>
            <w:gridSpan w:val="2"/>
            <w:shd w:val="clear" w:color="auto" w:fill="auto"/>
            <w:vAlign w:val="center"/>
          </w:tcPr>
          <w:p w14:paraId="0D75D166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Време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реализације</w:t>
            </w:r>
            <w:proofErr w:type="spellEnd"/>
          </w:p>
        </w:tc>
        <w:tc>
          <w:tcPr>
            <w:tcW w:w="4485" w:type="dxa"/>
            <w:shd w:val="clear" w:color="auto" w:fill="auto"/>
            <w:vAlign w:val="center"/>
          </w:tcPr>
          <w:p w14:paraId="7BEEE269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Начин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реализације</w:t>
            </w:r>
            <w:proofErr w:type="spellEnd"/>
          </w:p>
        </w:tc>
        <w:tc>
          <w:tcPr>
            <w:tcW w:w="3270" w:type="dxa"/>
            <w:shd w:val="clear" w:color="auto" w:fill="auto"/>
            <w:vAlign w:val="center"/>
          </w:tcPr>
          <w:p w14:paraId="1670C45E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Носиоци</w:t>
            </w:r>
            <w:proofErr w:type="spellEnd"/>
          </w:p>
        </w:tc>
      </w:tr>
      <w:tr w:rsidR="003117E3" w14:paraId="5FD1DA58" w14:textId="77777777">
        <w:tc>
          <w:tcPr>
            <w:tcW w:w="2942" w:type="dxa"/>
          </w:tcPr>
          <w:p w14:paraId="0A1327DE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Рад и радне задатке логопед остварује и изводи индивидуално, у тимовима и у сарадњи са стручним сарадницима, педагошким асистентом и пратиоцем ученика. </w:t>
            </w:r>
          </w:p>
        </w:tc>
        <w:tc>
          <w:tcPr>
            <w:tcW w:w="2664" w:type="dxa"/>
            <w:gridSpan w:val="2"/>
            <w:vAlign w:val="center"/>
          </w:tcPr>
          <w:p w14:paraId="1BED2CB8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септембра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континуирано</w:t>
            </w:r>
            <w:proofErr w:type="spellEnd"/>
            <w:proofErr w:type="gramEnd"/>
          </w:p>
        </w:tc>
        <w:tc>
          <w:tcPr>
            <w:tcW w:w="4485" w:type="dxa"/>
            <w:vAlign w:val="center"/>
          </w:tcPr>
          <w:p w14:paraId="74D943BD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С</w:t>
            </w:r>
            <w:proofErr w:type="spellStart"/>
            <w:r>
              <w:rPr>
                <w:sz w:val="22"/>
                <w:szCs w:val="22"/>
              </w:rPr>
              <w:t>арадња,договарање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14:paraId="4E08B301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размена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мишљења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70" w:type="dxa"/>
            <w:vAlign w:val="center"/>
          </w:tcPr>
          <w:p w14:paraId="3EC80541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логопед,</w:t>
            </w:r>
          </w:p>
          <w:p w14:paraId="1A7E6AED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директор, стручни сарадници, педагошки асистент,</w:t>
            </w:r>
          </w:p>
          <w:p w14:paraId="7ED8D78B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стручни тимови</w:t>
            </w:r>
          </w:p>
        </w:tc>
      </w:tr>
      <w:tr w:rsidR="003117E3" w14:paraId="69571150" w14:textId="77777777">
        <w:tc>
          <w:tcPr>
            <w:tcW w:w="2942" w:type="dxa"/>
          </w:tcPr>
          <w:p w14:paraId="10B23CB6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Сарадња са директором и стручним сарадницима на припреми извештаја, планова, програма, пројеката, распореда рада.</w:t>
            </w:r>
          </w:p>
          <w:p w14:paraId="20CFC452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2664" w:type="dxa"/>
            <w:gridSpan w:val="2"/>
            <w:vAlign w:val="center"/>
          </w:tcPr>
          <w:p w14:paraId="5DAB4C16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школске</w:t>
            </w:r>
          </w:p>
          <w:p w14:paraId="0F92E114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године</w:t>
            </w:r>
          </w:p>
        </w:tc>
        <w:tc>
          <w:tcPr>
            <w:tcW w:w="4485" w:type="dxa"/>
            <w:vAlign w:val="center"/>
          </w:tcPr>
          <w:p w14:paraId="10D18420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</w:t>
            </w:r>
            <w:proofErr w:type="spellStart"/>
            <w:r>
              <w:rPr>
                <w:sz w:val="22"/>
                <w:szCs w:val="22"/>
              </w:rPr>
              <w:t>зрада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годишњег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месечних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извештаја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логопеда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годишњег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извештаја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реалзацији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програма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тимова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израда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аплицирање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пројекта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70" w:type="dxa"/>
            <w:vAlign w:val="center"/>
          </w:tcPr>
          <w:p w14:paraId="50C67A85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директор, логопед, стручни сарадници</w:t>
            </w:r>
          </w:p>
        </w:tc>
      </w:tr>
      <w:tr w:rsidR="003117E3" w14:paraId="41EDF5C3" w14:textId="77777777">
        <w:tc>
          <w:tcPr>
            <w:tcW w:w="2942" w:type="dxa"/>
          </w:tcPr>
          <w:p w14:paraId="4C40117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lastRenderedPageBreak/>
              <w:t>Сарадња са директором, стручним сарадницима, педагошким асистентом и пратиоцем ученика на координацији активности у пружању подршке ученицима .</w:t>
            </w:r>
          </w:p>
        </w:tc>
        <w:tc>
          <w:tcPr>
            <w:tcW w:w="2664" w:type="dxa"/>
            <w:gridSpan w:val="2"/>
            <w:vAlign w:val="center"/>
          </w:tcPr>
          <w:p w14:paraId="50EACF2E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школске</w:t>
            </w:r>
          </w:p>
          <w:p w14:paraId="5B1B0674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године</w:t>
            </w:r>
          </w:p>
        </w:tc>
        <w:tc>
          <w:tcPr>
            <w:tcW w:w="4485" w:type="dxa"/>
            <w:vAlign w:val="center"/>
          </w:tcPr>
          <w:p w14:paraId="36D37BD0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</w:t>
            </w:r>
            <w:proofErr w:type="spellStart"/>
            <w:r>
              <w:rPr>
                <w:sz w:val="22"/>
                <w:szCs w:val="22"/>
              </w:rPr>
              <w:t>арадња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договарање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размена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мишљења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70" w:type="dxa"/>
            <w:vAlign w:val="center"/>
          </w:tcPr>
          <w:p w14:paraId="6A41B513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логопед,</w:t>
            </w:r>
          </w:p>
          <w:p w14:paraId="75CC83EC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директор стручни сарадници, педагошки асистент</w:t>
            </w:r>
          </w:p>
        </w:tc>
      </w:tr>
      <w:tr w:rsidR="003117E3" w14:paraId="0B8A605B" w14:textId="77777777">
        <w:tc>
          <w:tcPr>
            <w:tcW w:w="2942" w:type="dxa"/>
          </w:tcPr>
          <w:p w14:paraId="60FA0B96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Сарадња са директором, стручним сарадницима на истраживању и решавању специфичних проблема и потреба установе.  </w:t>
            </w:r>
          </w:p>
        </w:tc>
        <w:tc>
          <w:tcPr>
            <w:tcW w:w="2664" w:type="dxa"/>
            <w:gridSpan w:val="2"/>
            <w:vAlign w:val="center"/>
          </w:tcPr>
          <w:p w14:paraId="739B59D9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</w:t>
            </w:r>
            <w:proofErr w:type="spellStart"/>
            <w:r>
              <w:rPr>
                <w:sz w:val="22"/>
                <w:szCs w:val="22"/>
              </w:rPr>
              <w:t>оком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>школске</w:t>
            </w:r>
          </w:p>
          <w:p w14:paraId="29D2CA4D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4485" w:type="dxa"/>
            <w:vAlign w:val="center"/>
          </w:tcPr>
          <w:p w14:paraId="16A7B82D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У</w:t>
            </w:r>
            <w:proofErr w:type="spellStart"/>
            <w:r>
              <w:rPr>
                <w:sz w:val="22"/>
                <w:szCs w:val="22"/>
              </w:rPr>
              <w:t>чешће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истраживању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решавању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специфичних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проблема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потреба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установе</w:t>
            </w:r>
            <w:proofErr w:type="spellEnd"/>
          </w:p>
        </w:tc>
        <w:tc>
          <w:tcPr>
            <w:tcW w:w="3270" w:type="dxa"/>
            <w:vAlign w:val="center"/>
          </w:tcPr>
          <w:p w14:paraId="3B5165C6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логопед,</w:t>
            </w:r>
          </w:p>
          <w:p w14:paraId="3CBA2516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директор,</w:t>
            </w:r>
          </w:p>
          <w:p w14:paraId="4C2D93C2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стручни сарадници</w:t>
            </w:r>
          </w:p>
        </w:tc>
      </w:tr>
      <w:tr w:rsidR="003117E3" w14:paraId="22268AAC" w14:textId="77777777">
        <w:tc>
          <w:tcPr>
            <w:tcW w:w="2942" w:type="dxa"/>
          </w:tcPr>
          <w:p w14:paraId="569F4598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Сарадња са директором и другим стручним сарадницима  организовању  трибина, предавања, радионица за ученике, запослене, родитеље.</w:t>
            </w:r>
          </w:p>
        </w:tc>
        <w:tc>
          <w:tcPr>
            <w:tcW w:w="2664" w:type="dxa"/>
            <w:gridSpan w:val="2"/>
            <w:vAlign w:val="center"/>
          </w:tcPr>
          <w:p w14:paraId="373DBD73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</w:t>
            </w:r>
            <w:proofErr w:type="spellStart"/>
            <w:r>
              <w:rPr>
                <w:sz w:val="22"/>
                <w:szCs w:val="22"/>
              </w:rPr>
              <w:t>оком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>школске</w:t>
            </w:r>
          </w:p>
          <w:p w14:paraId="5699A776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4485" w:type="dxa"/>
          </w:tcPr>
          <w:p w14:paraId="5FBA4D08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</w:t>
            </w:r>
            <w:proofErr w:type="spellStart"/>
            <w:r>
              <w:rPr>
                <w:sz w:val="22"/>
                <w:szCs w:val="22"/>
              </w:rPr>
              <w:t>рема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плану</w:t>
            </w:r>
            <w:proofErr w:type="spellEnd"/>
            <w:r>
              <w:rPr>
                <w:sz w:val="22"/>
                <w:szCs w:val="22"/>
              </w:rPr>
              <w:t xml:space="preserve"> ШРП, </w:t>
            </w:r>
            <w:proofErr w:type="spellStart"/>
            <w:r>
              <w:rPr>
                <w:sz w:val="22"/>
                <w:szCs w:val="22"/>
              </w:rPr>
              <w:t>плану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усавршавања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плановима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других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тимова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већа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актива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договор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успостављању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релевантним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институцијама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тимовима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активима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70" w:type="dxa"/>
            <w:vAlign w:val="center"/>
          </w:tcPr>
          <w:p w14:paraId="092A0CB8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директор,</w:t>
            </w:r>
          </w:p>
          <w:p w14:paraId="2D369608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стручни сарадници</w:t>
            </w:r>
          </w:p>
        </w:tc>
      </w:tr>
      <w:tr w:rsidR="003117E3" w14:paraId="0EBE6EA3" w14:textId="77777777">
        <w:tc>
          <w:tcPr>
            <w:tcW w:w="2942" w:type="dxa"/>
            <w:vAlign w:val="center"/>
          </w:tcPr>
          <w:p w14:paraId="3BA2B330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 xml:space="preserve">Сарадња са директором и другим стручним сарадницима  на припреми и  реализацији ст.усавршавања </w:t>
            </w:r>
          </w:p>
        </w:tc>
        <w:tc>
          <w:tcPr>
            <w:tcW w:w="2664" w:type="dxa"/>
            <w:gridSpan w:val="2"/>
            <w:vAlign w:val="center"/>
          </w:tcPr>
          <w:p w14:paraId="6BC115F2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током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школске </w:t>
            </w:r>
          </w:p>
          <w:p w14:paraId="6973D920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4485" w:type="dxa"/>
            <w:vAlign w:val="center"/>
          </w:tcPr>
          <w:p w14:paraId="1C5D965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</w:t>
            </w:r>
            <w:proofErr w:type="spellStart"/>
            <w:r>
              <w:rPr>
                <w:sz w:val="22"/>
                <w:szCs w:val="22"/>
              </w:rPr>
              <w:t>чешће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изради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годишњег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плана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стручног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усавршавања</w:t>
            </w:r>
            <w:proofErr w:type="spellEnd"/>
            <w:r>
              <w:rPr>
                <w:sz w:val="22"/>
                <w:szCs w:val="22"/>
              </w:rPr>
              <w:t xml:space="preserve">; </w:t>
            </w:r>
            <w:proofErr w:type="spellStart"/>
            <w:r>
              <w:rPr>
                <w:sz w:val="22"/>
                <w:szCs w:val="22"/>
              </w:rPr>
              <w:t>помоћ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наставницима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изради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личних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планова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професионалног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развоја</w:t>
            </w:r>
            <w:proofErr w:type="spellEnd"/>
            <w:r>
              <w:rPr>
                <w:sz w:val="22"/>
                <w:szCs w:val="22"/>
              </w:rPr>
              <w:t xml:space="preserve">; </w:t>
            </w:r>
            <w:proofErr w:type="spellStart"/>
            <w:r>
              <w:rPr>
                <w:sz w:val="22"/>
                <w:szCs w:val="22"/>
              </w:rPr>
              <w:t>учешће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примени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Правилника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вредновању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270" w:type="dxa"/>
            <w:vAlign w:val="center"/>
          </w:tcPr>
          <w:p w14:paraId="4D5D48CB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директр, стручни сарадници</w:t>
            </w:r>
          </w:p>
        </w:tc>
      </w:tr>
      <w:tr w:rsidR="003117E3" w14:paraId="326EE753" w14:textId="77777777">
        <w:tc>
          <w:tcPr>
            <w:tcW w:w="13361" w:type="dxa"/>
            <w:gridSpan w:val="5"/>
            <w:shd w:val="clear" w:color="auto" w:fill="D8D8D8" w:themeFill="background1" w:themeFillShade="D8"/>
          </w:tcPr>
          <w:p w14:paraId="3AA7235B" w14:textId="77777777" w:rsidR="003117E3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                                                             </w:t>
            </w:r>
          </w:p>
          <w:p w14:paraId="3904201E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РАД У СТРУЧНИМ ОРГАНИМА И ТИМОВИМА</w:t>
            </w:r>
          </w:p>
          <w:p w14:paraId="6E50F25E" w14:textId="77777777" w:rsidR="003117E3" w:rsidRDefault="003117E3">
            <w:pPr>
              <w:jc w:val="center"/>
              <w:rPr>
                <w:b/>
                <w:sz w:val="22"/>
                <w:szCs w:val="22"/>
                <w:lang w:val="sr-Cyrl-RS"/>
              </w:rPr>
            </w:pPr>
          </w:p>
        </w:tc>
      </w:tr>
      <w:tr w:rsidR="003117E3" w14:paraId="3AC2ECF2" w14:textId="77777777">
        <w:tc>
          <w:tcPr>
            <w:tcW w:w="2942" w:type="dxa"/>
            <w:shd w:val="clear" w:color="auto" w:fill="auto"/>
            <w:vAlign w:val="center"/>
          </w:tcPr>
          <w:p w14:paraId="63AD39A3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Активности</w:t>
            </w:r>
            <w:proofErr w:type="spellEnd"/>
          </w:p>
        </w:tc>
        <w:tc>
          <w:tcPr>
            <w:tcW w:w="2664" w:type="dxa"/>
            <w:gridSpan w:val="2"/>
            <w:shd w:val="clear" w:color="auto" w:fill="auto"/>
            <w:vAlign w:val="center"/>
          </w:tcPr>
          <w:p w14:paraId="0788FDEE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Време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реализације</w:t>
            </w:r>
            <w:proofErr w:type="spellEnd"/>
          </w:p>
        </w:tc>
        <w:tc>
          <w:tcPr>
            <w:tcW w:w="4485" w:type="dxa"/>
            <w:shd w:val="clear" w:color="auto" w:fill="auto"/>
            <w:vAlign w:val="center"/>
          </w:tcPr>
          <w:p w14:paraId="2D825387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Начин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реализације</w:t>
            </w:r>
            <w:proofErr w:type="spellEnd"/>
          </w:p>
        </w:tc>
        <w:tc>
          <w:tcPr>
            <w:tcW w:w="3270" w:type="dxa"/>
            <w:shd w:val="clear" w:color="auto" w:fill="auto"/>
            <w:vAlign w:val="center"/>
          </w:tcPr>
          <w:p w14:paraId="7BCB2121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Носиоци</w:t>
            </w:r>
            <w:proofErr w:type="spellEnd"/>
          </w:p>
        </w:tc>
      </w:tr>
      <w:tr w:rsidR="003117E3" w14:paraId="7A6E618A" w14:textId="77777777">
        <w:tc>
          <w:tcPr>
            <w:tcW w:w="2942" w:type="dxa"/>
          </w:tcPr>
          <w:p w14:paraId="6308C06D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Учествовање у раду стручних органа, већа, педагошког колегијума и тимова установе који се образују ради остваривања одређеног задатка, програма или пројекта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64" w:type="dxa"/>
            <w:gridSpan w:val="2"/>
            <w:vAlign w:val="center"/>
          </w:tcPr>
          <w:p w14:paraId="61CAFE7F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П</w:t>
            </w:r>
            <w:proofErr w:type="spellStart"/>
            <w:r>
              <w:rPr>
                <w:sz w:val="22"/>
                <w:szCs w:val="22"/>
              </w:rPr>
              <w:t>рема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тимова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већа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актива</w:t>
            </w:r>
            <w:proofErr w:type="spellEnd"/>
          </w:p>
        </w:tc>
        <w:tc>
          <w:tcPr>
            <w:tcW w:w="4485" w:type="dxa"/>
          </w:tcPr>
          <w:p w14:paraId="4392335D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</w:t>
            </w:r>
            <w:proofErr w:type="spellStart"/>
            <w:r>
              <w:rPr>
                <w:sz w:val="22"/>
                <w:szCs w:val="22"/>
              </w:rPr>
              <w:t>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саопштења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информисање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резултатима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обављених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анализа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прегледа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истраживања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других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значаја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образовно-васпитни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јачање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наставничких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компетенција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70" w:type="dxa"/>
            <w:vAlign w:val="center"/>
          </w:tcPr>
          <w:p w14:paraId="5AC95FD5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директор, други стручни сарадници, чланови тимова, већа, актива</w:t>
            </w:r>
          </w:p>
        </w:tc>
      </w:tr>
      <w:tr w:rsidR="003117E3" w14:paraId="25E4D995" w14:textId="77777777">
        <w:tc>
          <w:tcPr>
            <w:tcW w:w="2942" w:type="dxa"/>
          </w:tcPr>
          <w:p w14:paraId="77A0F24D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Учествовање у раду тимова </w:t>
            </w:r>
          </w:p>
          <w:p w14:paraId="747C67E2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Координација Тима за обезбеђивање квалитета и развој установе</w:t>
            </w:r>
            <w:r>
              <w:rPr>
                <w:sz w:val="22"/>
                <w:szCs w:val="22"/>
              </w:rPr>
              <w:t>.</w:t>
            </w:r>
          </w:p>
          <w:p w14:paraId="63AA494D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2664" w:type="dxa"/>
            <w:gridSpan w:val="2"/>
            <w:vAlign w:val="center"/>
          </w:tcPr>
          <w:p w14:paraId="16CB0716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Према плану рада тимова</w:t>
            </w:r>
          </w:p>
        </w:tc>
        <w:tc>
          <w:tcPr>
            <w:tcW w:w="4485" w:type="dxa"/>
          </w:tcPr>
          <w:p w14:paraId="05DB90FE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</w:t>
            </w:r>
            <w:proofErr w:type="spellStart"/>
            <w:r>
              <w:rPr>
                <w:sz w:val="22"/>
                <w:szCs w:val="22"/>
              </w:rPr>
              <w:t>рисуство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састанцима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задаци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основу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задужења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консултације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давање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предлога</w:t>
            </w:r>
            <w:proofErr w:type="spellEnd"/>
            <w:r>
              <w:rPr>
                <w:sz w:val="22"/>
                <w:szCs w:val="22"/>
              </w:rPr>
              <w:t xml:space="preserve">,  </w:t>
            </w:r>
            <w:proofErr w:type="spellStart"/>
            <w:r>
              <w:rPr>
                <w:sz w:val="22"/>
                <w:szCs w:val="22"/>
              </w:rPr>
              <w:t>презентовање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извештаја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реализација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добијених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задужења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70" w:type="dxa"/>
            <w:vAlign w:val="center"/>
          </w:tcPr>
          <w:p w14:paraId="53560403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директор, други стручни сарадници, чланови тимова, већа, актива</w:t>
            </w:r>
          </w:p>
        </w:tc>
      </w:tr>
      <w:tr w:rsidR="003117E3" w14:paraId="1962C5A0" w14:textId="77777777">
        <w:tc>
          <w:tcPr>
            <w:tcW w:w="2942" w:type="dxa"/>
          </w:tcPr>
          <w:p w14:paraId="577BF195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lastRenderedPageBreak/>
              <w:t>Сарадња и размењивање информација</w:t>
            </w:r>
          </w:p>
          <w:p w14:paraId="48EFD3C5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 xml:space="preserve"> са стручним сарадницима и учествовање у унапређивању образовне праксе 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64" w:type="dxa"/>
            <w:gridSpan w:val="2"/>
            <w:vAlign w:val="center"/>
          </w:tcPr>
          <w:p w14:paraId="339C02F6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школске</w:t>
            </w:r>
          </w:p>
          <w:p w14:paraId="032A5B68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године</w:t>
            </w:r>
          </w:p>
        </w:tc>
        <w:tc>
          <w:tcPr>
            <w:tcW w:w="4485" w:type="dxa"/>
          </w:tcPr>
          <w:p w14:paraId="0B015590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</w:t>
            </w:r>
            <w:proofErr w:type="spellStart"/>
            <w:r>
              <w:rPr>
                <w:sz w:val="22"/>
                <w:szCs w:val="22"/>
              </w:rPr>
              <w:t>рисуство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састанцима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задаци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основу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задужења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консултације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давање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предлога</w:t>
            </w:r>
            <w:proofErr w:type="spellEnd"/>
            <w:r>
              <w:rPr>
                <w:sz w:val="22"/>
                <w:szCs w:val="22"/>
              </w:rPr>
              <w:t xml:space="preserve">,  </w:t>
            </w:r>
            <w:proofErr w:type="spellStart"/>
            <w:r>
              <w:rPr>
                <w:sz w:val="22"/>
                <w:szCs w:val="22"/>
              </w:rPr>
              <w:t>презентовање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извештаја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реализација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добијених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задужења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70" w:type="dxa"/>
            <w:vAlign w:val="center"/>
          </w:tcPr>
          <w:p w14:paraId="4D3C324E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стручни сарадници</w:t>
            </w:r>
          </w:p>
        </w:tc>
      </w:tr>
      <w:tr w:rsidR="003117E3" w14:paraId="33BA6E85" w14:textId="77777777">
        <w:tc>
          <w:tcPr>
            <w:tcW w:w="2942" w:type="dxa"/>
          </w:tcPr>
          <w:p w14:paraId="7D4459D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Информисање стручних органа о праћењу постигнућа ученика којима је потребна додатна образовна подршка из домена рада логопеда.  </w:t>
            </w:r>
          </w:p>
        </w:tc>
        <w:tc>
          <w:tcPr>
            <w:tcW w:w="2664" w:type="dxa"/>
            <w:gridSpan w:val="2"/>
            <w:vAlign w:val="center"/>
          </w:tcPr>
          <w:p w14:paraId="4238BC8B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П</w:t>
            </w:r>
            <w:proofErr w:type="spellStart"/>
            <w:r>
              <w:rPr>
                <w:sz w:val="22"/>
                <w:szCs w:val="22"/>
              </w:rPr>
              <w:t>рема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већа,актива,педагошког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колегијума</w:t>
            </w:r>
            <w:proofErr w:type="spellEnd"/>
          </w:p>
        </w:tc>
        <w:tc>
          <w:tcPr>
            <w:tcW w:w="4485" w:type="dxa"/>
          </w:tcPr>
          <w:p w14:paraId="15A5F624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</w:t>
            </w:r>
            <w:proofErr w:type="spellStart"/>
            <w:r>
              <w:rPr>
                <w:sz w:val="22"/>
                <w:szCs w:val="22"/>
              </w:rPr>
              <w:t>нформисање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резултатима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обављених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анализа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прегледа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истраживања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других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значаја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образовно-васпитни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јачање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наставничких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компетенција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70" w:type="dxa"/>
            <w:vAlign w:val="center"/>
          </w:tcPr>
          <w:p w14:paraId="1AE08E29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логопед</w:t>
            </w:r>
          </w:p>
        </w:tc>
      </w:tr>
      <w:tr w:rsidR="003117E3" w14:paraId="71F13BDC" w14:textId="77777777">
        <w:tc>
          <w:tcPr>
            <w:tcW w:w="13361" w:type="dxa"/>
            <w:gridSpan w:val="5"/>
            <w:shd w:val="clear" w:color="auto" w:fill="D8D8D8" w:themeFill="background1" w:themeFillShade="D8"/>
          </w:tcPr>
          <w:p w14:paraId="122EC3EE" w14:textId="77777777" w:rsidR="003117E3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                                                             </w:t>
            </w:r>
          </w:p>
          <w:p w14:paraId="271F2C3F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САРАДЊА СА НАДЛЕЖНИМ УСТАНОВАМА, ОРГАНИЗАЦИЈАМА, УДРУЖЕЊИМА И ЈЕДИНИЦОМ ЛОКАЛНЕ САМОУПРАВЕ</w:t>
            </w:r>
          </w:p>
        </w:tc>
      </w:tr>
      <w:tr w:rsidR="003117E3" w14:paraId="577771F8" w14:textId="77777777">
        <w:tc>
          <w:tcPr>
            <w:tcW w:w="2942" w:type="dxa"/>
            <w:shd w:val="clear" w:color="auto" w:fill="auto"/>
          </w:tcPr>
          <w:p w14:paraId="4E9251FE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Активности</w:t>
            </w:r>
            <w:proofErr w:type="spellEnd"/>
          </w:p>
        </w:tc>
        <w:tc>
          <w:tcPr>
            <w:tcW w:w="2664" w:type="dxa"/>
            <w:gridSpan w:val="2"/>
            <w:shd w:val="clear" w:color="auto" w:fill="auto"/>
          </w:tcPr>
          <w:p w14:paraId="5E606CD7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Време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реализације</w:t>
            </w:r>
            <w:proofErr w:type="spellEnd"/>
          </w:p>
        </w:tc>
        <w:tc>
          <w:tcPr>
            <w:tcW w:w="4485" w:type="dxa"/>
            <w:shd w:val="clear" w:color="auto" w:fill="auto"/>
          </w:tcPr>
          <w:p w14:paraId="343C5FB4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Начин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реализације</w:t>
            </w:r>
            <w:proofErr w:type="spellEnd"/>
          </w:p>
        </w:tc>
        <w:tc>
          <w:tcPr>
            <w:tcW w:w="3270" w:type="dxa"/>
            <w:shd w:val="clear" w:color="auto" w:fill="auto"/>
          </w:tcPr>
          <w:p w14:paraId="0B304FF0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Носиоци</w:t>
            </w:r>
            <w:proofErr w:type="spellEnd"/>
          </w:p>
        </w:tc>
      </w:tr>
      <w:tr w:rsidR="003117E3" w14:paraId="3DC73472" w14:textId="77777777">
        <w:tc>
          <w:tcPr>
            <w:tcW w:w="2942" w:type="dxa"/>
          </w:tcPr>
          <w:p w14:paraId="1C5C1163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Сарадња са образовним, здравственим, социјалним,</w:t>
            </w:r>
          </w:p>
          <w:p w14:paraId="1313B1B9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 научним, културним и другим установама.</w:t>
            </w:r>
          </w:p>
        </w:tc>
        <w:tc>
          <w:tcPr>
            <w:tcW w:w="2664" w:type="dxa"/>
            <w:gridSpan w:val="2"/>
            <w:vAlign w:val="center"/>
          </w:tcPr>
          <w:p w14:paraId="7595C6DE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током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школске </w:t>
            </w:r>
            <w:proofErr w:type="spellStart"/>
            <w:r>
              <w:rPr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4485" w:type="dxa"/>
          </w:tcPr>
          <w:p w14:paraId="0DFB297D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</w:t>
            </w:r>
            <w:proofErr w:type="spellStart"/>
            <w:r>
              <w:rPr>
                <w:sz w:val="22"/>
                <w:szCs w:val="22"/>
              </w:rPr>
              <w:t>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другим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основним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средњим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школама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граду</w:t>
            </w:r>
            <w:proofErr w:type="spellEnd"/>
            <w:r>
              <w:rPr>
                <w:sz w:val="22"/>
                <w:szCs w:val="22"/>
                <w:lang w:val="sr-Cyrl-RS"/>
              </w:rPr>
              <w:t>,</w:t>
            </w:r>
          </w:p>
          <w:p w14:paraId="7773572E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Школском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управом</w:t>
            </w:r>
            <w:proofErr w:type="spellEnd"/>
            <w:r>
              <w:rPr>
                <w:sz w:val="22"/>
                <w:szCs w:val="22"/>
                <w:lang w:val="sr-Cyrl-RS"/>
              </w:rPr>
              <w:t>,</w:t>
            </w: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>ИРК,</w:t>
            </w:r>
            <w:proofErr w:type="spellStart"/>
            <w:r>
              <w:rPr>
                <w:sz w:val="22"/>
                <w:szCs w:val="22"/>
              </w:rPr>
              <w:t>установама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културе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Домом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здравља</w:t>
            </w:r>
            <w:proofErr w:type="spellEnd"/>
            <w:r>
              <w:rPr>
                <w:sz w:val="22"/>
                <w:szCs w:val="22"/>
              </w:rPr>
              <w:t>,..</w:t>
            </w:r>
          </w:p>
        </w:tc>
        <w:tc>
          <w:tcPr>
            <w:tcW w:w="3270" w:type="dxa"/>
            <w:vAlign w:val="center"/>
          </w:tcPr>
          <w:p w14:paraId="1EE47773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директор, стручни сарадници</w:t>
            </w:r>
          </w:p>
        </w:tc>
      </w:tr>
      <w:tr w:rsidR="003117E3" w14:paraId="4B249148" w14:textId="77777777">
        <w:tc>
          <w:tcPr>
            <w:tcW w:w="2942" w:type="dxa"/>
          </w:tcPr>
          <w:p w14:paraId="1E33BFB3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Учествовање у истраживањима научних, просветних и др. установа. </w:t>
            </w:r>
          </w:p>
        </w:tc>
        <w:tc>
          <w:tcPr>
            <w:tcW w:w="2664" w:type="dxa"/>
            <w:gridSpan w:val="2"/>
            <w:vAlign w:val="center"/>
          </w:tcPr>
          <w:p w14:paraId="424DF80A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по потреби</w:t>
            </w:r>
          </w:p>
        </w:tc>
        <w:tc>
          <w:tcPr>
            <w:tcW w:w="4485" w:type="dxa"/>
            <w:vAlign w:val="center"/>
          </w:tcPr>
          <w:p w14:paraId="44317272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К</w:t>
            </w:r>
            <w:proofErr w:type="spellStart"/>
            <w:r>
              <w:rPr>
                <w:sz w:val="22"/>
                <w:szCs w:val="22"/>
              </w:rPr>
              <w:t>оординисање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активностима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спровођење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анкета</w:t>
            </w:r>
            <w:proofErr w:type="spellEnd"/>
            <w:r>
              <w:rPr>
                <w:sz w:val="22"/>
                <w:szCs w:val="22"/>
                <w:lang w:val="sr-Cyrl-RS"/>
              </w:rPr>
              <w:t>,</w:t>
            </w:r>
            <w:proofErr w:type="spellStart"/>
            <w:r>
              <w:rPr>
                <w:sz w:val="22"/>
                <w:szCs w:val="22"/>
              </w:rPr>
              <w:t>истраживањ</w:t>
            </w:r>
            <w:proofErr w:type="spellEnd"/>
            <w:r>
              <w:rPr>
                <w:sz w:val="22"/>
                <w:szCs w:val="22"/>
                <w:lang w:val="sr-Cyrl-RS"/>
              </w:rPr>
              <w:t>е.</w:t>
            </w:r>
          </w:p>
        </w:tc>
        <w:tc>
          <w:tcPr>
            <w:tcW w:w="3270" w:type="dxa"/>
            <w:vAlign w:val="center"/>
          </w:tcPr>
          <w:p w14:paraId="38005EF3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01475A76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стручни сарадници</w:t>
            </w:r>
          </w:p>
          <w:p w14:paraId="29660D9A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</w:tc>
      </w:tr>
      <w:tr w:rsidR="003117E3" w14:paraId="4ED6422E" w14:textId="77777777">
        <w:tc>
          <w:tcPr>
            <w:tcW w:w="2942" w:type="dxa"/>
          </w:tcPr>
          <w:p w14:paraId="54E64F4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Сарадња са локалном самоуправом и широм друштвеном средином ради остваривања циљева образовно васпитног рада и добробити ученика </w:t>
            </w:r>
          </w:p>
        </w:tc>
        <w:tc>
          <w:tcPr>
            <w:tcW w:w="2664" w:type="dxa"/>
            <w:gridSpan w:val="2"/>
            <w:vAlign w:val="center"/>
          </w:tcPr>
          <w:p w14:paraId="227D6B42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4485" w:type="dxa"/>
            <w:vAlign w:val="center"/>
          </w:tcPr>
          <w:p w14:paraId="4088897C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С</w:t>
            </w:r>
            <w:proofErr w:type="spellStart"/>
            <w:r>
              <w:rPr>
                <w:sz w:val="22"/>
                <w:szCs w:val="22"/>
              </w:rPr>
              <w:t>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локалном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самоуправом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другим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школама</w:t>
            </w:r>
            <w:proofErr w:type="spellEnd"/>
          </w:p>
        </w:tc>
        <w:tc>
          <w:tcPr>
            <w:tcW w:w="3270" w:type="dxa"/>
            <w:vAlign w:val="center"/>
          </w:tcPr>
          <w:p w14:paraId="510F30F7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стручни сарадници</w:t>
            </w:r>
          </w:p>
        </w:tc>
      </w:tr>
      <w:tr w:rsidR="003117E3" w14:paraId="723F80CE" w14:textId="77777777">
        <w:tc>
          <w:tcPr>
            <w:tcW w:w="13361" w:type="dxa"/>
            <w:gridSpan w:val="5"/>
            <w:shd w:val="clear" w:color="auto" w:fill="D8D8D8" w:themeFill="background1" w:themeFillShade="D8"/>
          </w:tcPr>
          <w:p w14:paraId="0CB5BF5F" w14:textId="77777777" w:rsidR="003117E3" w:rsidRDefault="003117E3">
            <w:pPr>
              <w:jc w:val="center"/>
              <w:rPr>
                <w:b/>
                <w:sz w:val="22"/>
                <w:szCs w:val="22"/>
              </w:rPr>
            </w:pPr>
          </w:p>
          <w:p w14:paraId="337B5F20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ВОЂЕЊЕ ДОКУМЕНТАЦИЈЕ, ПРИПРЕМА ЗА РАД И СТРУЧНО УСАВРШАВАЊЕ</w:t>
            </w:r>
          </w:p>
          <w:p w14:paraId="1EFD30A2" w14:textId="77777777" w:rsidR="003117E3" w:rsidRDefault="003117E3">
            <w:pPr>
              <w:jc w:val="center"/>
              <w:rPr>
                <w:b/>
                <w:sz w:val="22"/>
                <w:szCs w:val="22"/>
                <w:lang w:val="sr-Cyrl-RS"/>
              </w:rPr>
            </w:pPr>
          </w:p>
        </w:tc>
      </w:tr>
      <w:tr w:rsidR="003117E3" w14:paraId="2BAE1D1C" w14:textId="77777777">
        <w:tc>
          <w:tcPr>
            <w:tcW w:w="2942" w:type="dxa"/>
            <w:shd w:val="clear" w:color="auto" w:fill="auto"/>
          </w:tcPr>
          <w:p w14:paraId="093D4365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Активности</w:t>
            </w:r>
            <w:proofErr w:type="spellEnd"/>
          </w:p>
        </w:tc>
        <w:tc>
          <w:tcPr>
            <w:tcW w:w="2664" w:type="dxa"/>
            <w:gridSpan w:val="2"/>
            <w:shd w:val="clear" w:color="auto" w:fill="auto"/>
          </w:tcPr>
          <w:p w14:paraId="0E4F242E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Време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реализације</w:t>
            </w:r>
            <w:proofErr w:type="spellEnd"/>
          </w:p>
        </w:tc>
        <w:tc>
          <w:tcPr>
            <w:tcW w:w="4485" w:type="dxa"/>
            <w:shd w:val="clear" w:color="auto" w:fill="auto"/>
          </w:tcPr>
          <w:p w14:paraId="0D2BABD1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Начин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реализације</w:t>
            </w:r>
            <w:proofErr w:type="spellEnd"/>
          </w:p>
        </w:tc>
        <w:tc>
          <w:tcPr>
            <w:tcW w:w="3270" w:type="dxa"/>
            <w:shd w:val="clear" w:color="auto" w:fill="auto"/>
          </w:tcPr>
          <w:p w14:paraId="5F6B1FC1" w14:textId="77777777" w:rsidR="003117E3" w:rsidRDefault="0000000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Носиоци</w:t>
            </w:r>
            <w:proofErr w:type="spellEnd"/>
          </w:p>
        </w:tc>
      </w:tr>
      <w:tr w:rsidR="003117E3" w14:paraId="395C9CAD" w14:textId="77777777">
        <w:tc>
          <w:tcPr>
            <w:tcW w:w="2942" w:type="dxa"/>
          </w:tcPr>
          <w:p w14:paraId="519F8786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Вођење евиденције о сопственом раду, реализацији планираних активности у раду са ученицима. </w:t>
            </w:r>
          </w:p>
        </w:tc>
        <w:tc>
          <w:tcPr>
            <w:tcW w:w="2664" w:type="dxa"/>
            <w:gridSpan w:val="2"/>
            <w:vAlign w:val="center"/>
          </w:tcPr>
          <w:p w14:paraId="701EFD0A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4485" w:type="dxa"/>
          </w:tcPr>
          <w:p w14:paraId="6FDE4EE8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</w:t>
            </w:r>
            <w:proofErr w:type="spellStart"/>
            <w:r>
              <w:rPr>
                <w:sz w:val="22"/>
                <w:szCs w:val="22"/>
              </w:rPr>
              <w:t>невник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логопеда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евиденција</w:t>
            </w:r>
            <w:proofErr w:type="spellEnd"/>
            <w:r>
              <w:rPr>
                <w:sz w:val="22"/>
                <w:szCs w:val="22"/>
              </w:rPr>
              <w:t xml:space="preserve"> о  </w:t>
            </w:r>
            <w:proofErr w:type="spellStart"/>
            <w:r>
              <w:rPr>
                <w:sz w:val="22"/>
                <w:szCs w:val="22"/>
              </w:rPr>
              <w:t>раду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ученицима</w:t>
            </w:r>
            <w:proofErr w:type="spellEnd"/>
            <w:r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  <w:lang w:val="sr-Cyrl-RS"/>
              </w:rPr>
              <w:t xml:space="preserve">протокол логопеда, </w:t>
            </w:r>
            <w:proofErr w:type="spellStart"/>
            <w:r>
              <w:rPr>
                <w:sz w:val="22"/>
                <w:szCs w:val="22"/>
              </w:rPr>
              <w:t>логопедски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досије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>ученика</w:t>
            </w:r>
            <w:r>
              <w:rPr>
                <w:sz w:val="22"/>
                <w:szCs w:val="22"/>
              </w:rPr>
              <w:t>,</w:t>
            </w:r>
            <w:proofErr w:type="spellStart"/>
            <w:r>
              <w:rPr>
                <w:sz w:val="22"/>
                <w:szCs w:val="22"/>
              </w:rPr>
              <w:t>евиденција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раду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родитељима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70" w:type="dxa"/>
            <w:vAlign w:val="center"/>
          </w:tcPr>
          <w:p w14:paraId="3E86183C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логопед</w:t>
            </w:r>
          </w:p>
        </w:tc>
      </w:tr>
      <w:tr w:rsidR="003117E3" w14:paraId="2AD4339F" w14:textId="77777777">
        <w:tc>
          <w:tcPr>
            <w:tcW w:w="2942" w:type="dxa"/>
          </w:tcPr>
          <w:p w14:paraId="30F35B63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lastRenderedPageBreak/>
              <w:t xml:space="preserve">Вођење евиденције, по потреби о извршеним анализама и истраживањима. </w:t>
            </w:r>
          </w:p>
        </w:tc>
        <w:tc>
          <w:tcPr>
            <w:tcW w:w="2664" w:type="dxa"/>
            <w:gridSpan w:val="2"/>
            <w:vAlign w:val="center"/>
          </w:tcPr>
          <w:p w14:paraId="0305A3D5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4485" w:type="dxa"/>
          </w:tcPr>
          <w:p w14:paraId="0A6AE512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Вођење документације о раду тима за инклузију,професионалну оријентациу,  вођење документације о стручном усавршавању. </w:t>
            </w:r>
          </w:p>
        </w:tc>
        <w:tc>
          <w:tcPr>
            <w:tcW w:w="3270" w:type="dxa"/>
            <w:vAlign w:val="center"/>
          </w:tcPr>
          <w:p w14:paraId="41E289FB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логопед</w:t>
            </w:r>
          </w:p>
        </w:tc>
      </w:tr>
      <w:tr w:rsidR="003117E3" w14:paraId="1ED2C26D" w14:textId="77777777">
        <w:tc>
          <w:tcPr>
            <w:tcW w:w="2942" w:type="dxa"/>
          </w:tcPr>
          <w:p w14:paraId="29CD3653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Припрема за све послове предвиђене годишњим програмом и оперативним плановима рада.</w:t>
            </w:r>
          </w:p>
        </w:tc>
        <w:tc>
          <w:tcPr>
            <w:tcW w:w="2664" w:type="dxa"/>
            <w:gridSpan w:val="2"/>
            <w:vAlign w:val="center"/>
          </w:tcPr>
          <w:p w14:paraId="40A9E6A5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од септембра  континуирано</w:t>
            </w:r>
          </w:p>
        </w:tc>
        <w:tc>
          <w:tcPr>
            <w:tcW w:w="4485" w:type="dxa"/>
          </w:tcPr>
          <w:p w14:paraId="51020F46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И</w:t>
            </w:r>
            <w:proofErr w:type="spellStart"/>
            <w:r>
              <w:rPr>
                <w:sz w:val="22"/>
                <w:szCs w:val="22"/>
              </w:rPr>
              <w:t>зрада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материјала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проучавање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стручне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литературе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електронска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комуникација</w:t>
            </w:r>
            <w:proofErr w:type="spellEnd"/>
            <w:r>
              <w:rPr>
                <w:sz w:val="22"/>
                <w:szCs w:val="22"/>
              </w:rPr>
              <w:t xml:space="preserve">,  </w:t>
            </w:r>
          </w:p>
          <w:p w14:paraId="5710C745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преглед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релевантних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>сај</w:t>
            </w:r>
            <w:proofErr w:type="spellStart"/>
            <w:r>
              <w:rPr>
                <w:sz w:val="22"/>
                <w:szCs w:val="22"/>
              </w:rPr>
              <w:t>това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70" w:type="dxa"/>
            <w:vAlign w:val="center"/>
          </w:tcPr>
          <w:p w14:paraId="39B98FE9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логопед</w:t>
            </w:r>
          </w:p>
        </w:tc>
      </w:tr>
      <w:tr w:rsidR="003117E3" w14:paraId="21C90B38" w14:textId="77777777">
        <w:tc>
          <w:tcPr>
            <w:tcW w:w="2942" w:type="dxa"/>
          </w:tcPr>
          <w:p w14:paraId="16798ED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Прикупљање и на одговарајући начин чување и заштита материјала који садржи личне податке о ученицима.</w:t>
            </w:r>
          </w:p>
        </w:tc>
        <w:tc>
          <w:tcPr>
            <w:tcW w:w="2664" w:type="dxa"/>
            <w:gridSpan w:val="2"/>
            <w:vAlign w:val="center"/>
          </w:tcPr>
          <w:p w14:paraId="50698D45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септембра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континуирано</w:t>
            </w:r>
            <w:proofErr w:type="spellEnd"/>
            <w:proofErr w:type="gramEnd"/>
          </w:p>
        </w:tc>
        <w:tc>
          <w:tcPr>
            <w:tcW w:w="4485" w:type="dxa"/>
          </w:tcPr>
          <w:p w14:paraId="7C5D6E9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Вођење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документације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ученицима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говорн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језичкимсметњама,поремећајима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читања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писања</w:t>
            </w:r>
            <w:proofErr w:type="spellEnd"/>
            <w:r>
              <w:rPr>
                <w:sz w:val="22"/>
                <w:szCs w:val="22"/>
              </w:rPr>
              <w:t xml:space="preserve">,  </w:t>
            </w:r>
            <w:proofErr w:type="spellStart"/>
            <w:r>
              <w:rPr>
                <w:sz w:val="22"/>
                <w:szCs w:val="22"/>
              </w:rPr>
              <w:t>ученицимакоји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имају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специфичне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тешкоће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учењу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ученицима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који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школују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</w:t>
            </w:r>
            <w:proofErr w:type="spellEnd"/>
            <w:r>
              <w:rPr>
                <w:sz w:val="22"/>
                <w:szCs w:val="22"/>
              </w:rPr>
              <w:t xml:space="preserve"> ИОП-у</w:t>
            </w:r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70" w:type="dxa"/>
            <w:vAlign w:val="center"/>
          </w:tcPr>
          <w:p w14:paraId="2769D2CF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логопед</w:t>
            </w:r>
          </w:p>
        </w:tc>
      </w:tr>
      <w:tr w:rsidR="003117E3" w14:paraId="3E8A4680" w14:textId="77777777">
        <w:tc>
          <w:tcPr>
            <w:tcW w:w="2942" w:type="dxa"/>
          </w:tcPr>
          <w:p w14:paraId="38C029C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Учествовање у организованим облицима размене искуства и сарадње са другим ст. сарадницима дефектолозима и логопедима (активи, секције</w:t>
            </w:r>
          </w:p>
        </w:tc>
        <w:tc>
          <w:tcPr>
            <w:tcW w:w="2664" w:type="dxa"/>
            <w:gridSpan w:val="2"/>
            <w:vAlign w:val="center"/>
          </w:tcPr>
          <w:p w14:paraId="3F0F873E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т</w:t>
            </w:r>
            <w:proofErr w:type="spellStart"/>
            <w:r>
              <w:rPr>
                <w:sz w:val="22"/>
                <w:szCs w:val="22"/>
              </w:rPr>
              <w:t>оком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школске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4485" w:type="dxa"/>
            <w:vAlign w:val="center"/>
          </w:tcPr>
          <w:p w14:paraId="51C42818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логопедима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дефектолозима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другим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сарадницима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3270" w:type="dxa"/>
            <w:vAlign w:val="center"/>
          </w:tcPr>
          <w:p w14:paraId="6D430100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логопед</w:t>
            </w:r>
          </w:p>
        </w:tc>
      </w:tr>
      <w:tr w:rsidR="003117E3" w14:paraId="61850A86" w14:textId="77777777">
        <w:tc>
          <w:tcPr>
            <w:tcW w:w="2942" w:type="dxa"/>
            <w:vAlign w:val="center"/>
          </w:tcPr>
          <w:p w14:paraId="59BF6CBF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Стручно усавршавање</w:t>
            </w:r>
          </w:p>
          <w:p w14:paraId="1FBBC9D5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2664" w:type="dxa"/>
            <w:gridSpan w:val="2"/>
            <w:vAlign w:val="center"/>
          </w:tcPr>
          <w:p w14:paraId="023AC02E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од септембра  континуирано</w:t>
            </w:r>
          </w:p>
        </w:tc>
        <w:tc>
          <w:tcPr>
            <w:tcW w:w="4485" w:type="dxa"/>
          </w:tcPr>
          <w:p w14:paraId="22EB6959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Праћење стручне литературе  похађање акредитованих семинара, похађање стручних скупова, размена искуства и сарадња са другим логопедима.</w:t>
            </w:r>
          </w:p>
        </w:tc>
        <w:tc>
          <w:tcPr>
            <w:tcW w:w="3270" w:type="dxa"/>
            <w:vAlign w:val="center"/>
          </w:tcPr>
          <w:p w14:paraId="3C353D7F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логопед</w:t>
            </w:r>
          </w:p>
        </w:tc>
      </w:tr>
    </w:tbl>
    <w:p w14:paraId="47F1AB45" w14:textId="77777777" w:rsidR="003117E3" w:rsidRDefault="003117E3">
      <w:pPr>
        <w:rPr>
          <w:b/>
          <w:sz w:val="28"/>
          <w:szCs w:val="28"/>
        </w:rPr>
      </w:pPr>
    </w:p>
    <w:p w14:paraId="1D4441D2" w14:textId="77777777" w:rsidR="003117E3" w:rsidRDefault="00000000">
      <w:pPr>
        <w:jc w:val="center"/>
        <w:rPr>
          <w:b/>
          <w:lang w:val="sr-Cyrl-RS"/>
        </w:rPr>
      </w:pPr>
      <w:r>
        <w:rPr>
          <w:b/>
          <w:lang w:val="sr-Cyrl-RS"/>
        </w:rPr>
        <w:t>6.5.3. План рада психолога</w:t>
      </w:r>
    </w:p>
    <w:p w14:paraId="5E9DE144" w14:textId="77777777" w:rsidR="003117E3" w:rsidRDefault="003117E3">
      <w:pPr>
        <w:jc w:val="both"/>
        <w:rPr>
          <w:b/>
          <w:bCs/>
          <w:lang w:val="sr-Cyrl-RS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5836"/>
        <w:gridCol w:w="2739"/>
        <w:gridCol w:w="2724"/>
      </w:tblGrid>
      <w:tr w:rsidR="003117E3" w14:paraId="08B638DE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69D7CE95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6236" w:type="dxa"/>
            <w:shd w:val="clear" w:color="auto" w:fill="auto"/>
            <w:vAlign w:val="center"/>
          </w:tcPr>
          <w:p w14:paraId="171D2504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Активности/теме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421B9BB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Начин реализације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CDF2C60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Носиоци реализације</w:t>
            </w:r>
          </w:p>
        </w:tc>
      </w:tr>
      <w:tr w:rsidR="003117E3" w14:paraId="74DC0356" w14:textId="77777777">
        <w:trPr>
          <w:trHeight w:val="567"/>
        </w:trPr>
        <w:tc>
          <w:tcPr>
            <w:tcW w:w="14174" w:type="dxa"/>
            <w:gridSpan w:val="4"/>
            <w:shd w:val="clear" w:color="auto" w:fill="auto"/>
            <w:vAlign w:val="center"/>
          </w:tcPr>
          <w:p w14:paraId="51B055E5" w14:textId="77777777" w:rsidR="003117E3" w:rsidRDefault="00000000">
            <w:pPr>
              <w:pStyle w:val="ListParagraph"/>
              <w:numPr>
                <w:ilvl w:val="0"/>
                <w:numId w:val="24"/>
              </w:numPr>
              <w:spacing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b/>
                <w:color w:val="000000"/>
              </w:rPr>
              <w:t>Планирање и програмирање образовно-васпитног рада</w:t>
            </w:r>
          </w:p>
        </w:tc>
      </w:tr>
      <w:tr w:rsidR="003117E3" w14:paraId="139B47AC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3778EF95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јул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август</w:t>
            </w:r>
            <w:proofErr w:type="spellEnd"/>
          </w:p>
        </w:tc>
        <w:tc>
          <w:tcPr>
            <w:tcW w:w="6236" w:type="dxa"/>
            <w:shd w:val="clear" w:color="auto" w:fill="auto"/>
            <w:vAlign w:val="center"/>
          </w:tcPr>
          <w:p w14:paraId="358BEBFD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Учешће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у </w:t>
            </w:r>
            <w:proofErr w:type="spellStart"/>
            <w:r>
              <w:rPr>
                <w:color w:val="000000"/>
                <w:sz w:val="22"/>
                <w:szCs w:val="22"/>
              </w:rPr>
              <w:t>припреми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концепције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Годишњег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плана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рада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школе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53E91FFA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Консултације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17C9635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директор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стручни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сарадници</w:t>
            </w:r>
            <w:proofErr w:type="spellEnd"/>
          </w:p>
        </w:tc>
      </w:tr>
      <w:tr w:rsidR="003117E3" w14:paraId="384E68A8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471951D9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август</w:t>
            </w:r>
          </w:p>
        </w:tc>
        <w:tc>
          <w:tcPr>
            <w:tcW w:w="6236" w:type="dxa"/>
            <w:shd w:val="clear" w:color="auto" w:fill="auto"/>
            <w:vAlign w:val="center"/>
          </w:tcPr>
          <w:p w14:paraId="3165CCCC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Учешће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у </w:t>
            </w:r>
            <w:proofErr w:type="spellStart"/>
            <w:r>
              <w:rPr>
                <w:color w:val="000000"/>
                <w:sz w:val="22"/>
                <w:szCs w:val="22"/>
              </w:rPr>
              <w:t>изради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Развојног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акционог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плана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развоја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школе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у </w:t>
            </w:r>
            <w:proofErr w:type="spellStart"/>
            <w:r>
              <w:rPr>
                <w:color w:val="000000"/>
                <w:sz w:val="22"/>
                <w:szCs w:val="22"/>
              </w:rPr>
              <w:t>складу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са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Смерницама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за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организацију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реализацију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образовно-васпитног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рада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школе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96E7538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Размена идеја и усвајање предлога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D93A749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CS"/>
              </w:rPr>
              <w:t>Чланови Стручног актива</w:t>
            </w:r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Тима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самовредновање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</w:p>
          <w:p w14:paraId="74854900" w14:textId="77777777" w:rsidR="003117E3" w:rsidRDefault="003117E3">
            <w:pPr>
              <w:rPr>
                <w:sz w:val="22"/>
                <w:szCs w:val="22"/>
              </w:rPr>
            </w:pPr>
          </w:p>
        </w:tc>
      </w:tr>
      <w:tr w:rsidR="003117E3" w14:paraId="32479188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3311BEFD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lastRenderedPageBreak/>
              <w:t>Сваког месеца</w:t>
            </w:r>
          </w:p>
        </w:tc>
        <w:tc>
          <w:tcPr>
            <w:tcW w:w="6236" w:type="dxa"/>
            <w:shd w:val="clear" w:color="auto" w:fill="auto"/>
            <w:vAlign w:val="center"/>
          </w:tcPr>
          <w:p w14:paraId="4AD8AE1A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План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праћења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образовно-васпитних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активности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759BEC24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Електронски дневник, планови рада, припреме за час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9BF12F7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Учитељи и предметни наставници</w:t>
            </w:r>
          </w:p>
        </w:tc>
      </w:tr>
      <w:tr w:rsidR="003117E3" w14:paraId="13A21614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7EA6D55C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Август и сваки наредни месец</w:t>
            </w:r>
          </w:p>
        </w:tc>
        <w:tc>
          <w:tcPr>
            <w:tcW w:w="6236" w:type="dxa"/>
            <w:shd w:val="clear" w:color="auto" w:fill="auto"/>
          </w:tcPr>
          <w:p w14:paraId="61542B26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Израда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годишњег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оперативних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планова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рада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психолога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75082D0A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Договор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5B4C979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Стручни сарадници</w:t>
            </w:r>
          </w:p>
        </w:tc>
      </w:tr>
      <w:tr w:rsidR="003117E3" w14:paraId="2B06BB4B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4C35BF0D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Август</w:t>
            </w:r>
          </w:p>
        </w:tc>
        <w:tc>
          <w:tcPr>
            <w:tcW w:w="6236" w:type="dxa"/>
            <w:shd w:val="clear" w:color="auto" w:fill="auto"/>
          </w:tcPr>
          <w:p w14:paraId="44EF41FE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Израда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личног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плана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стручног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усавршавања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психолога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29C3992C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Договор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FD7F60A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Стручни сарадници</w:t>
            </w:r>
          </w:p>
        </w:tc>
      </w:tr>
      <w:tr w:rsidR="003117E3" w14:paraId="4BDD084D" w14:textId="77777777">
        <w:trPr>
          <w:trHeight w:val="567"/>
        </w:trPr>
        <w:tc>
          <w:tcPr>
            <w:tcW w:w="14174" w:type="dxa"/>
            <w:gridSpan w:val="4"/>
            <w:shd w:val="clear" w:color="auto" w:fill="auto"/>
            <w:vAlign w:val="center"/>
          </w:tcPr>
          <w:p w14:paraId="3C4C0809" w14:textId="77777777" w:rsidR="003117E3" w:rsidRDefault="00000000">
            <w:pPr>
              <w:pStyle w:val="ListParagraph"/>
              <w:numPr>
                <w:ilvl w:val="0"/>
                <w:numId w:val="24"/>
              </w:numPr>
              <w:spacing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b/>
                <w:color w:val="000000"/>
              </w:rPr>
              <w:t>Праћење и вредновање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</w:rPr>
              <w:t>образовно-васпитног рада</w:t>
            </w:r>
          </w:p>
        </w:tc>
      </w:tr>
      <w:tr w:rsidR="003117E3" w14:paraId="7943675B" w14:textId="77777777">
        <w:trPr>
          <w:trHeight w:val="567"/>
        </w:trPr>
        <w:tc>
          <w:tcPr>
            <w:tcW w:w="2268" w:type="dxa"/>
            <w:shd w:val="clear" w:color="auto" w:fill="auto"/>
          </w:tcPr>
          <w:p w14:paraId="7994534D" w14:textId="77777777" w:rsidR="003117E3" w:rsidRDefault="003117E3">
            <w:pPr>
              <w:rPr>
                <w:color w:val="000000"/>
                <w:sz w:val="22"/>
                <w:szCs w:val="22"/>
              </w:rPr>
            </w:pPr>
          </w:p>
          <w:p w14:paraId="4A4CAF4D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  <w:vAlign w:val="center"/>
          </w:tcPr>
          <w:p w14:paraId="7AEE0066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sz w:val="22"/>
                <w:szCs w:val="22"/>
              </w:rPr>
              <w:t>Учешће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праћењу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вредновању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образовно-васпитног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 и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предлагање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мера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побољшање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ефикасности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економичности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успешности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задовољавању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образовних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развојних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потреба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17924AAF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Истраживања, анализе</w:t>
            </w:r>
          </w:p>
        </w:tc>
        <w:tc>
          <w:tcPr>
            <w:tcW w:w="2835" w:type="dxa"/>
            <w:shd w:val="clear" w:color="auto" w:fill="auto"/>
          </w:tcPr>
          <w:p w14:paraId="6247D857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стручни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сарадници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директор</w:t>
            </w:r>
            <w:proofErr w:type="spellEnd"/>
          </w:p>
        </w:tc>
      </w:tr>
      <w:tr w:rsidR="003117E3" w14:paraId="2C2B33DF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29E10186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  <w:vAlign w:val="center"/>
          </w:tcPr>
          <w:p w14:paraId="38044813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sz w:val="22"/>
                <w:szCs w:val="22"/>
              </w:rPr>
              <w:t>Учествовање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континуираном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праћењу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подстицању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напредовања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деце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развоју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учењу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174DC4F1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Присуствовање часовима, разговори са ученицима и родитељима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D890255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стручни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сарадници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директор</w:t>
            </w:r>
            <w:proofErr w:type="spellEnd"/>
          </w:p>
        </w:tc>
      </w:tr>
      <w:tr w:rsidR="003117E3" w14:paraId="4405103D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1071C64F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  <w:vAlign w:val="center"/>
          </w:tcPr>
          <w:p w14:paraId="77D1856F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Праћење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вредновање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примене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мера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индивидуализације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индивидуалног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децу</w:t>
            </w:r>
            <w:proofErr w:type="spellEnd"/>
            <w:r>
              <w:rPr>
                <w:sz w:val="22"/>
                <w:szCs w:val="22"/>
              </w:rPr>
              <w:t>,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BF8F121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Разговор, дискусија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84757ED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стручни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сарадници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директор</w:t>
            </w:r>
            <w:proofErr w:type="spellEnd"/>
          </w:p>
        </w:tc>
      </w:tr>
      <w:tr w:rsidR="003117E3" w14:paraId="1421F340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114CD8A4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  <w:vAlign w:val="center"/>
          </w:tcPr>
          <w:p w14:paraId="4C1FD54F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Иницирање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различитих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истраживања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унапређивања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образовно-васпитног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7C470758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Спроведена су два истраживања: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BF1BE65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6BC28FF5" w14:textId="77777777">
        <w:trPr>
          <w:trHeight w:val="567"/>
        </w:trPr>
        <w:tc>
          <w:tcPr>
            <w:tcW w:w="14174" w:type="dxa"/>
            <w:gridSpan w:val="4"/>
            <w:shd w:val="clear" w:color="auto" w:fill="auto"/>
            <w:vAlign w:val="center"/>
          </w:tcPr>
          <w:p w14:paraId="757D8775" w14:textId="77777777" w:rsidR="003117E3" w:rsidRDefault="00000000">
            <w:pPr>
              <w:pStyle w:val="ListParagraph"/>
              <w:numPr>
                <w:ilvl w:val="0"/>
                <w:numId w:val="24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Рад са наставницима</w:t>
            </w:r>
          </w:p>
        </w:tc>
      </w:tr>
      <w:tr w:rsidR="003117E3" w14:paraId="44F1B5E5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22199EF8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  <w:vAlign w:val="center"/>
          </w:tcPr>
          <w:p w14:paraId="4BF45866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Саветодавни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усмерен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унапређивању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процеса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праћења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посматрања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дечјег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напредовања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функцији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подстицања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дечјег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развоја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учења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7F025C1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Саветодавни рад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2E5621C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34B641F3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07DBF759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  <w:vAlign w:val="center"/>
          </w:tcPr>
          <w:p w14:paraId="1CACCD0D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Иницирање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пружање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подршке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наставницима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коришћењу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различитих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метода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техника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инструмената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праћења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подстицаја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развоја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C433CA6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Саветодавни рад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A7A6660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31A2F085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4F0CCF48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  <w:vAlign w:val="center"/>
          </w:tcPr>
          <w:p w14:paraId="3978EC5A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Пружање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подршке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области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комуникације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сарадње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конструктивног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решавања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сукоба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проблема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подршка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развоју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личности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детета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подучавање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учење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организација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средине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дидактичког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материјала</w:t>
            </w:r>
            <w:proofErr w:type="spellEnd"/>
            <w:r>
              <w:rPr>
                <w:sz w:val="22"/>
                <w:szCs w:val="22"/>
              </w:rPr>
              <w:t>,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F100173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Саветодавни рад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41480ED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58507CFD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52F1F1C9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  <w:vAlign w:val="center"/>
          </w:tcPr>
          <w:p w14:paraId="26D59333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Саветовање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наставника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индивидуализацији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наставе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основу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уочених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потреба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интересовања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способности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деце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психолошке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процене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индивидуалних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карактеристика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  <w:lang w:val="sr-Cyrl-RS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A7CC392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Саветодавни рад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F67B325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21595BCD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22D7DAFE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lastRenderedPageBreak/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  <w:vAlign w:val="center"/>
          </w:tcPr>
          <w:p w14:paraId="4DF8F706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Пружање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подршке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наставницима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ученицима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потребна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додатна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подршка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Координирање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израде</w:t>
            </w:r>
            <w:proofErr w:type="spellEnd"/>
            <w:r>
              <w:rPr>
                <w:sz w:val="22"/>
                <w:szCs w:val="22"/>
              </w:rPr>
              <w:t xml:space="preserve"> и у </w:t>
            </w:r>
            <w:proofErr w:type="spellStart"/>
            <w:r>
              <w:rPr>
                <w:sz w:val="22"/>
                <w:szCs w:val="22"/>
              </w:rPr>
              <w:t>сарадњи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наставником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родитељем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тимско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израђивање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педагошког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профила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детета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Учествовање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развијању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индивидуалних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планова</w:t>
            </w:r>
            <w:proofErr w:type="spellEnd"/>
            <w:r>
              <w:rPr>
                <w:sz w:val="22"/>
                <w:szCs w:val="22"/>
              </w:rPr>
              <w:t xml:space="preserve"> (ИОП) </w:t>
            </w:r>
            <w:proofErr w:type="spellStart"/>
            <w:r>
              <w:rPr>
                <w:sz w:val="22"/>
                <w:szCs w:val="22"/>
              </w:rPr>
              <w:t>коришћењем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резултата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сопствених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психолошких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процена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психолошких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процена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добијених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других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установа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3297639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Саветодавни рад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8A948C4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432BDE80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7C237DB8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  <w:vAlign w:val="center"/>
          </w:tcPr>
          <w:p w14:paraId="789AE929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Оснаживање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ученицима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изузетних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способности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талентовани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обдарени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proofErr w:type="spellStart"/>
            <w:r>
              <w:rPr>
                <w:sz w:val="22"/>
                <w:szCs w:val="22"/>
              </w:rPr>
              <w:t>кроз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упознавање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карактеристикама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способности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мотивација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стил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учења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интересовања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вредности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особине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личности</w:t>
            </w:r>
            <w:proofErr w:type="spellEnd"/>
            <w:r>
              <w:rPr>
                <w:sz w:val="22"/>
                <w:szCs w:val="22"/>
              </w:rPr>
              <w:t xml:space="preserve">) и </w:t>
            </w:r>
            <w:proofErr w:type="spellStart"/>
            <w:r>
              <w:rPr>
                <w:sz w:val="22"/>
                <w:szCs w:val="22"/>
              </w:rPr>
              <w:t>предлагање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поступака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доприносе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њиховом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развоју</w:t>
            </w:r>
            <w:proofErr w:type="spellEnd"/>
            <w:proofErr w:type="gramEnd"/>
          </w:p>
        </w:tc>
        <w:tc>
          <w:tcPr>
            <w:tcW w:w="2835" w:type="dxa"/>
            <w:shd w:val="clear" w:color="auto" w:fill="auto"/>
            <w:vAlign w:val="center"/>
          </w:tcPr>
          <w:p w14:paraId="69EFCAB2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Саветодавни рад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F3FF1CC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6B0E7FDD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0503A19B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  <w:vAlign w:val="center"/>
          </w:tcPr>
          <w:p w14:paraId="775B6742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Оснаживање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ученицима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осетљивих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друштвених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група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кроз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упознавање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карактеристикама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деце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развијање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флексибилног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става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културним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разликама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развијање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интеркултуралне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осетљивости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предлагање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поступака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доприносе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њиховом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развоју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89558C6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Саветодавни рад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47B58E7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1CD664B2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264C3B58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  <w:vAlign w:val="center"/>
          </w:tcPr>
          <w:p w14:paraId="558D74C3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Пружање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подршке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наставницима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раду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ученицима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утврђен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психолошки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узрок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неуспеха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достизању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захтева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стандарда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као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појава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неадаптивних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облика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понашања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предлагање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мера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њихово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превазилажење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2EC535DB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Саветодавни рад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EAFE44E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0750ED87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67E1CAC4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  <w:vAlign w:val="center"/>
          </w:tcPr>
          <w:p w14:paraId="5C2CB3B1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Оснаживање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препознају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способности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интересовања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склоности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су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функцији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развоја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професионалне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каријере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>,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9F67C1F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Саветодавни рад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0047D8A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141FE1D5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46B51814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  <w:vAlign w:val="center"/>
          </w:tcPr>
          <w:p w14:paraId="2C698E69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Пружање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подршке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наставницима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формирању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вођењу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ученичког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колектива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указивање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психолошке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узроке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поремећаја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интерперсоналних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односа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групама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одељењским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заједницама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предлагање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мера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њихово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превазилажење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8890F22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Саветодавни рад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D168602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39307DAF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26275975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  <w:vAlign w:val="center"/>
          </w:tcPr>
          <w:p w14:paraId="4E9FB65E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Пружање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подршке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наставницима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раду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родитељима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законским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заступницима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60241E52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Саветодавни рад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4AC1863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4C0FA765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145275BF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  <w:vAlign w:val="center"/>
          </w:tcPr>
          <w:p w14:paraId="3A7BEBB1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Саветодавни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наставницима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давањем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повратне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информације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посећеној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часу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као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предлагањем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мера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унапређење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праћеног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сегмента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образовно-васпитног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процеса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F0DADD5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Саветодавни рад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AD297A1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5EEACDFE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0F95B878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lastRenderedPageBreak/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  <w:vAlign w:val="center"/>
          </w:tcPr>
          <w:p w14:paraId="7DD280D9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Оснаживање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тимски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кроз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подстицање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реализацију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заједничких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задатака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кроз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координацију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тимова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комисија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0FA5F9F3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Саветодавни рад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D728F27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Руководиоци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стручних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тела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тимова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актива</w:t>
            </w:r>
            <w:proofErr w:type="spellEnd"/>
          </w:p>
        </w:tc>
      </w:tr>
      <w:tr w:rsidR="003117E3" w14:paraId="536FA833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70ED68CE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5EDA9760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Пружање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подршке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наставницима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менторима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саветодавни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приправницима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процесу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увођења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посао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лиценцирања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2EE377D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Саветодавни рад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7D36252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0A9E60E2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7D949723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48771CD7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Усмеравање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наставника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креирању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усавршавања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њиховог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професионалног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развоја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C9A3927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Саветодавни рад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38F46DC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483767A7" w14:textId="77777777">
        <w:trPr>
          <w:trHeight w:val="567"/>
        </w:trPr>
        <w:tc>
          <w:tcPr>
            <w:tcW w:w="14174" w:type="dxa"/>
            <w:gridSpan w:val="4"/>
            <w:shd w:val="clear" w:color="auto" w:fill="auto"/>
            <w:vAlign w:val="center"/>
          </w:tcPr>
          <w:p w14:paraId="78F77459" w14:textId="77777777" w:rsidR="003117E3" w:rsidRDefault="00000000">
            <w:pPr>
              <w:pStyle w:val="ListParagraph"/>
              <w:numPr>
                <w:ilvl w:val="0"/>
                <w:numId w:val="24"/>
              </w:num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Рад са ученицима</w:t>
            </w:r>
          </w:p>
        </w:tc>
      </w:tr>
      <w:tr w:rsidR="003117E3" w14:paraId="4AC9FCC8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10904C1C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септембар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октобар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0AC48ADE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Учешће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организацији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пријема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деце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праћења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процеса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адаптације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подршка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деци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превазилажењу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тешкоћа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адаптације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живот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школи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31101F12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консултације</w:t>
            </w:r>
          </w:p>
        </w:tc>
        <w:tc>
          <w:tcPr>
            <w:tcW w:w="2835" w:type="dxa"/>
            <w:shd w:val="clear" w:color="auto" w:fill="auto"/>
          </w:tcPr>
          <w:p w14:paraId="5284C6C3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625CC6F4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41F36B9C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септембар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октобар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3274092D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Учешће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праћењу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дечјег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напредовања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развоју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учењу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2890E475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Размена информација</w:t>
            </w:r>
          </w:p>
        </w:tc>
        <w:tc>
          <w:tcPr>
            <w:tcW w:w="2835" w:type="dxa"/>
            <w:shd w:val="clear" w:color="auto" w:fill="auto"/>
          </w:tcPr>
          <w:p w14:paraId="59991F90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1B04A7E3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1C497135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септембар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октобар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4888CDAD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Учешће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тимском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идентификовању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деце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којој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потребна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подршка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процесу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васпитања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образовања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осмишљавању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праћењу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реализације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индивидуализованог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приступа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раду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децом</w:t>
            </w:r>
            <w:proofErr w:type="spellEnd"/>
            <w:r>
              <w:rPr>
                <w:sz w:val="22"/>
                <w:szCs w:val="22"/>
              </w:rPr>
              <w:t>,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347545E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Размена информација</w:t>
            </w:r>
          </w:p>
        </w:tc>
        <w:tc>
          <w:tcPr>
            <w:tcW w:w="2835" w:type="dxa"/>
            <w:shd w:val="clear" w:color="auto" w:fill="auto"/>
          </w:tcPr>
          <w:p w14:paraId="227C70EB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5056259F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1CA97201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април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мај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јун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2B874F3B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Испитивање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детета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уписаног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основну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проценом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интелектуалног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когнитивног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емоционалног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социјалног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статуса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давања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препорука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даљи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Провера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спремности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полазак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школу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детета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старости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шест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шест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година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0F74D20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Примена психолошких мерних инструмената</w:t>
            </w:r>
          </w:p>
        </w:tc>
        <w:tc>
          <w:tcPr>
            <w:tcW w:w="2835" w:type="dxa"/>
            <w:shd w:val="clear" w:color="auto" w:fill="auto"/>
          </w:tcPr>
          <w:p w14:paraId="2A566B11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Педагог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логопед</w:t>
            </w:r>
            <w:proofErr w:type="spellEnd"/>
          </w:p>
        </w:tc>
      </w:tr>
      <w:tr w:rsidR="003117E3" w14:paraId="40589327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13EE1DD1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јун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август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30FA9D04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Учешће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структуирању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одељења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првог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петог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разреда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9665DE0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Размена информација</w:t>
            </w:r>
          </w:p>
        </w:tc>
        <w:tc>
          <w:tcPr>
            <w:tcW w:w="2835" w:type="dxa"/>
            <w:shd w:val="clear" w:color="auto" w:fill="auto"/>
          </w:tcPr>
          <w:p w14:paraId="072C0F6E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Педагог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одељењске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старешине</w:t>
            </w:r>
            <w:proofErr w:type="spellEnd"/>
          </w:p>
        </w:tc>
      </w:tr>
      <w:tr w:rsidR="003117E3" w14:paraId="2D5745C8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21120EBE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4CCC651E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Испитивање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општих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посебних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способности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особина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личности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когнитивног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стила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мотивације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школско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учење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професионалних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опредељења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вредносних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оријентација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ставова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групне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динамике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одељења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статуса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појединца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групи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психолошких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чинилаца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успеха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напредовања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одељења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применом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стандардизованих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психолошких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мерних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инструмента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процедура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као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других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инструмената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процене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добијања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релевантних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података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реализацију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непосредног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ученицима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других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послова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раду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наставницима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родитељима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институцијама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84FFE6C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Примена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стандардизованих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психолошких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мерних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инструмента</w:t>
            </w:r>
            <w:proofErr w:type="spellEnd"/>
            <w:r>
              <w:rPr>
                <w:sz w:val="22"/>
                <w:szCs w:val="22"/>
              </w:rPr>
              <w:t xml:space="preserve"> 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Размена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информација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0FE05CDD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педагог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логопед</w:t>
            </w:r>
            <w:proofErr w:type="spellEnd"/>
          </w:p>
        </w:tc>
      </w:tr>
      <w:tr w:rsidR="003117E3" w14:paraId="28C34D86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081CC5AD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lastRenderedPageBreak/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52D84448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Саветодавно-инструктивни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ученицима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имају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тешкоће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учењу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развојне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емоционалне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социјалне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тешкоће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проблеме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прилагођавања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проблеме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понашања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4DC04E1B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Саветодавни рад, размена информација.</w:t>
            </w:r>
          </w:p>
        </w:tc>
        <w:tc>
          <w:tcPr>
            <w:tcW w:w="2835" w:type="dxa"/>
            <w:shd w:val="clear" w:color="auto" w:fill="auto"/>
          </w:tcPr>
          <w:p w14:paraId="65813461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384FAC37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6781D0D0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7A34B22C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Пружање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подршке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ученицима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обезбеђује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васпитно-образовни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</w:t>
            </w:r>
            <w:proofErr w:type="spellEnd"/>
            <w:r>
              <w:rPr>
                <w:sz w:val="22"/>
                <w:szCs w:val="22"/>
              </w:rPr>
              <w:t xml:space="preserve"> ИОП-у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2A4306E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Саветодавни рад, размена информација</w:t>
            </w:r>
          </w:p>
        </w:tc>
        <w:tc>
          <w:tcPr>
            <w:tcW w:w="2835" w:type="dxa"/>
            <w:shd w:val="clear" w:color="auto" w:fill="auto"/>
          </w:tcPr>
          <w:p w14:paraId="7FE2BBE8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lang w:val="sr-Cyrl-CS"/>
              </w:rPr>
              <w:t>Родитељи, учитељи, наставници.</w:t>
            </w:r>
          </w:p>
        </w:tc>
      </w:tr>
      <w:tr w:rsidR="003117E3" w14:paraId="1FC1637D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638E9A69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70C6A594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Пружање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подршке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ученицима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осетљивих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друштвених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група</w:t>
            </w:r>
            <w:proofErr w:type="spellEnd"/>
            <w:r>
              <w:rPr>
                <w:sz w:val="22"/>
                <w:szCs w:val="22"/>
              </w:rPr>
              <w:t>,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FCB0D23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Саветодавни рад, размена информација</w:t>
            </w:r>
          </w:p>
        </w:tc>
        <w:tc>
          <w:tcPr>
            <w:tcW w:w="2835" w:type="dxa"/>
            <w:shd w:val="clear" w:color="auto" w:fill="auto"/>
          </w:tcPr>
          <w:p w14:paraId="7BC3C09E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lang w:val="sr-Cyrl-CS"/>
              </w:rPr>
              <w:t>Родитељи, педагошки асистент, учитељи, наставници.</w:t>
            </w:r>
          </w:p>
        </w:tc>
      </w:tr>
      <w:tr w:rsidR="003117E3" w14:paraId="3AAA3C35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59127013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3362758D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Идентификовање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изузетним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способностима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даровити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талентовани</w:t>
            </w:r>
            <w:proofErr w:type="spellEnd"/>
            <w:r>
              <w:rPr>
                <w:sz w:val="22"/>
                <w:szCs w:val="22"/>
              </w:rPr>
              <w:t xml:space="preserve">) и </w:t>
            </w:r>
            <w:proofErr w:type="spellStart"/>
            <w:r>
              <w:rPr>
                <w:sz w:val="22"/>
                <w:szCs w:val="22"/>
              </w:rPr>
              <w:t>пружање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подршке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таквим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ученицима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њихов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даљи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развој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Учествовање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процени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могућности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убрзано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школовање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изузетним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способностима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6344643C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Примена стандардизованих психолошких мерних инструмената</w:t>
            </w:r>
          </w:p>
        </w:tc>
        <w:tc>
          <w:tcPr>
            <w:tcW w:w="2835" w:type="dxa"/>
            <w:shd w:val="clear" w:color="auto" w:fill="auto"/>
          </w:tcPr>
          <w:p w14:paraId="51C62C9C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lang w:val="sr-Cyrl-CS"/>
              </w:rPr>
              <w:t>Родитељи, учитељи, наставници.</w:t>
            </w:r>
          </w:p>
        </w:tc>
      </w:tr>
      <w:tr w:rsidR="003117E3" w14:paraId="7B5E7D2C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2FD4876F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075C806C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ученицима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унапређењу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кључних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компетенција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ставова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вредности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потребних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живот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савременом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друштву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proofErr w:type="spellStart"/>
            <w:r>
              <w:rPr>
                <w:sz w:val="22"/>
                <w:szCs w:val="22"/>
              </w:rPr>
              <w:t>стратегије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мотивације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учење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вештине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самосталног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учења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концепт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целоживотног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учења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социјалне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вештине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ненасилна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комуникација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конструктивно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решавање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проблема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интеркултурална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комуникација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уважавање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различитости</w:t>
            </w:r>
            <w:proofErr w:type="spellEnd"/>
            <w:r>
              <w:rPr>
                <w:sz w:val="22"/>
                <w:szCs w:val="22"/>
              </w:rPr>
              <w:t xml:space="preserve">), </w:t>
            </w:r>
            <w:proofErr w:type="spellStart"/>
            <w:r>
              <w:rPr>
                <w:sz w:val="22"/>
                <w:szCs w:val="22"/>
              </w:rPr>
              <w:t>здрави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стилови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живота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вештине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доношења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одлука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друго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02B77393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Предавања, радионице, индивидуални разговори</w:t>
            </w:r>
          </w:p>
        </w:tc>
        <w:tc>
          <w:tcPr>
            <w:tcW w:w="2835" w:type="dxa"/>
            <w:shd w:val="clear" w:color="auto" w:fill="auto"/>
          </w:tcPr>
          <w:p w14:paraId="52D974B1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05611C36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72F4EDC7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Децембар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јануар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фебруар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3952E19B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Подршка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развоју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професионалне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каријере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професионалним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информисањем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саветовањем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основу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процењених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способности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интересовања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особина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личности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мотивације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BA5C9F5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Примена стандардизованих психолошких мерних инструмената</w:t>
            </w:r>
          </w:p>
        </w:tc>
        <w:tc>
          <w:tcPr>
            <w:tcW w:w="2835" w:type="dxa"/>
            <w:shd w:val="clear" w:color="auto" w:fill="auto"/>
          </w:tcPr>
          <w:p w14:paraId="62417CE4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Одељењске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старешине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седмог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осмог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разреда</w:t>
            </w:r>
            <w:proofErr w:type="spellEnd"/>
          </w:p>
        </w:tc>
      </w:tr>
      <w:tr w:rsidR="003117E3" w14:paraId="5B7AA0CC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7983EDE0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5549954C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Пружање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подршке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ученичком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активизму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партиципацији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школском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животу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2F1663F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Реализација пројекта Образовање за права детета</w:t>
            </w:r>
          </w:p>
        </w:tc>
        <w:tc>
          <w:tcPr>
            <w:tcW w:w="2835" w:type="dxa"/>
            <w:shd w:val="clear" w:color="auto" w:fill="auto"/>
          </w:tcPr>
          <w:p w14:paraId="01EC2601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Чланови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тима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за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ОПД</w:t>
            </w:r>
          </w:p>
        </w:tc>
      </w:tr>
      <w:tr w:rsidR="003117E3" w14:paraId="409A93A0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0A7797F0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 </w:t>
            </w:r>
            <w:proofErr w:type="spellStart"/>
            <w:r>
              <w:rPr>
                <w:color w:val="000000"/>
                <w:sz w:val="22"/>
                <w:szCs w:val="22"/>
              </w:rPr>
              <w:t>случају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акцидента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290C7841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Пружање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психолошке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помоћи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ученику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групи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одељењу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акцидентним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кризама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5E6E1394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Психолошка прва помоћ, растерећење</w:t>
            </w:r>
          </w:p>
        </w:tc>
        <w:tc>
          <w:tcPr>
            <w:tcW w:w="2835" w:type="dxa"/>
            <w:shd w:val="clear" w:color="auto" w:fill="auto"/>
          </w:tcPr>
          <w:p w14:paraId="3FF1F6EC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стручни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сарадници</w:t>
            </w:r>
            <w:proofErr w:type="spellEnd"/>
          </w:p>
        </w:tc>
      </w:tr>
      <w:tr w:rsidR="003117E3" w14:paraId="54DD5644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051E3D71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7427C322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Учествовање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појачаном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васпитном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врше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повреду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правила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понашања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школи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или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придржавају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одлука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директора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органа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неоправдано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изостану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пет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часова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својим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понашањем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угрожавају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друге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остваривању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њихових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права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3475DA33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Појачан васпитни рад</w:t>
            </w:r>
          </w:p>
        </w:tc>
        <w:tc>
          <w:tcPr>
            <w:tcW w:w="2835" w:type="dxa"/>
            <w:shd w:val="clear" w:color="auto" w:fill="auto"/>
          </w:tcPr>
          <w:p w14:paraId="2840B144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родитељи</w:t>
            </w:r>
            <w:proofErr w:type="spellEnd"/>
          </w:p>
        </w:tc>
      </w:tr>
      <w:tr w:rsidR="003117E3" w14:paraId="773FA347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4A43635E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lastRenderedPageBreak/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1647DFDF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Организовање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реализовање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предавања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трибина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других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области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менталног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здравља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педагошке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развојне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социјалне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психологије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E6435DE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Организација</w:t>
            </w:r>
          </w:p>
        </w:tc>
        <w:tc>
          <w:tcPr>
            <w:tcW w:w="2835" w:type="dxa"/>
            <w:shd w:val="clear" w:color="auto" w:fill="auto"/>
          </w:tcPr>
          <w:p w14:paraId="457366E8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Стручни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сарадници</w:t>
            </w:r>
            <w:proofErr w:type="spellEnd"/>
          </w:p>
        </w:tc>
      </w:tr>
      <w:tr w:rsidR="003117E3" w14:paraId="2A91C51E" w14:textId="77777777">
        <w:trPr>
          <w:trHeight w:val="567"/>
        </w:trPr>
        <w:tc>
          <w:tcPr>
            <w:tcW w:w="14174" w:type="dxa"/>
            <w:gridSpan w:val="4"/>
            <w:shd w:val="clear" w:color="auto" w:fill="auto"/>
          </w:tcPr>
          <w:p w14:paraId="5F67C231" w14:textId="77777777" w:rsidR="003117E3" w:rsidRDefault="00000000">
            <w:pPr>
              <w:pStyle w:val="ListParagraph"/>
              <w:numPr>
                <w:ilvl w:val="0"/>
                <w:numId w:val="24"/>
              </w:num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Рад са родитељима односно законским заступницима</w:t>
            </w:r>
          </w:p>
        </w:tc>
      </w:tr>
      <w:tr w:rsidR="003117E3" w14:paraId="358D2807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3543D848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06CD0778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Прикупљање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података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родитеља</w:t>
            </w:r>
            <w:proofErr w:type="spellEnd"/>
            <w:r>
              <w:rPr>
                <w:sz w:val="22"/>
                <w:szCs w:val="22"/>
              </w:rPr>
              <w:t xml:space="preserve">, ЗЗ, </w:t>
            </w:r>
            <w:proofErr w:type="spellStart"/>
            <w:r>
              <w:rPr>
                <w:sz w:val="22"/>
                <w:szCs w:val="22"/>
              </w:rPr>
              <w:t>који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значаја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упознавање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детета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праћење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његовог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развоја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02A43ABF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Примена упитника и интервјуа</w:t>
            </w:r>
          </w:p>
        </w:tc>
        <w:tc>
          <w:tcPr>
            <w:tcW w:w="2835" w:type="dxa"/>
            <w:shd w:val="clear" w:color="auto" w:fill="auto"/>
          </w:tcPr>
          <w:p w14:paraId="716E750B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Педагог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логопед</w:t>
            </w:r>
            <w:proofErr w:type="spellEnd"/>
          </w:p>
        </w:tc>
      </w:tr>
      <w:tr w:rsidR="003117E3" w14:paraId="4AD72923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034556DC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1621DFE2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Саветодавни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родитељима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ЗЗ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имају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различите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тешкоће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развоју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учењу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понашању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C96B028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Саветодавни рад</w:t>
            </w:r>
          </w:p>
        </w:tc>
        <w:tc>
          <w:tcPr>
            <w:tcW w:w="2835" w:type="dxa"/>
            <w:shd w:val="clear" w:color="auto" w:fill="auto"/>
          </w:tcPr>
          <w:p w14:paraId="2BF0AADA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788F0CAA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3B52098B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5544ED91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Подршка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јачању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родитељских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васпитних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компетенција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нарочито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информисањем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proofErr w:type="gramStart"/>
            <w:r>
              <w:rPr>
                <w:sz w:val="22"/>
                <w:szCs w:val="22"/>
              </w:rPr>
              <w:t>психолошким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карактеристикама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њихове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деце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оквиру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индивидуалних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консултација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облика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групног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психолошког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родитеља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505AA5DF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Саветодавни рад</w:t>
            </w:r>
          </w:p>
        </w:tc>
        <w:tc>
          <w:tcPr>
            <w:tcW w:w="2835" w:type="dxa"/>
            <w:shd w:val="clear" w:color="auto" w:fill="auto"/>
          </w:tcPr>
          <w:p w14:paraId="409A3FD1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7145DF8E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22E5CA80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649643F9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Саветодавни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усмеравање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ЗЗ </w:t>
            </w:r>
            <w:proofErr w:type="spellStart"/>
            <w:r>
              <w:rPr>
                <w:sz w:val="22"/>
                <w:szCs w:val="22"/>
              </w:rPr>
              <w:t>деца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врше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повреду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правила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понашања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школи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којима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одређен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појачани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васпитни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73BA9F7D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Саветодавни рад</w:t>
            </w:r>
          </w:p>
        </w:tc>
        <w:tc>
          <w:tcPr>
            <w:tcW w:w="2835" w:type="dxa"/>
            <w:shd w:val="clear" w:color="auto" w:fill="auto"/>
          </w:tcPr>
          <w:p w14:paraId="59857E29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2A3C774D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209E43AC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7296E556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родитељима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ЗЗ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пружању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подршке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ученицима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школују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</w:t>
            </w:r>
            <w:proofErr w:type="spellEnd"/>
            <w:r>
              <w:rPr>
                <w:sz w:val="22"/>
                <w:szCs w:val="22"/>
              </w:rPr>
              <w:t xml:space="preserve"> ИОП-у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1E91BDD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Саветодавни рад</w:t>
            </w:r>
          </w:p>
        </w:tc>
        <w:tc>
          <w:tcPr>
            <w:tcW w:w="2835" w:type="dxa"/>
            <w:shd w:val="clear" w:color="auto" w:fill="auto"/>
          </w:tcPr>
          <w:p w14:paraId="06DEBE70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07976875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6CB989AE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24E3C7B5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Оснаживање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ЗЗ </w:t>
            </w:r>
            <w:proofErr w:type="spellStart"/>
            <w:r>
              <w:rPr>
                <w:sz w:val="22"/>
                <w:szCs w:val="22"/>
              </w:rPr>
              <w:t>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препознају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карактеристике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своје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деце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указују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њихове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изузетне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способности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пружању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подршке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проналажењу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различитих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могућности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подстицања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усмеравања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њиховог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општег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професионалног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развоја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51712905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Саветодавни рад</w:t>
            </w:r>
          </w:p>
        </w:tc>
        <w:tc>
          <w:tcPr>
            <w:tcW w:w="2835" w:type="dxa"/>
            <w:shd w:val="clear" w:color="auto" w:fill="auto"/>
          </w:tcPr>
          <w:p w14:paraId="7D3F7C7B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407DF98B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568F0806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4833BEDF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Учествовање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реализацији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програма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установе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родитељима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ЗЗ </w:t>
            </w:r>
            <w:proofErr w:type="spellStart"/>
            <w:r>
              <w:rPr>
                <w:sz w:val="22"/>
                <w:szCs w:val="22"/>
              </w:rPr>
              <w:t>деце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општи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групни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одељењски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родитељски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састанци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друго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42E520C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Предавања</w:t>
            </w:r>
          </w:p>
        </w:tc>
        <w:tc>
          <w:tcPr>
            <w:tcW w:w="2835" w:type="dxa"/>
            <w:shd w:val="clear" w:color="auto" w:fill="auto"/>
          </w:tcPr>
          <w:p w14:paraId="000E5275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4FF774CF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3BDB1553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5ECDF1BC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саветом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потреби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информисањем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предлога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DBF984F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Информисање</w:t>
            </w:r>
          </w:p>
        </w:tc>
        <w:tc>
          <w:tcPr>
            <w:tcW w:w="2835" w:type="dxa"/>
            <w:shd w:val="clear" w:color="auto" w:fill="auto"/>
          </w:tcPr>
          <w:p w14:paraId="5A42CE76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50C8A7F9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63491146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Према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потреби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05288FBD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Пружање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психолошке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помоћи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родитељима</w:t>
            </w:r>
            <w:proofErr w:type="spellEnd"/>
            <w:r>
              <w:rPr>
                <w:sz w:val="22"/>
                <w:szCs w:val="22"/>
              </w:rPr>
              <w:t xml:space="preserve">/ЗЗ, </w:t>
            </w:r>
            <w:proofErr w:type="spellStart"/>
            <w:r>
              <w:rPr>
                <w:sz w:val="22"/>
                <w:szCs w:val="22"/>
              </w:rPr>
              <w:t>чија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деца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акцидентној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кризи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001EE8F5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Саветодавни рад</w:t>
            </w:r>
          </w:p>
        </w:tc>
        <w:tc>
          <w:tcPr>
            <w:tcW w:w="2835" w:type="dxa"/>
            <w:shd w:val="clear" w:color="auto" w:fill="auto"/>
          </w:tcPr>
          <w:p w14:paraId="3CDBA152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Стручни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сарадници</w:t>
            </w:r>
            <w:proofErr w:type="spellEnd"/>
          </w:p>
        </w:tc>
      </w:tr>
      <w:tr w:rsidR="003117E3" w14:paraId="182CF8BE" w14:textId="77777777">
        <w:trPr>
          <w:trHeight w:val="377"/>
        </w:trPr>
        <w:tc>
          <w:tcPr>
            <w:tcW w:w="14174" w:type="dxa"/>
            <w:gridSpan w:val="4"/>
            <w:shd w:val="clear" w:color="auto" w:fill="auto"/>
          </w:tcPr>
          <w:p w14:paraId="3CE0D3DF" w14:textId="77777777" w:rsidR="003117E3" w:rsidRDefault="00000000">
            <w:pPr>
              <w:pStyle w:val="ListParagraph"/>
              <w:numPr>
                <w:ilvl w:val="0"/>
                <w:numId w:val="24"/>
              </w:num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Рад са директором, стручним сарадницима, педагошким асистентом и пратиоцем ученика</w:t>
            </w:r>
          </w:p>
        </w:tc>
      </w:tr>
      <w:tr w:rsidR="003117E3" w14:paraId="090759BD" w14:textId="77777777">
        <w:trPr>
          <w:trHeight w:val="567"/>
        </w:trPr>
        <w:tc>
          <w:tcPr>
            <w:tcW w:w="2268" w:type="dxa"/>
            <w:shd w:val="clear" w:color="auto" w:fill="auto"/>
          </w:tcPr>
          <w:p w14:paraId="104F45A0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4C2ED23B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директором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стручним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сарадницима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пословима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тичу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обезбеђивања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ефикасности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економичности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флексибилности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образовно-васпитног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lastRenderedPageBreak/>
              <w:t>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установе</w:t>
            </w:r>
            <w:proofErr w:type="spellEnd"/>
            <w:r>
              <w:rPr>
                <w:sz w:val="22"/>
                <w:szCs w:val="22"/>
              </w:rPr>
              <w:t xml:space="preserve">, а </w:t>
            </w:r>
            <w:proofErr w:type="spellStart"/>
            <w:r>
              <w:rPr>
                <w:sz w:val="22"/>
                <w:szCs w:val="22"/>
              </w:rPr>
              <w:t>нарочито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вези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proofErr w:type="spellStart"/>
            <w:r>
              <w:rPr>
                <w:sz w:val="22"/>
                <w:szCs w:val="22"/>
              </w:rPr>
              <w:t>распоредом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часова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избором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ментора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поделом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одељењског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старешинства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друго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Предлагање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нових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организационих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решења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образовно-васпитног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3B4409BC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Консултације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3C364524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Директор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педагог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логопед</w:t>
            </w:r>
            <w:proofErr w:type="spellEnd"/>
          </w:p>
        </w:tc>
      </w:tr>
      <w:tr w:rsidR="003117E3" w14:paraId="20E2A22E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7A0A4B19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Јун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јул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август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77EFFB0F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директором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стручним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сарадницима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припреми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докумената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установе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прегледа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извештаја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анализа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4C7F6DC1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Консултације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4FA24FF7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Директор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педагог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логопед</w:t>
            </w:r>
            <w:proofErr w:type="spellEnd"/>
          </w:p>
        </w:tc>
      </w:tr>
      <w:tr w:rsidR="003117E3" w14:paraId="7C626F2E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31748452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5E050DD0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другим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сарадницима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припреми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реализацији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облика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усавршавања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предавања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радионице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прикази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чланака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сл</w:t>
            </w:r>
            <w:proofErr w:type="spellEnd"/>
            <w:r>
              <w:rPr>
                <w:sz w:val="22"/>
                <w:szCs w:val="22"/>
              </w:rPr>
              <w:t xml:space="preserve">.)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наставнике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оквиру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установе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2EFBE1B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Договор</w:t>
            </w:r>
          </w:p>
        </w:tc>
        <w:tc>
          <w:tcPr>
            <w:tcW w:w="2835" w:type="dxa"/>
            <w:shd w:val="clear" w:color="auto" w:fill="auto"/>
          </w:tcPr>
          <w:p w14:paraId="425CC79B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Стручни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сарадници</w:t>
            </w:r>
            <w:proofErr w:type="spellEnd"/>
          </w:p>
        </w:tc>
      </w:tr>
      <w:tr w:rsidR="003117E3" w14:paraId="0FCC77A6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675041CD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0CF94CB0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директором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педагогом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питању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приговора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жалби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његових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старатеља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оцену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предмета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владања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52FFAF0A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Договор</w:t>
            </w:r>
          </w:p>
        </w:tc>
        <w:tc>
          <w:tcPr>
            <w:tcW w:w="2835" w:type="dxa"/>
            <w:shd w:val="clear" w:color="auto" w:fill="auto"/>
          </w:tcPr>
          <w:p w14:paraId="35EAE7D4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Директор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педагог</w:t>
            </w:r>
            <w:proofErr w:type="spellEnd"/>
          </w:p>
        </w:tc>
      </w:tr>
      <w:tr w:rsidR="003117E3" w14:paraId="47BCE67C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3216E7A8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33C1F565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Учествовање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раду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комисије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проверу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савладаности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програма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увођење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посао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васпитача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наставника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стручног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сарадника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32EFE39B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Посета часовима, писање извештаја и мишљења о раду приправника</w:t>
            </w:r>
          </w:p>
        </w:tc>
        <w:tc>
          <w:tcPr>
            <w:tcW w:w="2835" w:type="dxa"/>
            <w:shd w:val="clear" w:color="auto" w:fill="auto"/>
          </w:tcPr>
          <w:p w14:paraId="37FB88D3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Директор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педагог</w:t>
            </w:r>
            <w:proofErr w:type="spellEnd"/>
          </w:p>
        </w:tc>
      </w:tr>
      <w:tr w:rsidR="003117E3" w14:paraId="2FAD3A2B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34E3091A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04E0ED0F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Редовна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размена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планирање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усаглашавање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заједничких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послова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другим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сарадницима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установи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43F31E48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Договор</w:t>
            </w:r>
          </w:p>
        </w:tc>
        <w:tc>
          <w:tcPr>
            <w:tcW w:w="2835" w:type="dxa"/>
            <w:shd w:val="clear" w:color="auto" w:fill="auto"/>
          </w:tcPr>
          <w:p w14:paraId="60DD9515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Педагог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логопед</w:t>
            </w:r>
            <w:proofErr w:type="spellEnd"/>
          </w:p>
        </w:tc>
      </w:tr>
      <w:tr w:rsidR="003117E3" w14:paraId="2F0EC902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239D60E9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679B8397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педагошким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асистентом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пратиоцем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детета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координацији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активности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пружању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подршке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деци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ученицима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школују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</w:t>
            </w:r>
            <w:proofErr w:type="spellEnd"/>
            <w:r>
              <w:rPr>
                <w:sz w:val="22"/>
                <w:szCs w:val="22"/>
              </w:rPr>
              <w:t xml:space="preserve"> ИОП-у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414137E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Договор</w:t>
            </w:r>
          </w:p>
        </w:tc>
        <w:tc>
          <w:tcPr>
            <w:tcW w:w="2835" w:type="dxa"/>
            <w:shd w:val="clear" w:color="auto" w:fill="auto"/>
          </w:tcPr>
          <w:p w14:paraId="213CA83C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Педагошки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асистент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родитељи</w:t>
            </w:r>
            <w:proofErr w:type="spellEnd"/>
          </w:p>
        </w:tc>
      </w:tr>
      <w:tr w:rsidR="003117E3" w14:paraId="36298FE0" w14:textId="77777777">
        <w:trPr>
          <w:trHeight w:val="567"/>
        </w:trPr>
        <w:tc>
          <w:tcPr>
            <w:tcW w:w="14174" w:type="dxa"/>
            <w:gridSpan w:val="4"/>
            <w:shd w:val="clear" w:color="auto" w:fill="auto"/>
          </w:tcPr>
          <w:p w14:paraId="654228F1" w14:textId="77777777" w:rsidR="003117E3" w:rsidRDefault="00000000">
            <w:pPr>
              <w:pStyle w:val="ListParagraph"/>
              <w:numPr>
                <w:ilvl w:val="0"/>
                <w:numId w:val="24"/>
              </w:num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Рад у стручним органима и тимовима</w:t>
            </w:r>
          </w:p>
        </w:tc>
      </w:tr>
      <w:tr w:rsidR="003117E3" w14:paraId="1B743DE5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7381548C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43956656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Учествовање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раду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наставничког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већа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давањем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саопштења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информисањем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резултатима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обављених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анализа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прегледа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истраживања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других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значаја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образовно-васпитни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јачање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васпитачких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наставничких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компетенција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583C53C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Извештавање</w:t>
            </w:r>
          </w:p>
        </w:tc>
        <w:tc>
          <w:tcPr>
            <w:tcW w:w="2835" w:type="dxa"/>
            <w:shd w:val="clear" w:color="auto" w:fill="auto"/>
          </w:tcPr>
          <w:p w14:paraId="3B328064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Педагог</w:t>
            </w:r>
            <w:proofErr w:type="spellEnd"/>
          </w:p>
        </w:tc>
      </w:tr>
      <w:tr w:rsidR="003117E3" w14:paraId="1224A121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55772B32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57C0EF0F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Учествовање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раду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тимова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установе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образују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остваривања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одређеног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задатка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програма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или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пројекта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1FA000BF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Учешће и координација</w:t>
            </w:r>
          </w:p>
        </w:tc>
        <w:tc>
          <w:tcPr>
            <w:tcW w:w="2835" w:type="dxa"/>
            <w:shd w:val="clear" w:color="auto" w:fill="auto"/>
          </w:tcPr>
          <w:p w14:paraId="5849613F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Чланови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тимова</w:t>
            </w:r>
            <w:proofErr w:type="spellEnd"/>
          </w:p>
        </w:tc>
      </w:tr>
      <w:tr w:rsidR="003117E3" w14:paraId="56B3AD5A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22463067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79BBA8D8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Учествовање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раду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развојно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планирање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Стручни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развојно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планирање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Стручног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инклузивно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образовање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Тим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праћење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реализацију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пројеката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међународну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заштиту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 и</w:t>
            </w:r>
            <w:proofErr w:type="gramEnd"/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Педагошког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колегијума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2F4966F9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Учешће и координација</w:t>
            </w:r>
          </w:p>
        </w:tc>
        <w:tc>
          <w:tcPr>
            <w:tcW w:w="2835" w:type="dxa"/>
            <w:shd w:val="clear" w:color="auto" w:fill="auto"/>
          </w:tcPr>
          <w:p w14:paraId="2E0025B7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Чланови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тимова</w:t>
            </w:r>
            <w:proofErr w:type="spellEnd"/>
          </w:p>
        </w:tc>
      </w:tr>
      <w:tr w:rsidR="003117E3" w14:paraId="6AF8215C" w14:textId="77777777">
        <w:trPr>
          <w:trHeight w:val="567"/>
        </w:trPr>
        <w:tc>
          <w:tcPr>
            <w:tcW w:w="2268" w:type="dxa"/>
            <w:shd w:val="clear" w:color="auto" w:fill="auto"/>
          </w:tcPr>
          <w:p w14:paraId="460E47A9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lastRenderedPageBreak/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2CE002CD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Предлагање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мера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унапређивање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органа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установе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28D8353C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Предлагање мера</w:t>
            </w:r>
          </w:p>
        </w:tc>
        <w:tc>
          <w:tcPr>
            <w:tcW w:w="2835" w:type="dxa"/>
            <w:shd w:val="clear" w:color="auto" w:fill="auto"/>
          </w:tcPr>
          <w:p w14:paraId="097F1292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Директор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стручни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сарадници</w:t>
            </w:r>
            <w:proofErr w:type="spellEnd"/>
          </w:p>
        </w:tc>
      </w:tr>
      <w:tr w:rsidR="003117E3" w14:paraId="381BAE5C" w14:textId="77777777">
        <w:trPr>
          <w:trHeight w:val="567"/>
        </w:trPr>
        <w:tc>
          <w:tcPr>
            <w:tcW w:w="14174" w:type="dxa"/>
            <w:gridSpan w:val="4"/>
            <w:shd w:val="clear" w:color="auto" w:fill="auto"/>
          </w:tcPr>
          <w:p w14:paraId="4C24BAB6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8.Сарадња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са</w:t>
            </w:r>
            <w:proofErr w:type="spellEnd"/>
            <w:r>
              <w:rPr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надлежним</w:t>
            </w:r>
            <w:proofErr w:type="spellEnd"/>
            <w:r>
              <w:rPr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установама</w:t>
            </w:r>
            <w:proofErr w:type="spellEnd"/>
            <w:r>
              <w:rPr>
                <w:b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организацијама</w:t>
            </w:r>
            <w:proofErr w:type="spellEnd"/>
            <w:r>
              <w:rPr>
                <w:b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удружењима</w:t>
            </w:r>
            <w:proofErr w:type="spellEnd"/>
            <w:r>
              <w:rPr>
                <w:b/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јединицама</w:t>
            </w:r>
            <w:proofErr w:type="spellEnd"/>
            <w:r>
              <w:rPr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локалне</w:t>
            </w:r>
            <w:proofErr w:type="spellEnd"/>
            <w:r>
              <w:rPr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самоуправе</w:t>
            </w:r>
            <w:proofErr w:type="spellEnd"/>
          </w:p>
        </w:tc>
      </w:tr>
      <w:tr w:rsidR="003117E3" w14:paraId="3C091550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18FCDBE3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378C4C7C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образовним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здравственим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социјалним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другим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институцијама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значајним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остваривање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циљева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образовно-васпитног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proofErr w:type="gramStart"/>
            <w:r>
              <w:rPr>
                <w:sz w:val="22"/>
                <w:szCs w:val="22"/>
              </w:rPr>
              <w:t>добробити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proofErr w:type="gramEnd"/>
          </w:p>
        </w:tc>
        <w:tc>
          <w:tcPr>
            <w:tcW w:w="2835" w:type="dxa"/>
            <w:shd w:val="clear" w:color="auto" w:fill="auto"/>
            <w:vAlign w:val="center"/>
          </w:tcPr>
          <w:p w14:paraId="1C5F13A8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Сарадња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договор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0681C902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Стручни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сарадници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општине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округа</w:t>
            </w:r>
            <w:proofErr w:type="spellEnd"/>
          </w:p>
        </w:tc>
      </w:tr>
      <w:tr w:rsidR="003117E3" w14:paraId="1CC22708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438371C2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24AFF532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локалном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заједницом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широм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друштвеном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средином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остваривање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циљева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образовно-васпитног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proofErr w:type="gramStart"/>
            <w:r>
              <w:rPr>
                <w:sz w:val="22"/>
                <w:szCs w:val="22"/>
              </w:rPr>
              <w:t>добробити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proofErr w:type="gramEnd"/>
          </w:p>
        </w:tc>
        <w:tc>
          <w:tcPr>
            <w:tcW w:w="2835" w:type="dxa"/>
            <w:shd w:val="clear" w:color="auto" w:fill="auto"/>
            <w:vAlign w:val="center"/>
          </w:tcPr>
          <w:p w14:paraId="0D5E5137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Сарадња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договор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765E5A7B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Представници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локалне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заједнице</w:t>
            </w:r>
            <w:proofErr w:type="spellEnd"/>
          </w:p>
        </w:tc>
      </w:tr>
      <w:tr w:rsidR="003117E3" w14:paraId="41E760DB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5F602B9B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0775C103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Учествовање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раду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удружења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њихових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органа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комисија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одбора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4B7A528D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Учешће у раду</w:t>
            </w:r>
          </w:p>
        </w:tc>
        <w:tc>
          <w:tcPr>
            <w:tcW w:w="2835" w:type="dxa"/>
            <w:shd w:val="clear" w:color="auto" w:fill="auto"/>
          </w:tcPr>
          <w:p w14:paraId="2EBDC97C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Чланови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удружења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комисија</w:t>
            </w:r>
            <w:proofErr w:type="spellEnd"/>
          </w:p>
        </w:tc>
      </w:tr>
      <w:tr w:rsidR="003117E3" w14:paraId="6B964FA9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647B7DFC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709D10E0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психолозима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другим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установама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институцијама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организацијама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удружењима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значаја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остваривање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образовно-васпитног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добробити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деце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proofErr w:type="spellStart"/>
            <w:r>
              <w:rPr>
                <w:sz w:val="22"/>
                <w:szCs w:val="22"/>
              </w:rPr>
              <w:t>национална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служба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запошљавање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центар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социјални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домови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здравља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заводи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патологију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говора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ментално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здравље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друге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здравствене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установе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институт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психологију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матични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факултет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заводи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вредновање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унапређење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образовно-васпитног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др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49D4388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Консултације, сарадња</w:t>
            </w:r>
          </w:p>
        </w:tc>
        <w:tc>
          <w:tcPr>
            <w:tcW w:w="2835" w:type="dxa"/>
            <w:shd w:val="clear" w:color="auto" w:fill="auto"/>
          </w:tcPr>
          <w:p w14:paraId="30349073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Стручни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сарадници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установа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организација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нивоу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државе</w:t>
            </w:r>
            <w:proofErr w:type="spellEnd"/>
          </w:p>
        </w:tc>
      </w:tr>
      <w:tr w:rsidR="003117E3" w14:paraId="083ACA0B" w14:textId="77777777">
        <w:trPr>
          <w:trHeight w:val="567"/>
        </w:trPr>
        <w:tc>
          <w:tcPr>
            <w:tcW w:w="14174" w:type="dxa"/>
            <w:gridSpan w:val="4"/>
            <w:shd w:val="clear" w:color="auto" w:fill="auto"/>
          </w:tcPr>
          <w:p w14:paraId="007AF5F8" w14:textId="77777777" w:rsidR="003117E3" w:rsidRDefault="00000000">
            <w:pPr>
              <w:pStyle w:val="ListParagraph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Вођење документације, припрема за рад и стручно усавршавање</w:t>
            </w:r>
          </w:p>
        </w:tc>
      </w:tr>
      <w:tr w:rsidR="003117E3" w14:paraId="047CE9E1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5265BC26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23EFCCF8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Вођење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евиденције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сопственом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раду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следећој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документацији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proofErr w:type="spellStart"/>
            <w:r>
              <w:rPr>
                <w:sz w:val="22"/>
                <w:szCs w:val="22"/>
              </w:rPr>
              <w:t>дневник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психолога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евиденција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раду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дететом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психолошки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досије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картон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41970914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Вођење евиденције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A442CF0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педагог</w:t>
            </w:r>
            <w:proofErr w:type="spellEnd"/>
          </w:p>
        </w:tc>
      </w:tr>
      <w:tr w:rsidR="003117E3" w14:paraId="2F066756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4725056D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724DF246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Вођење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евиденције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потреби</w:t>
            </w:r>
            <w:proofErr w:type="spellEnd"/>
            <w:r>
              <w:rPr>
                <w:sz w:val="22"/>
                <w:szCs w:val="22"/>
              </w:rPr>
              <w:t xml:space="preserve">, о </w:t>
            </w:r>
            <w:proofErr w:type="spellStart"/>
            <w:r>
              <w:rPr>
                <w:sz w:val="22"/>
                <w:szCs w:val="22"/>
              </w:rPr>
              <w:t>извршеним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анализама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истраживањима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психолошким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тестирањима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посећеним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активностима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часовима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др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335452CE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Вођење евиденције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4F9678D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педагог</w:t>
            </w:r>
            <w:proofErr w:type="spellEnd"/>
          </w:p>
        </w:tc>
      </w:tr>
      <w:tr w:rsidR="003117E3" w14:paraId="56E6A33A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23B7234A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43D18794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Припрема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све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послове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предвиђене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годишњим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програмом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оперативним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плановима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психолога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584B0D5C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Припрема за рад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24C5F08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педагог</w:t>
            </w:r>
            <w:proofErr w:type="spellEnd"/>
          </w:p>
        </w:tc>
      </w:tr>
      <w:tr w:rsidR="003117E3" w14:paraId="5D0D4094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6910C26F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42FFF869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Прикупљање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одговарајући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начин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чување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заштита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материјала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садржи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личне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податке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деци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ученицима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70E9B70C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Прикупљање и чување података о ученицима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1203E92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педагог</w:t>
            </w:r>
            <w:proofErr w:type="spellEnd"/>
          </w:p>
        </w:tc>
      </w:tr>
      <w:tr w:rsidR="003117E3" w14:paraId="569B35C1" w14:textId="77777777">
        <w:trPr>
          <w:trHeight w:val="567"/>
        </w:trPr>
        <w:tc>
          <w:tcPr>
            <w:tcW w:w="2268" w:type="dxa"/>
            <w:shd w:val="clear" w:color="auto" w:fill="auto"/>
            <w:vAlign w:val="center"/>
          </w:tcPr>
          <w:p w14:paraId="607349ED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lastRenderedPageBreak/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6236" w:type="dxa"/>
            <w:shd w:val="clear" w:color="auto" w:fill="auto"/>
          </w:tcPr>
          <w:p w14:paraId="41E7F2F9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Стручно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усавршавање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праћењем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литературе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периодике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учествовање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активностима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струковног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удружења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Друштво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психолога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Србије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секције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психолога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образовању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подружнице</w:t>
            </w:r>
            <w:proofErr w:type="spellEnd"/>
            <w:r>
              <w:rPr>
                <w:sz w:val="22"/>
                <w:szCs w:val="22"/>
              </w:rPr>
              <w:t xml:space="preserve">), </w:t>
            </w:r>
            <w:proofErr w:type="spellStart"/>
            <w:r>
              <w:rPr>
                <w:sz w:val="22"/>
                <w:szCs w:val="22"/>
              </w:rPr>
              <w:t>похађањем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акредитованих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семинара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похађањем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симпозијума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конгреса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других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скупова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разменом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искуства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сарадњом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другим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психолозима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образовању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A61072E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Разни видови обуке и праћење стручне литературе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75D6FE9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Психлози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других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усмерења</w:t>
            </w:r>
            <w:proofErr w:type="spellEnd"/>
          </w:p>
        </w:tc>
      </w:tr>
    </w:tbl>
    <w:p w14:paraId="1B6A0D8C" w14:textId="77777777" w:rsidR="003117E3" w:rsidRDefault="003117E3">
      <w:pPr>
        <w:pStyle w:val="NoSpacing"/>
        <w:rPr>
          <w:rFonts w:ascii="Times New Roman" w:hAnsi="Times New Roman" w:cs="Times New Roman"/>
          <w:b/>
        </w:rPr>
      </w:pPr>
    </w:p>
    <w:p w14:paraId="4E9684EE" w14:textId="77777777" w:rsidR="003117E3" w:rsidRDefault="003117E3">
      <w:pPr>
        <w:pStyle w:val="NoSpacing"/>
        <w:rPr>
          <w:rFonts w:ascii="Times New Roman" w:hAnsi="Times New Roman" w:cs="Times New Roman"/>
          <w:b/>
        </w:rPr>
      </w:pPr>
    </w:p>
    <w:p w14:paraId="7F768CD4" w14:textId="77777777" w:rsidR="003117E3" w:rsidRDefault="003117E3">
      <w:pPr>
        <w:pStyle w:val="NoSpacing"/>
        <w:rPr>
          <w:rFonts w:ascii="Times New Roman" w:hAnsi="Times New Roman" w:cs="Times New Roman"/>
          <w:b/>
        </w:rPr>
      </w:pPr>
    </w:p>
    <w:p w14:paraId="02059037" w14:textId="77777777" w:rsidR="003117E3" w:rsidRDefault="003117E3">
      <w:pPr>
        <w:pStyle w:val="NoSpacing"/>
        <w:rPr>
          <w:rFonts w:ascii="Times New Roman" w:hAnsi="Times New Roman" w:cs="Times New Roman"/>
          <w:b/>
        </w:rPr>
      </w:pPr>
    </w:p>
    <w:p w14:paraId="2A7A3060" w14:textId="77777777" w:rsidR="003117E3" w:rsidRDefault="003117E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2C9E94AA" w14:textId="77777777" w:rsidR="003117E3" w:rsidRDefault="003117E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5ABA1AAB" w14:textId="77777777" w:rsidR="003117E3" w:rsidRDefault="003117E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309DF4F4" w14:textId="77777777" w:rsidR="003117E3" w:rsidRDefault="003117E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36CAFE85" w14:textId="77777777" w:rsidR="003117E3" w:rsidRDefault="003117E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249311E7" w14:textId="77777777" w:rsidR="003117E3" w:rsidRDefault="003117E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39229FBD" w14:textId="77777777" w:rsidR="003117E3" w:rsidRDefault="003117E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0056E0D1" w14:textId="77777777" w:rsidR="003117E3" w:rsidRDefault="003117E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1FFB6C86" w14:textId="77777777" w:rsidR="003117E3" w:rsidRDefault="003117E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0B7F05CF" w14:textId="77777777" w:rsidR="003117E3" w:rsidRDefault="003117E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230E8FBF" w14:textId="77777777" w:rsidR="003117E3" w:rsidRDefault="003117E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00AD590C" w14:textId="77777777" w:rsidR="003117E3" w:rsidRDefault="003117E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153DDFDA" w14:textId="77777777" w:rsidR="003117E3" w:rsidRDefault="003117E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01C17469" w14:textId="77777777" w:rsidR="003117E3" w:rsidRDefault="003117E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759B8053" w14:textId="77777777" w:rsidR="003117E3" w:rsidRDefault="003117E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6996DDBC" w14:textId="77777777" w:rsidR="003117E3" w:rsidRDefault="003117E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5BC56BE8" w14:textId="77777777" w:rsidR="003117E3" w:rsidRDefault="003117E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3FC991BA" w14:textId="77777777" w:rsidR="003117E3" w:rsidRDefault="003117E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32E85C5F" w14:textId="77777777" w:rsidR="003117E3" w:rsidRDefault="003117E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172C6D26" w14:textId="77777777" w:rsidR="003117E3" w:rsidRDefault="003117E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1E640CF8" w14:textId="77777777" w:rsidR="003117E3" w:rsidRDefault="003117E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7F52487A" w14:textId="77777777" w:rsidR="003117E3" w:rsidRDefault="003117E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12B36DFA" w14:textId="77777777" w:rsidR="003117E3" w:rsidRDefault="003117E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088EDAD4" w14:textId="77777777" w:rsidR="003117E3" w:rsidRDefault="003117E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6B6DA3AC" w14:textId="77777777" w:rsidR="003117E3" w:rsidRDefault="003117E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682CE136" w14:textId="77777777" w:rsidR="003117E3" w:rsidRDefault="0000000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lastRenderedPageBreak/>
        <w:t>6.5.4. План рада педагога</w:t>
      </w:r>
    </w:p>
    <w:tbl>
      <w:tblPr>
        <w:tblpPr w:leftFromText="180" w:rightFromText="180" w:horzAnchor="margin" w:tblpY="1178"/>
        <w:tblW w:w="1417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67"/>
        <w:gridCol w:w="3856"/>
        <w:gridCol w:w="4181"/>
      </w:tblGrid>
      <w:tr w:rsidR="003117E3" w14:paraId="05C597DE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1CC8CBD5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5E405D7A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Активности/теме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664F0CE0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Начин реализације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01ADDB60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Носиоци реализације</w:t>
            </w:r>
          </w:p>
        </w:tc>
      </w:tr>
      <w:tr w:rsidR="003117E3" w14:paraId="5FBA7536" w14:textId="77777777">
        <w:trPr>
          <w:trHeight w:val="567"/>
        </w:trPr>
        <w:tc>
          <w:tcPr>
            <w:tcW w:w="14174" w:type="dxa"/>
            <w:gridSpan w:val="4"/>
            <w:shd w:val="clear" w:color="auto" w:fill="auto"/>
            <w:vAlign w:val="center"/>
          </w:tcPr>
          <w:p w14:paraId="085FD6A7" w14:textId="77777777" w:rsidR="003117E3" w:rsidRDefault="00000000">
            <w:pPr>
              <w:pStyle w:val="ListParagraph"/>
              <w:spacing w:line="240" w:lineRule="auto"/>
              <w:ind w:left="360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b/>
                <w:color w:val="000000"/>
                <w:lang w:val="sr-Cyrl-RS"/>
              </w:rPr>
              <w:t>1.</w:t>
            </w:r>
            <w:r>
              <w:rPr>
                <w:rFonts w:ascii="Times New Roman" w:hAnsi="Times New Roman"/>
                <w:b/>
                <w:color w:val="000000"/>
              </w:rPr>
              <w:t>Планирање и програмирање образовно-васпитног рада</w:t>
            </w:r>
          </w:p>
        </w:tc>
      </w:tr>
      <w:tr w:rsidR="003117E3" w14:paraId="1B26EB92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0F2F7E2D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Август,септембар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2C0843F7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Учествовање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у </w:t>
            </w:r>
            <w:proofErr w:type="spellStart"/>
            <w:r>
              <w:rPr>
                <w:color w:val="000000"/>
                <w:sz w:val="22"/>
                <w:szCs w:val="22"/>
              </w:rPr>
              <w:t>изради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годишњег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плана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рада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установе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његових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појединих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делова</w:t>
            </w:r>
            <w:proofErr w:type="spellEnd"/>
          </w:p>
        </w:tc>
        <w:tc>
          <w:tcPr>
            <w:tcW w:w="3856" w:type="dxa"/>
            <w:shd w:val="clear" w:color="auto" w:fill="auto"/>
            <w:vAlign w:val="center"/>
          </w:tcPr>
          <w:p w14:paraId="5424165F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Размена идеја и усвајање предлога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077B2AD5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Чланови Тима,директор,психолог, педагог</w:t>
            </w:r>
          </w:p>
        </w:tc>
      </w:tr>
      <w:tr w:rsidR="003117E3" w14:paraId="05121CA8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3F2810BD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Новембар,децембар, мај,јун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7F16EE2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Учествовање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изради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школског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програма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sr-Cyrl-RS"/>
              </w:rPr>
              <w:t>плана самовредновања и развојног плана установе</w:t>
            </w:r>
          </w:p>
          <w:p w14:paraId="2DBC84E0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3856" w:type="dxa"/>
            <w:shd w:val="clear" w:color="auto" w:fill="auto"/>
            <w:vAlign w:val="center"/>
          </w:tcPr>
          <w:p w14:paraId="34424C55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6E77333D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Реализација активности подељењих на нивоу Тима за израду школског програма, ШРП и Тима за самовредновање.Саветодавни рад.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6DF5AD9C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Чланови Тимова ,директор,предметни наставници,учитељи, педагог, психолог</w:t>
            </w:r>
          </w:p>
        </w:tc>
      </w:tr>
      <w:tr w:rsidR="003117E3" w14:paraId="62D2F33C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22E20A90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3067" w:type="dxa"/>
            <w:shd w:val="clear" w:color="auto" w:fill="auto"/>
          </w:tcPr>
          <w:p w14:paraId="54BBEC43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Припремање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годишњег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r>
              <w:rPr>
                <w:color w:val="000000"/>
                <w:sz w:val="22"/>
                <w:szCs w:val="22"/>
                <w:lang w:val="sr-Cyrl-RS"/>
              </w:rPr>
              <w:t>месечних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планова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рада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п</w:t>
            </w:r>
            <w:r>
              <w:rPr>
                <w:color w:val="000000"/>
                <w:sz w:val="22"/>
                <w:szCs w:val="22"/>
                <w:lang w:val="sr-Cyrl-RS"/>
              </w:rPr>
              <w:t>едагога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486397C9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Планирање активности у оквиру области рада предвиђених програмом свих облика рада стручних сарадника.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2FC2E4DE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Стручни сарадници</w:t>
            </w:r>
          </w:p>
        </w:tc>
      </w:tr>
      <w:tr w:rsidR="003117E3" w14:paraId="26AEDBDE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51CA35CA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067" w:type="dxa"/>
            <w:shd w:val="clear" w:color="auto" w:fill="auto"/>
          </w:tcPr>
          <w:p w14:paraId="557E5CED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Спровођење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анализа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истраживања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у </w:t>
            </w:r>
            <w:proofErr w:type="spellStart"/>
            <w:r>
              <w:rPr>
                <w:color w:val="000000"/>
                <w:sz w:val="22"/>
                <w:szCs w:val="22"/>
              </w:rPr>
              <w:t>установи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у </w:t>
            </w:r>
            <w:proofErr w:type="spellStart"/>
            <w:r>
              <w:rPr>
                <w:color w:val="000000"/>
                <w:sz w:val="22"/>
                <w:szCs w:val="22"/>
              </w:rPr>
              <w:t>циљу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испитивања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потреба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деце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ученика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родитеља</w:t>
            </w:r>
            <w:proofErr w:type="spellEnd"/>
          </w:p>
        </w:tc>
        <w:tc>
          <w:tcPr>
            <w:tcW w:w="3856" w:type="dxa"/>
            <w:shd w:val="clear" w:color="auto" w:fill="auto"/>
            <w:vAlign w:val="center"/>
          </w:tcPr>
          <w:p w14:paraId="6BBFC211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Израда упитника на Гугл диску.Анализа резултата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3684FB71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Педагог,психолог</w:t>
            </w:r>
          </w:p>
        </w:tc>
      </w:tr>
      <w:tr w:rsidR="003117E3" w14:paraId="46F52426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1D35A7D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Сваког месеца</w:t>
            </w:r>
          </w:p>
        </w:tc>
        <w:tc>
          <w:tcPr>
            <w:tcW w:w="3067" w:type="dxa"/>
            <w:shd w:val="clear" w:color="auto" w:fill="auto"/>
          </w:tcPr>
          <w:p w14:paraId="2E75CFC8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Пружање помоћи наставницим у планирању образовно- васпитног рада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78B10737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Преузимање планова; анализа и слање сугестија. Саветодавни рад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3A6EC7D6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Педагог и психолог</w:t>
            </w:r>
          </w:p>
        </w:tc>
      </w:tr>
      <w:tr w:rsidR="003117E3" w14:paraId="7E769DF5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4578A39D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Септембар,јануар и током године уколико се појави потреба</w:t>
            </w:r>
          </w:p>
        </w:tc>
        <w:tc>
          <w:tcPr>
            <w:tcW w:w="3067" w:type="dxa"/>
            <w:shd w:val="clear" w:color="auto" w:fill="auto"/>
          </w:tcPr>
          <w:p w14:paraId="4029A7C2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Учествовање у припреми индивидуалног образовног плана за ученике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1915A2A2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Прикупљање података у циљу писања нових и ажурирања већ постојећих педагошкох профила.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6E0CDC91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Педагог,предметни наставници, учитељи</w:t>
            </w:r>
          </w:p>
        </w:tc>
      </w:tr>
      <w:tr w:rsidR="003117E3" w14:paraId="7D72E5A3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2796C6CD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Август</w:t>
            </w:r>
          </w:p>
        </w:tc>
        <w:tc>
          <w:tcPr>
            <w:tcW w:w="3067" w:type="dxa"/>
            <w:shd w:val="clear" w:color="auto" w:fill="auto"/>
          </w:tcPr>
          <w:p w14:paraId="5E55779E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Учешће у избору и предлозима одељењског старешинства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0FDADDBD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Консултације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5A79605E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Педагог, Психолог,директор,помоћници директора</w:t>
            </w:r>
          </w:p>
        </w:tc>
      </w:tr>
      <w:tr w:rsidR="003117E3" w14:paraId="096933BD" w14:textId="77777777">
        <w:trPr>
          <w:trHeight w:val="1417"/>
        </w:trPr>
        <w:tc>
          <w:tcPr>
            <w:tcW w:w="3070" w:type="dxa"/>
            <w:shd w:val="clear" w:color="auto" w:fill="auto"/>
            <w:vAlign w:val="center"/>
          </w:tcPr>
          <w:p w14:paraId="3BE0A935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Јул, Август и током године по потреби</w:t>
            </w:r>
          </w:p>
        </w:tc>
        <w:tc>
          <w:tcPr>
            <w:tcW w:w="3067" w:type="dxa"/>
            <w:shd w:val="clear" w:color="auto" w:fill="auto"/>
          </w:tcPr>
          <w:p w14:paraId="34C82DFF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Формирање одељења,распоређивање новопридошлих ученика и ученика који су упућени да понове разред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7E995E02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Анализа карактеристика ученика,уједначавање према полној структури ,броју ученика и постигнућима на тестирању. </w:t>
            </w:r>
          </w:p>
          <w:p w14:paraId="5CB872C7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  <w:p w14:paraId="2B182678" w14:textId="77777777" w:rsidR="003117E3" w:rsidRDefault="003117E3">
            <w:pPr>
              <w:rPr>
                <w:sz w:val="22"/>
                <w:szCs w:val="22"/>
                <w:lang w:val="sr-Latn-RS"/>
              </w:rPr>
            </w:pPr>
          </w:p>
        </w:tc>
        <w:tc>
          <w:tcPr>
            <w:tcW w:w="4181" w:type="dxa"/>
            <w:shd w:val="clear" w:color="auto" w:fill="auto"/>
            <w:vAlign w:val="center"/>
          </w:tcPr>
          <w:p w14:paraId="58888BD4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Педагог,психолог</w:t>
            </w:r>
          </w:p>
        </w:tc>
      </w:tr>
      <w:tr w:rsidR="003117E3" w14:paraId="69CB0FBB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23F28678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lastRenderedPageBreak/>
              <w:t>Током године</w:t>
            </w:r>
          </w:p>
        </w:tc>
        <w:tc>
          <w:tcPr>
            <w:tcW w:w="3067" w:type="dxa"/>
            <w:shd w:val="clear" w:color="auto" w:fill="auto"/>
          </w:tcPr>
          <w:p w14:paraId="2A1D74E6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Учешће у планирању и реализацији културних манифестација, наступа деце, односно</w:t>
            </w:r>
          </w:p>
          <w:p w14:paraId="471A6416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ученика, медијског представљања и слично,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5A7E733C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Договор,реализација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4017BD6F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Одељенске старешине,учитељи,директор,психолог, педагог</w:t>
            </w:r>
          </w:p>
        </w:tc>
      </w:tr>
      <w:tr w:rsidR="003117E3" w14:paraId="547F1D2C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2E2772EB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Август,септембар,октобар</w:t>
            </w:r>
          </w:p>
        </w:tc>
        <w:tc>
          <w:tcPr>
            <w:tcW w:w="3067" w:type="dxa"/>
            <w:shd w:val="clear" w:color="auto" w:fill="auto"/>
          </w:tcPr>
          <w:p w14:paraId="3A70701F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Пружање помоћи наставницима у изради планова допунског, додатног рада, плана рада одељењског старешине, секција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068A2B6F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Израда планова на основу анализе иницијалних тестова, резултата социометрије, упитника.</w:t>
            </w:r>
          </w:p>
          <w:p w14:paraId="7DB0F073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Консултације,размена идеја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080575A6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Психолог,одељењске старешине</w:t>
            </w:r>
          </w:p>
        </w:tc>
      </w:tr>
      <w:tr w:rsidR="003117E3" w14:paraId="7EF257AE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2B8EFFD8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067" w:type="dxa"/>
            <w:shd w:val="clear" w:color="auto" w:fill="auto"/>
          </w:tcPr>
          <w:p w14:paraId="27F9D9A9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Учешће у планирању и организовању појединих облика сарадње са другим институцијама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371FFA38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Планирање и договор око заједничких састанака(школе,ПУ,Школска управа...), реализације активности. Сарадња са ЦСР,ИРК,МУП...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60CEF74E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Психолог,стручни сарадници из других институција</w:t>
            </w:r>
          </w:p>
        </w:tc>
      </w:tr>
      <w:tr w:rsidR="003117E3" w14:paraId="1DFFE9C3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321AA114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067" w:type="dxa"/>
            <w:shd w:val="clear" w:color="auto" w:fill="auto"/>
          </w:tcPr>
          <w:p w14:paraId="42A24146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Учествовање у писању пројеката и конкурисању ради обезбеђивања њиховог финансирања и примене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65AEFF6E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Сарадња са члановима Тима за израду пројеката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058A1979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Чланови тима</w:t>
            </w:r>
          </w:p>
        </w:tc>
      </w:tr>
      <w:tr w:rsidR="003117E3" w14:paraId="743B5BB1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7DB79728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067" w:type="dxa"/>
            <w:shd w:val="clear" w:color="auto" w:fill="auto"/>
          </w:tcPr>
          <w:p w14:paraId="072ED804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Учествовање у избору и конципирању разних ваннаставних и ваншколских активности,</w:t>
            </w:r>
          </w:p>
          <w:p w14:paraId="2B21B5F2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односно учешће у планирању излета, екскурзија, боравка деце и ученика у природи,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474DC9FF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Консултације,размена идеја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0E4B279D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Директор,одељењске старешине,учитељи.психолог</w:t>
            </w:r>
          </w:p>
        </w:tc>
      </w:tr>
      <w:tr w:rsidR="003117E3" w14:paraId="501DC820" w14:textId="77777777">
        <w:trPr>
          <w:trHeight w:val="567"/>
        </w:trPr>
        <w:tc>
          <w:tcPr>
            <w:tcW w:w="14174" w:type="dxa"/>
            <w:gridSpan w:val="4"/>
            <w:shd w:val="clear" w:color="auto" w:fill="auto"/>
            <w:vAlign w:val="center"/>
          </w:tcPr>
          <w:p w14:paraId="24399535" w14:textId="77777777" w:rsidR="003117E3" w:rsidRDefault="00000000">
            <w:pPr>
              <w:pStyle w:val="ListParagraph"/>
              <w:spacing w:line="240" w:lineRule="auto"/>
              <w:ind w:left="360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b/>
                <w:color w:val="000000"/>
                <w:lang w:val="sr-Cyrl-RS"/>
              </w:rPr>
              <w:t>2.</w:t>
            </w:r>
            <w:r>
              <w:rPr>
                <w:rFonts w:ascii="Times New Roman" w:hAnsi="Times New Roman"/>
                <w:b/>
                <w:color w:val="000000"/>
              </w:rPr>
              <w:t>Праћење и вредновање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</w:rPr>
              <w:t>образовно-васпитног рада</w:t>
            </w:r>
          </w:p>
        </w:tc>
      </w:tr>
      <w:tr w:rsidR="003117E3" w14:paraId="4EE17807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21936478" w14:textId="77777777" w:rsidR="003117E3" w:rsidRDefault="003117E3">
            <w:pPr>
              <w:rPr>
                <w:color w:val="000000"/>
                <w:sz w:val="22"/>
                <w:szCs w:val="22"/>
              </w:rPr>
            </w:pPr>
          </w:p>
          <w:p w14:paraId="2E821833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3067" w:type="dxa"/>
            <w:shd w:val="clear" w:color="auto" w:fill="auto"/>
            <w:vAlign w:val="center"/>
          </w:tcPr>
          <w:p w14:paraId="4FE736BE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Учешће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праћењу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вредновању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образовно-васпитног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 и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предлагање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мера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побољшање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ефикасности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економичности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успешности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задовољавању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образовних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развојних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потреба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</w:p>
          <w:p w14:paraId="742BE52C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</w:tc>
        <w:tc>
          <w:tcPr>
            <w:tcW w:w="3856" w:type="dxa"/>
            <w:shd w:val="clear" w:color="auto" w:fill="auto"/>
            <w:vAlign w:val="center"/>
          </w:tcPr>
          <w:p w14:paraId="5303B422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Одлазак на часове. Анализа дневних припрема. Давање препорука за даљи рад( извештаји са посећених часова)</w:t>
            </w:r>
          </w:p>
        </w:tc>
        <w:tc>
          <w:tcPr>
            <w:tcW w:w="4181" w:type="dxa"/>
            <w:shd w:val="clear" w:color="auto" w:fill="auto"/>
          </w:tcPr>
          <w:p w14:paraId="50224C99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gramStart"/>
            <w:r>
              <w:rPr>
                <w:color w:val="000000"/>
                <w:sz w:val="22"/>
                <w:szCs w:val="22"/>
                <w:lang w:val="sr-Cyrl-RS"/>
              </w:rPr>
              <w:t>педагог,психолог</w:t>
            </w:r>
            <w:proofErr w:type="gramEnd"/>
          </w:p>
        </w:tc>
      </w:tr>
      <w:tr w:rsidR="003117E3" w14:paraId="2E4A2F44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3AC67458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lastRenderedPageBreak/>
              <w:t>Током године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6A6A189A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Праћење реализације образовно- васпитног рада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033EB479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Анализа усклађености оперативних планова са Годишњим планом.Увид у евалуацију оперативних планова наставника.Увид у реализоване и уписане часове у  едневнику</w:t>
            </w:r>
          </w:p>
        </w:tc>
        <w:tc>
          <w:tcPr>
            <w:tcW w:w="4181" w:type="dxa"/>
            <w:shd w:val="clear" w:color="auto" w:fill="auto"/>
          </w:tcPr>
          <w:p w14:paraId="179E4859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Педагог, психолог</w:t>
            </w:r>
          </w:p>
        </w:tc>
      </w:tr>
      <w:tr w:rsidR="003117E3" w14:paraId="502C4CE2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6F03FF45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0764E36B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Учествовање у раду комисије за проверу савладаности програма увођења у посао  наставника, стручног сарадника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44754255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4181" w:type="dxa"/>
            <w:shd w:val="clear" w:color="auto" w:fill="auto"/>
          </w:tcPr>
          <w:p w14:paraId="617E9523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Педагог, психолог</w:t>
            </w:r>
          </w:p>
        </w:tc>
      </w:tr>
      <w:tr w:rsidR="003117E3" w14:paraId="3424F354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4E8E6CE4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3067" w:type="dxa"/>
            <w:shd w:val="clear" w:color="auto" w:fill="auto"/>
            <w:vAlign w:val="center"/>
          </w:tcPr>
          <w:p w14:paraId="48F44B28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sz w:val="22"/>
                <w:szCs w:val="22"/>
              </w:rPr>
              <w:t>Учествовање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континуираном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праћењу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подстицању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напредовања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деце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развоју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учењу</w:t>
            </w:r>
            <w:proofErr w:type="spellEnd"/>
          </w:p>
        </w:tc>
        <w:tc>
          <w:tcPr>
            <w:tcW w:w="3856" w:type="dxa"/>
            <w:shd w:val="clear" w:color="auto" w:fill="auto"/>
            <w:vAlign w:val="center"/>
          </w:tcPr>
          <w:p w14:paraId="5EF41FB0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Разговор са одељенским старешинама,наставницима и учитељима.Ажурирање података о успеху ученика. Анализа,идентификовање неуспеха и рад са ученицима (саветодавни разговори,израда плана учења...).Превентивно,реализација предавања о Методама и техникама учења (5р. И по потреби за остале)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56707AD4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gramStart"/>
            <w:r>
              <w:rPr>
                <w:color w:val="000000"/>
                <w:sz w:val="22"/>
                <w:szCs w:val="22"/>
                <w:lang w:val="sr-Cyrl-RS"/>
              </w:rPr>
              <w:t>педагог,психолог</w:t>
            </w:r>
            <w:proofErr w:type="gramEnd"/>
            <w:r>
              <w:rPr>
                <w:color w:val="000000"/>
                <w:sz w:val="22"/>
                <w:szCs w:val="22"/>
                <w:lang w:val="sr-Cyrl-RS"/>
              </w:rPr>
              <w:t>.</w:t>
            </w:r>
          </w:p>
        </w:tc>
      </w:tr>
      <w:tr w:rsidR="003117E3" w14:paraId="697863A9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0897AEF7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Јануар, јун. По потреби тромесечно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3E1FFE37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Праћење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вредновање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примене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мера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индивидуализације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индивидуалног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децу</w:t>
            </w:r>
            <w:proofErr w:type="spellEnd"/>
            <w:r>
              <w:rPr>
                <w:sz w:val="22"/>
                <w:szCs w:val="22"/>
              </w:rPr>
              <w:t>,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6C685E91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Разговор, дискусија; допуна педагошког профила. Вредновање остварености дефинисаних исхода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7B00D1AA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стручни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сарадници</w:t>
            </w:r>
            <w:proofErr w:type="spellEnd"/>
          </w:p>
        </w:tc>
      </w:tr>
      <w:tr w:rsidR="003117E3" w14:paraId="73B1463B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4A9442CE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3067" w:type="dxa"/>
            <w:shd w:val="clear" w:color="auto" w:fill="auto"/>
            <w:vAlign w:val="center"/>
          </w:tcPr>
          <w:p w14:paraId="34D3AEB4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Иницирање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различитих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истраживања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унапређивања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образовно-васпитног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</w:p>
        </w:tc>
        <w:tc>
          <w:tcPr>
            <w:tcW w:w="3856" w:type="dxa"/>
            <w:shd w:val="clear" w:color="auto" w:fill="auto"/>
            <w:vAlign w:val="center"/>
          </w:tcPr>
          <w:p w14:paraId="37E20F60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Планирање,припрема и реализација истраживања.Састављање упитника и анкета;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7674A37F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  <w:r>
              <w:rPr>
                <w:color w:val="000000"/>
                <w:sz w:val="22"/>
                <w:szCs w:val="22"/>
                <w:lang w:val="sr-Cyrl-RS"/>
              </w:rPr>
              <w:t>,психолог</w:t>
            </w:r>
            <w:proofErr w:type="gramEnd"/>
            <w:r>
              <w:rPr>
                <w:color w:val="000000"/>
                <w:sz w:val="22"/>
                <w:szCs w:val="22"/>
                <w:lang w:val="sr-Cyrl-RS"/>
              </w:rPr>
              <w:t>,ученици</w:t>
            </w:r>
          </w:p>
        </w:tc>
      </w:tr>
      <w:tr w:rsidR="003117E3" w14:paraId="440D198D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72E03274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Јун и током године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1DFC7112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Праћење успеха ученика у ваннаставним активностима,такмичењима и на завршном испиту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788A8CC9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Увид у бодовне и ранг листе за упис у средње школе.Евидентирање успеха ученика на такмичењима на основу података одељењских старешина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764805A2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Одељенске старешине,учитељи 4. разреда,педагог, психолог</w:t>
            </w:r>
          </w:p>
        </w:tc>
      </w:tr>
      <w:tr w:rsidR="003117E3" w14:paraId="11479377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459A203F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Јул,август,септембар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44D3EB8D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Учешће у изради Годишњег извештаја о раду установе у остваривању појединих облика васпитно-образовног рада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110051D3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Израда извештаја о раду педагога, извештаја о раду Тима за заштиту ученика од дискриминације,НЗЗ, стручног усавршавања,превентивних програма,сарадње са породицом...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544FB7B6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Педагог, психолог</w:t>
            </w:r>
          </w:p>
        </w:tc>
      </w:tr>
      <w:tr w:rsidR="003117E3" w14:paraId="3578AB7A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01F1079D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lastRenderedPageBreak/>
              <w:t>Класификациони периоди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16BDBB2C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Праћење успеха и дисциплине ученика на класификационим периодима.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07C2561D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Евидентирање података из електронског дневника,анализа и давање предлога мера за њихово побољшање.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456E59D2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Педагог,психолог</w:t>
            </w:r>
          </w:p>
        </w:tc>
      </w:tr>
      <w:tr w:rsidR="003117E3" w14:paraId="47AA7D05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71572728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Септембар,фебруар и током године по потреби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37862071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Учествовање у усаглашавању програмских захтева са индивидуалним карактеристикама ученика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2F977315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Консултације са наставницима и учитељима.Помоћ приликом дефинисања исхода,мера индивидуализације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6026B2E9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Педагог,психолог</w:t>
            </w:r>
          </w:p>
        </w:tc>
      </w:tr>
      <w:tr w:rsidR="003117E3" w14:paraId="3F546B8B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728B03A0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5A171705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Праћење узрока школског неуспеха ученика и предлагање решења за побољшање успеха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42DB0B6F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Разговор са одељенским старешинама,наставницима, учитељима и родитељима.Ажурирање података о успеху ученика. Анализа,идентификовање неуспеха и рад са ученицима (саветодавни разговори,израда плана учења...).Превентивно,реализација предавања о Методама и техникама учења (5р. И по потреби за остале)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68527B63" w14:textId="77777777" w:rsidR="003117E3" w:rsidRDefault="00000000">
            <w:pPr>
              <w:rPr>
                <w:color w:val="000000"/>
                <w:sz w:val="22"/>
                <w:szCs w:val="22"/>
                <w:lang w:val="sr-Latn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Педагог,психолог</w:t>
            </w:r>
          </w:p>
        </w:tc>
      </w:tr>
      <w:tr w:rsidR="003117E3" w14:paraId="46036FE3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24AE8086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Септембар,октобар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5585640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Учествовање у праћењу реализације остварености општих и посебних стандарда, постигнућа ученика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795B4817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Разговор са предметним наставницима и учитељима након анализе иницијалних тестова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3DE99B9B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Учитељи,предметни наставници,Педагог,психолог</w:t>
            </w:r>
          </w:p>
        </w:tc>
      </w:tr>
      <w:tr w:rsidR="003117E3" w14:paraId="490B1547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0CE8247F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40CCC51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Праћење поступака и ефеката оцењивања ученика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0AB31DD1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Увид у електронски дневник,педагошку документацију.Упитник за ученике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148B8F74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Психолог,одељенске старешине,учитељи</w:t>
            </w:r>
          </w:p>
        </w:tc>
      </w:tr>
      <w:tr w:rsidR="003117E3" w14:paraId="2538DE74" w14:textId="77777777">
        <w:trPr>
          <w:trHeight w:val="567"/>
        </w:trPr>
        <w:tc>
          <w:tcPr>
            <w:tcW w:w="14174" w:type="dxa"/>
            <w:gridSpan w:val="4"/>
            <w:shd w:val="clear" w:color="auto" w:fill="auto"/>
            <w:vAlign w:val="center"/>
          </w:tcPr>
          <w:p w14:paraId="493C3137" w14:textId="77777777" w:rsidR="003117E3" w:rsidRDefault="00000000">
            <w:pPr>
              <w:pStyle w:val="ListParagraph"/>
              <w:spacing w:line="240" w:lineRule="auto"/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lang w:val="sr-Cyrl-RS"/>
              </w:rPr>
              <w:t>3.</w:t>
            </w:r>
            <w:r>
              <w:rPr>
                <w:rFonts w:ascii="Times New Roman" w:hAnsi="Times New Roman"/>
                <w:b/>
              </w:rPr>
              <w:t>Рад са наставницима</w:t>
            </w:r>
          </w:p>
        </w:tc>
      </w:tr>
      <w:tr w:rsidR="003117E3" w14:paraId="6382339F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11BAC8F5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45BC170D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Пружање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помоћи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наставницима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остваривању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свих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форми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сарадње</w:t>
            </w:r>
            <w:proofErr w:type="spellEnd"/>
          </w:p>
          <w:p w14:paraId="5BCD2277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породицом</w:t>
            </w:r>
            <w:proofErr w:type="spellEnd"/>
            <w:r>
              <w:rPr>
                <w:sz w:val="22"/>
                <w:szCs w:val="22"/>
              </w:rPr>
              <w:t>,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67B019C7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Саветодавни рад.Сарадња на заједничкој реализацији активности: анкетрирање, родтељски састанци,разговори са родитељима..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69D9CC5E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Одељенске старешине,учитељи,психолог</w:t>
            </w:r>
          </w:p>
        </w:tc>
      </w:tr>
      <w:tr w:rsidR="003117E3" w14:paraId="3995D5A9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1503562C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Август,септембар,октобар</w:t>
            </w:r>
          </w:p>
        </w:tc>
        <w:tc>
          <w:tcPr>
            <w:tcW w:w="3067" w:type="dxa"/>
            <w:shd w:val="clear" w:color="auto" w:fill="auto"/>
          </w:tcPr>
          <w:p w14:paraId="3C0D8FAE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Пружање помоћи наставницима у изради планова допунског, додатног рада, плана рада одељењског старешине, секција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6F4DDACD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Израда планова на основу анализе иницијалних тестова, резултата социометрије, упитника.</w:t>
            </w:r>
          </w:p>
          <w:p w14:paraId="18CFED73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Консултације,размена идеја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7BD51BBB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Психолог,одељењске старешине</w:t>
            </w:r>
          </w:p>
        </w:tc>
      </w:tr>
      <w:tr w:rsidR="003117E3" w14:paraId="7E6F7D7D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443290A2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lastRenderedPageBreak/>
              <w:t>Сваки месец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62E36154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Анализа реализације праћених часова и давање предлога за унапређење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4819C27C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Присуство часовима. Израда извештаја о посећеном часу уз давање препорука за даљи рад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1F46E943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Педагог,психолог</w:t>
            </w:r>
          </w:p>
        </w:tc>
      </w:tr>
      <w:tr w:rsidR="003117E3" w14:paraId="26E7A53B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162E0F8F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Током месеца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0017B134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Пружање помоћи учитељима и наставницима у осмишљавању рада са ученицима којима је потребна додатна подршка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27F5B99C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Помоћ наставницима приликом осмишљавања активности за ученике који раде по ИОП-у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18DE657A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Педагог,психолог,наставници и учитељи</w:t>
            </w:r>
          </w:p>
        </w:tc>
      </w:tr>
      <w:tr w:rsidR="003117E3" w14:paraId="330C5851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1FBA8CD8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Током месеца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52BA0E1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Праћење начина вођења педагошке документације наставника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46BB571B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Увид у педагошку документацију наставника приликом посете часовима. Увид у Е-дневник( бележење активности ученика). Давање препорука за даљи рад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1C097CFB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Педагог,психолог</w:t>
            </w:r>
          </w:p>
        </w:tc>
      </w:tr>
      <w:tr w:rsidR="003117E3" w14:paraId="11FD95E3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7BA4D890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Трећа недеља децембра и током месеца по потреби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7E1514E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Иницирање и пружање стручне помоћи наставницима у коришћењу различитих метода,</w:t>
            </w:r>
          </w:p>
          <w:p w14:paraId="09CFE738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техника и инструмената оцењивања ученика 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07E60838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Саветодавни рад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1ED5FAA7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Психолог</w:t>
            </w:r>
          </w:p>
        </w:tc>
      </w:tr>
      <w:tr w:rsidR="003117E3" w14:paraId="221B98D7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486BE84D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Септембар и током године по потреби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6EBBACB5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Упознавање учитеља, одељенских старешина и одељенских већа са релевантним карактеристикама нових ученика 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30DD9AAF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Куцање карактеристика и разговор са учитељима и одељењским старешинама првог и петог разреда, као и одељењским старешинама новопридшлих ученика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4083FA06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Педагог,психолог,учитељи,одељењске старешине.</w:t>
            </w:r>
          </w:p>
        </w:tc>
      </w:tr>
      <w:tr w:rsidR="003117E3" w14:paraId="26552AD2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17C32FB9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360A87DA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Оснаживање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тимски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кроз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њихово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подстицање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</w:p>
          <w:p w14:paraId="4D0A8026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реализацију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заједничких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задатака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кроз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координацију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тимова</w:t>
            </w:r>
            <w:proofErr w:type="spellEnd"/>
            <w:r>
              <w:rPr>
                <w:sz w:val="22"/>
                <w:szCs w:val="22"/>
              </w:rPr>
              <w:t xml:space="preserve"> и</w:t>
            </w:r>
          </w:p>
          <w:p w14:paraId="26E3165C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комисија</w:t>
            </w:r>
            <w:proofErr w:type="spellEnd"/>
            <w:r>
              <w:rPr>
                <w:sz w:val="22"/>
                <w:szCs w:val="22"/>
              </w:rPr>
              <w:t>,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70DD981E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Заказивање и реализација заједничких састанака.Размена искуства и идеја.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0021A8CB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Педагог,психолог, предметни наставници</w:t>
            </w:r>
          </w:p>
        </w:tc>
      </w:tr>
      <w:tr w:rsidR="003117E3" w14:paraId="1125D338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2C58812D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5A6056C4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Пружање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помоћи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приправницима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процесу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увођења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посао</w:t>
            </w:r>
            <w:proofErr w:type="spellEnd"/>
          </w:p>
        </w:tc>
        <w:tc>
          <w:tcPr>
            <w:tcW w:w="3856" w:type="dxa"/>
            <w:shd w:val="clear" w:color="auto" w:fill="auto"/>
            <w:vAlign w:val="center"/>
          </w:tcPr>
          <w:p w14:paraId="3CED789E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Саветодавни и педагошко- инструктивни рад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7D390FF3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Педагог,психолог</w:t>
            </w:r>
          </w:p>
        </w:tc>
      </w:tr>
      <w:tr w:rsidR="003117E3" w14:paraId="7BBF0836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7324BB38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632F562B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Пружање помоћи одељенским старешинама у </w:t>
            </w:r>
            <w:r>
              <w:rPr>
                <w:sz w:val="22"/>
                <w:szCs w:val="22"/>
                <w:lang w:val="sr-Cyrl-RS"/>
              </w:rPr>
              <w:lastRenderedPageBreak/>
              <w:t>реализацији појединих садржаја часа одељенске заједнице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2A098F28" w14:textId="77777777" w:rsidR="003117E3" w:rsidRDefault="00000000">
            <w:pPr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Cyrl-RS"/>
              </w:rPr>
              <w:lastRenderedPageBreak/>
              <w:t>Саветодавни рад.</w:t>
            </w:r>
            <w:r>
              <w:rPr>
                <w:sz w:val="22"/>
                <w:szCs w:val="22"/>
                <w:lang w:val="sr-Cyrl-CS"/>
              </w:rPr>
              <w:t xml:space="preserve">Одабир радионице.Заједничка реализација </w:t>
            </w:r>
            <w:r>
              <w:rPr>
                <w:sz w:val="22"/>
                <w:szCs w:val="22"/>
                <w:lang w:val="sr-Cyrl-CS"/>
              </w:rPr>
              <w:lastRenderedPageBreak/>
              <w:t>часа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4BC5BBB6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lastRenderedPageBreak/>
              <w:t>Одељењске старешине,учитељи,педагог,психолог</w:t>
            </w:r>
          </w:p>
        </w:tc>
      </w:tr>
      <w:tr w:rsidR="003117E3" w14:paraId="27CB343E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6AAAEA50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39EBF214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Пружање помоћи наставницима у реализацији огледних и угледних часова,излагање на састанцима већа,актива, родитељским састанцима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2BB2BC23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Размена идеја, договор, сарадња приликом реализације активности.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02E86083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Психолог, педагог</w:t>
            </w:r>
          </w:p>
        </w:tc>
      </w:tr>
      <w:tr w:rsidR="003117E3" w14:paraId="2A21E006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39A00046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3067" w:type="dxa"/>
            <w:shd w:val="clear" w:color="auto" w:fill="auto"/>
            <w:vAlign w:val="center"/>
          </w:tcPr>
          <w:p w14:paraId="4A374E6D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Пружање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подршке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области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комуникације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сарадње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конструктивног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решавања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сукоба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проблема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подршка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развоју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личности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детета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подучавање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учење</w:t>
            </w:r>
            <w:proofErr w:type="spellEnd"/>
          </w:p>
        </w:tc>
        <w:tc>
          <w:tcPr>
            <w:tcW w:w="3856" w:type="dxa"/>
            <w:shd w:val="clear" w:color="auto" w:fill="auto"/>
            <w:vAlign w:val="center"/>
          </w:tcPr>
          <w:p w14:paraId="46C89300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Саветодавни рад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17BC33F4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43A5F2D3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709C0B7C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3067" w:type="dxa"/>
            <w:shd w:val="clear" w:color="auto" w:fill="auto"/>
            <w:vAlign w:val="center"/>
          </w:tcPr>
          <w:p w14:paraId="2D7194ED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Оснаживање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ученицима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осетљивих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друштвених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група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кроз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упознавање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карактеристикама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деце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развијање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флексибилног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става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културним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разликама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796B0BC1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CS"/>
              </w:rPr>
              <w:t>Саветодавни рад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1AAEEC24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Педагог и психолог</w:t>
            </w:r>
          </w:p>
        </w:tc>
      </w:tr>
      <w:tr w:rsidR="003117E3" w14:paraId="0DDF9AAC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50616902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3067" w:type="dxa"/>
            <w:shd w:val="clear" w:color="auto" w:fill="auto"/>
            <w:vAlign w:val="center"/>
          </w:tcPr>
          <w:p w14:paraId="44066232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Пружање помоћи наставницима у остваривању задатака професионалне оријентације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43F1E44B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Предлог радионица, слање корисног материјала. Заједничка реализација ЧОС-а 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31CFD9B4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17C2B9B6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563D6883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3067" w:type="dxa"/>
            <w:shd w:val="clear" w:color="auto" w:fill="auto"/>
            <w:vAlign w:val="center"/>
          </w:tcPr>
          <w:p w14:paraId="0CDF53FE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Пружање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подршке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наставницима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формирању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вођењу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ученичког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колектива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указивање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психолошке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узроке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поремећаја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интерперсоналних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односа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групама</w:t>
            </w:r>
            <w:proofErr w:type="spellEnd"/>
            <w:r>
              <w:rPr>
                <w:sz w:val="22"/>
                <w:szCs w:val="22"/>
              </w:rPr>
              <w:t>,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6EA5E80D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Саветодавни рад (избор адекватних радионица,предавње на одговарајућу тему,спровођење социометријског поступка...)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6DC41E13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4A36BB1B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245B49DE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3067" w:type="dxa"/>
            <w:shd w:val="clear" w:color="auto" w:fill="auto"/>
          </w:tcPr>
          <w:p w14:paraId="5D2D9FD1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Пружање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подршке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наставницима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учитељима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lastRenderedPageBreak/>
              <w:t>примени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различитих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техника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поступака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самоевалуације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3A58EA6B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lastRenderedPageBreak/>
              <w:t>Саветодавни рад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0025EE61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529938E0" w14:textId="77777777">
        <w:trPr>
          <w:trHeight w:val="567"/>
        </w:trPr>
        <w:tc>
          <w:tcPr>
            <w:tcW w:w="3070" w:type="dxa"/>
            <w:shd w:val="clear" w:color="auto" w:fill="auto"/>
            <w:vAlign w:val="center"/>
          </w:tcPr>
          <w:p w14:paraId="30B4D9AC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Јун и током године по потреби</w:t>
            </w:r>
          </w:p>
        </w:tc>
        <w:tc>
          <w:tcPr>
            <w:tcW w:w="3067" w:type="dxa"/>
            <w:shd w:val="clear" w:color="auto" w:fill="auto"/>
          </w:tcPr>
          <w:p w14:paraId="250F5BB3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Усмеравање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наставника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креирању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усавршавања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њиховог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професионалног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развоја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593DAF0D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Саветодавни рад (одређивање приоритетних области и компетенција,преглед понуђени семинара)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2E717B70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1FA124D8" w14:textId="77777777">
        <w:trPr>
          <w:trHeight w:val="567"/>
        </w:trPr>
        <w:tc>
          <w:tcPr>
            <w:tcW w:w="14174" w:type="dxa"/>
            <w:gridSpan w:val="4"/>
            <w:shd w:val="clear" w:color="auto" w:fill="auto"/>
            <w:vAlign w:val="center"/>
          </w:tcPr>
          <w:p w14:paraId="5B27C443" w14:textId="77777777" w:rsidR="003117E3" w:rsidRDefault="00000000">
            <w:pPr>
              <w:pStyle w:val="ListParagraph"/>
              <w:spacing w:line="240" w:lineRule="auto"/>
              <w:ind w:left="36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lang w:val="sr-Cyrl-RS"/>
              </w:rPr>
              <w:t>4.</w:t>
            </w:r>
            <w:r>
              <w:rPr>
                <w:rFonts w:ascii="Times New Roman" w:hAnsi="Times New Roman"/>
                <w:b/>
                <w:color w:val="000000"/>
              </w:rPr>
              <w:t>Рад са ученицима</w:t>
            </w:r>
          </w:p>
        </w:tc>
      </w:tr>
      <w:tr w:rsidR="003117E3" w14:paraId="5C074AC7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040F3888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септембар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октобар</w:t>
            </w:r>
            <w:proofErr w:type="spellEnd"/>
            <w:r>
              <w:rPr>
                <w:color w:val="000000"/>
                <w:sz w:val="22"/>
                <w:szCs w:val="22"/>
                <w:lang w:val="sr-Cyrl-RS"/>
              </w:rPr>
              <w:t xml:space="preserve"> и током године</w:t>
            </w:r>
          </w:p>
        </w:tc>
        <w:tc>
          <w:tcPr>
            <w:tcW w:w="3067" w:type="dxa"/>
            <w:shd w:val="clear" w:color="auto" w:fill="auto"/>
          </w:tcPr>
          <w:p w14:paraId="56F86683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Учешће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праћењу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дечјег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напредовања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развоју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учењу</w:t>
            </w:r>
            <w:proofErr w:type="spellEnd"/>
          </w:p>
        </w:tc>
        <w:tc>
          <w:tcPr>
            <w:tcW w:w="3856" w:type="dxa"/>
            <w:shd w:val="clear" w:color="auto" w:fill="auto"/>
            <w:vAlign w:val="center"/>
          </w:tcPr>
          <w:p w14:paraId="128196C5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Праћењу процеса адаптације и подршка деци у превазилажењу тешкоћа адаптације на живот и рад у школ. Евиденција успеха из предмета и анализа постигнућа.Размена информација</w:t>
            </w:r>
          </w:p>
        </w:tc>
        <w:tc>
          <w:tcPr>
            <w:tcW w:w="4181" w:type="dxa"/>
            <w:shd w:val="clear" w:color="auto" w:fill="auto"/>
          </w:tcPr>
          <w:p w14:paraId="1081BB9E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5DDFA1BD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1ECC9ED8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Класификациони периоди и током године</w:t>
            </w:r>
          </w:p>
        </w:tc>
        <w:tc>
          <w:tcPr>
            <w:tcW w:w="3067" w:type="dxa"/>
            <w:shd w:val="clear" w:color="auto" w:fill="auto"/>
          </w:tcPr>
          <w:p w14:paraId="2AF6832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Праћење оптерећености ученика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4E137D30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Задавање онлајн упитника ученицима ради добијања повратне информације о степену оптерећености.Увид у распоред тестова,испитивања.Разговор са ученицима.</w:t>
            </w:r>
          </w:p>
        </w:tc>
        <w:tc>
          <w:tcPr>
            <w:tcW w:w="4181" w:type="dxa"/>
            <w:shd w:val="clear" w:color="auto" w:fill="auto"/>
          </w:tcPr>
          <w:p w14:paraId="5CB66F7B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Педагог, психолог, предметни наставници</w:t>
            </w:r>
          </w:p>
        </w:tc>
      </w:tr>
      <w:tr w:rsidR="003117E3" w14:paraId="015E6528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674CCA9E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Latn-RS"/>
              </w:rPr>
              <w:t>T</w:t>
            </w:r>
            <w:r>
              <w:rPr>
                <w:color w:val="000000"/>
                <w:sz w:val="22"/>
                <w:szCs w:val="22"/>
                <w:lang w:val="sr-Cyrl-RS"/>
              </w:rPr>
              <w:t>оком године</w:t>
            </w:r>
          </w:p>
        </w:tc>
        <w:tc>
          <w:tcPr>
            <w:tcW w:w="3067" w:type="dxa"/>
            <w:shd w:val="clear" w:color="auto" w:fill="auto"/>
          </w:tcPr>
          <w:p w14:paraId="0805EC03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Пружање подршке и помоћи ученицима у раду ученичког парламента и других ученичких</w:t>
            </w:r>
          </w:p>
          <w:p w14:paraId="663BF60C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организација,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255B04BA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Учешће у хуманитарним акцијама(Црвени крст), у раду вршњачког тима,сарадња са Ученичким парламентом...</w:t>
            </w:r>
          </w:p>
        </w:tc>
        <w:tc>
          <w:tcPr>
            <w:tcW w:w="4181" w:type="dxa"/>
            <w:shd w:val="clear" w:color="auto" w:fill="auto"/>
          </w:tcPr>
          <w:p w14:paraId="2FD1094C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Психолог</w:t>
            </w:r>
          </w:p>
        </w:tc>
      </w:tr>
      <w:tr w:rsidR="003117E3" w14:paraId="71DAEB33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1D5B5A05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Током године,март и април</w:t>
            </w:r>
          </w:p>
        </w:tc>
        <w:tc>
          <w:tcPr>
            <w:tcW w:w="3067" w:type="dxa"/>
            <w:shd w:val="clear" w:color="auto" w:fill="auto"/>
          </w:tcPr>
          <w:p w14:paraId="549924EB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Рад на професионалној оријентацији ученика и каријерном вођењу 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122A2C12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Радионице на тему света занимања, избора занимања (за ученике који нису завршни разред).Подела и обрада ТПО ученицима 8. разреда. Презентација о Завршном испиту.Индивидуални разговори са ученицима</w:t>
            </w:r>
          </w:p>
        </w:tc>
        <w:tc>
          <w:tcPr>
            <w:tcW w:w="4181" w:type="dxa"/>
            <w:shd w:val="clear" w:color="auto" w:fill="auto"/>
          </w:tcPr>
          <w:p w14:paraId="76E95E7D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Психолог,одељенске старешине</w:t>
            </w:r>
          </w:p>
        </w:tc>
      </w:tr>
      <w:tr w:rsidR="003117E3" w14:paraId="63B924FD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767E053A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Септембар и током године по потреби</w:t>
            </w:r>
          </w:p>
        </w:tc>
        <w:tc>
          <w:tcPr>
            <w:tcW w:w="3067" w:type="dxa"/>
            <w:shd w:val="clear" w:color="auto" w:fill="auto"/>
          </w:tcPr>
          <w:p w14:paraId="5B9B6C18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Учествовање у изради педагошког профила ученика којима је потребна додатна подршка.Израда ИОП-а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748EAF74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Разговор са предметним наставницима и учитељима.Писање нових и ажурирање старих педаго</w:t>
            </w:r>
            <w:r>
              <w:rPr>
                <w:sz w:val="22"/>
                <w:szCs w:val="22"/>
                <w:lang w:val="sr-Cyrl-RS"/>
              </w:rPr>
              <w:t>ш</w:t>
            </w:r>
            <w:r>
              <w:rPr>
                <w:sz w:val="22"/>
                <w:szCs w:val="22"/>
                <w:lang w:val="sr-Cyrl-CS"/>
              </w:rPr>
              <w:t>ких профила.</w:t>
            </w:r>
          </w:p>
        </w:tc>
        <w:tc>
          <w:tcPr>
            <w:tcW w:w="4181" w:type="dxa"/>
            <w:shd w:val="clear" w:color="auto" w:fill="auto"/>
          </w:tcPr>
          <w:p w14:paraId="20EDF412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Психолог, одељенске старешине и предметним наставницима</w:t>
            </w:r>
          </w:p>
        </w:tc>
      </w:tr>
      <w:tr w:rsidR="003117E3" w14:paraId="358B411A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50CCDE91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lastRenderedPageBreak/>
              <w:t>април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мај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јун</w:t>
            </w:r>
            <w:proofErr w:type="spellEnd"/>
          </w:p>
        </w:tc>
        <w:tc>
          <w:tcPr>
            <w:tcW w:w="3067" w:type="dxa"/>
            <w:shd w:val="clear" w:color="auto" w:fill="auto"/>
          </w:tcPr>
          <w:p w14:paraId="5E8346A7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Испитивање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детета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уписаног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основну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6D3A56AC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Провера спремности за полазак у школу детета старости од шест до шест и по година.Примена психолошких мерних инструмената</w:t>
            </w:r>
          </w:p>
        </w:tc>
        <w:tc>
          <w:tcPr>
            <w:tcW w:w="4181" w:type="dxa"/>
            <w:shd w:val="clear" w:color="auto" w:fill="auto"/>
          </w:tcPr>
          <w:p w14:paraId="721BF4CD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Педагог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r>
              <w:rPr>
                <w:color w:val="000000"/>
                <w:sz w:val="22"/>
                <w:szCs w:val="22"/>
                <w:lang w:val="sr-Cyrl-RS"/>
              </w:rPr>
              <w:t>психолог</w:t>
            </w:r>
          </w:p>
        </w:tc>
      </w:tr>
      <w:tr w:rsidR="003117E3" w14:paraId="7E2EAF34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3A4D5A30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067" w:type="dxa"/>
            <w:shd w:val="clear" w:color="auto" w:fill="auto"/>
          </w:tcPr>
          <w:p w14:paraId="4489B1D0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Анализирање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предлагање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мера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унапређивање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ваннаставних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активности</w:t>
            </w:r>
            <w:proofErr w:type="spellEnd"/>
            <w:r>
              <w:rPr>
                <w:sz w:val="22"/>
                <w:szCs w:val="22"/>
              </w:rPr>
              <w:t>,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71775240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Анализа и предлагање мера за унапређивање часа одељенског старешине и слободних активности тј. друштвене, хуманитарне, спортске и културне активности, као и екскурзије. </w:t>
            </w:r>
          </w:p>
          <w:p w14:paraId="099B4B5A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</w:tc>
        <w:tc>
          <w:tcPr>
            <w:tcW w:w="4181" w:type="dxa"/>
            <w:shd w:val="clear" w:color="auto" w:fill="auto"/>
          </w:tcPr>
          <w:p w14:paraId="25A676F7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Психолог</w:t>
            </w:r>
          </w:p>
        </w:tc>
      </w:tr>
      <w:tr w:rsidR="003117E3" w14:paraId="73E4F762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6004570C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067" w:type="dxa"/>
            <w:shd w:val="clear" w:color="auto" w:fill="auto"/>
          </w:tcPr>
          <w:p w14:paraId="218C5CA0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Пружање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помоћи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подршке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укључивању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различите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пројекте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активности</w:t>
            </w:r>
            <w:proofErr w:type="spellEnd"/>
          </w:p>
          <w:p w14:paraId="20CA23DE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стручних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невладиних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организација</w:t>
            </w:r>
            <w:proofErr w:type="spellEnd"/>
            <w:r>
              <w:rPr>
                <w:sz w:val="22"/>
                <w:szCs w:val="22"/>
              </w:rPr>
              <w:t>,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05CEC8E7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Пружање подршке ученичком активизму и партиципацији у школском животу, кроз реализацију пројекта Образовање за права детета.</w:t>
            </w:r>
          </w:p>
        </w:tc>
        <w:tc>
          <w:tcPr>
            <w:tcW w:w="4181" w:type="dxa"/>
            <w:shd w:val="clear" w:color="auto" w:fill="auto"/>
          </w:tcPr>
          <w:p w14:paraId="68FE03CE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Психолог</w:t>
            </w:r>
          </w:p>
        </w:tc>
      </w:tr>
      <w:tr w:rsidR="003117E3" w14:paraId="77C191DF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31F36CFA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067" w:type="dxa"/>
            <w:shd w:val="clear" w:color="auto" w:fill="auto"/>
          </w:tcPr>
          <w:p w14:paraId="62A88EC1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Пружање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помоћи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осмишљавању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садржаја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организовању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креативно</w:t>
            </w:r>
            <w:proofErr w:type="spellEnd"/>
            <w:r>
              <w:rPr>
                <w:sz w:val="22"/>
                <w:szCs w:val="22"/>
              </w:rPr>
              <w:t xml:space="preserve"> и</w:t>
            </w:r>
          </w:p>
          <w:p w14:paraId="77797D71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конструктивно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коришћење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слободног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времена</w:t>
            </w:r>
            <w:proofErr w:type="spellEnd"/>
          </w:p>
        </w:tc>
        <w:tc>
          <w:tcPr>
            <w:tcW w:w="3856" w:type="dxa"/>
            <w:shd w:val="clear" w:color="auto" w:fill="auto"/>
            <w:vAlign w:val="center"/>
          </w:tcPr>
          <w:p w14:paraId="0ACE5782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Саветодавни разговори. </w:t>
            </w:r>
          </w:p>
        </w:tc>
        <w:tc>
          <w:tcPr>
            <w:tcW w:w="4181" w:type="dxa"/>
            <w:shd w:val="clear" w:color="auto" w:fill="auto"/>
          </w:tcPr>
          <w:p w14:paraId="28FFC8A8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Психолог</w:t>
            </w:r>
          </w:p>
        </w:tc>
      </w:tr>
      <w:tr w:rsidR="003117E3" w14:paraId="6E9C9082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580604BB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067" w:type="dxa"/>
            <w:shd w:val="clear" w:color="auto" w:fill="auto"/>
          </w:tcPr>
          <w:p w14:paraId="79F06959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Промовисање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предлагање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мера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учешће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активностима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циљу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смањивања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насиља</w:t>
            </w:r>
            <w:proofErr w:type="spellEnd"/>
            <w:r>
              <w:rPr>
                <w:sz w:val="22"/>
                <w:szCs w:val="22"/>
              </w:rPr>
              <w:t>, а</w:t>
            </w:r>
          </w:p>
          <w:p w14:paraId="17067F5C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повећања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толеранције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конструктивног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решавања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конфликата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популарисање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здравих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стилова</w:t>
            </w:r>
            <w:proofErr w:type="spellEnd"/>
          </w:p>
          <w:p w14:paraId="6F50A1FE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живота</w:t>
            </w:r>
            <w:proofErr w:type="spellEnd"/>
            <w:r>
              <w:rPr>
                <w:sz w:val="22"/>
                <w:szCs w:val="22"/>
              </w:rPr>
              <w:t>,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0363889C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Реализација радионица,предавања,обележавање битних датума...</w:t>
            </w:r>
          </w:p>
        </w:tc>
        <w:tc>
          <w:tcPr>
            <w:tcW w:w="4181" w:type="dxa"/>
            <w:shd w:val="clear" w:color="auto" w:fill="auto"/>
          </w:tcPr>
          <w:p w14:paraId="1C7C7B8D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Педагог,психолог, одељењске старешине</w:t>
            </w:r>
          </w:p>
        </w:tc>
      </w:tr>
      <w:tr w:rsidR="003117E3" w14:paraId="71998681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0760C597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Август,Септембар.Током године по потреби</w:t>
            </w:r>
          </w:p>
        </w:tc>
        <w:tc>
          <w:tcPr>
            <w:tcW w:w="3067" w:type="dxa"/>
            <w:shd w:val="clear" w:color="auto" w:fill="auto"/>
          </w:tcPr>
          <w:p w14:paraId="2688D6CC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Саветодавни рад са новим ученицима,ученицима који хоће да промене одељење или школу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6AA518A3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Распоређивање новопридошлих ученика,праћење адаптације.Индивидуални разговори.Слање документације ученика...</w:t>
            </w:r>
          </w:p>
          <w:p w14:paraId="5AAF1ED2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</w:tc>
        <w:tc>
          <w:tcPr>
            <w:tcW w:w="4181" w:type="dxa"/>
            <w:shd w:val="clear" w:color="auto" w:fill="auto"/>
          </w:tcPr>
          <w:p w14:paraId="0B3E56ED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Директор,психолог,учитељи и одељенске старешине</w:t>
            </w:r>
          </w:p>
        </w:tc>
      </w:tr>
      <w:tr w:rsidR="003117E3" w14:paraId="55079682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29C9FCD9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lastRenderedPageBreak/>
              <w:t>Током године</w:t>
            </w:r>
          </w:p>
        </w:tc>
        <w:tc>
          <w:tcPr>
            <w:tcW w:w="3067" w:type="dxa"/>
            <w:shd w:val="clear" w:color="auto" w:fill="auto"/>
          </w:tcPr>
          <w:p w14:paraId="44F5DF95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Стварање оптималних услова за индивидуални развој детета односно ученика и пружање</w:t>
            </w:r>
          </w:p>
          <w:p w14:paraId="278F2D4C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помоћи и подршке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3AC9921A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Утврђивање права на ИОП и све активности везане за израду и вредновање овог документа.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CS"/>
              </w:rPr>
              <w:t>Идентификовање ученика са изузетним способностима (даровити и талентовани) и пружање подршке таквим ученицима за њихов даљи развој. Саветодавни разговори са учеником и предметним наставницима</w:t>
            </w:r>
          </w:p>
        </w:tc>
        <w:tc>
          <w:tcPr>
            <w:tcW w:w="4181" w:type="dxa"/>
            <w:shd w:val="clear" w:color="auto" w:fill="auto"/>
          </w:tcPr>
          <w:p w14:paraId="61F6D2F3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Педагог,психолог</w:t>
            </w:r>
          </w:p>
        </w:tc>
      </w:tr>
      <w:tr w:rsidR="003117E3" w14:paraId="04D9D44E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1F25D817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067" w:type="dxa"/>
            <w:shd w:val="clear" w:color="auto" w:fill="auto"/>
          </w:tcPr>
          <w:p w14:paraId="09DF9C30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Идентификовање и рад на отклањању педагошких узрока проблема у учењу и понашању.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627788E5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Анализа планова,дневних припрема.Праћење оптерећености ученика.Праћење реализације допунске наставе.Консултативни и саветодавни рад са ученицима</w:t>
            </w:r>
          </w:p>
        </w:tc>
        <w:tc>
          <w:tcPr>
            <w:tcW w:w="4181" w:type="dxa"/>
            <w:shd w:val="clear" w:color="auto" w:fill="auto"/>
          </w:tcPr>
          <w:p w14:paraId="1ECBA085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Педагог, психолог</w:t>
            </w:r>
          </w:p>
        </w:tc>
      </w:tr>
      <w:tr w:rsidR="003117E3" w14:paraId="62E9FFFA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33B25A7A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3067" w:type="dxa"/>
            <w:shd w:val="clear" w:color="auto" w:fill="auto"/>
          </w:tcPr>
          <w:p w14:paraId="5C45BF41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Саветодавно-инструктивни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ученицима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имају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тешкоће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учењу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развојне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емоционалне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социјалне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тешкоће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проблеме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прилагођавања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проблеме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понашања</w:t>
            </w:r>
            <w:proofErr w:type="spellEnd"/>
          </w:p>
        </w:tc>
        <w:tc>
          <w:tcPr>
            <w:tcW w:w="3856" w:type="dxa"/>
            <w:shd w:val="clear" w:color="auto" w:fill="auto"/>
            <w:vAlign w:val="center"/>
          </w:tcPr>
          <w:p w14:paraId="7AC6FEA5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Саветодавни рад, размена информација.</w:t>
            </w:r>
          </w:p>
        </w:tc>
        <w:tc>
          <w:tcPr>
            <w:tcW w:w="4181" w:type="dxa"/>
            <w:shd w:val="clear" w:color="auto" w:fill="auto"/>
          </w:tcPr>
          <w:p w14:paraId="3F23FE92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1DC6DE6E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460E0AF6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3067" w:type="dxa"/>
            <w:shd w:val="clear" w:color="auto" w:fill="auto"/>
          </w:tcPr>
          <w:p w14:paraId="23C763D9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ученицима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унапређењу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кључних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компетенција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ставова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вредности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потребних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живот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савременом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друштву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proofErr w:type="spellStart"/>
            <w:r>
              <w:rPr>
                <w:sz w:val="22"/>
                <w:szCs w:val="22"/>
              </w:rPr>
              <w:t>стратегије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мотивације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учење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вештине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самосталног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учења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концепт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целоживотног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учења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социјалне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вештине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ненасилна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комуникација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конструктивно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решавање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проблема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интеркултурална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комуникација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уважавање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различитости</w:t>
            </w:r>
            <w:proofErr w:type="spellEnd"/>
            <w:r>
              <w:rPr>
                <w:sz w:val="22"/>
                <w:szCs w:val="22"/>
              </w:rPr>
              <w:t xml:space="preserve">), </w:t>
            </w:r>
            <w:proofErr w:type="spellStart"/>
            <w:r>
              <w:rPr>
                <w:sz w:val="22"/>
                <w:szCs w:val="22"/>
              </w:rPr>
              <w:t>здрави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стилови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живота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вештине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334E4590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Предавања, радионице, индивидуални разговори</w:t>
            </w:r>
          </w:p>
        </w:tc>
        <w:tc>
          <w:tcPr>
            <w:tcW w:w="4181" w:type="dxa"/>
            <w:shd w:val="clear" w:color="auto" w:fill="auto"/>
          </w:tcPr>
          <w:p w14:paraId="5CCF74F6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</w:p>
        </w:tc>
      </w:tr>
      <w:tr w:rsidR="003117E3" w14:paraId="13A30E33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714FEC5D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lastRenderedPageBreak/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3067" w:type="dxa"/>
            <w:shd w:val="clear" w:color="auto" w:fill="auto"/>
          </w:tcPr>
          <w:p w14:paraId="222B93CA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Учествовање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појачаном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васпитном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7CD1645A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Покретање појачано васпитног рада, израда плана заштите, плана активности, праћење ефеката..</w:t>
            </w:r>
          </w:p>
        </w:tc>
        <w:tc>
          <w:tcPr>
            <w:tcW w:w="4181" w:type="dxa"/>
            <w:shd w:val="clear" w:color="auto" w:fill="auto"/>
          </w:tcPr>
          <w:p w14:paraId="0803C4D7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Учитељи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родитељи</w:t>
            </w:r>
            <w:proofErr w:type="spellEnd"/>
          </w:p>
        </w:tc>
      </w:tr>
      <w:tr w:rsidR="003117E3" w14:paraId="3894633B" w14:textId="77777777">
        <w:trPr>
          <w:trHeight w:val="567"/>
        </w:trPr>
        <w:tc>
          <w:tcPr>
            <w:tcW w:w="14174" w:type="dxa"/>
            <w:gridSpan w:val="4"/>
            <w:shd w:val="clear" w:color="auto" w:fill="auto"/>
          </w:tcPr>
          <w:p w14:paraId="716486CD" w14:textId="77777777" w:rsidR="003117E3" w:rsidRDefault="00000000">
            <w:pPr>
              <w:pStyle w:val="ListParagraph"/>
              <w:spacing w:line="240" w:lineRule="auto"/>
              <w:ind w:left="36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lang w:val="sr-Cyrl-RS"/>
              </w:rPr>
              <w:t>5.</w:t>
            </w:r>
            <w:r>
              <w:rPr>
                <w:rFonts w:ascii="Times New Roman" w:hAnsi="Times New Roman"/>
                <w:b/>
                <w:color w:val="000000"/>
              </w:rPr>
              <w:t>Рад са родитељима односно законским заступницима</w:t>
            </w:r>
          </w:p>
        </w:tc>
      </w:tr>
      <w:tr w:rsidR="003117E3" w14:paraId="1293A4B5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2FAF928B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067" w:type="dxa"/>
            <w:shd w:val="clear" w:color="auto" w:fill="auto"/>
          </w:tcPr>
          <w:p w14:paraId="7D95BC9A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Пружање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подршке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помоћи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родитељима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осмишљавању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слободног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времена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деце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</w:p>
          <w:p w14:paraId="7471658A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>,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3D515A3E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Саветодавни разговори,израда плана активности, ритма дана..</w:t>
            </w:r>
          </w:p>
        </w:tc>
        <w:tc>
          <w:tcPr>
            <w:tcW w:w="4181" w:type="dxa"/>
            <w:shd w:val="clear" w:color="auto" w:fill="auto"/>
          </w:tcPr>
          <w:p w14:paraId="74FFC0C8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Педагог, психолог</w:t>
            </w:r>
          </w:p>
        </w:tc>
      </w:tr>
      <w:tr w:rsidR="003117E3" w14:paraId="07350996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45226488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Септембар,април,мај и током године по потреби</w:t>
            </w:r>
          </w:p>
        </w:tc>
        <w:tc>
          <w:tcPr>
            <w:tcW w:w="3067" w:type="dxa"/>
            <w:shd w:val="clear" w:color="auto" w:fill="auto"/>
          </w:tcPr>
          <w:p w14:paraId="537798C3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родитељима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старатељима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циљу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прикупљања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података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деци</w:t>
            </w:r>
            <w:proofErr w:type="spellEnd"/>
            <w:r>
              <w:rPr>
                <w:sz w:val="22"/>
                <w:szCs w:val="22"/>
              </w:rPr>
              <w:t>,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2E2C4523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Прикупљање података од родитеља,који су од значаја за упознавање ученика и праћење његовог развоја. Информативни разговори.Примена упитника и интерјвуа</w:t>
            </w:r>
          </w:p>
        </w:tc>
        <w:tc>
          <w:tcPr>
            <w:tcW w:w="4181" w:type="dxa"/>
            <w:shd w:val="clear" w:color="auto" w:fill="auto"/>
          </w:tcPr>
          <w:p w14:paraId="73651073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Педагог, психолог</w:t>
            </w:r>
          </w:p>
        </w:tc>
      </w:tr>
      <w:tr w:rsidR="003117E3" w14:paraId="57B6DABD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18BD7212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3067" w:type="dxa"/>
            <w:shd w:val="clear" w:color="auto" w:fill="auto"/>
          </w:tcPr>
          <w:p w14:paraId="36CDE752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саветом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родитеља</w:t>
            </w:r>
            <w:proofErr w:type="spellEnd"/>
          </w:p>
        </w:tc>
        <w:tc>
          <w:tcPr>
            <w:tcW w:w="3856" w:type="dxa"/>
            <w:shd w:val="clear" w:color="auto" w:fill="auto"/>
            <w:vAlign w:val="center"/>
          </w:tcPr>
          <w:p w14:paraId="142FF2E8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Информисање и давање предлога по питањима која се разматрају на савету</w:t>
            </w:r>
          </w:p>
        </w:tc>
        <w:tc>
          <w:tcPr>
            <w:tcW w:w="4181" w:type="dxa"/>
            <w:shd w:val="clear" w:color="auto" w:fill="auto"/>
          </w:tcPr>
          <w:p w14:paraId="0E867804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Педагог</w:t>
            </w:r>
          </w:p>
        </w:tc>
      </w:tr>
      <w:tr w:rsidR="003117E3" w14:paraId="733D2210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1CF261B9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067" w:type="dxa"/>
            <w:shd w:val="clear" w:color="auto" w:fill="auto"/>
          </w:tcPr>
          <w:p w14:paraId="199BC09D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Родитељски састанци,трибине и радионице са стручним темама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073908AD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Припрема( избор теме,обавештавање..) и реализација</w:t>
            </w:r>
          </w:p>
        </w:tc>
        <w:tc>
          <w:tcPr>
            <w:tcW w:w="4181" w:type="dxa"/>
            <w:shd w:val="clear" w:color="auto" w:fill="auto"/>
          </w:tcPr>
          <w:p w14:paraId="320E8CD2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Педагог, психолог, одељењске старешине</w:t>
            </w:r>
          </w:p>
        </w:tc>
      </w:tr>
      <w:tr w:rsidR="003117E3" w14:paraId="314A21D3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0B50AE7C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Август,септембар,април и по потреби током године</w:t>
            </w:r>
          </w:p>
        </w:tc>
        <w:tc>
          <w:tcPr>
            <w:tcW w:w="3067" w:type="dxa"/>
            <w:shd w:val="clear" w:color="auto" w:fill="auto"/>
          </w:tcPr>
          <w:p w14:paraId="3142897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Организовање и учествовање на општим и групним родитељским састанцима у вези са организацијом и оставривањем образовно- васпитног рада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60A05978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Информисање родитеља</w:t>
            </w:r>
          </w:p>
        </w:tc>
        <w:tc>
          <w:tcPr>
            <w:tcW w:w="4181" w:type="dxa"/>
            <w:shd w:val="clear" w:color="auto" w:fill="auto"/>
          </w:tcPr>
          <w:p w14:paraId="02953620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Педагог, психолог,одељењске старешине</w:t>
            </w:r>
          </w:p>
        </w:tc>
      </w:tr>
      <w:tr w:rsidR="003117E3" w14:paraId="467D60F9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040057FA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067" w:type="dxa"/>
            <w:shd w:val="clear" w:color="auto" w:fill="auto"/>
          </w:tcPr>
          <w:p w14:paraId="1C3BBE68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Пружање подршке родитељима, старатељима у раду са децом, односно ученицима са</w:t>
            </w:r>
          </w:p>
          <w:p w14:paraId="3B04522E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тешкоћама у учењу, проблемима у понашању, проблемима у развоју, професионалној</w:t>
            </w:r>
          </w:p>
          <w:p w14:paraId="2FD1839B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оријентацији,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13B2A36F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Индивидуални саветодавни раговори </w:t>
            </w:r>
          </w:p>
        </w:tc>
        <w:tc>
          <w:tcPr>
            <w:tcW w:w="4181" w:type="dxa"/>
            <w:shd w:val="clear" w:color="auto" w:fill="auto"/>
          </w:tcPr>
          <w:p w14:paraId="47348FCC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Педагог, психолог</w:t>
            </w:r>
          </w:p>
        </w:tc>
      </w:tr>
      <w:tr w:rsidR="003117E3" w14:paraId="24FF4136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52FDFE75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lastRenderedPageBreak/>
              <w:t>Током године</w:t>
            </w:r>
          </w:p>
        </w:tc>
        <w:tc>
          <w:tcPr>
            <w:tcW w:w="3067" w:type="dxa"/>
            <w:shd w:val="clear" w:color="auto" w:fill="auto"/>
          </w:tcPr>
          <w:p w14:paraId="7517ABB6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Упознавање родитеља, старатеља са важећим законима, конвенцијама, протоколима о</w:t>
            </w:r>
          </w:p>
          <w:p w14:paraId="282363D3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заштити деце, односно ученика од занемаривања и злостављања и другим документима од</w:t>
            </w:r>
          </w:p>
          <w:p w14:paraId="70B94F1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значаја за правилан развој деце, односно ученика у 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101D3E51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Качење докумената на сајт школе.Обавештавање путем мејла.</w:t>
            </w:r>
          </w:p>
        </w:tc>
        <w:tc>
          <w:tcPr>
            <w:tcW w:w="4181" w:type="dxa"/>
            <w:shd w:val="clear" w:color="auto" w:fill="auto"/>
          </w:tcPr>
          <w:p w14:paraId="4CEC6C30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Психолог</w:t>
            </w:r>
          </w:p>
        </w:tc>
      </w:tr>
      <w:tr w:rsidR="003117E3" w14:paraId="6C6A3875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6F756AF0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067" w:type="dxa"/>
            <w:shd w:val="clear" w:color="auto" w:fill="auto"/>
          </w:tcPr>
          <w:p w14:paraId="06946D7B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Укључивање родитеља, старатеља у поједине облике рада установе (васпитно-образовни рад,</w:t>
            </w:r>
          </w:p>
          <w:p w14:paraId="0738B791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односно настава, секције, предавања, пројекти...) и партиципација у свим сегментима рада</w:t>
            </w:r>
          </w:p>
          <w:p w14:paraId="25E6EBC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установе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26EFEA51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Сарадња са родитељима на осмишљавању и реализацији активности. Заједничка реализација предавања.Родитељи као предавачи.</w:t>
            </w:r>
          </w:p>
        </w:tc>
        <w:tc>
          <w:tcPr>
            <w:tcW w:w="4181" w:type="dxa"/>
            <w:shd w:val="clear" w:color="auto" w:fill="auto"/>
          </w:tcPr>
          <w:p w14:paraId="5CFCE1AB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Педагог,  психолог, одељењске старешине</w:t>
            </w:r>
          </w:p>
        </w:tc>
      </w:tr>
      <w:tr w:rsidR="003117E3" w14:paraId="4CD797FC" w14:textId="77777777">
        <w:trPr>
          <w:trHeight w:val="567"/>
        </w:trPr>
        <w:tc>
          <w:tcPr>
            <w:tcW w:w="14174" w:type="dxa"/>
            <w:gridSpan w:val="4"/>
            <w:shd w:val="clear" w:color="auto" w:fill="auto"/>
          </w:tcPr>
          <w:p w14:paraId="4204CA74" w14:textId="77777777" w:rsidR="003117E3" w:rsidRDefault="00000000">
            <w:pPr>
              <w:pStyle w:val="ListParagraph"/>
              <w:spacing w:line="240" w:lineRule="auto"/>
              <w:ind w:left="36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lang w:val="sr-Cyrl-RS"/>
              </w:rPr>
              <w:t>6.</w:t>
            </w:r>
            <w:r>
              <w:rPr>
                <w:rFonts w:ascii="Times New Roman" w:hAnsi="Times New Roman"/>
                <w:b/>
                <w:color w:val="000000"/>
              </w:rPr>
              <w:t>Рад са директором, стручним сарадницима, педагошким асистентом и пратиоцем ученика</w:t>
            </w:r>
          </w:p>
        </w:tc>
      </w:tr>
      <w:tr w:rsidR="003117E3" w14:paraId="54A2A1DC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05EE8235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 xml:space="preserve">Јун, август </w:t>
            </w:r>
          </w:p>
        </w:tc>
        <w:tc>
          <w:tcPr>
            <w:tcW w:w="3067" w:type="dxa"/>
            <w:shd w:val="clear" w:color="auto" w:fill="auto"/>
          </w:tcPr>
          <w:p w14:paraId="2A05CEB2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Сарадња са директором и психологом на формирању одељења и расподели одељењских старешинстава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3BD75948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Консултације,формирање разредних група</w:t>
            </w:r>
          </w:p>
        </w:tc>
        <w:tc>
          <w:tcPr>
            <w:tcW w:w="4181" w:type="dxa"/>
            <w:shd w:val="clear" w:color="auto" w:fill="auto"/>
          </w:tcPr>
          <w:p w14:paraId="4F88F818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 xml:space="preserve">Педагог, </w:t>
            </w:r>
            <w:proofErr w:type="spellStart"/>
            <w:r>
              <w:rPr>
                <w:color w:val="000000"/>
                <w:sz w:val="22"/>
                <w:szCs w:val="22"/>
              </w:rPr>
              <w:t>директор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психоло</w:t>
            </w:r>
            <w:proofErr w:type="spellEnd"/>
            <w:r>
              <w:rPr>
                <w:color w:val="000000"/>
                <w:sz w:val="22"/>
                <w:szCs w:val="22"/>
                <w:lang w:val="sr-Cyrl-RS"/>
              </w:rPr>
              <w:t>г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3117E3" w14:paraId="0607672B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7E285966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proofErr w:type="spellStart"/>
            <w:proofErr w:type="gramStart"/>
            <w:r>
              <w:rPr>
                <w:color w:val="000000"/>
                <w:sz w:val="22"/>
                <w:szCs w:val="22"/>
              </w:rPr>
              <w:t>Август</w:t>
            </w:r>
            <w:proofErr w:type="spellEnd"/>
            <w:r>
              <w:rPr>
                <w:color w:val="000000"/>
                <w:sz w:val="22"/>
                <w:szCs w:val="22"/>
                <w:lang w:val="sr-Cyrl-RS"/>
              </w:rPr>
              <w:t>,септембар</w:t>
            </w:r>
            <w:proofErr w:type="gramEnd"/>
          </w:p>
        </w:tc>
        <w:tc>
          <w:tcPr>
            <w:tcW w:w="3067" w:type="dxa"/>
            <w:shd w:val="clear" w:color="auto" w:fill="auto"/>
          </w:tcPr>
          <w:p w14:paraId="6CFA8E25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директором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стручним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сарадницима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припреми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докумената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установе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прегледа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извештаја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анализа</w:t>
            </w:r>
            <w:proofErr w:type="spellEnd"/>
          </w:p>
        </w:tc>
        <w:tc>
          <w:tcPr>
            <w:tcW w:w="3856" w:type="dxa"/>
            <w:shd w:val="clear" w:color="auto" w:fill="auto"/>
            <w:vAlign w:val="center"/>
          </w:tcPr>
          <w:p w14:paraId="632C1774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Консултације</w:t>
            </w:r>
            <w:proofErr w:type="spellEnd"/>
          </w:p>
        </w:tc>
        <w:tc>
          <w:tcPr>
            <w:tcW w:w="4181" w:type="dxa"/>
            <w:shd w:val="clear" w:color="auto" w:fill="auto"/>
          </w:tcPr>
          <w:p w14:paraId="2D8C9A47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Директор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психолог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логопед</w:t>
            </w:r>
            <w:proofErr w:type="spellEnd"/>
          </w:p>
        </w:tc>
      </w:tr>
      <w:tr w:rsidR="003117E3" w14:paraId="1041BD9E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650D9A23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067" w:type="dxa"/>
            <w:shd w:val="clear" w:color="auto" w:fill="auto"/>
          </w:tcPr>
          <w:p w14:paraId="55DF0F6C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директором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стручним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сарадницима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истраживању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постојеће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образовно-васпитне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праксе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695F92D9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3856" w:type="dxa"/>
            <w:shd w:val="clear" w:color="auto" w:fill="auto"/>
            <w:vAlign w:val="center"/>
          </w:tcPr>
          <w:p w14:paraId="12918F43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Спровођење истраживања,анкета.Анализа резултата, 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CS"/>
              </w:rPr>
              <w:t>предлагање мера за унапређење.</w:t>
            </w:r>
          </w:p>
        </w:tc>
        <w:tc>
          <w:tcPr>
            <w:tcW w:w="4181" w:type="dxa"/>
            <w:shd w:val="clear" w:color="auto" w:fill="auto"/>
          </w:tcPr>
          <w:p w14:paraId="7531BD8D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Педагог,психолог,директор</w:t>
            </w:r>
          </w:p>
        </w:tc>
      </w:tr>
      <w:tr w:rsidR="003117E3" w14:paraId="21B3B6EA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4513FF62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067" w:type="dxa"/>
            <w:shd w:val="clear" w:color="auto" w:fill="auto"/>
          </w:tcPr>
          <w:p w14:paraId="2B393A27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директором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стручним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сарадницима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4D78C50E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Консултације и размене идеја на састанцима</w:t>
            </w:r>
          </w:p>
        </w:tc>
        <w:tc>
          <w:tcPr>
            <w:tcW w:w="4181" w:type="dxa"/>
            <w:shd w:val="clear" w:color="auto" w:fill="auto"/>
          </w:tcPr>
          <w:p w14:paraId="2D2C9097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Директор,стручни сарадници</w:t>
            </w:r>
          </w:p>
        </w:tc>
      </w:tr>
      <w:tr w:rsidR="003117E3" w14:paraId="67305491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067D027B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lastRenderedPageBreak/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3067" w:type="dxa"/>
            <w:shd w:val="clear" w:color="auto" w:fill="auto"/>
          </w:tcPr>
          <w:p w14:paraId="04D4E980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директором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r>
              <w:rPr>
                <w:sz w:val="22"/>
                <w:szCs w:val="22"/>
                <w:lang w:val="sr-Cyrl-RS"/>
              </w:rPr>
              <w:t>психологом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питању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приговора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жалби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његових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старатеља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оцену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предмета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владања</w:t>
            </w:r>
            <w:proofErr w:type="spellEnd"/>
          </w:p>
        </w:tc>
        <w:tc>
          <w:tcPr>
            <w:tcW w:w="3856" w:type="dxa"/>
            <w:shd w:val="clear" w:color="auto" w:fill="auto"/>
            <w:vAlign w:val="center"/>
          </w:tcPr>
          <w:p w14:paraId="770E8B8B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Утврђивање објективности оцене по приговору</w:t>
            </w:r>
          </w:p>
        </w:tc>
        <w:tc>
          <w:tcPr>
            <w:tcW w:w="4181" w:type="dxa"/>
            <w:shd w:val="clear" w:color="auto" w:fill="auto"/>
          </w:tcPr>
          <w:p w14:paraId="040C4E9B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Директор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психолог</w:t>
            </w:r>
            <w:proofErr w:type="spellEnd"/>
          </w:p>
        </w:tc>
      </w:tr>
      <w:tr w:rsidR="003117E3" w14:paraId="0C32197A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44292AB9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3067" w:type="dxa"/>
            <w:shd w:val="clear" w:color="auto" w:fill="auto"/>
          </w:tcPr>
          <w:p w14:paraId="7A58D232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педагошким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асистентом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пратиоцем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детета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координацији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активности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пружању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подршке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деци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ученицима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школују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</w:t>
            </w:r>
            <w:proofErr w:type="spellEnd"/>
            <w:r>
              <w:rPr>
                <w:sz w:val="22"/>
                <w:szCs w:val="22"/>
              </w:rPr>
              <w:t xml:space="preserve"> ИОП-у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3C84C3F2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Помоћ прилоком израде материјала за ученике који раде по ИОП-у;дефинисане активности за ИОП2;распоред ангажовања</w:t>
            </w:r>
          </w:p>
          <w:p w14:paraId="4C5DF773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саветодавни разговори</w:t>
            </w:r>
          </w:p>
        </w:tc>
        <w:tc>
          <w:tcPr>
            <w:tcW w:w="4181" w:type="dxa"/>
            <w:shd w:val="clear" w:color="auto" w:fill="auto"/>
          </w:tcPr>
          <w:p w14:paraId="4BEADD21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Педагошки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асистент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r>
              <w:rPr>
                <w:color w:val="000000"/>
                <w:sz w:val="22"/>
                <w:szCs w:val="22"/>
                <w:lang w:val="sr-Cyrl-RS"/>
              </w:rPr>
              <w:t xml:space="preserve">лични </w:t>
            </w:r>
            <w:proofErr w:type="gramStart"/>
            <w:r>
              <w:rPr>
                <w:color w:val="000000"/>
                <w:sz w:val="22"/>
                <w:szCs w:val="22"/>
                <w:lang w:val="sr-Cyrl-RS"/>
              </w:rPr>
              <w:t>пратиоци,</w:t>
            </w:r>
            <w:proofErr w:type="spellStart"/>
            <w:r>
              <w:rPr>
                <w:color w:val="000000"/>
                <w:sz w:val="22"/>
                <w:szCs w:val="22"/>
              </w:rPr>
              <w:t>родитељи</w:t>
            </w:r>
            <w:proofErr w:type="spellEnd"/>
            <w:proofErr w:type="gramEnd"/>
          </w:p>
        </w:tc>
      </w:tr>
      <w:tr w:rsidR="003117E3" w14:paraId="415CA5D2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790812AB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067" w:type="dxa"/>
            <w:shd w:val="clear" w:color="auto" w:fill="auto"/>
          </w:tcPr>
          <w:p w14:paraId="45C1108C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директором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психологом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планирању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активности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циљу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јачања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наставничких</w:t>
            </w:r>
            <w:proofErr w:type="spellEnd"/>
          </w:p>
          <w:p w14:paraId="1AA4B064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 </w:t>
            </w:r>
            <w:proofErr w:type="spellStart"/>
            <w:r>
              <w:rPr>
                <w:sz w:val="22"/>
                <w:szCs w:val="22"/>
              </w:rPr>
              <w:t>личних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компетенција</w:t>
            </w:r>
            <w:proofErr w:type="spellEnd"/>
          </w:p>
        </w:tc>
        <w:tc>
          <w:tcPr>
            <w:tcW w:w="3856" w:type="dxa"/>
            <w:shd w:val="clear" w:color="auto" w:fill="auto"/>
            <w:vAlign w:val="center"/>
          </w:tcPr>
          <w:p w14:paraId="3B0FA486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Планирање активности у циљу јачања  компетенција наставника за наставну област, предмет и методику наставе,</w:t>
            </w:r>
          </w:p>
          <w:p w14:paraId="62278B5C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Поучавање и учење;</w:t>
            </w:r>
          </w:p>
          <w:p w14:paraId="221A2ABB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pодршку развоју личности ученика,</w:t>
            </w:r>
          </w:p>
          <w:p w14:paraId="60E60765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kомуникацију и сарадњу.</w:t>
            </w:r>
          </w:p>
        </w:tc>
        <w:tc>
          <w:tcPr>
            <w:tcW w:w="4181" w:type="dxa"/>
            <w:shd w:val="clear" w:color="auto" w:fill="auto"/>
          </w:tcPr>
          <w:p w14:paraId="73B6A81F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Директор,психолог</w:t>
            </w:r>
          </w:p>
        </w:tc>
      </w:tr>
      <w:tr w:rsidR="003117E3" w14:paraId="0BC55C06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1A524D2C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067" w:type="dxa"/>
            <w:shd w:val="clear" w:color="auto" w:fill="auto"/>
          </w:tcPr>
          <w:p w14:paraId="62674954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Тимски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проналажењу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најефикаснијих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начина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унапређивања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вођења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педагошке</w:t>
            </w:r>
            <w:proofErr w:type="spellEnd"/>
          </w:p>
          <w:p w14:paraId="2F750C22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документације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установи</w:t>
            </w:r>
            <w:proofErr w:type="spellEnd"/>
            <w:r>
              <w:rPr>
                <w:sz w:val="22"/>
                <w:szCs w:val="22"/>
              </w:rPr>
              <w:t>,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385F4E6B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Размена искуства.Договор</w:t>
            </w:r>
          </w:p>
        </w:tc>
        <w:tc>
          <w:tcPr>
            <w:tcW w:w="4181" w:type="dxa"/>
            <w:shd w:val="clear" w:color="auto" w:fill="auto"/>
          </w:tcPr>
          <w:p w14:paraId="3B501F16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Психолог,директор</w:t>
            </w:r>
          </w:p>
        </w:tc>
      </w:tr>
      <w:tr w:rsidR="003117E3" w14:paraId="091B61D0" w14:textId="77777777">
        <w:trPr>
          <w:trHeight w:val="567"/>
        </w:trPr>
        <w:tc>
          <w:tcPr>
            <w:tcW w:w="14174" w:type="dxa"/>
            <w:gridSpan w:val="4"/>
            <w:shd w:val="clear" w:color="auto" w:fill="auto"/>
          </w:tcPr>
          <w:p w14:paraId="2D67FB2B" w14:textId="77777777" w:rsidR="003117E3" w:rsidRDefault="00000000">
            <w:pPr>
              <w:pStyle w:val="ListParagraph"/>
              <w:spacing w:line="240" w:lineRule="auto"/>
              <w:ind w:left="48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lang w:val="sr-Cyrl-RS"/>
              </w:rPr>
              <w:t>7.</w:t>
            </w:r>
            <w:r>
              <w:rPr>
                <w:rFonts w:ascii="Times New Roman" w:hAnsi="Times New Roman"/>
                <w:b/>
                <w:color w:val="000000"/>
              </w:rPr>
              <w:t>Рад у стручним органима и тимовима</w:t>
            </w:r>
          </w:p>
        </w:tc>
      </w:tr>
      <w:tr w:rsidR="003117E3" w14:paraId="20830008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7A841D16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3067" w:type="dxa"/>
            <w:shd w:val="clear" w:color="auto" w:fill="auto"/>
          </w:tcPr>
          <w:p w14:paraId="395CBB7F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Учествовање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раду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наставничког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3591BD32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Давањем саопштења, информисање о резултатима обављених анализа, прегледа, истраживања и других активности </w:t>
            </w:r>
          </w:p>
        </w:tc>
        <w:tc>
          <w:tcPr>
            <w:tcW w:w="4181" w:type="dxa"/>
            <w:shd w:val="clear" w:color="auto" w:fill="auto"/>
          </w:tcPr>
          <w:p w14:paraId="3313FAA3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</w:rPr>
              <w:t>П</w:t>
            </w:r>
            <w:r>
              <w:rPr>
                <w:color w:val="000000"/>
                <w:sz w:val="22"/>
                <w:szCs w:val="22"/>
                <w:lang w:val="sr-Cyrl-RS"/>
              </w:rPr>
              <w:t>сихолог</w:t>
            </w:r>
          </w:p>
        </w:tc>
      </w:tr>
      <w:tr w:rsidR="003117E3" w14:paraId="185CD978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5CA4EAF4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3067" w:type="dxa"/>
            <w:shd w:val="clear" w:color="auto" w:fill="auto"/>
          </w:tcPr>
          <w:p w14:paraId="3DD66763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Учествовање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раду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тимова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већа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актива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комисија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нивоу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установе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образују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ради</w:t>
            </w:r>
            <w:proofErr w:type="spellEnd"/>
          </w:p>
          <w:p w14:paraId="65490526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остваривања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одређеног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задатка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програма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или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пројекта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  <w:p w14:paraId="3D5767E2" w14:textId="77777777" w:rsidR="003117E3" w:rsidRDefault="003117E3">
            <w:pPr>
              <w:rPr>
                <w:sz w:val="22"/>
                <w:szCs w:val="22"/>
              </w:rPr>
            </w:pPr>
          </w:p>
          <w:p w14:paraId="5D392437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Учествовање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раду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педагошког</w:t>
            </w:r>
            <w:proofErr w:type="spellEnd"/>
          </w:p>
          <w:p w14:paraId="742F2705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колегијума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педагошких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стручних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развојно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планирање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развој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школског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програма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програма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васпитног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>,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4FF8F13D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lastRenderedPageBreak/>
              <w:t>Учешће и координација</w:t>
            </w:r>
          </w:p>
        </w:tc>
        <w:tc>
          <w:tcPr>
            <w:tcW w:w="4181" w:type="dxa"/>
            <w:shd w:val="clear" w:color="auto" w:fill="auto"/>
          </w:tcPr>
          <w:p w14:paraId="1C4B85E8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Чланови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тимова</w:t>
            </w:r>
            <w:proofErr w:type="spellEnd"/>
          </w:p>
        </w:tc>
      </w:tr>
      <w:tr w:rsidR="003117E3" w14:paraId="55A090BE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3D0F8F4F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3067" w:type="dxa"/>
            <w:shd w:val="clear" w:color="auto" w:fill="auto"/>
          </w:tcPr>
          <w:p w14:paraId="18F9A4D1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Предлагање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мера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унапређивање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органа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установе</w:t>
            </w:r>
            <w:proofErr w:type="spellEnd"/>
          </w:p>
        </w:tc>
        <w:tc>
          <w:tcPr>
            <w:tcW w:w="3856" w:type="dxa"/>
            <w:shd w:val="clear" w:color="auto" w:fill="auto"/>
            <w:vAlign w:val="center"/>
          </w:tcPr>
          <w:p w14:paraId="3C34949B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Предлагање мера</w:t>
            </w:r>
          </w:p>
        </w:tc>
        <w:tc>
          <w:tcPr>
            <w:tcW w:w="4181" w:type="dxa"/>
            <w:shd w:val="clear" w:color="auto" w:fill="auto"/>
          </w:tcPr>
          <w:p w14:paraId="4835DE5E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Директор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стручни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сарадници</w:t>
            </w:r>
            <w:proofErr w:type="spellEnd"/>
          </w:p>
        </w:tc>
      </w:tr>
      <w:tr w:rsidR="003117E3" w14:paraId="5128252C" w14:textId="77777777">
        <w:trPr>
          <w:trHeight w:val="567"/>
        </w:trPr>
        <w:tc>
          <w:tcPr>
            <w:tcW w:w="14174" w:type="dxa"/>
            <w:gridSpan w:val="4"/>
            <w:shd w:val="clear" w:color="auto" w:fill="auto"/>
          </w:tcPr>
          <w:p w14:paraId="0BDDA5A3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8.Сарадња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са</w:t>
            </w:r>
            <w:proofErr w:type="spellEnd"/>
            <w:r>
              <w:rPr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надлежним</w:t>
            </w:r>
            <w:proofErr w:type="spellEnd"/>
            <w:r>
              <w:rPr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установама</w:t>
            </w:r>
            <w:proofErr w:type="spellEnd"/>
            <w:r>
              <w:rPr>
                <w:b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организацијама</w:t>
            </w:r>
            <w:proofErr w:type="spellEnd"/>
            <w:r>
              <w:rPr>
                <w:b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удружењима</w:t>
            </w:r>
            <w:proofErr w:type="spellEnd"/>
            <w:r>
              <w:rPr>
                <w:b/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јединицама</w:t>
            </w:r>
            <w:proofErr w:type="spellEnd"/>
            <w:r>
              <w:rPr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локалне</w:t>
            </w:r>
            <w:proofErr w:type="spellEnd"/>
            <w:r>
              <w:rPr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самоуправе</w:t>
            </w:r>
            <w:proofErr w:type="spellEnd"/>
          </w:p>
        </w:tc>
      </w:tr>
      <w:tr w:rsidR="003117E3" w14:paraId="6B9C459D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0C26E35A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3067" w:type="dxa"/>
            <w:shd w:val="clear" w:color="auto" w:fill="auto"/>
          </w:tcPr>
          <w:p w14:paraId="4AECA96B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образовним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здравственим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социјалним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другим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институцијама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значајним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остваривање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циљева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образовно-васпитног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proofErr w:type="gramStart"/>
            <w:r>
              <w:rPr>
                <w:sz w:val="22"/>
                <w:szCs w:val="22"/>
              </w:rPr>
              <w:t>добробити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proofErr w:type="gramEnd"/>
          </w:p>
        </w:tc>
        <w:tc>
          <w:tcPr>
            <w:tcW w:w="3856" w:type="dxa"/>
            <w:shd w:val="clear" w:color="auto" w:fill="auto"/>
            <w:vAlign w:val="center"/>
          </w:tcPr>
          <w:p w14:paraId="742C50C6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Сарадња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договор</w:t>
            </w:r>
            <w:proofErr w:type="spellEnd"/>
          </w:p>
        </w:tc>
        <w:tc>
          <w:tcPr>
            <w:tcW w:w="4181" w:type="dxa"/>
            <w:shd w:val="clear" w:color="auto" w:fill="auto"/>
          </w:tcPr>
          <w:p w14:paraId="6323B324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Стручни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сарадници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општине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округа</w:t>
            </w:r>
            <w:proofErr w:type="spellEnd"/>
          </w:p>
        </w:tc>
      </w:tr>
      <w:tr w:rsidR="003117E3" w14:paraId="561AD858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65279A8F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067" w:type="dxa"/>
            <w:shd w:val="clear" w:color="auto" w:fill="auto"/>
          </w:tcPr>
          <w:p w14:paraId="3B6149F9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Учествовање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истраживањима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научних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просветних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других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установа</w:t>
            </w:r>
            <w:proofErr w:type="spellEnd"/>
            <w:r>
              <w:rPr>
                <w:sz w:val="22"/>
                <w:szCs w:val="22"/>
              </w:rPr>
              <w:t>,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1E5FB01F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Сарадња и учествовање</w:t>
            </w:r>
          </w:p>
        </w:tc>
        <w:tc>
          <w:tcPr>
            <w:tcW w:w="4181" w:type="dxa"/>
            <w:shd w:val="clear" w:color="auto" w:fill="auto"/>
          </w:tcPr>
          <w:p w14:paraId="57F466DC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Психолог</w:t>
            </w:r>
          </w:p>
        </w:tc>
      </w:tr>
      <w:tr w:rsidR="003117E3" w14:paraId="4AA1D604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5EEA7A50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Уколико се укаже прилика</w:t>
            </w:r>
          </w:p>
        </w:tc>
        <w:tc>
          <w:tcPr>
            <w:tcW w:w="3067" w:type="dxa"/>
            <w:shd w:val="clear" w:color="auto" w:fill="auto"/>
          </w:tcPr>
          <w:p w14:paraId="646340CD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канцеларијом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младе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другим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удружењима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грађана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организацијама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се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баве програмима за младе</w:t>
            </w:r>
          </w:p>
          <w:p w14:paraId="4EB9EE56" w14:textId="77777777" w:rsidR="003117E3" w:rsidRDefault="003117E3">
            <w:pPr>
              <w:rPr>
                <w:sz w:val="22"/>
                <w:szCs w:val="22"/>
              </w:rPr>
            </w:pPr>
          </w:p>
          <w:p w14:paraId="4DF9285E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3856" w:type="dxa"/>
            <w:shd w:val="clear" w:color="auto" w:fill="auto"/>
            <w:vAlign w:val="center"/>
          </w:tcPr>
          <w:p w14:paraId="6A8E70CB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Размена информација</w:t>
            </w:r>
          </w:p>
        </w:tc>
        <w:tc>
          <w:tcPr>
            <w:tcW w:w="4181" w:type="dxa"/>
            <w:shd w:val="clear" w:color="auto" w:fill="auto"/>
          </w:tcPr>
          <w:p w14:paraId="758A02FF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Психолог</w:t>
            </w:r>
          </w:p>
        </w:tc>
      </w:tr>
      <w:tr w:rsidR="003117E3" w14:paraId="72E716E8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3D9C2827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3067" w:type="dxa"/>
            <w:shd w:val="clear" w:color="auto" w:fill="auto"/>
          </w:tcPr>
          <w:p w14:paraId="2ABD2BB3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Учествовање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раду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удружења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њихових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органа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комисија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одбора</w:t>
            </w:r>
            <w:proofErr w:type="spellEnd"/>
          </w:p>
        </w:tc>
        <w:tc>
          <w:tcPr>
            <w:tcW w:w="3856" w:type="dxa"/>
            <w:shd w:val="clear" w:color="auto" w:fill="auto"/>
            <w:vAlign w:val="center"/>
          </w:tcPr>
          <w:p w14:paraId="3642291A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Учешће у раду</w:t>
            </w:r>
          </w:p>
        </w:tc>
        <w:tc>
          <w:tcPr>
            <w:tcW w:w="4181" w:type="dxa"/>
            <w:shd w:val="clear" w:color="auto" w:fill="auto"/>
          </w:tcPr>
          <w:p w14:paraId="232F9154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Чланови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удружења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комисија</w:t>
            </w:r>
            <w:proofErr w:type="spellEnd"/>
          </w:p>
        </w:tc>
      </w:tr>
      <w:tr w:rsidR="003117E3" w14:paraId="179028B9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2666C8DB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067" w:type="dxa"/>
            <w:shd w:val="clear" w:color="auto" w:fill="auto"/>
          </w:tcPr>
          <w:p w14:paraId="503435BA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Учешће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раду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комисијама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нивоу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локалне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самоуправе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које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баве</w:t>
            </w:r>
            <w:proofErr w:type="spellEnd"/>
          </w:p>
          <w:p w14:paraId="7DFDF4F0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унапређивањем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положаја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деце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услова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раст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развој</w:t>
            </w:r>
            <w:proofErr w:type="spellEnd"/>
            <w:r>
              <w:rPr>
                <w:sz w:val="22"/>
                <w:szCs w:val="22"/>
              </w:rPr>
              <w:t>,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12AA8943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Упућивање ученика на ИРК,слање извештаја о остварености плана подршке,размена информација</w:t>
            </w:r>
          </w:p>
        </w:tc>
        <w:tc>
          <w:tcPr>
            <w:tcW w:w="4181" w:type="dxa"/>
            <w:shd w:val="clear" w:color="auto" w:fill="auto"/>
          </w:tcPr>
          <w:p w14:paraId="33607C5F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Психолог</w:t>
            </w:r>
          </w:p>
        </w:tc>
      </w:tr>
      <w:tr w:rsidR="003117E3" w14:paraId="4426115F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1076FD61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lastRenderedPageBreak/>
              <w:t>Током године</w:t>
            </w:r>
          </w:p>
        </w:tc>
        <w:tc>
          <w:tcPr>
            <w:tcW w:w="3067" w:type="dxa"/>
            <w:shd w:val="clear" w:color="auto" w:fill="auto"/>
          </w:tcPr>
          <w:p w14:paraId="3FE3203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Сарадња са Националном службом за запошљавање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0758D899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Сарадња око професионалног и каријерног вођења ученика</w:t>
            </w:r>
          </w:p>
        </w:tc>
        <w:tc>
          <w:tcPr>
            <w:tcW w:w="4181" w:type="dxa"/>
            <w:shd w:val="clear" w:color="auto" w:fill="auto"/>
          </w:tcPr>
          <w:p w14:paraId="767A1289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Психолог</w:t>
            </w:r>
          </w:p>
        </w:tc>
      </w:tr>
      <w:tr w:rsidR="003117E3" w14:paraId="1D7A34A5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0375503E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3067" w:type="dxa"/>
            <w:shd w:val="clear" w:color="auto" w:fill="auto"/>
          </w:tcPr>
          <w:p w14:paraId="46940F1F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 xml:space="preserve">педагозима и психолозима </w:t>
            </w:r>
            <w:proofErr w:type="spellStart"/>
            <w:r>
              <w:rPr>
                <w:sz w:val="22"/>
                <w:szCs w:val="22"/>
              </w:rPr>
              <w:t>који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другим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установама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институцијама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391505BC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Консултације, сарадња</w:t>
            </w:r>
          </w:p>
        </w:tc>
        <w:tc>
          <w:tcPr>
            <w:tcW w:w="4181" w:type="dxa"/>
            <w:shd w:val="clear" w:color="auto" w:fill="auto"/>
          </w:tcPr>
          <w:p w14:paraId="7689BF3B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Стручни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сарадници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установа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организација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нивоу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државе</w:t>
            </w:r>
            <w:proofErr w:type="spellEnd"/>
          </w:p>
        </w:tc>
      </w:tr>
      <w:tr w:rsidR="003117E3" w14:paraId="30B5B679" w14:textId="77777777">
        <w:trPr>
          <w:trHeight w:val="567"/>
        </w:trPr>
        <w:tc>
          <w:tcPr>
            <w:tcW w:w="14174" w:type="dxa"/>
            <w:gridSpan w:val="4"/>
            <w:shd w:val="clear" w:color="auto" w:fill="auto"/>
          </w:tcPr>
          <w:p w14:paraId="74425B4E" w14:textId="77777777" w:rsidR="003117E3" w:rsidRDefault="00000000">
            <w:pPr>
              <w:pStyle w:val="ListParagraph"/>
              <w:spacing w:line="240" w:lineRule="auto"/>
              <w:ind w:left="48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lang w:val="sr-Cyrl-RS"/>
              </w:rPr>
              <w:t>9.</w:t>
            </w:r>
            <w:r>
              <w:rPr>
                <w:rFonts w:ascii="Times New Roman" w:hAnsi="Times New Roman"/>
                <w:b/>
                <w:color w:val="000000"/>
              </w:rPr>
              <w:t>Вођење документације, припрема за рад и стручно усавршавање</w:t>
            </w:r>
          </w:p>
        </w:tc>
      </w:tr>
      <w:tr w:rsidR="003117E3" w14:paraId="7CFFAED1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4626129A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067" w:type="dxa"/>
            <w:shd w:val="clear" w:color="auto" w:fill="auto"/>
          </w:tcPr>
          <w:p w14:paraId="3DA48532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Вођење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евиденције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сопственом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дневном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месечном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годишњем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нивоу</w:t>
            </w:r>
            <w:proofErr w:type="spellEnd"/>
            <w:r>
              <w:rPr>
                <w:sz w:val="22"/>
                <w:szCs w:val="22"/>
              </w:rPr>
              <w:t>,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6B96B48A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Бележење дневних активности на дневник рада.Израда Годишњег и месечних планова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0F99091F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психолог</w:t>
            </w:r>
          </w:p>
        </w:tc>
      </w:tr>
      <w:tr w:rsidR="003117E3" w14:paraId="4F2D21DC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77E28FD8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067" w:type="dxa"/>
            <w:shd w:val="clear" w:color="auto" w:fill="auto"/>
          </w:tcPr>
          <w:p w14:paraId="49B53E7D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Израда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припрема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чување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посебних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протокола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чек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листа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праћење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васпитних</w:t>
            </w:r>
            <w:proofErr w:type="spellEnd"/>
          </w:p>
          <w:p w14:paraId="492B2657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активности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нивоу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  <w:r>
              <w:rPr>
                <w:sz w:val="22"/>
                <w:szCs w:val="22"/>
              </w:rPr>
              <w:t>,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176AA4C9" w14:textId="77777777" w:rsidR="003117E3" w:rsidRDefault="003117E3">
            <w:pPr>
              <w:rPr>
                <w:sz w:val="22"/>
                <w:szCs w:val="22"/>
                <w:lang w:val="sr-Cyrl-CS"/>
              </w:rPr>
            </w:pPr>
          </w:p>
        </w:tc>
        <w:tc>
          <w:tcPr>
            <w:tcW w:w="4181" w:type="dxa"/>
            <w:shd w:val="clear" w:color="auto" w:fill="auto"/>
            <w:vAlign w:val="center"/>
          </w:tcPr>
          <w:p w14:paraId="714069F0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психолог</w:t>
            </w:r>
          </w:p>
        </w:tc>
      </w:tr>
      <w:tr w:rsidR="003117E3" w14:paraId="2019C1C1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1178D090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3067" w:type="dxa"/>
            <w:shd w:val="clear" w:color="auto" w:fill="auto"/>
          </w:tcPr>
          <w:p w14:paraId="62E5DD68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Припрема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све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послове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предвиђене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годишњим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програмом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оперативним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плановима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психолога</w:t>
            </w:r>
            <w:proofErr w:type="spellEnd"/>
          </w:p>
        </w:tc>
        <w:tc>
          <w:tcPr>
            <w:tcW w:w="3856" w:type="dxa"/>
            <w:shd w:val="clear" w:color="auto" w:fill="auto"/>
            <w:vAlign w:val="center"/>
          </w:tcPr>
          <w:p w14:paraId="276BC85B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Припрема за рад-припрема радионица,предавања,упитника...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6CF22246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психолог</w:t>
            </w:r>
            <w:proofErr w:type="spellEnd"/>
          </w:p>
        </w:tc>
      </w:tr>
      <w:tr w:rsidR="003117E3" w14:paraId="5171CCDF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172AD95D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067" w:type="dxa"/>
            <w:shd w:val="clear" w:color="auto" w:fill="auto"/>
          </w:tcPr>
          <w:p w14:paraId="61E18CDD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Прикупљање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података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деци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ученицима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чување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материјала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садржи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личне</w:t>
            </w:r>
            <w:proofErr w:type="spellEnd"/>
          </w:p>
          <w:p w14:paraId="24E5F073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податке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деци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односно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ученицима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складу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етичким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кодексом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педагога</w:t>
            </w:r>
            <w:proofErr w:type="spellEnd"/>
            <w:r>
              <w:rPr>
                <w:sz w:val="22"/>
                <w:szCs w:val="22"/>
              </w:rPr>
              <w:t>,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2446306A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Прикупљање и чување података о ученицима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33BC14AC" w14:textId="77777777" w:rsidR="003117E3" w:rsidRDefault="00000000">
            <w:pPr>
              <w:rPr>
                <w:color w:val="000000"/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>Психолог</w:t>
            </w:r>
          </w:p>
        </w:tc>
      </w:tr>
      <w:tr w:rsidR="003117E3" w14:paraId="25DB9335" w14:textId="77777777">
        <w:trPr>
          <w:trHeight w:val="567"/>
        </w:trPr>
        <w:tc>
          <w:tcPr>
            <w:tcW w:w="3070" w:type="dxa"/>
            <w:shd w:val="clear" w:color="auto" w:fill="auto"/>
          </w:tcPr>
          <w:p w14:paraId="15CD5E4E" w14:textId="77777777" w:rsidR="003117E3" w:rsidRDefault="0000000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Током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године</w:t>
            </w:r>
            <w:proofErr w:type="spellEnd"/>
          </w:p>
        </w:tc>
        <w:tc>
          <w:tcPr>
            <w:tcW w:w="3067" w:type="dxa"/>
            <w:shd w:val="clear" w:color="auto" w:fill="auto"/>
          </w:tcPr>
          <w:p w14:paraId="02A7A145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Стручно усавршавање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73E279C1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Разни видови обуке и праћење стручне литературе</w:t>
            </w:r>
          </w:p>
        </w:tc>
        <w:tc>
          <w:tcPr>
            <w:tcW w:w="4181" w:type="dxa"/>
            <w:shd w:val="clear" w:color="auto" w:fill="auto"/>
            <w:vAlign w:val="center"/>
          </w:tcPr>
          <w:p w14:paraId="5265C8F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color w:val="000000"/>
                <w:sz w:val="22"/>
                <w:szCs w:val="22"/>
                <w:lang w:val="sr-Cyrl-RS"/>
              </w:rPr>
              <w:t xml:space="preserve">Педагози и психолози из других установа </w:t>
            </w:r>
          </w:p>
        </w:tc>
      </w:tr>
    </w:tbl>
    <w:p w14:paraId="73AB2C2C" w14:textId="77777777" w:rsidR="003117E3" w:rsidRDefault="003117E3">
      <w:pPr>
        <w:pStyle w:val="NoSpacing"/>
        <w:rPr>
          <w:rFonts w:ascii="Times New Roman" w:hAnsi="Times New Roman" w:cs="Times New Roman"/>
        </w:rPr>
      </w:pPr>
    </w:p>
    <w:p w14:paraId="08CA7E9C" w14:textId="77777777" w:rsidR="003117E3" w:rsidRDefault="003117E3">
      <w:pPr>
        <w:pStyle w:val="NoSpacing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5B67EC6E" w14:textId="77777777" w:rsidR="003117E3" w:rsidRDefault="003117E3">
      <w:pPr>
        <w:pStyle w:val="NoSpacing"/>
        <w:rPr>
          <w:rFonts w:ascii="Times New Roman" w:hAnsi="Times New Roman" w:cs="Times New Roman"/>
          <w:b/>
        </w:rPr>
      </w:pPr>
    </w:p>
    <w:p w14:paraId="3CE615EC" w14:textId="77777777" w:rsidR="003117E3" w:rsidRDefault="003117E3">
      <w:pPr>
        <w:pStyle w:val="NoSpacing"/>
        <w:rPr>
          <w:rFonts w:ascii="Times New Roman" w:hAnsi="Times New Roman" w:cs="Times New Roman"/>
          <w:b/>
        </w:rPr>
      </w:pPr>
    </w:p>
    <w:p w14:paraId="61E3D008" w14:textId="77777777" w:rsidR="003117E3" w:rsidRDefault="003117E3">
      <w:pPr>
        <w:pStyle w:val="NoSpacing"/>
        <w:rPr>
          <w:rFonts w:ascii="Times New Roman" w:hAnsi="Times New Roman" w:cs="Times New Roman"/>
        </w:rPr>
      </w:pPr>
    </w:p>
    <w:p w14:paraId="7BB09FD0" w14:textId="77777777" w:rsidR="003117E3" w:rsidRDefault="003117E3">
      <w:pPr>
        <w:jc w:val="both"/>
        <w:rPr>
          <w:b/>
          <w:bCs/>
          <w:lang w:val="sr-Cyrl-RS"/>
        </w:rPr>
      </w:pPr>
    </w:p>
    <w:p w14:paraId="41EFF7C2" w14:textId="77777777" w:rsidR="003117E3" w:rsidRDefault="003117E3">
      <w:pPr>
        <w:jc w:val="both"/>
        <w:rPr>
          <w:b/>
          <w:bCs/>
          <w:lang w:val="sr-Cyrl-RS"/>
        </w:rPr>
      </w:pPr>
    </w:p>
    <w:p w14:paraId="2E00976F" w14:textId="77777777" w:rsidR="003117E3" w:rsidRDefault="003117E3">
      <w:pPr>
        <w:jc w:val="both"/>
        <w:rPr>
          <w:b/>
          <w:bCs/>
          <w:lang w:val="sr-Cyrl-RS"/>
        </w:rPr>
      </w:pPr>
    </w:p>
    <w:p w14:paraId="67BE3B83" w14:textId="77777777" w:rsidR="003117E3" w:rsidRDefault="003117E3">
      <w:pPr>
        <w:jc w:val="both"/>
        <w:rPr>
          <w:b/>
          <w:bCs/>
          <w:lang w:val="sr-Cyrl-RS"/>
        </w:rPr>
      </w:pPr>
    </w:p>
    <w:p w14:paraId="07FE07A8" w14:textId="77777777" w:rsidR="003117E3" w:rsidRDefault="00000000">
      <w:pPr>
        <w:jc w:val="center"/>
        <w:rPr>
          <w:b/>
          <w:bCs/>
          <w:lang w:val="sr-Cyrl-RS"/>
        </w:rPr>
      </w:pPr>
      <w:r>
        <w:rPr>
          <w:b/>
          <w:bCs/>
          <w:lang w:val="sr-Cyrl-RS"/>
        </w:rPr>
        <w:lastRenderedPageBreak/>
        <w:t>7. ПРОГРАМ РАДА РУКОВОДЕЋИХ ОРГАНА</w:t>
      </w:r>
    </w:p>
    <w:p w14:paraId="37785D32" w14:textId="77777777" w:rsidR="003117E3" w:rsidRDefault="00000000">
      <w:pPr>
        <w:jc w:val="center"/>
        <w:rPr>
          <w:b/>
          <w:bCs/>
          <w:lang w:val="sr-Cyrl-RS"/>
        </w:rPr>
      </w:pPr>
      <w:r>
        <w:rPr>
          <w:b/>
          <w:bCs/>
          <w:lang w:val="sr-Cyrl-RS"/>
        </w:rPr>
        <w:t>7.1. Програм рада директора</w:t>
      </w:r>
    </w:p>
    <w:p w14:paraId="1F9C249A" w14:textId="77777777" w:rsidR="003117E3" w:rsidRDefault="003117E3">
      <w:pPr>
        <w:rPr>
          <w:b/>
          <w:bCs/>
          <w:lang w:val="sr-Cyrl-RS"/>
        </w:rPr>
      </w:pPr>
    </w:p>
    <w:tbl>
      <w:tblPr>
        <w:tblW w:w="133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3764"/>
        <w:gridCol w:w="2804"/>
      </w:tblGrid>
      <w:tr w:rsidR="003117E3" w14:paraId="36DB093A" w14:textId="77777777">
        <w:trPr>
          <w:trHeight w:val="680"/>
        </w:trPr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34EED4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Активност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BB0E69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Сарадници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24B25A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Динамика</w:t>
            </w:r>
            <w:proofErr w:type="spellEnd"/>
          </w:p>
        </w:tc>
      </w:tr>
      <w:tr w:rsidR="003117E3" w14:paraId="224C18C2" w14:textId="77777777">
        <w:tc>
          <w:tcPr>
            <w:tcW w:w="13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BFDCA71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 РУКОВОЂЕЊЕ ВАСПИТНО-ОБРАЗОВНИМ ПРОЦЕСОМ У ШКОЛИ</w:t>
            </w:r>
          </w:p>
        </w:tc>
      </w:tr>
      <w:tr w:rsidR="003117E3" w14:paraId="3039778B" w14:textId="77777777">
        <w:tc>
          <w:tcPr>
            <w:tcW w:w="13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04"/>
            </w:tblGrid>
            <w:tr w:rsidR="003117E3" w14:paraId="34D8745A" w14:textId="77777777">
              <w:trPr>
                <w:trHeight w:val="225"/>
              </w:trPr>
              <w:tc>
                <w:tcPr>
                  <w:tcW w:w="280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C5E9DCC" w14:textId="77777777" w:rsidR="003117E3" w:rsidRDefault="00000000">
                  <w:pPr>
                    <w:pStyle w:val="Default"/>
                    <w:spacing w:after="160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2"/>
                      <w:szCs w:val="22"/>
                    </w:rPr>
                    <w:t xml:space="preserve">1. 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2"/>
                      <w:szCs w:val="22"/>
                    </w:rPr>
                    <w:t>Развој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2"/>
                      <w:szCs w:val="22"/>
                    </w:rPr>
                    <w:t>културе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2"/>
                      <w:szCs w:val="22"/>
                    </w:rPr>
                    <w:t>учења</w:t>
                  </w:r>
                  <w:proofErr w:type="spellEnd"/>
                </w:p>
              </w:tc>
            </w:tr>
          </w:tbl>
          <w:p w14:paraId="6EF460FB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352713AE" w14:textId="77777777">
        <w:trPr>
          <w:trHeight w:val="407"/>
        </w:trPr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ABDACD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1.1. </w:t>
            </w:r>
            <w:proofErr w:type="spellStart"/>
            <w:proofErr w:type="gramStart"/>
            <w:r>
              <w:rPr>
                <w:sz w:val="22"/>
                <w:szCs w:val="22"/>
              </w:rPr>
              <w:t>Стварање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услова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унапређивање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учења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складу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образовним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другим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потребама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>;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5B302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Педагошки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колегијум</w:t>
            </w:r>
            <w:proofErr w:type="spellEnd"/>
          </w:p>
          <w:p w14:paraId="1AE1009C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ШРТ</w:t>
            </w:r>
          </w:p>
          <w:p w14:paraId="44E132F1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Наставничко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веће</w:t>
            </w:r>
            <w:proofErr w:type="spellEnd"/>
          </w:p>
          <w:p w14:paraId="0E6C3254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7D36DC5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Latn-CS"/>
              </w:rPr>
              <w:t>стална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</w:t>
            </w:r>
            <w:proofErr w:type="spellEnd"/>
          </w:p>
        </w:tc>
      </w:tr>
      <w:tr w:rsidR="003117E3" w14:paraId="77B83EC5" w14:textId="77777777">
        <w:trPr>
          <w:trHeight w:val="203"/>
        </w:trPr>
        <w:tc>
          <w:tcPr>
            <w:tcW w:w="68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72AD061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1.2. </w:t>
            </w:r>
            <w:proofErr w:type="spellStart"/>
            <w:r>
              <w:rPr>
                <w:sz w:val="22"/>
                <w:szCs w:val="22"/>
              </w:rPr>
              <w:t>Праћење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савремених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кретања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развоју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образовања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васпитања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стално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усавршавање</w:t>
            </w:r>
            <w:proofErr w:type="spellEnd"/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8EEBC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ШРТ</w:t>
            </w:r>
          </w:p>
          <w:p w14:paraId="203B5F71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педагог</w:t>
            </w:r>
            <w:proofErr w:type="spellEnd"/>
          </w:p>
          <w:p w14:paraId="20C92DEC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секретар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0F37ABB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107FCC12" w14:textId="77777777">
        <w:trPr>
          <w:trHeight w:val="164"/>
        </w:trPr>
        <w:tc>
          <w:tcPr>
            <w:tcW w:w="68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24D043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1.3. </w:t>
            </w:r>
            <w:proofErr w:type="spellStart"/>
            <w:r>
              <w:rPr>
                <w:sz w:val="22"/>
                <w:szCs w:val="22"/>
              </w:rPr>
              <w:t>Мотивисање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запослених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критичко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прихватање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нових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идеја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проширивање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искустава</w:t>
            </w:r>
            <w:proofErr w:type="spellEnd"/>
            <w:r>
              <w:rPr>
                <w:sz w:val="22"/>
                <w:szCs w:val="22"/>
              </w:rPr>
              <w:t>;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70374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ШРТ</w:t>
            </w:r>
          </w:p>
          <w:p w14:paraId="153C3469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педагог</w:t>
            </w:r>
            <w:proofErr w:type="spellEnd"/>
          </w:p>
          <w:p w14:paraId="41B36D9F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Наставничко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веће</w:t>
            </w:r>
            <w:proofErr w:type="spellEnd"/>
          </w:p>
          <w:p w14:paraId="1B813F8F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8701FC6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0D57BA49" w14:textId="77777777">
        <w:trPr>
          <w:trHeight w:val="412"/>
        </w:trPr>
        <w:tc>
          <w:tcPr>
            <w:tcW w:w="68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1C4798D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1.4. </w:t>
            </w:r>
            <w:proofErr w:type="spellStart"/>
            <w:r>
              <w:rPr>
                <w:sz w:val="22"/>
                <w:szCs w:val="22"/>
              </w:rPr>
              <w:t>Подстицање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атмосфере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учења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којој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ученици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постављају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сопствене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циљеве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прате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свој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напредак</w:t>
            </w:r>
            <w:proofErr w:type="spellEnd"/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7D3BD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Ученички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парламент</w:t>
            </w:r>
            <w:proofErr w:type="spellEnd"/>
          </w:p>
          <w:p w14:paraId="4502D85F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ШРТ</w:t>
            </w:r>
          </w:p>
          <w:p w14:paraId="19337EC5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Педагог</w:t>
            </w:r>
            <w:proofErr w:type="spellEnd"/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792FF44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50F53F2C" w14:textId="77777777">
        <w:trPr>
          <w:trHeight w:val="466"/>
        </w:trPr>
        <w:tc>
          <w:tcPr>
            <w:tcW w:w="68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992292E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1.5. </w:t>
            </w:r>
            <w:proofErr w:type="spellStart"/>
            <w:r>
              <w:rPr>
                <w:sz w:val="22"/>
                <w:szCs w:val="22"/>
              </w:rPr>
              <w:t>Стварање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услова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ученици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партиципирају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демократским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процесима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доношењу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одлука</w:t>
            </w:r>
            <w:proofErr w:type="spellEnd"/>
            <w:r>
              <w:rPr>
                <w:sz w:val="22"/>
                <w:szCs w:val="22"/>
              </w:rPr>
              <w:t>;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2BF6C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Ученички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парламент</w:t>
            </w:r>
            <w:proofErr w:type="spellEnd"/>
          </w:p>
          <w:p w14:paraId="56B679DC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Наставничко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веће</w:t>
            </w:r>
            <w:proofErr w:type="spellEnd"/>
          </w:p>
          <w:p w14:paraId="316DCEDB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наставник</w:t>
            </w:r>
            <w:proofErr w:type="spellEnd"/>
            <w:r>
              <w:rPr>
                <w:sz w:val="22"/>
                <w:szCs w:val="22"/>
              </w:rPr>
              <w:t xml:space="preserve"> ГВ</w:t>
            </w: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CA56A8B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7DADE5DB" w14:textId="77777777">
        <w:trPr>
          <w:trHeight w:val="466"/>
        </w:trPr>
        <w:tc>
          <w:tcPr>
            <w:tcW w:w="68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B854B4E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1.6. </w:t>
            </w:r>
            <w:proofErr w:type="spellStart"/>
            <w:r>
              <w:rPr>
                <w:sz w:val="22"/>
                <w:szCs w:val="22"/>
              </w:rPr>
              <w:t>Подстицање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сарадње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размене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искустава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ширење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добре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праксе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школи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заједници</w:t>
            </w:r>
            <w:proofErr w:type="spellEnd"/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6E4BF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Педагошки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колегијум</w:t>
            </w:r>
            <w:proofErr w:type="spellEnd"/>
          </w:p>
          <w:p w14:paraId="64A26580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Наставничко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веће</w:t>
            </w:r>
            <w:proofErr w:type="spellEnd"/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51CD1EA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327D91C1" w14:textId="77777777">
        <w:tc>
          <w:tcPr>
            <w:tcW w:w="13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361"/>
            </w:tblGrid>
            <w:tr w:rsidR="003117E3" w14:paraId="310494E2" w14:textId="77777777">
              <w:trPr>
                <w:trHeight w:val="225"/>
              </w:trPr>
              <w:tc>
                <w:tcPr>
                  <w:tcW w:w="73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357F953" w14:textId="77777777" w:rsidR="003117E3" w:rsidRDefault="00000000">
                  <w:pPr>
                    <w:pStyle w:val="Default"/>
                    <w:spacing w:after="160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2"/>
                      <w:szCs w:val="22"/>
                    </w:rPr>
                    <w:t xml:space="preserve">2.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2"/>
                      <w:szCs w:val="22"/>
                    </w:rPr>
                    <w:t>Стварање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2"/>
                      <w:szCs w:val="22"/>
                    </w:rPr>
                    <w:t>здравих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2"/>
                      <w:szCs w:val="22"/>
                    </w:rPr>
                    <w:t xml:space="preserve"> и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2"/>
                      <w:szCs w:val="22"/>
                    </w:rPr>
                    <w:t>безбедних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2"/>
                      <w:szCs w:val="22"/>
                    </w:rPr>
                    <w:t>услова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2"/>
                      <w:szCs w:val="22"/>
                    </w:rPr>
                    <w:t>за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2"/>
                      <w:szCs w:val="22"/>
                    </w:rPr>
                    <w:t>учење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2"/>
                      <w:szCs w:val="22"/>
                    </w:rPr>
                    <w:t xml:space="preserve"> и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2"/>
                      <w:szCs w:val="22"/>
                    </w:rPr>
                    <w:t>развој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2"/>
                      <w:szCs w:val="22"/>
                    </w:rPr>
                    <w:t>ученика</w:t>
                  </w:r>
                  <w:proofErr w:type="spellEnd"/>
                </w:p>
              </w:tc>
            </w:tr>
          </w:tbl>
          <w:p w14:paraId="17D070A1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17E3" w14:paraId="3ADA9B75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4D549C" w14:textId="77777777" w:rsidR="003117E3" w:rsidRDefault="00000000">
            <w:pPr>
              <w:pStyle w:val="Default"/>
              <w:spacing w:after="160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2.1.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Доношења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мера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заштите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здравља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ученика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запослених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B3A0B1" w14:textId="77777777" w:rsidR="003117E3" w:rsidRDefault="00000000">
            <w:pPr>
              <w:pStyle w:val="Default"/>
              <w:spacing w:after="160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Педагошки</w:t>
            </w:r>
            <w:proofErr w:type="spellEnd"/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колегијум</w:t>
            </w:r>
            <w:proofErr w:type="spellEnd"/>
          </w:p>
          <w:p w14:paraId="19286CBC" w14:textId="77777777" w:rsidR="003117E3" w:rsidRDefault="00000000">
            <w:pPr>
              <w:pStyle w:val="Default"/>
              <w:spacing w:after="160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Наставничко</w:t>
            </w:r>
            <w:proofErr w:type="spellEnd"/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веће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0383F" w14:textId="77777777" w:rsidR="003117E3" w:rsidRDefault="00000000">
            <w:pPr>
              <w:pStyle w:val="Default"/>
              <w:spacing w:after="160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август</w:t>
            </w:r>
            <w:proofErr w:type="spellEnd"/>
          </w:p>
        </w:tc>
      </w:tr>
      <w:tr w:rsidR="003117E3" w14:paraId="459A63C2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8AB7C9" w14:textId="77777777" w:rsidR="003117E3" w:rsidRDefault="00000000">
            <w:pPr>
              <w:pStyle w:val="Default"/>
              <w:spacing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2.2.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Стална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контрола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придржавању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примени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превентивних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мера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98385" w14:textId="77777777" w:rsidR="003117E3" w:rsidRDefault="00000000">
            <w:pPr>
              <w:pStyle w:val="Default"/>
              <w:spacing w:after="160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Наставници</w:t>
            </w:r>
            <w:proofErr w:type="spellEnd"/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ученици</w:t>
            </w:r>
            <w:proofErr w:type="spellEnd"/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помоћно</w:t>
            </w:r>
            <w:proofErr w:type="spellEnd"/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особље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F75590" w14:textId="77777777" w:rsidR="003117E3" w:rsidRDefault="00000000">
            <w:pPr>
              <w:pStyle w:val="Default"/>
              <w:spacing w:after="160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стална</w:t>
            </w:r>
            <w:proofErr w:type="spellEnd"/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активност</w:t>
            </w:r>
            <w:proofErr w:type="spellEnd"/>
          </w:p>
        </w:tc>
      </w:tr>
      <w:tr w:rsidR="003117E3" w14:paraId="5E606385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F1D946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2.3. </w:t>
            </w:r>
            <w:proofErr w:type="spellStart"/>
            <w:proofErr w:type="gramStart"/>
            <w:r>
              <w:rPr>
                <w:sz w:val="22"/>
                <w:szCs w:val="22"/>
              </w:rPr>
              <w:t>Осигуравање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примењивања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превентивних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односе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безбедност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поштовање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права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</w:p>
          <w:p w14:paraId="2F293D6E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  <w:p w14:paraId="5C26671F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  <w:tc>
          <w:tcPr>
            <w:tcW w:w="3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4EF90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Наставничко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веће</w:t>
            </w:r>
            <w:proofErr w:type="spellEnd"/>
          </w:p>
          <w:p w14:paraId="18B3BF62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педагог</w:t>
            </w:r>
            <w:proofErr w:type="spellEnd"/>
          </w:p>
          <w:p w14:paraId="42C1DD88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Ученички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парламент</w:t>
            </w:r>
            <w:proofErr w:type="spellEnd"/>
          </w:p>
          <w:p w14:paraId="225C7676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Тим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заштиту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</w:p>
          <w:p w14:paraId="50394E5B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FC975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Latn-CS"/>
              </w:rPr>
              <w:t>стална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</w:t>
            </w:r>
            <w:proofErr w:type="spellEnd"/>
          </w:p>
        </w:tc>
      </w:tr>
      <w:tr w:rsidR="003117E3" w14:paraId="7B922DCB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D6D33D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2.4. </w:t>
            </w:r>
            <w:proofErr w:type="spellStart"/>
            <w:proofErr w:type="gramStart"/>
            <w:r>
              <w:rPr>
                <w:sz w:val="22"/>
                <w:szCs w:val="22"/>
              </w:rPr>
              <w:t>Обезбеђивање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услова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буде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безбедно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окружење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све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ученици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заштићени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насиља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злостављања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дискриминације</w:t>
            </w:r>
            <w:proofErr w:type="spellEnd"/>
            <w:r>
              <w:rPr>
                <w:sz w:val="22"/>
                <w:szCs w:val="22"/>
              </w:rPr>
              <w:t>;</w:t>
            </w:r>
          </w:p>
        </w:tc>
        <w:tc>
          <w:tcPr>
            <w:tcW w:w="3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72908A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2005FB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60ED0E8D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F3CD1E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2.5. </w:t>
            </w:r>
            <w:proofErr w:type="spellStart"/>
            <w:proofErr w:type="gramStart"/>
            <w:r>
              <w:rPr>
                <w:sz w:val="22"/>
                <w:szCs w:val="22"/>
              </w:rPr>
              <w:t>Обезбеђивање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поштовања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међународне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конвенције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уговора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људским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правима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правима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деце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раду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10C1DA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Наставничко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веће</w:t>
            </w:r>
            <w:proofErr w:type="spellEnd"/>
          </w:p>
          <w:p w14:paraId="2AE9ACC0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педагог</w:t>
            </w:r>
            <w:proofErr w:type="spellEnd"/>
          </w:p>
          <w:p w14:paraId="61951299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наставник</w:t>
            </w:r>
            <w:proofErr w:type="spellEnd"/>
            <w:r>
              <w:rPr>
                <w:sz w:val="22"/>
                <w:szCs w:val="22"/>
              </w:rPr>
              <w:t xml:space="preserve"> ГВ</w:t>
            </w: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7510C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518662F5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542539" w14:textId="77777777" w:rsidR="003117E3" w:rsidRDefault="00000000">
            <w:pPr>
              <w:widowControl w:val="0"/>
              <w:tabs>
                <w:tab w:val="left" w:pos="1674"/>
              </w:tabs>
              <w:overflowPunct w:val="0"/>
              <w:autoSpaceDE w:val="0"/>
              <w:autoSpaceDN w:val="0"/>
              <w:adjustRightInd w:val="0"/>
              <w:spacing w:after="160"/>
              <w:ind w:right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2.4. </w:t>
            </w:r>
            <w:proofErr w:type="spellStart"/>
            <w:r>
              <w:rPr>
                <w:sz w:val="22"/>
                <w:szCs w:val="22"/>
              </w:rPr>
              <w:t>Обезбеђивање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буде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здрава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средина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високим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хигијенским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стандардима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24A1B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секретар</w:t>
            </w:r>
            <w:proofErr w:type="spellEnd"/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5C0706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3045BCCE" w14:textId="77777777">
        <w:tc>
          <w:tcPr>
            <w:tcW w:w="13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8F3735" w14:textId="77777777" w:rsidR="003117E3" w:rsidRDefault="00000000">
            <w:pPr>
              <w:spacing w:after="1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3. </w:t>
            </w:r>
            <w:proofErr w:type="spellStart"/>
            <w:r>
              <w:rPr>
                <w:b/>
                <w:sz w:val="22"/>
                <w:szCs w:val="22"/>
              </w:rPr>
              <w:t>Развој</w:t>
            </w:r>
            <w:proofErr w:type="spellEnd"/>
            <w:r>
              <w:rPr>
                <w:b/>
                <w:sz w:val="22"/>
                <w:szCs w:val="22"/>
              </w:rPr>
              <w:t xml:space="preserve"> и </w:t>
            </w:r>
            <w:proofErr w:type="spellStart"/>
            <w:r>
              <w:rPr>
                <w:b/>
                <w:sz w:val="22"/>
                <w:szCs w:val="22"/>
              </w:rPr>
              <w:t>обезбеђивање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квалитета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наставног</w:t>
            </w:r>
            <w:proofErr w:type="spellEnd"/>
            <w:r>
              <w:rPr>
                <w:b/>
                <w:sz w:val="22"/>
                <w:szCs w:val="22"/>
              </w:rPr>
              <w:t xml:space="preserve"> и </w:t>
            </w:r>
            <w:proofErr w:type="spellStart"/>
            <w:r>
              <w:rPr>
                <w:b/>
                <w:sz w:val="22"/>
                <w:szCs w:val="22"/>
              </w:rPr>
              <w:t>васпитног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процеса</w:t>
            </w:r>
            <w:proofErr w:type="spellEnd"/>
            <w:r>
              <w:rPr>
                <w:b/>
                <w:sz w:val="22"/>
                <w:szCs w:val="22"/>
              </w:rPr>
              <w:t xml:space="preserve"> у </w:t>
            </w:r>
            <w:proofErr w:type="spellStart"/>
            <w:r>
              <w:rPr>
                <w:b/>
                <w:sz w:val="22"/>
                <w:szCs w:val="22"/>
              </w:rPr>
              <w:t>Школи</w:t>
            </w:r>
            <w:proofErr w:type="spellEnd"/>
          </w:p>
        </w:tc>
      </w:tr>
      <w:tr w:rsidR="003117E3" w14:paraId="647BFAB7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68E86C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3.1. </w:t>
            </w:r>
            <w:proofErr w:type="spellStart"/>
            <w:r>
              <w:rPr>
                <w:sz w:val="22"/>
                <w:szCs w:val="22"/>
              </w:rPr>
              <w:t>Праћење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имплементација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циљева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програма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стратешких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докумената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развоју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образовања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васпитања</w:t>
            </w:r>
            <w:proofErr w:type="spellEnd"/>
            <w:r>
              <w:rPr>
                <w:sz w:val="22"/>
                <w:szCs w:val="22"/>
              </w:rPr>
              <w:t xml:space="preserve"> у РС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A98347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ШРТ</w:t>
            </w:r>
          </w:p>
          <w:p w14:paraId="171E0101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секретар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93E67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Latn-CS"/>
              </w:rPr>
              <w:t>стална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</w:t>
            </w:r>
            <w:proofErr w:type="spellEnd"/>
          </w:p>
        </w:tc>
      </w:tr>
      <w:tr w:rsidR="003117E3" w14:paraId="132479E2" w14:textId="77777777">
        <w:trPr>
          <w:trHeight w:val="1134"/>
        </w:trPr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4E1DB8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3.2. </w:t>
            </w:r>
            <w:proofErr w:type="spellStart"/>
            <w:r>
              <w:rPr>
                <w:sz w:val="22"/>
                <w:szCs w:val="22"/>
              </w:rPr>
              <w:t>Промовисање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иновација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подстицање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наставника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васпитача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стручних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користе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савремене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методе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технике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примењују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савремене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технологије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образовно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васпитном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процесу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D6CA26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педагог</w:t>
            </w:r>
            <w:proofErr w:type="spellEnd"/>
          </w:p>
          <w:p w14:paraId="5915F76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ШРТ</w:t>
            </w:r>
          </w:p>
          <w:p w14:paraId="3AC06ACE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Наставничко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веће</w:t>
            </w:r>
            <w:proofErr w:type="spellEnd"/>
          </w:p>
          <w:p w14:paraId="02CE3283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47E9E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Latn-CS"/>
              </w:rPr>
              <w:t>стална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</w:t>
            </w:r>
            <w:proofErr w:type="spellEnd"/>
            <w:r>
              <w:rPr>
                <w:sz w:val="22"/>
                <w:szCs w:val="22"/>
              </w:rPr>
              <w:t xml:space="preserve">; </w:t>
            </w:r>
          </w:p>
          <w:p w14:paraId="7F2A419F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посета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часовима</w:t>
            </w:r>
            <w:proofErr w:type="spellEnd"/>
            <w:r>
              <w:rPr>
                <w:sz w:val="22"/>
                <w:szCs w:val="22"/>
              </w:rPr>
              <w:t xml:space="preserve">/ </w:t>
            </w:r>
            <w:proofErr w:type="spellStart"/>
            <w:r>
              <w:rPr>
                <w:sz w:val="22"/>
                <w:szCs w:val="22"/>
              </w:rPr>
              <w:t>активностима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плану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стручног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усавршавања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</w:tr>
      <w:tr w:rsidR="003117E3" w14:paraId="69478A0E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649629" w14:textId="77777777" w:rsidR="003117E3" w:rsidRDefault="00000000">
            <w:pPr>
              <w:tabs>
                <w:tab w:val="left" w:pos="6581"/>
              </w:tabs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3.3. </w:t>
            </w:r>
            <w:proofErr w:type="spellStart"/>
            <w:r>
              <w:rPr>
                <w:sz w:val="22"/>
                <w:szCs w:val="22"/>
              </w:rPr>
              <w:t>Обезбеђивање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услова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пружање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подршке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наставницима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васпитачима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тако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подстичу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развијају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сопствене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вештине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учења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E1928A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ШРТ</w:t>
            </w:r>
          </w:p>
          <w:p w14:paraId="42BF847C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Педагог</w:t>
            </w:r>
            <w:proofErr w:type="spellEnd"/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4A6668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Latn-CS"/>
              </w:rPr>
              <w:t>стална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</w:t>
            </w:r>
            <w:proofErr w:type="spellEnd"/>
          </w:p>
        </w:tc>
      </w:tr>
      <w:tr w:rsidR="003117E3" w14:paraId="543B669D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8838F6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3.4. </w:t>
            </w:r>
            <w:proofErr w:type="spellStart"/>
            <w:r>
              <w:rPr>
                <w:sz w:val="22"/>
                <w:szCs w:val="22"/>
              </w:rPr>
              <w:t>Обезбеђивање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ваннаставне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подстичу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креативност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стицање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функционалних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знања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развој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њихових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социјалних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вештина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здравих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стилова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живота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FE3B91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Наставничко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веће</w:t>
            </w:r>
            <w:proofErr w:type="spellEnd"/>
          </w:p>
          <w:p w14:paraId="603FE970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стручни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сарадници</w:t>
            </w:r>
            <w:proofErr w:type="spellEnd"/>
          </w:p>
          <w:p w14:paraId="0EEB5DA2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руководиоци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тимова</w:t>
            </w:r>
            <w:proofErr w:type="spellEnd"/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73D190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0C9EE095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DC850F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3.5. </w:t>
            </w:r>
            <w:proofErr w:type="spellStart"/>
            <w:r>
              <w:rPr>
                <w:sz w:val="22"/>
                <w:szCs w:val="22"/>
              </w:rPr>
              <w:t>Самоевалуација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932C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ШРТ</w:t>
            </w:r>
          </w:p>
          <w:p w14:paraId="484D6A6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педагог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F72211" w14:textId="77777777" w:rsidR="003117E3" w:rsidRDefault="00000000">
            <w:pPr>
              <w:spacing w:after="160"/>
              <w:ind w:left="34" w:right="-108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крај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полугодишта</w:t>
            </w:r>
            <w:proofErr w:type="spellEnd"/>
          </w:p>
          <w:p w14:paraId="0FE2D8AB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4A703A6D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1A5A0B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3.6. </w:t>
            </w:r>
            <w:proofErr w:type="spellStart"/>
            <w:r>
              <w:rPr>
                <w:sz w:val="22"/>
                <w:szCs w:val="22"/>
              </w:rPr>
              <w:t>Праћење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процеса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самоевалуације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евалуације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наставника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васпитача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стручних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сарадника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наставног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процеса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исхода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учења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FD2E6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ШРТ</w:t>
            </w:r>
          </w:p>
          <w:p w14:paraId="3AE9765D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педагог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6EA4EE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Latn-CS"/>
              </w:rPr>
              <w:t>стална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</w:t>
            </w:r>
            <w:proofErr w:type="spellEnd"/>
            <w:r>
              <w:rPr>
                <w:sz w:val="22"/>
                <w:szCs w:val="22"/>
              </w:rPr>
              <w:t>;</w:t>
            </w:r>
          </w:p>
          <w:p w14:paraId="14B9FB75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евалуација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кључних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области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плану</w:t>
            </w:r>
            <w:proofErr w:type="spellEnd"/>
            <w:r>
              <w:rPr>
                <w:sz w:val="22"/>
                <w:szCs w:val="22"/>
              </w:rPr>
              <w:t xml:space="preserve"> ШРТ</w:t>
            </w:r>
          </w:p>
          <w:p w14:paraId="3DF0656F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5C453B7F" w14:textId="77777777">
        <w:tc>
          <w:tcPr>
            <w:tcW w:w="13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7E3F0A" w14:textId="77777777" w:rsidR="003117E3" w:rsidRDefault="00000000">
            <w:pPr>
              <w:spacing w:after="1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4. </w:t>
            </w:r>
            <w:proofErr w:type="spellStart"/>
            <w:r>
              <w:rPr>
                <w:b/>
                <w:sz w:val="22"/>
                <w:szCs w:val="22"/>
              </w:rPr>
              <w:t>Обезбеђивање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инклузивног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приступа</w:t>
            </w:r>
            <w:proofErr w:type="spellEnd"/>
            <w:r>
              <w:rPr>
                <w:b/>
                <w:sz w:val="22"/>
                <w:szCs w:val="22"/>
              </w:rPr>
              <w:t xml:space="preserve"> у </w:t>
            </w:r>
            <w:proofErr w:type="spellStart"/>
            <w:r>
              <w:rPr>
                <w:b/>
                <w:sz w:val="22"/>
                <w:szCs w:val="22"/>
              </w:rPr>
              <w:t>образовно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васпитном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процесу</w:t>
            </w:r>
            <w:proofErr w:type="spellEnd"/>
          </w:p>
        </w:tc>
      </w:tr>
      <w:tr w:rsidR="003117E3" w14:paraId="47EA673E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08614F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4.1. </w:t>
            </w:r>
            <w:proofErr w:type="spellStart"/>
            <w:r>
              <w:rPr>
                <w:sz w:val="22"/>
                <w:szCs w:val="22"/>
              </w:rPr>
              <w:t>Стварање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услова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уважавање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различитости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89FC4D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Наставничко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веће</w:t>
            </w:r>
            <w:proofErr w:type="spellEnd"/>
          </w:p>
          <w:p w14:paraId="13A0DF55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педагог</w:t>
            </w:r>
            <w:proofErr w:type="spellEnd"/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A46CB0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Latn-CS"/>
              </w:rPr>
              <w:t>стална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</w:t>
            </w:r>
            <w:proofErr w:type="spellEnd"/>
          </w:p>
        </w:tc>
      </w:tr>
      <w:tr w:rsidR="003117E3" w14:paraId="7B2334A5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877E0F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4.2. </w:t>
            </w:r>
            <w:proofErr w:type="spellStart"/>
            <w:r>
              <w:rPr>
                <w:sz w:val="22"/>
                <w:szCs w:val="22"/>
              </w:rPr>
              <w:t>Стварање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климе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услова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прихватање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уважавање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специфичности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промовисање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толеранције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FBB256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Тим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заштиту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</w:p>
          <w:p w14:paraId="50F53926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педагог</w:t>
            </w:r>
            <w:proofErr w:type="spellEnd"/>
          </w:p>
          <w:p w14:paraId="6A9E519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наставник</w:t>
            </w:r>
            <w:proofErr w:type="spellEnd"/>
            <w:r>
              <w:rPr>
                <w:sz w:val="22"/>
                <w:szCs w:val="22"/>
              </w:rPr>
              <w:t xml:space="preserve"> ГВ и ВН</w:t>
            </w:r>
          </w:p>
          <w:p w14:paraId="56AC6E62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Наставничко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веће</w:t>
            </w:r>
            <w:proofErr w:type="spellEnd"/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139AB7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6248380D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A799CD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4.3. </w:t>
            </w:r>
            <w:proofErr w:type="spellStart"/>
            <w:r>
              <w:rPr>
                <w:sz w:val="22"/>
                <w:szCs w:val="22"/>
              </w:rPr>
              <w:t>Омогућавање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услова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  </w:t>
            </w:r>
            <w:proofErr w:type="spellStart"/>
            <w:r>
              <w:rPr>
                <w:sz w:val="22"/>
                <w:szCs w:val="22"/>
              </w:rPr>
              <w:t>препознавања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посебних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потреба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C40AB1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педагог</w:t>
            </w:r>
            <w:proofErr w:type="spellEnd"/>
          </w:p>
          <w:p w14:paraId="63DAEB2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Стручни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инклузивнообразовање</w:t>
            </w:r>
            <w:proofErr w:type="spellEnd"/>
          </w:p>
          <w:p w14:paraId="607B7874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Наставничко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веће</w:t>
            </w:r>
            <w:proofErr w:type="spellEnd"/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C8D2B4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Latn-CS"/>
              </w:rPr>
              <w:t>стална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</w:t>
            </w:r>
            <w:proofErr w:type="spellEnd"/>
            <w:r>
              <w:rPr>
                <w:sz w:val="22"/>
                <w:szCs w:val="22"/>
              </w:rPr>
              <w:t xml:space="preserve">; </w:t>
            </w:r>
            <w:proofErr w:type="spellStart"/>
            <w:r>
              <w:rPr>
                <w:sz w:val="22"/>
                <w:szCs w:val="22"/>
              </w:rPr>
              <w:t>имплементација</w:t>
            </w:r>
            <w:proofErr w:type="spellEnd"/>
            <w:r>
              <w:rPr>
                <w:sz w:val="22"/>
                <w:szCs w:val="22"/>
              </w:rPr>
              <w:t xml:space="preserve"> ИОП-а </w:t>
            </w:r>
            <w:proofErr w:type="spellStart"/>
            <w:r>
              <w:rPr>
                <w:sz w:val="22"/>
                <w:szCs w:val="22"/>
              </w:rPr>
              <w:t>према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Тима</w:t>
            </w:r>
            <w:proofErr w:type="spellEnd"/>
          </w:p>
        </w:tc>
      </w:tr>
      <w:tr w:rsidR="003117E3" w14:paraId="77B58D06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9B43E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4.4. </w:t>
            </w:r>
            <w:proofErr w:type="spellStart"/>
            <w:r>
              <w:rPr>
                <w:sz w:val="22"/>
                <w:szCs w:val="22"/>
              </w:rPr>
              <w:t>Осигуравање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израде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имплементације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индивидуалних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планова</w:t>
            </w:r>
            <w:proofErr w:type="spellEnd"/>
          </w:p>
          <w:p w14:paraId="6A8803ED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  <w:p w14:paraId="7F0B783B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  <w:tc>
          <w:tcPr>
            <w:tcW w:w="3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10672B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2C0A6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366CE151" w14:textId="77777777">
        <w:tc>
          <w:tcPr>
            <w:tcW w:w="13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F00E9A" w14:textId="77777777" w:rsidR="003117E3" w:rsidRDefault="00000000">
            <w:pPr>
              <w:spacing w:after="1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5. </w:t>
            </w:r>
            <w:proofErr w:type="spellStart"/>
            <w:r>
              <w:rPr>
                <w:b/>
                <w:sz w:val="22"/>
                <w:szCs w:val="22"/>
              </w:rPr>
              <w:t>Праћење</w:t>
            </w:r>
            <w:proofErr w:type="spellEnd"/>
            <w:r>
              <w:rPr>
                <w:b/>
                <w:sz w:val="22"/>
                <w:szCs w:val="22"/>
              </w:rPr>
              <w:t xml:space="preserve"> и </w:t>
            </w:r>
            <w:proofErr w:type="spellStart"/>
            <w:r>
              <w:rPr>
                <w:b/>
                <w:sz w:val="22"/>
                <w:szCs w:val="22"/>
              </w:rPr>
              <w:t>подстицање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постигнућа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ученика</w:t>
            </w:r>
            <w:proofErr w:type="spellEnd"/>
          </w:p>
        </w:tc>
      </w:tr>
      <w:tr w:rsidR="003117E3" w14:paraId="09AF6FD4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0CC32F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5.1. </w:t>
            </w:r>
            <w:proofErr w:type="spellStart"/>
            <w:r>
              <w:rPr>
                <w:sz w:val="22"/>
                <w:szCs w:val="22"/>
              </w:rPr>
              <w:t>Праћење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реализације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резултата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анализе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постигнућа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</w:p>
        </w:tc>
        <w:tc>
          <w:tcPr>
            <w:tcW w:w="3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A8A4FD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педагог</w:t>
            </w:r>
            <w:proofErr w:type="spellEnd"/>
          </w:p>
          <w:p w14:paraId="2ECE3941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Наставничко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веће</w:t>
            </w:r>
            <w:proofErr w:type="spellEnd"/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77470F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стална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</w:t>
            </w:r>
            <w:proofErr w:type="spellEnd"/>
          </w:p>
          <w:p w14:paraId="52EDD920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2805B474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61CB45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5.2. </w:t>
            </w:r>
            <w:proofErr w:type="spellStart"/>
            <w:r>
              <w:rPr>
                <w:sz w:val="22"/>
                <w:szCs w:val="22"/>
              </w:rPr>
              <w:t>Подстицање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користе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различите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поступке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вредновања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самовредновања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су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функцији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даљег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</w:t>
            </w:r>
            <w:proofErr w:type="spellEnd"/>
          </w:p>
        </w:tc>
        <w:tc>
          <w:tcPr>
            <w:tcW w:w="3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BFD2D6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081B22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0D9599D9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E89C74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5.3. </w:t>
            </w:r>
            <w:proofErr w:type="spellStart"/>
            <w:r>
              <w:rPr>
                <w:sz w:val="22"/>
                <w:szCs w:val="22"/>
              </w:rPr>
              <w:t>Обезбеђивање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расположиви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подаци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образовно-васпитном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процесу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користе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праћење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постигнућа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напредовања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</w:p>
        </w:tc>
        <w:tc>
          <w:tcPr>
            <w:tcW w:w="3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C717EF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EE0729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2F01E600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3BC750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5.4. </w:t>
            </w:r>
            <w:proofErr w:type="spellStart"/>
            <w:r>
              <w:rPr>
                <w:sz w:val="22"/>
                <w:szCs w:val="22"/>
              </w:rPr>
              <w:t>Праћење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успешности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промовисање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постигнућа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</w:p>
        </w:tc>
        <w:tc>
          <w:tcPr>
            <w:tcW w:w="3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5A2BB7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4BFBA5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3B828C84" w14:textId="77777777">
        <w:tc>
          <w:tcPr>
            <w:tcW w:w="13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6E1478B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II ПЛАНИРАЊЕ, ОРГАНИЗОВАЊЕ И КОНТРОЛА РАДА ШКОЛЕ</w:t>
            </w:r>
          </w:p>
        </w:tc>
      </w:tr>
      <w:tr w:rsidR="003117E3" w14:paraId="5E711347" w14:textId="77777777">
        <w:tc>
          <w:tcPr>
            <w:tcW w:w="13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5588E2" w14:textId="77777777" w:rsidR="003117E3" w:rsidRDefault="00000000">
            <w:pPr>
              <w:spacing w:after="1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1. </w:t>
            </w:r>
            <w:proofErr w:type="spellStart"/>
            <w:r>
              <w:rPr>
                <w:b/>
                <w:sz w:val="22"/>
                <w:szCs w:val="22"/>
              </w:rPr>
              <w:t>Планирање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рада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Школе</w:t>
            </w:r>
            <w:proofErr w:type="spellEnd"/>
          </w:p>
        </w:tc>
      </w:tr>
      <w:tr w:rsidR="003117E3" w14:paraId="6CFB2C17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FD6814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1.1. </w:t>
            </w:r>
            <w:proofErr w:type="spellStart"/>
            <w:r>
              <w:rPr>
                <w:sz w:val="22"/>
                <w:szCs w:val="22"/>
              </w:rPr>
              <w:t>Организовање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оперативно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спровођење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доношења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планова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EA69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ШРТ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99310B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Август</w:t>
            </w:r>
            <w:proofErr w:type="spellEnd"/>
          </w:p>
        </w:tc>
      </w:tr>
      <w:tr w:rsidR="003117E3" w14:paraId="5E3C1C0B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757ED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1.2. </w:t>
            </w:r>
            <w:proofErr w:type="spellStart"/>
            <w:r>
              <w:rPr>
                <w:sz w:val="22"/>
                <w:szCs w:val="22"/>
              </w:rPr>
              <w:t>Израда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предлога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Оперативног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организације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реализације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5284B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Педагошки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колегијум</w:t>
            </w:r>
            <w:proofErr w:type="spellEnd"/>
          </w:p>
          <w:p w14:paraId="07F78F34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Тим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обезбеђивање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квалитета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развој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установе</w:t>
            </w:r>
            <w:proofErr w:type="spellEnd"/>
          </w:p>
          <w:p w14:paraId="3F3D7C15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Наставничко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веће</w:t>
            </w:r>
            <w:proofErr w:type="spellEnd"/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CE0254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65BFB78E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0CAF6F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1.3. </w:t>
            </w:r>
            <w:proofErr w:type="spellStart"/>
            <w:r>
              <w:rPr>
                <w:sz w:val="22"/>
                <w:szCs w:val="22"/>
              </w:rPr>
              <w:t>Обезбеђивање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тачности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благовремености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информација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потребних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израду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планова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B2FC35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МП РС</w:t>
            </w:r>
          </w:p>
          <w:p w14:paraId="658250A6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ШУ</w:t>
            </w:r>
          </w:p>
          <w:p w14:paraId="535CD08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Помоћници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директора</w:t>
            </w:r>
            <w:proofErr w:type="spellEnd"/>
          </w:p>
          <w:p w14:paraId="2AB8141F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ШРТ</w:t>
            </w: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E8BDA1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58B37D9C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F1BC59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1.4. </w:t>
            </w:r>
            <w:proofErr w:type="spellStart"/>
            <w:r>
              <w:rPr>
                <w:sz w:val="22"/>
                <w:szCs w:val="22"/>
              </w:rPr>
              <w:t>Обезбеђивање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увремењеног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усвајања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планова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D35C2E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ШРТ</w:t>
            </w:r>
          </w:p>
          <w:p w14:paraId="01840CE2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Школски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одбор</w:t>
            </w:r>
            <w:proofErr w:type="spellEnd"/>
          </w:p>
          <w:p w14:paraId="41EEE81C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Савет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родитеља</w:t>
            </w:r>
            <w:proofErr w:type="spellEnd"/>
          </w:p>
          <w:p w14:paraId="054B58E1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Ученички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парламент</w:t>
            </w:r>
            <w:proofErr w:type="spellEnd"/>
          </w:p>
          <w:p w14:paraId="369D66E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Педагог</w:t>
            </w:r>
            <w:proofErr w:type="spellEnd"/>
          </w:p>
          <w:p w14:paraId="4F80E051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2A52B4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август</w:t>
            </w:r>
            <w:proofErr w:type="spellEnd"/>
            <w:r>
              <w:rPr>
                <w:sz w:val="22"/>
                <w:szCs w:val="22"/>
              </w:rPr>
              <w:t xml:space="preserve">/ </w:t>
            </w:r>
            <w:proofErr w:type="spellStart"/>
            <w:r>
              <w:rPr>
                <w:sz w:val="22"/>
                <w:szCs w:val="22"/>
              </w:rPr>
              <w:t>септембар</w:t>
            </w:r>
            <w:proofErr w:type="spellEnd"/>
          </w:p>
        </w:tc>
      </w:tr>
      <w:tr w:rsidR="003117E3" w14:paraId="43E20157" w14:textId="77777777">
        <w:tc>
          <w:tcPr>
            <w:tcW w:w="13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E6A8AE" w14:textId="77777777" w:rsidR="003117E3" w:rsidRDefault="00000000">
            <w:pPr>
              <w:spacing w:after="1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2. </w:t>
            </w:r>
            <w:proofErr w:type="spellStart"/>
            <w:r>
              <w:rPr>
                <w:b/>
                <w:sz w:val="22"/>
                <w:szCs w:val="22"/>
              </w:rPr>
              <w:t>Организација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рада</w:t>
            </w:r>
            <w:proofErr w:type="spellEnd"/>
          </w:p>
        </w:tc>
      </w:tr>
      <w:tr w:rsidR="003117E3" w14:paraId="697B1210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A3042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2.1. </w:t>
            </w:r>
            <w:proofErr w:type="spellStart"/>
            <w:r>
              <w:rPr>
                <w:sz w:val="22"/>
                <w:szCs w:val="22"/>
              </w:rPr>
              <w:t>Креирање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праћење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организационе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структуре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FA4306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Наставничко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веће</w:t>
            </w:r>
            <w:proofErr w:type="spellEnd"/>
          </w:p>
          <w:p w14:paraId="51E9F7FF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ШРТ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DBE208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август</w:t>
            </w:r>
            <w:proofErr w:type="spellEnd"/>
            <w:r>
              <w:rPr>
                <w:sz w:val="22"/>
                <w:szCs w:val="22"/>
              </w:rPr>
              <w:t xml:space="preserve">/ </w:t>
            </w:r>
            <w:proofErr w:type="spellStart"/>
            <w:r>
              <w:rPr>
                <w:sz w:val="22"/>
                <w:szCs w:val="22"/>
              </w:rPr>
              <w:t>септембар</w:t>
            </w:r>
            <w:proofErr w:type="spellEnd"/>
          </w:p>
        </w:tc>
      </w:tr>
      <w:tr w:rsidR="003117E3" w14:paraId="3B64F5BA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70E2C1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2.2. </w:t>
            </w:r>
            <w:proofErr w:type="spellStart"/>
            <w:r>
              <w:rPr>
                <w:sz w:val="22"/>
                <w:szCs w:val="22"/>
              </w:rPr>
              <w:t>Упознавање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запослених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организационом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структуром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систематизацијом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описима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послова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задатака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B7D204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Секретар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</w:p>
          <w:p w14:paraId="7100BD5D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Наставничко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веће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6D97CA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септембар</w:t>
            </w:r>
            <w:proofErr w:type="spellEnd"/>
            <w:r>
              <w:rPr>
                <w:sz w:val="22"/>
                <w:szCs w:val="22"/>
              </w:rPr>
              <w:t xml:space="preserve">/ </w:t>
            </w:r>
            <w:proofErr w:type="spellStart"/>
            <w:r>
              <w:rPr>
                <w:sz w:val="22"/>
                <w:szCs w:val="22"/>
              </w:rPr>
              <w:t>октобар</w:t>
            </w:r>
            <w:proofErr w:type="spellEnd"/>
          </w:p>
        </w:tc>
      </w:tr>
      <w:tr w:rsidR="003117E3" w14:paraId="155FC964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3B624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2.3. </w:t>
            </w:r>
            <w:proofErr w:type="spellStart"/>
            <w:r>
              <w:rPr>
                <w:sz w:val="22"/>
                <w:szCs w:val="22"/>
              </w:rPr>
              <w:t>Обезбеђивање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благовремене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оптималне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поделе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послова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радних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задатака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F472F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помоћници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директора</w:t>
            </w:r>
            <w:proofErr w:type="spellEnd"/>
          </w:p>
          <w:p w14:paraId="05BADA8D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руководиоци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тимова</w:t>
            </w:r>
            <w:proofErr w:type="spellEnd"/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5F0C17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стална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</w:t>
            </w:r>
            <w:proofErr w:type="spellEnd"/>
          </w:p>
        </w:tc>
      </w:tr>
      <w:tr w:rsidR="003117E3" w14:paraId="40A2D996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BDBEB2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2.4. </w:t>
            </w:r>
            <w:proofErr w:type="spellStart"/>
            <w:r>
              <w:rPr>
                <w:sz w:val="22"/>
                <w:szCs w:val="22"/>
              </w:rPr>
              <w:t>Координација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органа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тимова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498371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руководиоци тимова</w:t>
            </w:r>
          </w:p>
          <w:p w14:paraId="07443230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стручни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сарадници</w:t>
            </w:r>
            <w:proofErr w:type="spellEnd"/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460E63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26C95C05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821F5E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2.5. </w:t>
            </w:r>
            <w:proofErr w:type="spellStart"/>
            <w:r>
              <w:rPr>
                <w:sz w:val="22"/>
                <w:szCs w:val="22"/>
              </w:rPr>
              <w:t>Обезбеђивање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ефикасног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континуираног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транспарентног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протока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информација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свим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нивоима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FA24C1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руководиоци тимова</w:t>
            </w:r>
          </w:p>
          <w:p w14:paraId="5B60BE27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стручни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сарадници</w:t>
            </w:r>
            <w:proofErr w:type="spellEnd"/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BC74B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2F7F4D01" w14:textId="77777777">
        <w:tc>
          <w:tcPr>
            <w:tcW w:w="13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DBE224" w14:textId="77777777" w:rsidR="003117E3" w:rsidRDefault="00000000">
            <w:pPr>
              <w:spacing w:after="1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3. </w:t>
            </w:r>
            <w:proofErr w:type="spellStart"/>
            <w:r>
              <w:rPr>
                <w:b/>
                <w:sz w:val="22"/>
                <w:szCs w:val="22"/>
              </w:rPr>
              <w:t>Контрола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рада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Школе</w:t>
            </w:r>
            <w:proofErr w:type="spellEnd"/>
          </w:p>
        </w:tc>
      </w:tr>
      <w:tr w:rsidR="003117E3" w14:paraId="3B9C1AAB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B9F59B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3.1. </w:t>
            </w:r>
            <w:proofErr w:type="spellStart"/>
            <w:r>
              <w:rPr>
                <w:sz w:val="22"/>
                <w:szCs w:val="22"/>
              </w:rPr>
              <w:t>Организација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реализација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контроле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1017C6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руководиоци тимова</w:t>
            </w:r>
          </w:p>
          <w:p w14:paraId="026CBFF4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стручни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сарадници</w:t>
            </w:r>
            <w:proofErr w:type="spellEnd"/>
          </w:p>
          <w:p w14:paraId="210CAFE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Школски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одбор</w:t>
            </w:r>
            <w:proofErr w:type="spellEnd"/>
          </w:p>
          <w:p w14:paraId="7EC44C70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Савет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родитеља</w:t>
            </w:r>
            <w:proofErr w:type="spellEnd"/>
          </w:p>
          <w:p w14:paraId="4BB565A4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sz w:val="22"/>
                <w:szCs w:val="22"/>
              </w:rPr>
              <w:t>секретар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090F49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стална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</w:t>
            </w:r>
            <w:proofErr w:type="spellEnd"/>
          </w:p>
        </w:tc>
      </w:tr>
      <w:tr w:rsidR="003117E3" w14:paraId="07255D14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B7DFF8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3.2. </w:t>
            </w:r>
            <w:proofErr w:type="spellStart"/>
            <w:r>
              <w:rPr>
                <w:sz w:val="22"/>
                <w:szCs w:val="22"/>
              </w:rPr>
              <w:t>Праћење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анализа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остварених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резултата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свим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нивоима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1822BC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ШРТ</w:t>
            </w:r>
          </w:p>
          <w:p w14:paraId="7BF940AA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педагог</w:t>
            </w:r>
            <w:proofErr w:type="spellEnd"/>
          </w:p>
          <w:p w14:paraId="2432A6B5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шеф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рачуноводства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32256D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стална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</w:t>
            </w:r>
            <w:proofErr w:type="spellEnd"/>
            <w:r>
              <w:rPr>
                <w:sz w:val="22"/>
                <w:szCs w:val="22"/>
              </w:rPr>
              <w:t xml:space="preserve">; </w:t>
            </w:r>
            <w:proofErr w:type="spellStart"/>
            <w:r>
              <w:rPr>
                <w:sz w:val="22"/>
                <w:szCs w:val="22"/>
              </w:rPr>
              <w:t>анализа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резултата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календару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извештавања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тимова</w:t>
            </w:r>
            <w:proofErr w:type="spellEnd"/>
            <w:r>
              <w:rPr>
                <w:sz w:val="22"/>
                <w:szCs w:val="22"/>
              </w:rPr>
              <w:t>;</w:t>
            </w:r>
          </w:p>
          <w:p w14:paraId="0CD29EDE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анализа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финансијских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извештаја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законским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обавезама</w:t>
            </w:r>
            <w:proofErr w:type="spellEnd"/>
          </w:p>
        </w:tc>
      </w:tr>
      <w:tr w:rsidR="003117E3" w14:paraId="38016561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70851C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3.3. </w:t>
            </w:r>
            <w:proofErr w:type="spellStart"/>
            <w:r>
              <w:rPr>
                <w:sz w:val="22"/>
                <w:szCs w:val="22"/>
              </w:rPr>
              <w:t>Примена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корективних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мера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F4987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CS"/>
              </w:rPr>
              <w:t>руководиоци тимова</w:t>
            </w:r>
          </w:p>
          <w:p w14:paraId="11A4AF64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стручни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сарадници</w:t>
            </w:r>
            <w:proofErr w:type="spellEnd"/>
          </w:p>
          <w:p w14:paraId="75E93FA7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Школски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одбор</w:t>
            </w:r>
            <w:proofErr w:type="spellEnd"/>
          </w:p>
          <w:p w14:paraId="103BEFF1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Савет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родитеља</w:t>
            </w:r>
            <w:proofErr w:type="spellEnd"/>
          </w:p>
          <w:p w14:paraId="6670B735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секретар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1511C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стална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</w:t>
            </w:r>
            <w:proofErr w:type="spellEnd"/>
          </w:p>
        </w:tc>
      </w:tr>
      <w:tr w:rsidR="003117E3" w14:paraId="618067E0" w14:textId="77777777">
        <w:trPr>
          <w:trHeight w:val="340"/>
        </w:trPr>
        <w:tc>
          <w:tcPr>
            <w:tcW w:w="13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9B1BA6" w14:textId="77777777" w:rsidR="003117E3" w:rsidRDefault="00000000">
            <w:pPr>
              <w:spacing w:after="1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4. </w:t>
            </w:r>
            <w:proofErr w:type="spellStart"/>
            <w:r>
              <w:rPr>
                <w:b/>
                <w:sz w:val="22"/>
                <w:szCs w:val="22"/>
              </w:rPr>
              <w:t>Управљање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информационим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системом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Школе</w:t>
            </w:r>
            <w:proofErr w:type="spellEnd"/>
          </w:p>
        </w:tc>
      </w:tr>
      <w:tr w:rsidR="003117E3" w14:paraId="676FA0A8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DDB89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4.1. </w:t>
            </w:r>
            <w:proofErr w:type="spellStart"/>
            <w:r>
              <w:rPr>
                <w:sz w:val="22"/>
                <w:szCs w:val="22"/>
              </w:rPr>
              <w:t>Правовремено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тачно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транспарентно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информисање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свих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заинтересованих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питањима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значаја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7BE479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руководиоци тимова</w:t>
            </w:r>
          </w:p>
          <w:p w14:paraId="35F8B74C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стручни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сарадници</w:t>
            </w:r>
            <w:proofErr w:type="spellEnd"/>
          </w:p>
          <w:p w14:paraId="219CA11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Школски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одбор</w:t>
            </w:r>
            <w:proofErr w:type="spellEnd"/>
          </w:p>
          <w:p w14:paraId="10DC0DCD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Савет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родитеља</w:t>
            </w:r>
            <w:proofErr w:type="spellEnd"/>
          </w:p>
          <w:p w14:paraId="650A3847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секретар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</w:p>
          <w:p w14:paraId="541DEE95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Ученички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парламент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6AE76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стална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</w:t>
            </w:r>
            <w:proofErr w:type="spellEnd"/>
          </w:p>
        </w:tc>
      </w:tr>
      <w:tr w:rsidR="003117E3" w14:paraId="1537B9FD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734B49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4.2. </w:t>
            </w:r>
            <w:proofErr w:type="spellStart"/>
            <w:r>
              <w:rPr>
                <w:sz w:val="22"/>
                <w:szCs w:val="22"/>
              </w:rPr>
              <w:t>Обезбеђивање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услова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имплементацију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развој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функционисање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информационог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система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управљање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C0BD5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ШРТ</w:t>
            </w:r>
          </w:p>
          <w:p w14:paraId="28FEBBD4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наставник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информатике</w:t>
            </w:r>
            <w:proofErr w:type="spellEnd"/>
          </w:p>
          <w:p w14:paraId="4F787880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секретар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3A116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према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агенди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Министарства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просвете</w:t>
            </w:r>
            <w:proofErr w:type="spellEnd"/>
          </w:p>
        </w:tc>
      </w:tr>
      <w:tr w:rsidR="003117E3" w14:paraId="1287E69D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E6CF18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4.3. </w:t>
            </w:r>
            <w:proofErr w:type="spellStart"/>
            <w:r>
              <w:rPr>
                <w:sz w:val="22"/>
                <w:szCs w:val="22"/>
              </w:rPr>
              <w:t>Обезбеђивање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обука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запосленима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ИКТ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A37754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ШРТ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25A06A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према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исказаним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потребама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</w:tr>
      <w:tr w:rsidR="003117E3" w14:paraId="5743EEC6" w14:textId="77777777">
        <w:trPr>
          <w:trHeight w:val="340"/>
        </w:trPr>
        <w:tc>
          <w:tcPr>
            <w:tcW w:w="13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A6E24A" w14:textId="77777777" w:rsidR="003117E3" w:rsidRDefault="00000000">
            <w:pPr>
              <w:spacing w:after="1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5. </w:t>
            </w:r>
            <w:proofErr w:type="spellStart"/>
            <w:r>
              <w:rPr>
                <w:b/>
                <w:sz w:val="22"/>
                <w:szCs w:val="22"/>
              </w:rPr>
              <w:t>Управљање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системом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обезбеђења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квалитета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рада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Школе</w:t>
            </w:r>
            <w:proofErr w:type="spellEnd"/>
          </w:p>
        </w:tc>
      </w:tr>
      <w:tr w:rsidR="003117E3" w14:paraId="60E8AE88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2BFD1E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5.1 </w:t>
            </w:r>
            <w:proofErr w:type="spellStart"/>
            <w:r>
              <w:rPr>
                <w:sz w:val="22"/>
                <w:szCs w:val="22"/>
              </w:rPr>
              <w:t>Остваривање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инструктивног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увида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надзор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образовно-васпитни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9A5AEB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Помоћници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директора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сарадници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9E95E0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стална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</w:t>
            </w:r>
            <w:proofErr w:type="spellEnd"/>
          </w:p>
        </w:tc>
      </w:tr>
      <w:tr w:rsidR="003117E3" w14:paraId="26F3DB26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7C706B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  <w:proofErr w:type="gramStart"/>
            <w:r>
              <w:rPr>
                <w:sz w:val="22"/>
                <w:szCs w:val="22"/>
              </w:rPr>
              <w:t>2.Обезбедити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органи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тела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школи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систематски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прате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анализирају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успех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владање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F1B0FC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Помоћници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директора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стручни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сарадници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руководиоци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тимова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стручних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већа</w:t>
            </w:r>
            <w:proofErr w:type="spellEnd"/>
          </w:p>
          <w:p w14:paraId="741F6D8A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BA3799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Стална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</w:t>
            </w:r>
            <w:proofErr w:type="spellEnd"/>
          </w:p>
        </w:tc>
      </w:tr>
      <w:tr w:rsidR="003117E3" w14:paraId="5BA9597B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2B104D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5.3. </w:t>
            </w:r>
            <w:proofErr w:type="spellStart"/>
            <w:r>
              <w:rPr>
                <w:sz w:val="22"/>
                <w:szCs w:val="22"/>
              </w:rPr>
              <w:t>Предузимање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мера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унапређење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образово-васпитног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основу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праћења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вредновања</w:t>
            </w:r>
            <w:proofErr w:type="spellEnd"/>
          </w:p>
          <w:p w14:paraId="331D4F76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7E3484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Наставничко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одељенско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веће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B16CD8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према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динамици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</w:tr>
      <w:tr w:rsidR="003117E3" w14:paraId="77EADE17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DABAAC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5.4. </w:t>
            </w:r>
            <w:proofErr w:type="spellStart"/>
            <w:r>
              <w:rPr>
                <w:sz w:val="22"/>
                <w:szCs w:val="22"/>
              </w:rPr>
              <w:t>Обезбеђивање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ефикасног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процеса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самовредновања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корекције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односу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резултате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381D0C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ШРТ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BF108D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према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ШРТ</w:t>
            </w:r>
          </w:p>
        </w:tc>
      </w:tr>
      <w:tr w:rsidR="003117E3" w14:paraId="431D3CB3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5715B7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5.5. </w:t>
            </w:r>
            <w:proofErr w:type="spellStart"/>
            <w:r>
              <w:rPr>
                <w:sz w:val="22"/>
                <w:szCs w:val="22"/>
              </w:rPr>
              <w:t>Праћење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 xml:space="preserve">и  </w:t>
            </w:r>
            <w:proofErr w:type="spellStart"/>
            <w:r>
              <w:rPr>
                <w:sz w:val="22"/>
                <w:szCs w:val="22"/>
              </w:rPr>
              <w:t>анализа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успешности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завршним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испитима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E8BC9D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педагог</w:t>
            </w:r>
            <w:proofErr w:type="spellEnd"/>
          </w:p>
          <w:p w14:paraId="6E98902D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Наставничко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веће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DFF094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Јун</w:t>
            </w:r>
            <w:proofErr w:type="spellEnd"/>
          </w:p>
        </w:tc>
      </w:tr>
      <w:tr w:rsidR="003117E3" w14:paraId="5C62E082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E7E4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5.6. </w:t>
            </w:r>
            <w:proofErr w:type="spellStart"/>
            <w:r>
              <w:rPr>
                <w:sz w:val="22"/>
                <w:szCs w:val="22"/>
              </w:rPr>
              <w:t>Обезбеђивање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тимовима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екстерну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евалуацију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2EA502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ШРТ</w:t>
            </w:r>
          </w:p>
          <w:p w14:paraId="607D214E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Педагошки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колегијум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739689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према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плановима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тимова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екстерну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евалуацију</w:t>
            </w:r>
            <w:proofErr w:type="spellEnd"/>
          </w:p>
        </w:tc>
      </w:tr>
      <w:tr w:rsidR="003117E3" w14:paraId="6B3D410B" w14:textId="77777777">
        <w:trPr>
          <w:trHeight w:val="454"/>
        </w:trPr>
        <w:tc>
          <w:tcPr>
            <w:tcW w:w="13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84BB3CA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III ПРАЋЕЊЕ И УНАПРЕЂИВАЊЕ РАДА ЗАПОСЛЕНИХ</w:t>
            </w:r>
          </w:p>
        </w:tc>
      </w:tr>
      <w:tr w:rsidR="003117E3" w14:paraId="060EB97D" w14:textId="77777777">
        <w:trPr>
          <w:trHeight w:val="340"/>
        </w:trPr>
        <w:tc>
          <w:tcPr>
            <w:tcW w:w="13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F53C15" w14:textId="77777777" w:rsidR="003117E3" w:rsidRDefault="00000000">
            <w:pPr>
              <w:spacing w:after="1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1. </w:t>
            </w:r>
            <w:proofErr w:type="spellStart"/>
            <w:r>
              <w:rPr>
                <w:b/>
                <w:sz w:val="22"/>
                <w:szCs w:val="22"/>
              </w:rPr>
              <w:t>Планирање</w:t>
            </w:r>
            <w:proofErr w:type="spellEnd"/>
            <w:r>
              <w:rPr>
                <w:b/>
                <w:sz w:val="22"/>
                <w:szCs w:val="22"/>
              </w:rPr>
              <w:t xml:space="preserve">, </w:t>
            </w:r>
            <w:proofErr w:type="spellStart"/>
            <w:r>
              <w:rPr>
                <w:b/>
                <w:sz w:val="22"/>
                <w:szCs w:val="22"/>
              </w:rPr>
              <w:t>селекција</w:t>
            </w:r>
            <w:proofErr w:type="spellEnd"/>
            <w:r>
              <w:rPr>
                <w:b/>
                <w:sz w:val="22"/>
                <w:szCs w:val="22"/>
              </w:rPr>
              <w:t xml:space="preserve"> и </w:t>
            </w:r>
            <w:proofErr w:type="spellStart"/>
            <w:r>
              <w:rPr>
                <w:b/>
                <w:sz w:val="22"/>
                <w:szCs w:val="22"/>
              </w:rPr>
              <w:t>пријем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запослених</w:t>
            </w:r>
            <w:proofErr w:type="spellEnd"/>
          </w:p>
        </w:tc>
      </w:tr>
      <w:tr w:rsidR="003117E3" w14:paraId="05DFA014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EEAB4D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1.1. </w:t>
            </w:r>
            <w:proofErr w:type="spellStart"/>
            <w:r>
              <w:rPr>
                <w:sz w:val="22"/>
                <w:szCs w:val="22"/>
              </w:rPr>
              <w:t>Планирање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људских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ресурса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благовремена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реализација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2EA055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МП РС</w:t>
            </w:r>
          </w:p>
          <w:p w14:paraId="3FC9C45B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ШУ</w:t>
            </w:r>
          </w:p>
          <w:p w14:paraId="3A7EAAFB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секретар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28722372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руководиоци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тимова</w:t>
            </w:r>
            <w:proofErr w:type="spellEnd"/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C69219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стална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</w:t>
            </w:r>
            <w:proofErr w:type="spellEnd"/>
          </w:p>
        </w:tc>
      </w:tr>
      <w:tr w:rsidR="003117E3" w14:paraId="608B94EF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CCE51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1.2. </w:t>
            </w:r>
            <w:proofErr w:type="spellStart"/>
            <w:r>
              <w:rPr>
                <w:sz w:val="22"/>
                <w:szCs w:val="22"/>
              </w:rPr>
              <w:t>Обезбеђивање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оптималне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поделе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послова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радних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задатака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компетенцијама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запослених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53FC5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секретар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</w:p>
          <w:p w14:paraId="0603E295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руководиоци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тимова</w:t>
            </w:r>
            <w:proofErr w:type="spellEnd"/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82D38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73D44AFB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DD7BA0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1.3. </w:t>
            </w:r>
            <w:proofErr w:type="spellStart"/>
            <w:r>
              <w:rPr>
                <w:sz w:val="22"/>
                <w:szCs w:val="22"/>
              </w:rPr>
              <w:t>Обезбеђивање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спровођења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поступка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пријема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запослених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радни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однос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DC8B0E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МП РС</w:t>
            </w:r>
          </w:p>
          <w:p w14:paraId="33CF8170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ШУ</w:t>
            </w:r>
          </w:p>
          <w:p w14:paraId="3AA56826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секретар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95810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15264E99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4D720D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1.4. </w:t>
            </w:r>
            <w:proofErr w:type="spellStart"/>
            <w:r>
              <w:rPr>
                <w:sz w:val="22"/>
                <w:szCs w:val="22"/>
              </w:rPr>
              <w:t>обезбеђивање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услова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увођење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приправника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посао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1D21BB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секретар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</w:p>
          <w:p w14:paraId="58A3E7F0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педагог</w:t>
            </w:r>
            <w:proofErr w:type="spellEnd"/>
          </w:p>
          <w:p w14:paraId="2305B656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ментори</w:t>
            </w:r>
            <w:proofErr w:type="spellEnd"/>
            <w:r>
              <w:rPr>
                <w:sz w:val="22"/>
                <w:szCs w:val="22"/>
              </w:rPr>
              <w:t xml:space="preserve"> / </w:t>
            </w:r>
            <w:proofErr w:type="spellStart"/>
            <w:r>
              <w:rPr>
                <w:sz w:val="22"/>
                <w:szCs w:val="22"/>
              </w:rPr>
              <w:t>приправници</w:t>
            </w:r>
            <w:proofErr w:type="spellEnd"/>
          </w:p>
          <w:p w14:paraId="2D30B40C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Наставничко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веће</w:t>
            </w:r>
            <w:proofErr w:type="spellEnd"/>
          </w:p>
          <w:p w14:paraId="4077E9AE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  <w:p w14:paraId="534C9053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9B15F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58476CD3" w14:textId="77777777">
        <w:trPr>
          <w:trHeight w:val="397"/>
        </w:trPr>
        <w:tc>
          <w:tcPr>
            <w:tcW w:w="13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A20930" w14:textId="77777777" w:rsidR="003117E3" w:rsidRDefault="00000000">
            <w:pPr>
              <w:spacing w:after="1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2. </w:t>
            </w:r>
            <w:proofErr w:type="spellStart"/>
            <w:r>
              <w:rPr>
                <w:b/>
                <w:sz w:val="22"/>
                <w:szCs w:val="22"/>
              </w:rPr>
              <w:t>Професионални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развој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запослених</w:t>
            </w:r>
            <w:proofErr w:type="spellEnd"/>
          </w:p>
        </w:tc>
      </w:tr>
      <w:tr w:rsidR="003117E3" w14:paraId="62912A0C" w14:textId="77777777">
        <w:trPr>
          <w:trHeight w:val="680"/>
        </w:trPr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6B431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2.1. </w:t>
            </w:r>
            <w:proofErr w:type="spellStart"/>
            <w:r>
              <w:rPr>
                <w:sz w:val="22"/>
                <w:szCs w:val="22"/>
              </w:rPr>
              <w:t>Подршка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процесу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самовредновања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континуираног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професионалног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развоја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DB97F7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ШРТ</w:t>
            </w:r>
          </w:p>
          <w:p w14:paraId="2D61A23E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педагог</w:t>
            </w:r>
            <w:proofErr w:type="spellEnd"/>
          </w:p>
          <w:p w14:paraId="1599F141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Педагошки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колегијум</w:t>
            </w:r>
            <w:proofErr w:type="spellEnd"/>
          </w:p>
          <w:p w14:paraId="4DC8FE17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Наставничко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веће</w:t>
            </w:r>
            <w:proofErr w:type="spellEnd"/>
          </w:p>
          <w:p w14:paraId="32C88A07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6407EE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стална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</w:t>
            </w:r>
            <w:proofErr w:type="spellEnd"/>
          </w:p>
        </w:tc>
      </w:tr>
      <w:tr w:rsidR="003117E3" w14:paraId="7C5BDE08" w14:textId="77777777">
        <w:trPr>
          <w:trHeight w:val="680"/>
        </w:trPr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070079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2.2. </w:t>
            </w:r>
            <w:proofErr w:type="spellStart"/>
            <w:r>
              <w:rPr>
                <w:sz w:val="22"/>
                <w:szCs w:val="22"/>
              </w:rPr>
              <w:t>Осигуравање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једнаких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могућности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професионалног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развоја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наставника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васпитача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стручних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сарадника</w:t>
            </w:r>
            <w:proofErr w:type="spellEnd"/>
          </w:p>
        </w:tc>
        <w:tc>
          <w:tcPr>
            <w:tcW w:w="3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AA144D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D988A4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6D95A13F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61CCAB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2.3. </w:t>
            </w:r>
            <w:proofErr w:type="spellStart"/>
            <w:r>
              <w:rPr>
                <w:sz w:val="22"/>
                <w:szCs w:val="22"/>
              </w:rPr>
              <w:t>Обезбеђивање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услова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стручно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усавршавање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професионални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развој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запослених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наставника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васпитача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стручних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сарадника</w:t>
            </w:r>
            <w:proofErr w:type="spellEnd"/>
          </w:p>
        </w:tc>
        <w:tc>
          <w:tcPr>
            <w:tcW w:w="3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F5AE64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2FE5F4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6708491A" w14:textId="77777777">
        <w:trPr>
          <w:trHeight w:val="397"/>
        </w:trPr>
        <w:tc>
          <w:tcPr>
            <w:tcW w:w="13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57E566" w14:textId="77777777" w:rsidR="003117E3" w:rsidRDefault="00000000">
            <w:pPr>
              <w:spacing w:after="1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3. </w:t>
            </w:r>
            <w:proofErr w:type="spellStart"/>
            <w:r>
              <w:rPr>
                <w:b/>
                <w:sz w:val="22"/>
                <w:szCs w:val="22"/>
              </w:rPr>
              <w:t>Унапређивање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међуљудских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односа</w:t>
            </w:r>
            <w:proofErr w:type="spellEnd"/>
          </w:p>
        </w:tc>
      </w:tr>
      <w:tr w:rsidR="003117E3" w14:paraId="561A335E" w14:textId="77777777">
        <w:trPr>
          <w:trHeight w:val="680"/>
        </w:trPr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E95C7C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3.1. </w:t>
            </w:r>
            <w:proofErr w:type="spellStart"/>
            <w:r>
              <w:rPr>
                <w:sz w:val="22"/>
                <w:szCs w:val="22"/>
              </w:rPr>
              <w:t>Стварање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атмосфере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карактерише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толеранција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посвећеност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послу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подршка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запосленима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8DEC6B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ШРТ</w:t>
            </w:r>
          </w:p>
          <w:p w14:paraId="61B3A9DF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руководиоци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тимова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88CA85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стална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</w:t>
            </w:r>
            <w:proofErr w:type="spellEnd"/>
            <w:r>
              <w:rPr>
                <w:sz w:val="22"/>
                <w:szCs w:val="22"/>
              </w:rPr>
              <w:t>;</w:t>
            </w:r>
          </w:p>
          <w:p w14:paraId="4ECE297B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активности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према</w:t>
            </w:r>
            <w:proofErr w:type="spellEnd"/>
            <w:r>
              <w:rPr>
                <w:sz w:val="22"/>
                <w:szCs w:val="22"/>
              </w:rPr>
              <w:t xml:space="preserve"> ШРП</w:t>
            </w:r>
          </w:p>
        </w:tc>
      </w:tr>
      <w:tr w:rsidR="003117E3" w14:paraId="726C7C8E" w14:textId="77777777">
        <w:trPr>
          <w:trHeight w:val="397"/>
        </w:trPr>
        <w:tc>
          <w:tcPr>
            <w:tcW w:w="13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317544" w14:textId="77777777" w:rsidR="003117E3" w:rsidRDefault="00000000">
            <w:pPr>
              <w:spacing w:after="1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4. </w:t>
            </w:r>
            <w:proofErr w:type="spellStart"/>
            <w:r>
              <w:rPr>
                <w:b/>
                <w:sz w:val="22"/>
                <w:szCs w:val="22"/>
              </w:rPr>
              <w:t>Вредновање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резултата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рада</w:t>
            </w:r>
            <w:proofErr w:type="spellEnd"/>
            <w:r>
              <w:rPr>
                <w:b/>
                <w:sz w:val="22"/>
                <w:szCs w:val="22"/>
              </w:rPr>
              <w:t xml:space="preserve">, </w:t>
            </w:r>
            <w:proofErr w:type="spellStart"/>
            <w:r>
              <w:rPr>
                <w:b/>
                <w:sz w:val="22"/>
                <w:szCs w:val="22"/>
              </w:rPr>
              <w:t>мотивисање</w:t>
            </w:r>
            <w:proofErr w:type="spellEnd"/>
            <w:r>
              <w:rPr>
                <w:b/>
                <w:sz w:val="22"/>
                <w:szCs w:val="22"/>
              </w:rPr>
              <w:t xml:space="preserve"> и </w:t>
            </w:r>
            <w:proofErr w:type="spellStart"/>
            <w:r>
              <w:rPr>
                <w:b/>
                <w:sz w:val="22"/>
                <w:szCs w:val="22"/>
              </w:rPr>
              <w:t>награђивање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запослених</w:t>
            </w:r>
            <w:proofErr w:type="spellEnd"/>
          </w:p>
        </w:tc>
      </w:tr>
      <w:tr w:rsidR="003117E3" w14:paraId="11EB3A87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F33F08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4.1. </w:t>
            </w:r>
            <w:proofErr w:type="spellStart"/>
            <w:r>
              <w:rPr>
                <w:sz w:val="22"/>
                <w:szCs w:val="22"/>
              </w:rPr>
              <w:t>Увођење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процеса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вредновања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резултата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мотивисања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награђивања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запослених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транспарентном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применом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процеса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складу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законом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C60206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секретар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</w:p>
          <w:p w14:paraId="5348A481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Школски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одбор</w:t>
            </w:r>
            <w:proofErr w:type="spellEnd"/>
          </w:p>
          <w:p w14:paraId="24DBBA50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ШРТ</w:t>
            </w:r>
          </w:p>
          <w:p w14:paraId="1C87538D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Педагошки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колегијум</w:t>
            </w:r>
            <w:proofErr w:type="spellEnd"/>
          </w:p>
          <w:p w14:paraId="0E9CFC7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Наставничко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378D9268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руководиоци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тимова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36765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стална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</w:t>
            </w:r>
            <w:proofErr w:type="spellEnd"/>
            <w:r>
              <w:rPr>
                <w:sz w:val="22"/>
                <w:szCs w:val="22"/>
              </w:rPr>
              <w:t>;</w:t>
            </w:r>
          </w:p>
          <w:p w14:paraId="3D662020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7199D151" w14:textId="77777777">
        <w:tc>
          <w:tcPr>
            <w:tcW w:w="13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8310ACA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sr-Latn-CS"/>
              </w:rPr>
              <w:t>IV</w:t>
            </w:r>
            <w:r>
              <w:rPr>
                <w:b/>
                <w:sz w:val="22"/>
                <w:szCs w:val="22"/>
              </w:rPr>
              <w:t xml:space="preserve"> РАЗВОЈ САРАДЊЕ СА РОДИТЕЉИМА/СТАРАТЕЉИМА, ШКОЛСКИМ ОДБОРОМ, </w:t>
            </w:r>
          </w:p>
          <w:p w14:paraId="5C778E45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СИНДИКАТИМА И ШИРОМ ЗАЈЕДНИЦОМ</w:t>
            </w:r>
          </w:p>
        </w:tc>
      </w:tr>
      <w:tr w:rsidR="003117E3" w14:paraId="5EBE7FE8" w14:textId="77777777">
        <w:tc>
          <w:tcPr>
            <w:tcW w:w="13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0011FA" w14:textId="77777777" w:rsidR="003117E3" w:rsidRDefault="00000000">
            <w:pPr>
              <w:spacing w:after="1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1. </w:t>
            </w:r>
            <w:proofErr w:type="spellStart"/>
            <w:r>
              <w:rPr>
                <w:b/>
                <w:sz w:val="22"/>
                <w:szCs w:val="22"/>
              </w:rPr>
              <w:t>Сарадња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са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родитељима</w:t>
            </w:r>
            <w:proofErr w:type="spellEnd"/>
            <w:r>
              <w:rPr>
                <w:b/>
                <w:sz w:val="22"/>
                <w:szCs w:val="22"/>
              </w:rPr>
              <w:t>/</w:t>
            </w:r>
            <w:proofErr w:type="spellStart"/>
            <w:r>
              <w:rPr>
                <w:b/>
                <w:sz w:val="22"/>
                <w:szCs w:val="22"/>
              </w:rPr>
              <w:t>старатељима</w:t>
            </w:r>
            <w:proofErr w:type="spellEnd"/>
          </w:p>
        </w:tc>
      </w:tr>
      <w:tr w:rsidR="003117E3" w14:paraId="3F8251A5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3DCA30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1.1. </w:t>
            </w:r>
            <w:proofErr w:type="spellStart"/>
            <w:r>
              <w:rPr>
                <w:sz w:val="22"/>
                <w:szCs w:val="22"/>
              </w:rPr>
              <w:t>Подстицање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сарадње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родитељима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старатељима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826449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ШРТ</w:t>
            </w:r>
          </w:p>
          <w:p w14:paraId="634E1DFB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Наставничко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веће</w:t>
            </w:r>
            <w:proofErr w:type="spellEnd"/>
          </w:p>
          <w:p w14:paraId="46E121BE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одељењске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старешине</w:t>
            </w:r>
            <w:proofErr w:type="spellEnd"/>
          </w:p>
          <w:p w14:paraId="45D83DA8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C2226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стална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</w:t>
            </w:r>
            <w:proofErr w:type="spellEnd"/>
            <w:r>
              <w:rPr>
                <w:sz w:val="22"/>
                <w:szCs w:val="22"/>
              </w:rPr>
              <w:t>;</w:t>
            </w:r>
          </w:p>
          <w:p w14:paraId="19ADE6F7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активности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према</w:t>
            </w:r>
            <w:proofErr w:type="spellEnd"/>
            <w:r>
              <w:rPr>
                <w:sz w:val="22"/>
                <w:szCs w:val="22"/>
              </w:rPr>
              <w:t xml:space="preserve"> ШРП</w:t>
            </w:r>
          </w:p>
        </w:tc>
      </w:tr>
      <w:tr w:rsidR="003117E3" w14:paraId="451E558A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82FE76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1.2. </w:t>
            </w:r>
            <w:proofErr w:type="spellStart"/>
            <w:r>
              <w:rPr>
                <w:sz w:val="22"/>
                <w:szCs w:val="22"/>
              </w:rPr>
              <w:t>Обезбеђивање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редовног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извештавања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родитеља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старатеља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свим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аспектима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рада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резултатима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напредовању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ученика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68AE57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одељењске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старешине</w:t>
            </w:r>
            <w:proofErr w:type="spellEnd"/>
          </w:p>
          <w:p w14:paraId="03F4FF4C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Савет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родитеља</w:t>
            </w:r>
            <w:proofErr w:type="spellEnd"/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F2C938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стална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</w:t>
            </w:r>
            <w:proofErr w:type="spellEnd"/>
          </w:p>
        </w:tc>
      </w:tr>
      <w:tr w:rsidR="003117E3" w14:paraId="3A4AE337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47410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1.3. </w:t>
            </w:r>
            <w:proofErr w:type="spellStart"/>
            <w:r>
              <w:rPr>
                <w:sz w:val="22"/>
                <w:szCs w:val="22"/>
              </w:rPr>
              <w:t>Стварање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услова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ефикасан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Савета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родитеља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A556FE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секретар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</w:p>
          <w:p w14:paraId="1007053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Школски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одбор</w:t>
            </w:r>
            <w:proofErr w:type="spellEnd"/>
          </w:p>
          <w:p w14:paraId="785F2E78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одељењске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старешине</w:t>
            </w:r>
            <w:proofErr w:type="spellEnd"/>
          </w:p>
          <w:p w14:paraId="7686B397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Савет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родитеља</w:t>
            </w:r>
            <w:proofErr w:type="spellEnd"/>
          </w:p>
          <w:p w14:paraId="28A4ADC1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Ученички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парламент</w:t>
            </w:r>
            <w:proofErr w:type="spellEnd"/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AA8F5E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7ACBCC30" w14:textId="77777777">
        <w:tc>
          <w:tcPr>
            <w:tcW w:w="13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B7531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</w:t>
            </w:r>
            <w:proofErr w:type="spellStart"/>
            <w:r>
              <w:rPr>
                <w:sz w:val="22"/>
                <w:szCs w:val="22"/>
              </w:rPr>
              <w:t>Сарадња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Школским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одбором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синдикатима</w:t>
            </w:r>
            <w:proofErr w:type="spellEnd"/>
          </w:p>
        </w:tc>
      </w:tr>
      <w:tr w:rsidR="003117E3" w14:paraId="1462B707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654326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2.1. </w:t>
            </w:r>
            <w:proofErr w:type="spellStart"/>
            <w:r>
              <w:rPr>
                <w:sz w:val="22"/>
                <w:szCs w:val="22"/>
              </w:rPr>
              <w:t>Обезбеђивање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услова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ефикасан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Школског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одбора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CDF06F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секретар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</w:p>
          <w:p w14:paraId="318D8DE5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председник</w:t>
            </w:r>
            <w:proofErr w:type="spellEnd"/>
            <w:r>
              <w:rPr>
                <w:sz w:val="22"/>
                <w:szCs w:val="22"/>
              </w:rPr>
              <w:t xml:space="preserve"> ШО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894D2F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стална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</w:t>
            </w:r>
            <w:proofErr w:type="spellEnd"/>
          </w:p>
        </w:tc>
      </w:tr>
      <w:tr w:rsidR="003117E3" w14:paraId="394943EF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44ECD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2.2. </w:t>
            </w:r>
            <w:proofErr w:type="spellStart"/>
            <w:r>
              <w:rPr>
                <w:sz w:val="22"/>
                <w:szCs w:val="22"/>
              </w:rPr>
              <w:t>Обезбеђивање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услова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синдикатима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запослених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1FDE58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секретар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</w:p>
          <w:p w14:paraId="29A1C7F0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представници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синдиката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запослених</w:t>
            </w:r>
            <w:proofErr w:type="spellEnd"/>
          </w:p>
          <w:p w14:paraId="3E80003B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959A32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стална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</w:t>
            </w:r>
            <w:proofErr w:type="spellEnd"/>
          </w:p>
        </w:tc>
      </w:tr>
      <w:tr w:rsidR="003117E3" w14:paraId="4379E384" w14:textId="77777777">
        <w:tc>
          <w:tcPr>
            <w:tcW w:w="13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C00483" w14:textId="77777777" w:rsidR="003117E3" w:rsidRDefault="00000000">
            <w:pPr>
              <w:spacing w:after="1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3. </w:t>
            </w:r>
            <w:proofErr w:type="spellStart"/>
            <w:r>
              <w:rPr>
                <w:b/>
                <w:sz w:val="22"/>
                <w:szCs w:val="22"/>
              </w:rPr>
              <w:t>Сарадња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са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државном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управом</w:t>
            </w:r>
            <w:proofErr w:type="spellEnd"/>
            <w:r>
              <w:rPr>
                <w:b/>
                <w:sz w:val="22"/>
                <w:szCs w:val="22"/>
              </w:rPr>
              <w:t xml:space="preserve"> и </w:t>
            </w:r>
            <w:proofErr w:type="spellStart"/>
            <w:r>
              <w:rPr>
                <w:b/>
                <w:sz w:val="22"/>
                <w:szCs w:val="22"/>
              </w:rPr>
              <w:t>локалном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самоуправом</w:t>
            </w:r>
            <w:proofErr w:type="spellEnd"/>
          </w:p>
        </w:tc>
      </w:tr>
      <w:tr w:rsidR="003117E3" w14:paraId="1453D7B8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A1532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3.1. </w:t>
            </w:r>
            <w:proofErr w:type="spellStart"/>
            <w:proofErr w:type="gramStart"/>
            <w:r>
              <w:rPr>
                <w:sz w:val="22"/>
                <w:szCs w:val="22"/>
              </w:rPr>
              <w:t>Развијање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конструктивних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односа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представницима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државне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управе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локалне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самоуправе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реализације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школског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програма</w:t>
            </w:r>
            <w:proofErr w:type="spellEnd"/>
            <w:r>
              <w:rPr>
                <w:sz w:val="22"/>
                <w:szCs w:val="22"/>
              </w:rPr>
              <w:t xml:space="preserve">, ШРП и </w:t>
            </w:r>
            <w:proofErr w:type="spellStart"/>
            <w:r>
              <w:rPr>
                <w:sz w:val="22"/>
                <w:szCs w:val="22"/>
              </w:rPr>
              <w:t>планова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рада</w:t>
            </w:r>
            <w:proofErr w:type="spellEnd"/>
          </w:p>
        </w:tc>
        <w:tc>
          <w:tcPr>
            <w:tcW w:w="3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ABFBA1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секретар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</w:p>
          <w:p w14:paraId="5DE10882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руководиоци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тимова</w:t>
            </w:r>
            <w:proofErr w:type="spellEnd"/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1045D6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стална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</w:t>
            </w:r>
            <w:proofErr w:type="spellEnd"/>
          </w:p>
        </w:tc>
      </w:tr>
      <w:tr w:rsidR="003117E3" w14:paraId="1B8A6DAB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87716D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3.2. </w:t>
            </w:r>
            <w:proofErr w:type="spellStart"/>
            <w:r>
              <w:rPr>
                <w:sz w:val="22"/>
                <w:szCs w:val="22"/>
              </w:rPr>
              <w:t>Развијање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односа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стратешким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партнерима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</w:p>
        </w:tc>
        <w:tc>
          <w:tcPr>
            <w:tcW w:w="3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75CA8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4A6ED3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5213C701" w14:textId="77777777">
        <w:tc>
          <w:tcPr>
            <w:tcW w:w="13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9E0ADF" w14:textId="77777777" w:rsidR="003117E3" w:rsidRDefault="00000000">
            <w:pPr>
              <w:spacing w:after="1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4. </w:t>
            </w:r>
            <w:proofErr w:type="spellStart"/>
            <w:r>
              <w:rPr>
                <w:b/>
                <w:sz w:val="22"/>
                <w:szCs w:val="22"/>
              </w:rPr>
              <w:t>Сарадња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са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широм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заједницом</w:t>
            </w:r>
            <w:proofErr w:type="spellEnd"/>
          </w:p>
        </w:tc>
      </w:tr>
      <w:tr w:rsidR="003117E3" w14:paraId="74FCACB8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661D4" w14:textId="77777777" w:rsidR="003117E3" w:rsidRDefault="00000000">
            <w:pPr>
              <w:numPr>
                <w:ilvl w:val="0"/>
                <w:numId w:val="14"/>
              </w:numPr>
              <w:spacing w:after="160"/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  <w:proofErr w:type="spellStart"/>
            <w:r>
              <w:rPr>
                <w:sz w:val="22"/>
                <w:szCs w:val="22"/>
              </w:rPr>
              <w:t>Развијање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партнерства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кроз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учешће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реализацију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регионалних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националних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међународних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пројеката</w:t>
            </w:r>
            <w:proofErr w:type="spellEnd"/>
          </w:p>
          <w:p w14:paraId="64A3F481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  <w:p w14:paraId="00E7E7B0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  <w:p w14:paraId="5BAFF0DA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7B198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ШРТ</w:t>
            </w:r>
          </w:p>
          <w:p w14:paraId="2D24BD5B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руководиоци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тимова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811B2E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стална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</w:t>
            </w:r>
            <w:proofErr w:type="spellEnd"/>
          </w:p>
        </w:tc>
      </w:tr>
      <w:tr w:rsidR="003117E3" w14:paraId="3442BC0B" w14:textId="77777777">
        <w:tc>
          <w:tcPr>
            <w:tcW w:w="13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7AF62C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В ФИНАНСИЈСКО И АДМИНИСТРАТИВНО УПРАВЉАЊЕ ШКОЛОМ</w:t>
            </w:r>
          </w:p>
        </w:tc>
      </w:tr>
      <w:tr w:rsidR="003117E3" w14:paraId="0282A56B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34C576" w14:textId="77777777" w:rsidR="003117E3" w:rsidRDefault="00000000">
            <w:pPr>
              <w:spacing w:after="1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1. </w:t>
            </w:r>
            <w:proofErr w:type="spellStart"/>
            <w:r>
              <w:rPr>
                <w:b/>
                <w:sz w:val="22"/>
                <w:szCs w:val="22"/>
              </w:rPr>
              <w:t>Управљање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финансијским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ресурсима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884D69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0E6D44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644EF5C8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10B9EF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1.1. </w:t>
            </w:r>
            <w:proofErr w:type="spellStart"/>
            <w:r>
              <w:rPr>
                <w:sz w:val="22"/>
                <w:szCs w:val="22"/>
              </w:rPr>
              <w:t>Благовремено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планирање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бужетског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пословања</w:t>
            </w:r>
            <w:proofErr w:type="spellEnd"/>
          </w:p>
        </w:tc>
        <w:tc>
          <w:tcPr>
            <w:tcW w:w="3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B9EB48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шеф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рачуноводства</w:t>
            </w:r>
            <w:proofErr w:type="spellEnd"/>
          </w:p>
          <w:p w14:paraId="1483F164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Школски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одбор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D040B4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новембар</w:t>
            </w:r>
            <w:proofErr w:type="spellEnd"/>
            <w:r>
              <w:rPr>
                <w:sz w:val="22"/>
                <w:szCs w:val="22"/>
              </w:rPr>
              <w:t xml:space="preserve"> / </w:t>
            </w:r>
            <w:proofErr w:type="spellStart"/>
            <w:r>
              <w:rPr>
                <w:sz w:val="22"/>
                <w:szCs w:val="22"/>
              </w:rPr>
              <w:t>децембар</w:t>
            </w:r>
            <w:proofErr w:type="spellEnd"/>
          </w:p>
        </w:tc>
      </w:tr>
      <w:tr w:rsidR="003117E3" w14:paraId="35951EDA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37E2EE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1.2. </w:t>
            </w:r>
            <w:proofErr w:type="spellStart"/>
            <w:r>
              <w:rPr>
                <w:sz w:val="22"/>
                <w:szCs w:val="22"/>
              </w:rPr>
              <w:t>Надзор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управљање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финансијским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токовима</w:t>
            </w:r>
            <w:proofErr w:type="spellEnd"/>
          </w:p>
        </w:tc>
        <w:tc>
          <w:tcPr>
            <w:tcW w:w="3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09A62B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389411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стална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</w:t>
            </w:r>
            <w:proofErr w:type="spellEnd"/>
          </w:p>
        </w:tc>
      </w:tr>
      <w:tr w:rsidR="003117E3" w14:paraId="45F7DC4E" w14:textId="77777777">
        <w:tc>
          <w:tcPr>
            <w:tcW w:w="13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CD6065" w14:textId="77777777" w:rsidR="003117E3" w:rsidRDefault="00000000">
            <w:pPr>
              <w:spacing w:after="1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2. </w:t>
            </w:r>
            <w:proofErr w:type="spellStart"/>
            <w:r>
              <w:rPr>
                <w:b/>
                <w:sz w:val="22"/>
                <w:szCs w:val="22"/>
              </w:rPr>
              <w:t>Управљање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материјалним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ресурсима</w:t>
            </w:r>
            <w:proofErr w:type="spellEnd"/>
          </w:p>
        </w:tc>
      </w:tr>
      <w:tr w:rsidR="003117E3" w14:paraId="3D043631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CB7F77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2.1. </w:t>
            </w:r>
            <w:proofErr w:type="spellStart"/>
            <w:r>
              <w:rPr>
                <w:sz w:val="22"/>
                <w:szCs w:val="22"/>
              </w:rPr>
              <w:t>Планирање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развоја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материјалних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ресурса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E5DDFC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руководиоци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тимова</w:t>
            </w:r>
            <w:proofErr w:type="spellEnd"/>
          </w:p>
          <w:p w14:paraId="7281D9A5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шеф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рачуноводства</w:t>
            </w:r>
            <w:proofErr w:type="spellEnd"/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78B9E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стална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</w:t>
            </w:r>
            <w:proofErr w:type="spellEnd"/>
          </w:p>
        </w:tc>
      </w:tr>
      <w:tr w:rsidR="003117E3" w14:paraId="42A6ADDC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9FD12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2.2. </w:t>
            </w:r>
            <w:proofErr w:type="spellStart"/>
            <w:r>
              <w:rPr>
                <w:sz w:val="22"/>
                <w:szCs w:val="22"/>
              </w:rPr>
              <w:t>Обезбеђивање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материјалних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ресурса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715AA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секретар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76EE74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74595451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8A2F9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2.3. </w:t>
            </w:r>
            <w:proofErr w:type="spellStart"/>
            <w:r>
              <w:rPr>
                <w:sz w:val="22"/>
                <w:szCs w:val="22"/>
              </w:rPr>
              <w:t>Оптимално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распоређивање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материјалних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ресурса</w:t>
            </w:r>
            <w:proofErr w:type="spellEnd"/>
          </w:p>
        </w:tc>
        <w:tc>
          <w:tcPr>
            <w:tcW w:w="3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40D9F6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руководиоци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тимова</w:t>
            </w:r>
            <w:proofErr w:type="spellEnd"/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F6925A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76A08649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4AE86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2.3. </w:t>
            </w:r>
            <w:proofErr w:type="spellStart"/>
            <w:r>
              <w:rPr>
                <w:sz w:val="22"/>
                <w:szCs w:val="22"/>
              </w:rPr>
              <w:t>Обезбеђивање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процеса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одржавања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материјалних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ресурса</w:t>
            </w:r>
            <w:proofErr w:type="spellEnd"/>
          </w:p>
        </w:tc>
        <w:tc>
          <w:tcPr>
            <w:tcW w:w="3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81157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ADF518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229443D2" w14:textId="77777777">
        <w:tc>
          <w:tcPr>
            <w:tcW w:w="13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CA64B" w14:textId="77777777" w:rsidR="003117E3" w:rsidRDefault="00000000">
            <w:pPr>
              <w:spacing w:after="1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3. </w:t>
            </w:r>
            <w:proofErr w:type="spellStart"/>
            <w:r>
              <w:rPr>
                <w:b/>
                <w:sz w:val="22"/>
                <w:szCs w:val="22"/>
              </w:rPr>
              <w:t>Управљање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административним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процесима</w:t>
            </w:r>
            <w:proofErr w:type="spellEnd"/>
          </w:p>
        </w:tc>
      </w:tr>
      <w:tr w:rsidR="003117E3" w14:paraId="32E382D1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FA8816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3.1. </w:t>
            </w:r>
            <w:proofErr w:type="spellStart"/>
            <w:r>
              <w:rPr>
                <w:sz w:val="22"/>
                <w:szCs w:val="22"/>
              </w:rPr>
              <w:t>Старање</w:t>
            </w:r>
            <w:proofErr w:type="spellEnd"/>
            <w:r>
              <w:rPr>
                <w:sz w:val="22"/>
                <w:szCs w:val="22"/>
              </w:rPr>
              <w:t xml:space="preserve"> о </w:t>
            </w:r>
            <w:proofErr w:type="spellStart"/>
            <w:r>
              <w:rPr>
                <w:sz w:val="22"/>
                <w:szCs w:val="22"/>
              </w:rPr>
              <w:t>поштовању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примени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процеса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раду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вођењу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прописане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документације</w:t>
            </w:r>
            <w:proofErr w:type="spellEnd"/>
          </w:p>
        </w:tc>
        <w:tc>
          <w:tcPr>
            <w:tcW w:w="3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4381B2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секретар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</w:p>
          <w:p w14:paraId="12D34B01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ШРТ</w:t>
            </w:r>
          </w:p>
          <w:p w14:paraId="4EF127D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руководиоци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тимова</w:t>
            </w:r>
            <w:proofErr w:type="spellEnd"/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1A7EA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стална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</w:t>
            </w:r>
            <w:proofErr w:type="spellEnd"/>
          </w:p>
        </w:tc>
      </w:tr>
      <w:tr w:rsidR="003117E3" w14:paraId="29764449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1E585A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3.2. </w:t>
            </w:r>
            <w:proofErr w:type="spellStart"/>
            <w:r>
              <w:rPr>
                <w:sz w:val="22"/>
                <w:szCs w:val="22"/>
              </w:rPr>
              <w:t>Обезбеђивање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ажурности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тачности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административне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документације</w:t>
            </w:r>
            <w:proofErr w:type="spellEnd"/>
          </w:p>
        </w:tc>
        <w:tc>
          <w:tcPr>
            <w:tcW w:w="3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305906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41D57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118026FD" w14:textId="77777777">
        <w:tc>
          <w:tcPr>
            <w:tcW w:w="13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9266868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VI ОБЕЗБЕЂЕЊЕ ЗАКОНИТОСТИ РАДА ШКОЛЕ</w:t>
            </w:r>
          </w:p>
        </w:tc>
      </w:tr>
      <w:tr w:rsidR="003117E3" w14:paraId="3621C7FD" w14:textId="77777777">
        <w:tc>
          <w:tcPr>
            <w:tcW w:w="13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647D24" w14:textId="77777777" w:rsidR="003117E3" w:rsidRDefault="00000000">
            <w:pPr>
              <w:spacing w:after="1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1. </w:t>
            </w:r>
            <w:proofErr w:type="spellStart"/>
            <w:r>
              <w:rPr>
                <w:b/>
                <w:sz w:val="22"/>
                <w:szCs w:val="22"/>
              </w:rPr>
              <w:t>Праћење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релевантних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прописа</w:t>
            </w:r>
            <w:proofErr w:type="spellEnd"/>
          </w:p>
        </w:tc>
      </w:tr>
      <w:tr w:rsidR="003117E3" w14:paraId="4C004D19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1FCC4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1.1. </w:t>
            </w:r>
            <w:proofErr w:type="spellStart"/>
            <w:r>
              <w:rPr>
                <w:sz w:val="22"/>
                <w:szCs w:val="22"/>
              </w:rPr>
              <w:t>Праћење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измена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релевантних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закона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подзаконских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аката</w:t>
            </w:r>
            <w:proofErr w:type="spellEnd"/>
            <w:r>
              <w:rPr>
                <w:sz w:val="22"/>
                <w:szCs w:val="22"/>
              </w:rPr>
              <w:t xml:space="preserve"> у </w:t>
            </w:r>
            <w:proofErr w:type="spellStart"/>
            <w:r>
              <w:rPr>
                <w:sz w:val="22"/>
                <w:szCs w:val="22"/>
              </w:rPr>
              <w:t>области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образовања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радних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односа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финансија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управног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поступка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ACC75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секретар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</w:p>
          <w:p w14:paraId="0C929BDE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ШРТ</w:t>
            </w:r>
          </w:p>
          <w:p w14:paraId="6F7254C2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шеф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рачуноводства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2A90C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стална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</w:t>
            </w:r>
            <w:proofErr w:type="spellEnd"/>
          </w:p>
        </w:tc>
      </w:tr>
      <w:tr w:rsidR="003117E3" w14:paraId="41975CFB" w14:textId="77777777">
        <w:tc>
          <w:tcPr>
            <w:tcW w:w="13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9AA421" w14:textId="77777777" w:rsidR="003117E3" w:rsidRDefault="00000000">
            <w:pPr>
              <w:spacing w:after="1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2. </w:t>
            </w:r>
            <w:proofErr w:type="spellStart"/>
            <w:r>
              <w:rPr>
                <w:b/>
                <w:sz w:val="22"/>
                <w:szCs w:val="22"/>
              </w:rPr>
              <w:t>Израда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општих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аката</w:t>
            </w:r>
            <w:proofErr w:type="spellEnd"/>
            <w:r>
              <w:rPr>
                <w:b/>
                <w:sz w:val="22"/>
                <w:szCs w:val="22"/>
              </w:rPr>
              <w:t xml:space="preserve"> и </w:t>
            </w:r>
            <w:proofErr w:type="spellStart"/>
            <w:r>
              <w:rPr>
                <w:b/>
                <w:sz w:val="22"/>
                <w:szCs w:val="22"/>
              </w:rPr>
              <w:t>документације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Школе</w:t>
            </w:r>
            <w:proofErr w:type="spellEnd"/>
          </w:p>
        </w:tc>
      </w:tr>
      <w:tr w:rsidR="003117E3" w14:paraId="05871E15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D6DE9A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2.1. </w:t>
            </w:r>
            <w:proofErr w:type="spellStart"/>
            <w:r>
              <w:rPr>
                <w:sz w:val="22"/>
                <w:szCs w:val="22"/>
              </w:rPr>
              <w:t>Обезбеђивање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услова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општи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документација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буду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благовремени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законити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потпуни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јасни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онима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којима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намењени</w:t>
            </w:r>
            <w:proofErr w:type="spellEnd"/>
          </w:p>
          <w:p w14:paraId="5C26967B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67D309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секретар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</w:p>
          <w:p w14:paraId="5D17DEC1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ШРТ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C96DD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стална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</w:t>
            </w:r>
            <w:proofErr w:type="spellEnd"/>
          </w:p>
        </w:tc>
      </w:tr>
      <w:tr w:rsidR="003117E3" w14:paraId="173CEEC3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99CACC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2.2. </w:t>
            </w:r>
            <w:proofErr w:type="spellStart"/>
            <w:r>
              <w:rPr>
                <w:sz w:val="22"/>
                <w:szCs w:val="22"/>
              </w:rPr>
              <w:t>Обезбеђиване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транспарентности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доступности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општих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аката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документације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заинтересованим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странама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05AC4E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секретар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B00F04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</w:tc>
      </w:tr>
      <w:tr w:rsidR="003117E3" w14:paraId="00B47A69" w14:textId="77777777">
        <w:tc>
          <w:tcPr>
            <w:tcW w:w="13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06E4F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3. </w:t>
            </w:r>
            <w:proofErr w:type="spellStart"/>
            <w:r>
              <w:rPr>
                <w:b/>
                <w:sz w:val="22"/>
                <w:szCs w:val="22"/>
              </w:rPr>
              <w:t>Примена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општих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аката</w:t>
            </w:r>
            <w:proofErr w:type="spellEnd"/>
            <w:r>
              <w:rPr>
                <w:b/>
                <w:sz w:val="22"/>
                <w:szCs w:val="22"/>
              </w:rPr>
              <w:t xml:space="preserve"> и </w:t>
            </w:r>
            <w:proofErr w:type="spellStart"/>
            <w:r>
              <w:rPr>
                <w:b/>
                <w:sz w:val="22"/>
                <w:szCs w:val="22"/>
              </w:rPr>
              <w:t>документације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Школе</w:t>
            </w:r>
            <w:proofErr w:type="spellEnd"/>
          </w:p>
        </w:tc>
      </w:tr>
      <w:tr w:rsidR="003117E3" w14:paraId="756E6EF3" w14:textId="7777777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C8B9FB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3.1. </w:t>
            </w:r>
            <w:proofErr w:type="spellStart"/>
            <w:r>
              <w:rPr>
                <w:sz w:val="22"/>
                <w:szCs w:val="22"/>
              </w:rPr>
              <w:t>Обезбеђивање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поштовања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примене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прописа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општих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аката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документације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938F9F" w14:textId="77777777" w:rsidR="003117E3" w:rsidRDefault="00000000">
            <w:pPr>
              <w:spacing w:after="160"/>
              <w:ind w:left="110" w:hangingChars="50" w:hanging="11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</w:rPr>
              <w:t>Ш</w:t>
            </w:r>
            <w:r>
              <w:rPr>
                <w:sz w:val="22"/>
                <w:szCs w:val="22"/>
                <w:lang w:val="sr-Cyrl-RS"/>
              </w:rPr>
              <w:t xml:space="preserve">колски одбор                      </w:t>
            </w:r>
          </w:p>
          <w:p w14:paraId="20F9D05F" w14:textId="77777777" w:rsidR="003117E3" w:rsidRDefault="00000000">
            <w:pPr>
              <w:spacing w:after="160"/>
              <w:ind w:left="110" w:hangingChars="50" w:hanging="110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секретар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Школе, </w:t>
            </w:r>
          </w:p>
          <w:p w14:paraId="2ABB8349" w14:textId="77777777" w:rsidR="003117E3" w:rsidRDefault="00000000">
            <w:pPr>
              <w:spacing w:after="160"/>
              <w:ind w:left="110" w:hangingChars="50" w:hanging="110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Савет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родитеља</w:t>
            </w:r>
            <w:proofErr w:type="spellEnd"/>
            <w:r>
              <w:rPr>
                <w:sz w:val="22"/>
                <w:szCs w:val="22"/>
                <w:lang w:val="sr-Cyrl-RS"/>
              </w:rPr>
              <w:t>,</w:t>
            </w:r>
          </w:p>
          <w:p w14:paraId="76A858E3" w14:textId="77777777" w:rsidR="003117E3" w:rsidRDefault="00000000">
            <w:pPr>
              <w:spacing w:after="160"/>
              <w:ind w:left="110" w:hangingChars="50" w:hanging="110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Ученички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парламент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>,</w:t>
            </w:r>
            <w:proofErr w:type="gramEnd"/>
          </w:p>
          <w:p w14:paraId="336706B5" w14:textId="77777777" w:rsidR="003117E3" w:rsidRDefault="00000000">
            <w:pPr>
              <w:spacing w:after="160"/>
              <w:ind w:left="110" w:hangingChars="50" w:hanging="11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Педагошки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колегијум</w:t>
            </w:r>
            <w:proofErr w:type="spellEnd"/>
          </w:p>
          <w:p w14:paraId="12792C8B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руководиоци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тимова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, </w:t>
            </w:r>
          </w:p>
          <w:p w14:paraId="4DAE7B5B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Наставничко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</w:t>
            </w:r>
            <w:proofErr w:type="spellEnd"/>
            <w:r>
              <w:rPr>
                <w:sz w:val="22"/>
                <w:szCs w:val="22"/>
                <w:lang w:val="sr-Cyrl-RS"/>
              </w:rPr>
              <w:t>ће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BF2801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стална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активност</w:t>
            </w:r>
            <w:proofErr w:type="spellEnd"/>
          </w:p>
        </w:tc>
      </w:tr>
    </w:tbl>
    <w:p w14:paraId="28A35026" w14:textId="77777777" w:rsidR="003117E3" w:rsidRDefault="003117E3">
      <w:pPr>
        <w:pStyle w:val="Heading2"/>
        <w:jc w:val="both"/>
      </w:pPr>
      <w:bookmarkStart w:id="97" w:name="_Toc493504260"/>
      <w:bookmarkStart w:id="98" w:name="_Toc50704128"/>
    </w:p>
    <w:p w14:paraId="1C467CA0" w14:textId="77777777" w:rsidR="003117E3" w:rsidRDefault="00000000">
      <w:pPr>
        <w:pStyle w:val="Heading2"/>
      </w:pPr>
      <w:r>
        <w:t>7.1.1</w:t>
      </w:r>
      <w:r>
        <w:rPr>
          <w:lang w:val="sr-Cyrl-RS"/>
        </w:rPr>
        <w:t xml:space="preserve">. </w:t>
      </w:r>
      <w:r>
        <w:t>План посете часовима</w:t>
      </w:r>
      <w:bookmarkEnd w:id="97"/>
      <w:bookmarkEnd w:id="9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1637"/>
        <w:gridCol w:w="3289"/>
        <w:gridCol w:w="2356"/>
        <w:gridCol w:w="1420"/>
        <w:gridCol w:w="3227"/>
      </w:tblGrid>
      <w:tr w:rsidR="003117E3" w14:paraId="51E936DA" w14:textId="77777777">
        <w:tc>
          <w:tcPr>
            <w:tcW w:w="1552" w:type="dxa"/>
            <w:shd w:val="clear" w:color="auto" w:fill="D8D8D8" w:themeFill="background1" w:themeFillShade="D8"/>
            <w:vAlign w:val="center"/>
          </w:tcPr>
          <w:p w14:paraId="5727D027" w14:textId="77777777" w:rsidR="003117E3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sr-Cyrl-CS"/>
              </w:rPr>
              <w:t>МЕСЕЦ</w:t>
            </w:r>
          </w:p>
        </w:tc>
        <w:tc>
          <w:tcPr>
            <w:tcW w:w="1704" w:type="dxa"/>
            <w:shd w:val="clear" w:color="auto" w:fill="D8D8D8" w:themeFill="background1" w:themeFillShade="D8"/>
            <w:vAlign w:val="center"/>
          </w:tcPr>
          <w:p w14:paraId="2D6953B1" w14:textId="77777777" w:rsidR="003117E3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sr-Cyrl-CS"/>
              </w:rPr>
              <w:t>ШКОЛА</w:t>
            </w:r>
          </w:p>
        </w:tc>
        <w:tc>
          <w:tcPr>
            <w:tcW w:w="3514" w:type="dxa"/>
            <w:shd w:val="clear" w:color="auto" w:fill="D8D8D8" w:themeFill="background1" w:themeFillShade="D8"/>
            <w:vAlign w:val="center"/>
          </w:tcPr>
          <w:p w14:paraId="3CBC79E1" w14:textId="77777777" w:rsidR="003117E3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sr-Cyrl-CS"/>
              </w:rPr>
              <w:t>ОБАВЕЗНА НАСТАВА</w:t>
            </w:r>
            <w:r>
              <w:rPr>
                <w:b/>
                <w:bCs/>
                <w:color w:val="000000"/>
                <w:sz w:val="22"/>
                <w:szCs w:val="22"/>
                <w:lang w:val="sr-Cyrl-RS"/>
              </w:rPr>
              <w:t>,</w:t>
            </w:r>
            <w:r>
              <w:rPr>
                <w:b/>
                <w:bCs/>
                <w:color w:val="000000"/>
                <w:sz w:val="22"/>
                <w:szCs w:val="22"/>
                <w:lang w:val="sr-Cyrl-CS"/>
              </w:rPr>
              <w:t xml:space="preserve"> ИЗБОРНИ ПРЕДМЕТИ  И   ОСТАЛИ ОБЛИЦИ ОБРАЗОВНО-ВАСПИТНОГ РАДА </w:t>
            </w:r>
          </w:p>
        </w:tc>
        <w:tc>
          <w:tcPr>
            <w:tcW w:w="2439" w:type="dxa"/>
            <w:shd w:val="clear" w:color="auto" w:fill="D8D8D8" w:themeFill="background1" w:themeFillShade="D8"/>
            <w:vAlign w:val="center"/>
          </w:tcPr>
          <w:p w14:paraId="259C78A5" w14:textId="77777777" w:rsidR="003117E3" w:rsidRDefault="00000000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>
              <w:rPr>
                <w:b/>
                <w:bCs/>
                <w:sz w:val="22"/>
                <w:szCs w:val="22"/>
                <w:lang w:val="sr-Cyrl-RS"/>
              </w:rPr>
              <w:t>ИМЕ И ПРЕЗИМЕ НАСТАВНИКА</w:t>
            </w:r>
          </w:p>
        </w:tc>
        <w:tc>
          <w:tcPr>
            <w:tcW w:w="1221" w:type="dxa"/>
            <w:shd w:val="clear" w:color="auto" w:fill="D8D8D8" w:themeFill="background1" w:themeFillShade="D8"/>
            <w:vAlign w:val="center"/>
          </w:tcPr>
          <w:p w14:paraId="7ECD057D" w14:textId="77777777" w:rsidR="003117E3" w:rsidRDefault="00000000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>
              <w:rPr>
                <w:b/>
                <w:bCs/>
                <w:sz w:val="22"/>
                <w:szCs w:val="22"/>
                <w:lang w:val="sr-Cyrl-RS"/>
              </w:rPr>
              <w:t>РАЗРЕД И ОДЕЉЕЊЕ</w:t>
            </w:r>
          </w:p>
        </w:tc>
        <w:tc>
          <w:tcPr>
            <w:tcW w:w="3477" w:type="dxa"/>
            <w:shd w:val="clear" w:color="auto" w:fill="D8D8D8" w:themeFill="background1" w:themeFillShade="D8"/>
            <w:vAlign w:val="center"/>
          </w:tcPr>
          <w:p w14:paraId="1A588B6B" w14:textId="77777777" w:rsidR="003117E3" w:rsidRDefault="00000000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>
              <w:rPr>
                <w:b/>
                <w:bCs/>
                <w:sz w:val="22"/>
                <w:szCs w:val="22"/>
                <w:lang w:val="sr-Cyrl-RS"/>
              </w:rPr>
              <w:t>ЕВАЛУАТОР</w:t>
            </w:r>
          </w:p>
        </w:tc>
      </w:tr>
      <w:tr w:rsidR="003117E3" w14:paraId="148E3904" w14:textId="77777777">
        <w:tc>
          <w:tcPr>
            <w:tcW w:w="1552" w:type="dxa"/>
            <w:vMerge w:val="restart"/>
            <w:vAlign w:val="center"/>
          </w:tcPr>
          <w:p w14:paraId="7AEA1EC3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СЕПТЕМБАР</w:t>
            </w:r>
          </w:p>
        </w:tc>
        <w:tc>
          <w:tcPr>
            <w:tcW w:w="1704" w:type="dxa"/>
            <w:vAlign w:val="center"/>
          </w:tcPr>
          <w:p w14:paraId="02AB0951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  <w:vAlign w:val="center"/>
          </w:tcPr>
          <w:p w14:paraId="7691203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српски језик</w:t>
            </w:r>
          </w:p>
        </w:tc>
        <w:tc>
          <w:tcPr>
            <w:tcW w:w="2439" w:type="dxa"/>
            <w:vAlign w:val="center"/>
          </w:tcPr>
          <w:p w14:paraId="388EF718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Светлана Поповић</w:t>
            </w:r>
          </w:p>
        </w:tc>
        <w:tc>
          <w:tcPr>
            <w:tcW w:w="1221" w:type="dxa"/>
            <w:vAlign w:val="center"/>
          </w:tcPr>
          <w:p w14:paraId="5FAA14FB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hr-HR"/>
              </w:rPr>
              <w:t>I</w:t>
            </w:r>
            <w:r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3477" w:type="dxa"/>
            <w:vAlign w:val="center"/>
          </w:tcPr>
          <w:p w14:paraId="1AF3C30B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Мирјана Анђелић, психолог</w:t>
            </w:r>
          </w:p>
        </w:tc>
      </w:tr>
      <w:tr w:rsidR="003117E3" w14:paraId="750A7F90" w14:textId="77777777">
        <w:tc>
          <w:tcPr>
            <w:tcW w:w="1552" w:type="dxa"/>
            <w:vMerge/>
            <w:vAlign w:val="center"/>
          </w:tcPr>
          <w:p w14:paraId="2F2E14E3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  <w:vAlign w:val="center"/>
          </w:tcPr>
          <w:p w14:paraId="15E4186B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  <w:vAlign w:val="center"/>
          </w:tcPr>
          <w:p w14:paraId="6A896D14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2439" w:type="dxa"/>
            <w:vAlign w:val="center"/>
          </w:tcPr>
          <w:p w14:paraId="352A788D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Зоран Јовичић</w:t>
            </w:r>
          </w:p>
        </w:tc>
        <w:tc>
          <w:tcPr>
            <w:tcW w:w="1221" w:type="dxa"/>
            <w:vAlign w:val="center"/>
          </w:tcPr>
          <w:p w14:paraId="395F7C5C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hr-HR"/>
              </w:rPr>
              <w:t>I</w:t>
            </w:r>
            <w:r>
              <w:rPr>
                <w:sz w:val="22"/>
                <w:szCs w:val="22"/>
                <w:lang w:val="sr-Cyrl-RS"/>
              </w:rPr>
              <w:t>2</w:t>
            </w:r>
          </w:p>
        </w:tc>
        <w:tc>
          <w:tcPr>
            <w:tcW w:w="3477" w:type="dxa"/>
            <w:vAlign w:val="center"/>
          </w:tcPr>
          <w:p w14:paraId="1F32A5AC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Ана Бакић, педагог</w:t>
            </w:r>
          </w:p>
        </w:tc>
      </w:tr>
      <w:tr w:rsidR="003117E3" w14:paraId="64504C3C" w14:textId="77777777">
        <w:tc>
          <w:tcPr>
            <w:tcW w:w="1552" w:type="dxa"/>
            <w:vMerge/>
            <w:vAlign w:val="center"/>
          </w:tcPr>
          <w:p w14:paraId="2ECCAD7A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  <w:vAlign w:val="center"/>
          </w:tcPr>
          <w:p w14:paraId="7D27E607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  <w:vAlign w:val="center"/>
          </w:tcPr>
          <w:p w14:paraId="7EB08A08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српски језик</w:t>
            </w:r>
          </w:p>
        </w:tc>
        <w:tc>
          <w:tcPr>
            <w:tcW w:w="2439" w:type="dxa"/>
            <w:vAlign w:val="center"/>
          </w:tcPr>
          <w:p w14:paraId="55AC5FE6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Словенка Мићић</w:t>
            </w:r>
          </w:p>
        </w:tc>
        <w:tc>
          <w:tcPr>
            <w:tcW w:w="1221" w:type="dxa"/>
            <w:vAlign w:val="center"/>
          </w:tcPr>
          <w:p w14:paraId="50E7D24C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hr-HR"/>
              </w:rPr>
              <w:t>I</w:t>
            </w:r>
            <w:r>
              <w:rPr>
                <w:sz w:val="22"/>
                <w:szCs w:val="22"/>
                <w:lang w:val="sr-Cyrl-RS"/>
              </w:rPr>
              <w:t>3</w:t>
            </w:r>
          </w:p>
        </w:tc>
        <w:tc>
          <w:tcPr>
            <w:tcW w:w="3477" w:type="dxa"/>
            <w:vAlign w:val="center"/>
          </w:tcPr>
          <w:p w14:paraId="687B7BFB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Мирјана Анђелић, психолог</w:t>
            </w:r>
          </w:p>
        </w:tc>
      </w:tr>
      <w:tr w:rsidR="003117E3" w14:paraId="5C66CC40" w14:textId="77777777">
        <w:tc>
          <w:tcPr>
            <w:tcW w:w="1552" w:type="dxa"/>
            <w:vMerge/>
            <w:vAlign w:val="center"/>
          </w:tcPr>
          <w:p w14:paraId="778983E4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  <w:vAlign w:val="center"/>
          </w:tcPr>
          <w:p w14:paraId="7195C9D2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  <w:vAlign w:val="center"/>
          </w:tcPr>
          <w:p w14:paraId="1A6C7135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2439" w:type="dxa"/>
            <w:vAlign w:val="center"/>
          </w:tcPr>
          <w:p w14:paraId="4D3FB1BB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Вера Богдановић</w:t>
            </w:r>
          </w:p>
        </w:tc>
        <w:tc>
          <w:tcPr>
            <w:tcW w:w="1221" w:type="dxa"/>
            <w:vAlign w:val="center"/>
          </w:tcPr>
          <w:p w14:paraId="1F92249C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hr-HR"/>
              </w:rPr>
              <w:t>I</w:t>
            </w:r>
            <w:r>
              <w:rPr>
                <w:sz w:val="22"/>
                <w:szCs w:val="22"/>
                <w:lang w:val="sr-Cyrl-RS"/>
              </w:rPr>
              <w:t>4</w:t>
            </w:r>
          </w:p>
        </w:tc>
        <w:tc>
          <w:tcPr>
            <w:tcW w:w="3477" w:type="dxa"/>
            <w:vAlign w:val="center"/>
          </w:tcPr>
          <w:p w14:paraId="449327B3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Ана Бакић, педагог</w:t>
            </w:r>
          </w:p>
        </w:tc>
      </w:tr>
      <w:tr w:rsidR="003117E3" w14:paraId="460DB07A" w14:textId="77777777">
        <w:tc>
          <w:tcPr>
            <w:tcW w:w="1552" w:type="dxa"/>
            <w:vMerge/>
            <w:vAlign w:val="center"/>
          </w:tcPr>
          <w:p w14:paraId="6EB6A55D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  <w:vAlign w:val="center"/>
          </w:tcPr>
          <w:p w14:paraId="6FF2D320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  <w:vAlign w:val="center"/>
          </w:tcPr>
          <w:p w14:paraId="519A53A8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енглески језик</w:t>
            </w:r>
          </w:p>
        </w:tc>
        <w:tc>
          <w:tcPr>
            <w:tcW w:w="2439" w:type="dxa"/>
            <w:vAlign w:val="center"/>
          </w:tcPr>
          <w:p w14:paraId="28883690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Зорица Агановић</w:t>
            </w:r>
          </w:p>
        </w:tc>
        <w:tc>
          <w:tcPr>
            <w:tcW w:w="1221" w:type="dxa"/>
            <w:vAlign w:val="center"/>
          </w:tcPr>
          <w:p w14:paraId="0CA206AF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V1</w:t>
            </w:r>
          </w:p>
        </w:tc>
        <w:tc>
          <w:tcPr>
            <w:tcW w:w="3477" w:type="dxa"/>
            <w:vAlign w:val="center"/>
          </w:tcPr>
          <w:p w14:paraId="3EE72F48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Мирјана Анђелић, психолог</w:t>
            </w:r>
          </w:p>
        </w:tc>
      </w:tr>
      <w:tr w:rsidR="003117E3" w14:paraId="2A55479F" w14:textId="77777777">
        <w:tc>
          <w:tcPr>
            <w:tcW w:w="1552" w:type="dxa"/>
            <w:vMerge/>
            <w:vAlign w:val="center"/>
          </w:tcPr>
          <w:p w14:paraId="16381190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  <w:vAlign w:val="center"/>
          </w:tcPr>
          <w:p w14:paraId="0006819B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  <w:vAlign w:val="center"/>
          </w:tcPr>
          <w:p w14:paraId="14A6C4F1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српски језик</w:t>
            </w:r>
          </w:p>
        </w:tc>
        <w:tc>
          <w:tcPr>
            <w:tcW w:w="2439" w:type="dxa"/>
            <w:vAlign w:val="center"/>
          </w:tcPr>
          <w:p w14:paraId="5CDE1CC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Вида Дамљановић</w:t>
            </w:r>
          </w:p>
        </w:tc>
        <w:tc>
          <w:tcPr>
            <w:tcW w:w="1221" w:type="dxa"/>
            <w:vAlign w:val="center"/>
          </w:tcPr>
          <w:p w14:paraId="5002F3E0" w14:textId="77777777" w:rsidR="003117E3" w:rsidRDefault="00000000">
            <w:pPr>
              <w:jc w:val="center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V2</w:t>
            </w:r>
          </w:p>
        </w:tc>
        <w:tc>
          <w:tcPr>
            <w:tcW w:w="3477" w:type="dxa"/>
            <w:vAlign w:val="center"/>
          </w:tcPr>
          <w:p w14:paraId="1C52AA20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Ана Бакић, педагог</w:t>
            </w:r>
          </w:p>
        </w:tc>
      </w:tr>
      <w:tr w:rsidR="003117E3" w14:paraId="5B594ED9" w14:textId="77777777">
        <w:tc>
          <w:tcPr>
            <w:tcW w:w="1552" w:type="dxa"/>
            <w:vMerge/>
            <w:vAlign w:val="center"/>
          </w:tcPr>
          <w:p w14:paraId="24A968DE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  <w:vAlign w:val="center"/>
          </w:tcPr>
          <w:p w14:paraId="1228D8C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  <w:vAlign w:val="center"/>
          </w:tcPr>
          <w:p w14:paraId="441112C0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немачки језик</w:t>
            </w:r>
          </w:p>
        </w:tc>
        <w:tc>
          <w:tcPr>
            <w:tcW w:w="2439" w:type="dxa"/>
            <w:vAlign w:val="center"/>
          </w:tcPr>
          <w:p w14:paraId="5E091C0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Моника Јовићевић</w:t>
            </w:r>
          </w:p>
        </w:tc>
        <w:tc>
          <w:tcPr>
            <w:tcW w:w="1221" w:type="dxa"/>
            <w:vAlign w:val="center"/>
          </w:tcPr>
          <w:p w14:paraId="1E850EF0" w14:textId="77777777" w:rsidR="003117E3" w:rsidRDefault="00000000">
            <w:pPr>
              <w:jc w:val="center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V3</w:t>
            </w:r>
          </w:p>
        </w:tc>
        <w:tc>
          <w:tcPr>
            <w:tcW w:w="3477" w:type="dxa"/>
            <w:vAlign w:val="center"/>
          </w:tcPr>
          <w:p w14:paraId="719AD138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Мирјана Анђелић, психолог</w:t>
            </w:r>
          </w:p>
        </w:tc>
      </w:tr>
      <w:tr w:rsidR="003117E3" w14:paraId="074E80D1" w14:textId="77777777">
        <w:tc>
          <w:tcPr>
            <w:tcW w:w="1552" w:type="dxa"/>
            <w:vMerge/>
            <w:vAlign w:val="center"/>
          </w:tcPr>
          <w:p w14:paraId="0C32BE44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  <w:vAlign w:val="center"/>
          </w:tcPr>
          <w:p w14:paraId="11B9EB9B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  <w:vAlign w:val="center"/>
          </w:tcPr>
          <w:p w14:paraId="249055ED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физичко и здравствено васпитање</w:t>
            </w:r>
          </w:p>
        </w:tc>
        <w:tc>
          <w:tcPr>
            <w:tcW w:w="2439" w:type="dxa"/>
            <w:vAlign w:val="center"/>
          </w:tcPr>
          <w:p w14:paraId="503D3CEA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Немања Ојданић</w:t>
            </w:r>
          </w:p>
        </w:tc>
        <w:tc>
          <w:tcPr>
            <w:tcW w:w="1221" w:type="dxa"/>
            <w:vAlign w:val="center"/>
          </w:tcPr>
          <w:p w14:paraId="5856B25A" w14:textId="77777777" w:rsidR="003117E3" w:rsidRDefault="00000000">
            <w:pPr>
              <w:jc w:val="center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V4</w:t>
            </w:r>
          </w:p>
        </w:tc>
        <w:tc>
          <w:tcPr>
            <w:tcW w:w="3477" w:type="dxa"/>
            <w:vAlign w:val="center"/>
          </w:tcPr>
          <w:p w14:paraId="1104FC44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Ана Бакић, педагог</w:t>
            </w:r>
          </w:p>
        </w:tc>
      </w:tr>
      <w:tr w:rsidR="003117E3" w14:paraId="3495882F" w14:textId="77777777">
        <w:tc>
          <w:tcPr>
            <w:tcW w:w="1552" w:type="dxa"/>
            <w:vMerge/>
          </w:tcPr>
          <w:p w14:paraId="69B089AC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349E6AB8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ИО Здравчићи</w:t>
            </w:r>
          </w:p>
        </w:tc>
        <w:tc>
          <w:tcPr>
            <w:tcW w:w="3514" w:type="dxa"/>
          </w:tcPr>
          <w:p w14:paraId="3C70E983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свет око нас</w:t>
            </w:r>
            <w:r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  <w:lang w:val="sr-Cyrl-RS"/>
              </w:rPr>
              <w:t>природа и друштво</w:t>
            </w:r>
          </w:p>
        </w:tc>
        <w:tc>
          <w:tcPr>
            <w:tcW w:w="2439" w:type="dxa"/>
          </w:tcPr>
          <w:p w14:paraId="52BB2A2B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Олгица Драговић</w:t>
            </w:r>
          </w:p>
        </w:tc>
        <w:tc>
          <w:tcPr>
            <w:tcW w:w="1221" w:type="dxa"/>
            <w:vAlign w:val="center"/>
          </w:tcPr>
          <w:p w14:paraId="714D9CD1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r-Latn-CS"/>
              </w:rPr>
              <w:t>II и IV</w:t>
            </w:r>
          </w:p>
        </w:tc>
        <w:tc>
          <w:tcPr>
            <w:tcW w:w="3477" w:type="dxa"/>
          </w:tcPr>
          <w:p w14:paraId="4985FF0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Драган Перишић, директор</w:t>
            </w:r>
          </w:p>
        </w:tc>
      </w:tr>
      <w:tr w:rsidR="003117E3" w14:paraId="019EE1AE" w14:textId="77777777">
        <w:tc>
          <w:tcPr>
            <w:tcW w:w="1552" w:type="dxa"/>
            <w:vMerge/>
            <w:tcBorders>
              <w:bottom w:val="double" w:sz="4" w:space="0" w:color="auto"/>
            </w:tcBorders>
          </w:tcPr>
          <w:p w14:paraId="67964857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  <w:tcBorders>
              <w:bottom w:val="double" w:sz="4" w:space="0" w:color="auto"/>
            </w:tcBorders>
          </w:tcPr>
          <w:p w14:paraId="0B622692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ИО Здравчићи</w:t>
            </w:r>
          </w:p>
        </w:tc>
        <w:tc>
          <w:tcPr>
            <w:tcW w:w="3514" w:type="dxa"/>
            <w:tcBorders>
              <w:bottom w:val="double" w:sz="4" w:space="0" w:color="auto"/>
            </w:tcBorders>
          </w:tcPr>
          <w:p w14:paraId="4F6E7745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свет око нас</w:t>
            </w:r>
            <w:r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  <w:lang w:val="sr-Cyrl-RS"/>
              </w:rPr>
              <w:t>природа и друштво</w:t>
            </w:r>
          </w:p>
        </w:tc>
        <w:tc>
          <w:tcPr>
            <w:tcW w:w="2439" w:type="dxa"/>
            <w:tcBorders>
              <w:bottom w:val="double" w:sz="4" w:space="0" w:color="auto"/>
            </w:tcBorders>
          </w:tcPr>
          <w:p w14:paraId="5BE26FCD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Милијана Илић</w:t>
            </w:r>
          </w:p>
        </w:tc>
        <w:tc>
          <w:tcPr>
            <w:tcW w:w="1221" w:type="dxa"/>
            <w:tcBorders>
              <w:bottom w:val="double" w:sz="4" w:space="0" w:color="auto"/>
            </w:tcBorders>
            <w:vAlign w:val="center"/>
          </w:tcPr>
          <w:p w14:paraId="18E7EE3B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r-Latn-CS"/>
              </w:rPr>
              <w:t>I и III</w:t>
            </w:r>
          </w:p>
        </w:tc>
        <w:tc>
          <w:tcPr>
            <w:tcW w:w="3477" w:type="dxa"/>
            <w:tcBorders>
              <w:bottom w:val="double" w:sz="4" w:space="0" w:color="auto"/>
            </w:tcBorders>
          </w:tcPr>
          <w:p w14:paraId="14AB1059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Снежана Лекић Остојић, пом. дир.</w:t>
            </w:r>
          </w:p>
        </w:tc>
      </w:tr>
      <w:tr w:rsidR="003117E3" w14:paraId="4F3D90C5" w14:textId="77777777">
        <w:tc>
          <w:tcPr>
            <w:tcW w:w="1552" w:type="dxa"/>
            <w:vMerge w:val="restart"/>
            <w:tcBorders>
              <w:top w:val="double" w:sz="4" w:space="0" w:color="auto"/>
            </w:tcBorders>
            <w:vAlign w:val="center"/>
          </w:tcPr>
          <w:p w14:paraId="47447E4B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ОКТОБАР</w:t>
            </w:r>
          </w:p>
        </w:tc>
        <w:tc>
          <w:tcPr>
            <w:tcW w:w="1704" w:type="dxa"/>
            <w:tcBorders>
              <w:top w:val="double" w:sz="4" w:space="0" w:color="auto"/>
            </w:tcBorders>
          </w:tcPr>
          <w:p w14:paraId="29ADD1EC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ИО Узићи</w:t>
            </w:r>
          </w:p>
        </w:tc>
        <w:tc>
          <w:tcPr>
            <w:tcW w:w="3514" w:type="dxa"/>
            <w:tcBorders>
              <w:top w:val="double" w:sz="4" w:space="0" w:color="auto"/>
            </w:tcBorders>
          </w:tcPr>
          <w:p w14:paraId="0C5B256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српски језик/математика</w:t>
            </w:r>
          </w:p>
        </w:tc>
        <w:tc>
          <w:tcPr>
            <w:tcW w:w="2439" w:type="dxa"/>
            <w:tcBorders>
              <w:top w:val="double" w:sz="4" w:space="0" w:color="auto"/>
            </w:tcBorders>
          </w:tcPr>
          <w:p w14:paraId="1FB68BA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Марија Сарван</w:t>
            </w:r>
          </w:p>
        </w:tc>
        <w:tc>
          <w:tcPr>
            <w:tcW w:w="1221" w:type="dxa"/>
            <w:tcBorders>
              <w:top w:val="double" w:sz="4" w:space="0" w:color="auto"/>
            </w:tcBorders>
            <w:vAlign w:val="center"/>
          </w:tcPr>
          <w:p w14:paraId="39185817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r-Latn-CS"/>
              </w:rPr>
              <w:t>I, II и III</w:t>
            </w:r>
          </w:p>
        </w:tc>
        <w:tc>
          <w:tcPr>
            <w:tcW w:w="3477" w:type="dxa"/>
            <w:tcBorders>
              <w:top w:val="double" w:sz="4" w:space="0" w:color="auto"/>
            </w:tcBorders>
          </w:tcPr>
          <w:p w14:paraId="75F83CB3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Драган Перишић, директор</w:t>
            </w:r>
          </w:p>
        </w:tc>
      </w:tr>
      <w:tr w:rsidR="003117E3" w14:paraId="4DF99465" w14:textId="77777777">
        <w:tc>
          <w:tcPr>
            <w:tcW w:w="1552" w:type="dxa"/>
            <w:vMerge/>
          </w:tcPr>
          <w:p w14:paraId="07E7A538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5CBA0C0A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ИО Годовик</w:t>
            </w:r>
          </w:p>
        </w:tc>
        <w:tc>
          <w:tcPr>
            <w:tcW w:w="3514" w:type="dxa"/>
          </w:tcPr>
          <w:p w14:paraId="686CCC66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српски језик/математика</w:t>
            </w:r>
          </w:p>
        </w:tc>
        <w:tc>
          <w:tcPr>
            <w:tcW w:w="2439" w:type="dxa"/>
          </w:tcPr>
          <w:p w14:paraId="30EA4D0E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Јелена Гојгић</w:t>
            </w:r>
          </w:p>
        </w:tc>
        <w:tc>
          <w:tcPr>
            <w:tcW w:w="1221" w:type="dxa"/>
            <w:vAlign w:val="center"/>
          </w:tcPr>
          <w:p w14:paraId="279AF06C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r-Latn-CS"/>
              </w:rPr>
              <w:t xml:space="preserve">I </w:t>
            </w:r>
            <w:r>
              <w:rPr>
                <w:bCs/>
                <w:sz w:val="22"/>
                <w:szCs w:val="22"/>
                <w:lang w:val="sr-Cyrl-RS"/>
              </w:rPr>
              <w:t xml:space="preserve">и </w:t>
            </w:r>
            <w:r>
              <w:rPr>
                <w:bCs/>
                <w:sz w:val="22"/>
                <w:szCs w:val="22"/>
                <w:lang w:val="sr-Latn-CS"/>
              </w:rPr>
              <w:t>II</w:t>
            </w:r>
          </w:p>
        </w:tc>
        <w:tc>
          <w:tcPr>
            <w:tcW w:w="3477" w:type="dxa"/>
          </w:tcPr>
          <w:p w14:paraId="7E062D02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Снежана Лекић Остојић, пом. дир.</w:t>
            </w:r>
          </w:p>
        </w:tc>
      </w:tr>
      <w:tr w:rsidR="003117E3" w14:paraId="3D5FEC14" w14:textId="77777777">
        <w:tc>
          <w:tcPr>
            <w:tcW w:w="1552" w:type="dxa"/>
            <w:vMerge/>
          </w:tcPr>
          <w:p w14:paraId="7ABECB77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0490A033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ИО Висибаба</w:t>
            </w:r>
          </w:p>
        </w:tc>
        <w:tc>
          <w:tcPr>
            <w:tcW w:w="3514" w:type="dxa"/>
          </w:tcPr>
          <w:p w14:paraId="3B5E83B1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српски језик/математика</w:t>
            </w:r>
          </w:p>
        </w:tc>
        <w:tc>
          <w:tcPr>
            <w:tcW w:w="2439" w:type="dxa"/>
          </w:tcPr>
          <w:p w14:paraId="33EEFBDD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Драгана Радовић</w:t>
            </w:r>
          </w:p>
        </w:tc>
        <w:tc>
          <w:tcPr>
            <w:tcW w:w="1221" w:type="dxa"/>
            <w:vAlign w:val="center"/>
          </w:tcPr>
          <w:p w14:paraId="7241099A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r-Latn-CS"/>
              </w:rPr>
              <w:t>I,II,III</w:t>
            </w:r>
            <w:r>
              <w:rPr>
                <w:bCs/>
                <w:sz w:val="22"/>
                <w:szCs w:val="22"/>
                <w:lang w:val="sr-Cyrl-RS"/>
              </w:rPr>
              <w:t>,</w:t>
            </w:r>
            <w:r>
              <w:rPr>
                <w:bCs/>
                <w:sz w:val="22"/>
                <w:szCs w:val="22"/>
                <w:lang w:val="sr-Latn-CS"/>
              </w:rPr>
              <w:t>IV</w:t>
            </w:r>
          </w:p>
        </w:tc>
        <w:tc>
          <w:tcPr>
            <w:tcW w:w="3477" w:type="dxa"/>
          </w:tcPr>
          <w:p w14:paraId="441A3B40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Анкица Новаковић, пом. дир.</w:t>
            </w:r>
          </w:p>
        </w:tc>
      </w:tr>
      <w:tr w:rsidR="003117E3" w14:paraId="1D40BC11" w14:textId="77777777">
        <w:tc>
          <w:tcPr>
            <w:tcW w:w="1552" w:type="dxa"/>
            <w:vMerge/>
          </w:tcPr>
          <w:p w14:paraId="23F08F56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5EB7A870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ИО Глумач</w:t>
            </w:r>
          </w:p>
        </w:tc>
        <w:tc>
          <w:tcPr>
            <w:tcW w:w="3514" w:type="dxa"/>
          </w:tcPr>
          <w:p w14:paraId="46C5B47E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српски језик/математика</w:t>
            </w:r>
          </w:p>
        </w:tc>
        <w:tc>
          <w:tcPr>
            <w:tcW w:w="2439" w:type="dxa"/>
          </w:tcPr>
          <w:p w14:paraId="29AA1D84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Радосава Тодоровић</w:t>
            </w:r>
          </w:p>
        </w:tc>
        <w:tc>
          <w:tcPr>
            <w:tcW w:w="1221" w:type="dxa"/>
            <w:vAlign w:val="center"/>
          </w:tcPr>
          <w:p w14:paraId="7E3B1F53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r-Latn-CS"/>
              </w:rPr>
              <w:t xml:space="preserve">II </w:t>
            </w:r>
            <w:r>
              <w:rPr>
                <w:bCs/>
                <w:sz w:val="22"/>
                <w:szCs w:val="22"/>
              </w:rPr>
              <w:t>и</w:t>
            </w:r>
            <w:r>
              <w:rPr>
                <w:bCs/>
                <w:sz w:val="22"/>
                <w:szCs w:val="22"/>
                <w:lang w:val="sr-Latn-CS"/>
              </w:rPr>
              <w:t xml:space="preserve"> IV</w:t>
            </w:r>
          </w:p>
        </w:tc>
        <w:tc>
          <w:tcPr>
            <w:tcW w:w="3477" w:type="dxa"/>
          </w:tcPr>
          <w:p w14:paraId="3D2DB335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Анкица Новаковић, пом. дир.</w:t>
            </w:r>
          </w:p>
        </w:tc>
      </w:tr>
      <w:tr w:rsidR="003117E3" w14:paraId="711639FB" w14:textId="77777777">
        <w:tc>
          <w:tcPr>
            <w:tcW w:w="1552" w:type="dxa"/>
            <w:vMerge/>
          </w:tcPr>
          <w:p w14:paraId="577B9A69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  <w:vAlign w:val="center"/>
          </w:tcPr>
          <w:p w14:paraId="3BDF9DDD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</w:tcPr>
          <w:p w14:paraId="0CB7FA76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ликовна култура</w:t>
            </w:r>
          </w:p>
        </w:tc>
        <w:tc>
          <w:tcPr>
            <w:tcW w:w="2439" w:type="dxa"/>
          </w:tcPr>
          <w:p w14:paraId="091025C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Валерија Арсов</w:t>
            </w:r>
          </w:p>
        </w:tc>
        <w:tc>
          <w:tcPr>
            <w:tcW w:w="1221" w:type="dxa"/>
            <w:vAlign w:val="center"/>
          </w:tcPr>
          <w:p w14:paraId="4B873EBB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l-SI"/>
              </w:rPr>
              <w:t>VI1</w:t>
            </w:r>
          </w:p>
        </w:tc>
        <w:tc>
          <w:tcPr>
            <w:tcW w:w="3477" w:type="dxa"/>
          </w:tcPr>
          <w:p w14:paraId="1E7E5F2E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Драган Перишић, директор</w:t>
            </w:r>
          </w:p>
        </w:tc>
      </w:tr>
      <w:tr w:rsidR="003117E3" w14:paraId="0C55F205" w14:textId="77777777">
        <w:tc>
          <w:tcPr>
            <w:tcW w:w="1552" w:type="dxa"/>
            <w:vMerge/>
          </w:tcPr>
          <w:p w14:paraId="7CBB3CF4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  <w:vAlign w:val="center"/>
          </w:tcPr>
          <w:p w14:paraId="361E56B3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</w:tcPr>
          <w:p w14:paraId="44F0E6D2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физичко и здравствено васпитање </w:t>
            </w:r>
          </w:p>
        </w:tc>
        <w:tc>
          <w:tcPr>
            <w:tcW w:w="2439" w:type="dxa"/>
          </w:tcPr>
          <w:p w14:paraId="68D3DF4D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r-Cyrl-CS"/>
              </w:rPr>
              <w:t>Снежана Мићовић</w:t>
            </w:r>
          </w:p>
        </w:tc>
        <w:tc>
          <w:tcPr>
            <w:tcW w:w="1221" w:type="dxa"/>
            <w:vAlign w:val="center"/>
          </w:tcPr>
          <w:p w14:paraId="232A8516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>VII</w:t>
            </w:r>
            <w:r>
              <w:rPr>
                <w:bCs/>
                <w:color w:val="000000" w:themeColor="text1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3477" w:type="dxa"/>
          </w:tcPr>
          <w:p w14:paraId="314056FD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Снежана Лекић Остојић, пом. дир.</w:t>
            </w:r>
          </w:p>
        </w:tc>
      </w:tr>
      <w:tr w:rsidR="003117E3" w14:paraId="7822108B" w14:textId="77777777">
        <w:tc>
          <w:tcPr>
            <w:tcW w:w="1552" w:type="dxa"/>
            <w:vMerge/>
          </w:tcPr>
          <w:p w14:paraId="58324F94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  <w:vAlign w:val="center"/>
          </w:tcPr>
          <w:p w14:paraId="1D23CF96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</w:tcPr>
          <w:p w14:paraId="01DF79C6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физичко и здравствено васпитање</w:t>
            </w:r>
          </w:p>
        </w:tc>
        <w:tc>
          <w:tcPr>
            <w:tcW w:w="2439" w:type="dxa"/>
          </w:tcPr>
          <w:p w14:paraId="754F50F5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r-Latn-CS"/>
              </w:rPr>
              <w:t>Александар Лакети</w:t>
            </w:r>
            <w:r>
              <w:rPr>
                <w:bCs/>
                <w:color w:val="000000" w:themeColor="text1"/>
                <w:sz w:val="22"/>
                <w:szCs w:val="22"/>
                <w:lang w:val="sr-Cyrl-CS"/>
              </w:rPr>
              <w:t>ћ</w:t>
            </w:r>
          </w:p>
        </w:tc>
        <w:tc>
          <w:tcPr>
            <w:tcW w:w="1221" w:type="dxa"/>
            <w:vAlign w:val="center"/>
          </w:tcPr>
          <w:p w14:paraId="7EE1B167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l-SI"/>
              </w:rPr>
              <w:t>VII3</w:t>
            </w:r>
          </w:p>
        </w:tc>
        <w:tc>
          <w:tcPr>
            <w:tcW w:w="3477" w:type="dxa"/>
          </w:tcPr>
          <w:p w14:paraId="335FAAA3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Анкица Новаковић, пом. дир.</w:t>
            </w:r>
          </w:p>
        </w:tc>
      </w:tr>
      <w:tr w:rsidR="003117E3" w14:paraId="5D724FAD" w14:textId="77777777">
        <w:tc>
          <w:tcPr>
            <w:tcW w:w="1552" w:type="dxa"/>
            <w:vMerge/>
            <w:tcBorders>
              <w:bottom w:val="double" w:sz="4" w:space="0" w:color="auto"/>
            </w:tcBorders>
          </w:tcPr>
          <w:p w14:paraId="4DE1A2D3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  <w:tcBorders>
              <w:bottom w:val="double" w:sz="4" w:space="0" w:color="auto"/>
            </w:tcBorders>
            <w:vAlign w:val="center"/>
          </w:tcPr>
          <w:p w14:paraId="64305C15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  <w:tcBorders>
              <w:bottom w:val="double" w:sz="4" w:space="0" w:color="auto"/>
            </w:tcBorders>
          </w:tcPr>
          <w:p w14:paraId="2E496CE5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музичка култура</w:t>
            </w:r>
          </w:p>
        </w:tc>
        <w:tc>
          <w:tcPr>
            <w:tcW w:w="2439" w:type="dxa"/>
            <w:tcBorders>
              <w:bottom w:val="double" w:sz="4" w:space="0" w:color="auto"/>
            </w:tcBorders>
          </w:tcPr>
          <w:p w14:paraId="51E349C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Милан Златковић</w:t>
            </w:r>
          </w:p>
        </w:tc>
        <w:tc>
          <w:tcPr>
            <w:tcW w:w="1221" w:type="dxa"/>
            <w:tcBorders>
              <w:bottom w:val="double" w:sz="4" w:space="0" w:color="auto"/>
            </w:tcBorders>
            <w:vAlign w:val="center"/>
          </w:tcPr>
          <w:p w14:paraId="17936205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l-SI"/>
              </w:rPr>
              <w:t>VII</w:t>
            </w:r>
            <w:r>
              <w:rPr>
                <w:bCs/>
                <w:sz w:val="22"/>
                <w:szCs w:val="22"/>
                <w:vertAlign w:val="subscript"/>
                <w:lang w:val="sl-SI"/>
              </w:rPr>
              <w:t>2</w:t>
            </w:r>
          </w:p>
        </w:tc>
        <w:tc>
          <w:tcPr>
            <w:tcW w:w="3477" w:type="dxa"/>
            <w:tcBorders>
              <w:bottom w:val="double" w:sz="4" w:space="0" w:color="auto"/>
            </w:tcBorders>
          </w:tcPr>
          <w:p w14:paraId="0C2408CD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Драган Перишић, директор</w:t>
            </w:r>
          </w:p>
        </w:tc>
      </w:tr>
      <w:tr w:rsidR="003117E3" w14:paraId="7D87DCFF" w14:textId="77777777">
        <w:tc>
          <w:tcPr>
            <w:tcW w:w="1552" w:type="dxa"/>
            <w:vMerge w:val="restart"/>
            <w:tcBorders>
              <w:top w:val="double" w:sz="4" w:space="0" w:color="auto"/>
            </w:tcBorders>
            <w:vAlign w:val="center"/>
          </w:tcPr>
          <w:p w14:paraId="05678A53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НОВЕМБАР</w:t>
            </w:r>
          </w:p>
        </w:tc>
        <w:tc>
          <w:tcPr>
            <w:tcW w:w="1704" w:type="dxa"/>
            <w:tcBorders>
              <w:top w:val="double" w:sz="4" w:space="0" w:color="auto"/>
            </w:tcBorders>
          </w:tcPr>
          <w:p w14:paraId="703249E5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ИО Засеље</w:t>
            </w:r>
          </w:p>
        </w:tc>
        <w:tc>
          <w:tcPr>
            <w:tcW w:w="3514" w:type="dxa"/>
            <w:tcBorders>
              <w:top w:val="double" w:sz="4" w:space="0" w:color="auto"/>
            </w:tcBorders>
          </w:tcPr>
          <w:p w14:paraId="5449DBCA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српски језик/математика</w:t>
            </w:r>
          </w:p>
        </w:tc>
        <w:tc>
          <w:tcPr>
            <w:tcW w:w="2439" w:type="dxa"/>
            <w:tcBorders>
              <w:top w:val="double" w:sz="4" w:space="0" w:color="auto"/>
            </w:tcBorders>
          </w:tcPr>
          <w:p w14:paraId="3081A921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r-Latn-CS"/>
              </w:rPr>
              <w:t>Радивоје Матовић</w:t>
            </w:r>
          </w:p>
        </w:tc>
        <w:tc>
          <w:tcPr>
            <w:tcW w:w="1221" w:type="dxa"/>
            <w:tcBorders>
              <w:top w:val="double" w:sz="4" w:space="0" w:color="auto"/>
            </w:tcBorders>
            <w:vAlign w:val="center"/>
          </w:tcPr>
          <w:p w14:paraId="79421B2B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r-Latn-CS"/>
              </w:rPr>
              <w:t xml:space="preserve">II, III </w:t>
            </w:r>
            <w:r>
              <w:rPr>
                <w:bCs/>
                <w:sz w:val="22"/>
                <w:szCs w:val="22"/>
              </w:rPr>
              <w:t>и</w:t>
            </w:r>
            <w:r>
              <w:rPr>
                <w:bCs/>
                <w:sz w:val="22"/>
                <w:szCs w:val="22"/>
                <w:lang w:val="sr-Latn-CS"/>
              </w:rPr>
              <w:t xml:space="preserve"> IV                                    </w:t>
            </w:r>
          </w:p>
        </w:tc>
        <w:tc>
          <w:tcPr>
            <w:tcW w:w="3477" w:type="dxa"/>
            <w:tcBorders>
              <w:top w:val="double" w:sz="4" w:space="0" w:color="auto"/>
            </w:tcBorders>
          </w:tcPr>
          <w:p w14:paraId="78194C0F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Анкица Новаковић, пом. дир.</w:t>
            </w:r>
          </w:p>
        </w:tc>
      </w:tr>
      <w:tr w:rsidR="003117E3" w14:paraId="1E3950AD" w14:textId="77777777">
        <w:tc>
          <w:tcPr>
            <w:tcW w:w="1552" w:type="dxa"/>
            <w:vMerge/>
          </w:tcPr>
          <w:p w14:paraId="60362516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18399FFA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ИО Јежевица</w:t>
            </w:r>
          </w:p>
        </w:tc>
        <w:tc>
          <w:tcPr>
            <w:tcW w:w="3514" w:type="dxa"/>
          </w:tcPr>
          <w:p w14:paraId="75BAEB45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свет око нас</w:t>
            </w:r>
            <w:r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  <w:lang w:val="sr-Cyrl-RS"/>
              </w:rPr>
              <w:t>природа и друштво</w:t>
            </w:r>
          </w:p>
        </w:tc>
        <w:tc>
          <w:tcPr>
            <w:tcW w:w="2439" w:type="dxa"/>
          </w:tcPr>
          <w:p w14:paraId="1EE0B1C6" w14:textId="77777777" w:rsidR="003117E3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Биљана</w:t>
            </w:r>
            <w:proofErr w:type="spellEnd"/>
            <w:r>
              <w:rPr>
                <w:bCs/>
                <w:sz w:val="22"/>
                <w:szCs w:val="22"/>
                <w:lang w:val="sr-Latn-CS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Ђокић</w:t>
            </w:r>
            <w:proofErr w:type="spellEnd"/>
          </w:p>
        </w:tc>
        <w:tc>
          <w:tcPr>
            <w:tcW w:w="1221" w:type="dxa"/>
            <w:vAlign w:val="center"/>
          </w:tcPr>
          <w:p w14:paraId="2D10CE93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r-Latn-CS"/>
              </w:rPr>
              <w:t>I и IV</w:t>
            </w:r>
          </w:p>
        </w:tc>
        <w:tc>
          <w:tcPr>
            <w:tcW w:w="3477" w:type="dxa"/>
            <w:tcBorders>
              <w:bottom w:val="single" w:sz="4" w:space="0" w:color="auto"/>
            </w:tcBorders>
          </w:tcPr>
          <w:p w14:paraId="78D1A87A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Снежана Лекић Остојић, пом. дир.</w:t>
            </w:r>
          </w:p>
        </w:tc>
      </w:tr>
      <w:tr w:rsidR="003117E3" w14:paraId="51FD8C9A" w14:textId="77777777">
        <w:tc>
          <w:tcPr>
            <w:tcW w:w="1552" w:type="dxa"/>
            <w:vMerge/>
          </w:tcPr>
          <w:p w14:paraId="17D8B62C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6FD167BC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ИО Јежевица</w:t>
            </w:r>
          </w:p>
        </w:tc>
        <w:tc>
          <w:tcPr>
            <w:tcW w:w="3514" w:type="dxa"/>
          </w:tcPr>
          <w:p w14:paraId="4F858883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свет око нас</w:t>
            </w:r>
            <w:r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  <w:lang w:val="sr-Cyrl-RS"/>
              </w:rPr>
              <w:t>природа и друштво</w:t>
            </w:r>
          </w:p>
        </w:tc>
        <w:tc>
          <w:tcPr>
            <w:tcW w:w="2439" w:type="dxa"/>
          </w:tcPr>
          <w:p w14:paraId="50D2F51C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r-Cyrl-RS"/>
              </w:rPr>
              <w:t>Зоран Милосављевић</w:t>
            </w:r>
          </w:p>
        </w:tc>
        <w:tc>
          <w:tcPr>
            <w:tcW w:w="1221" w:type="dxa"/>
            <w:vAlign w:val="center"/>
          </w:tcPr>
          <w:p w14:paraId="4812261D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r-Latn-CS"/>
              </w:rPr>
              <w:t>II и III</w:t>
            </w:r>
          </w:p>
        </w:tc>
        <w:tc>
          <w:tcPr>
            <w:tcW w:w="3477" w:type="dxa"/>
            <w:tcBorders>
              <w:bottom w:val="single" w:sz="4" w:space="0" w:color="auto"/>
            </w:tcBorders>
          </w:tcPr>
          <w:p w14:paraId="7B4CF26F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Драган Перишић, директор</w:t>
            </w:r>
          </w:p>
        </w:tc>
      </w:tr>
      <w:tr w:rsidR="003117E3" w14:paraId="7FAA0A66" w14:textId="77777777">
        <w:tc>
          <w:tcPr>
            <w:tcW w:w="1552" w:type="dxa"/>
            <w:vMerge/>
          </w:tcPr>
          <w:p w14:paraId="0707C897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50A6F7C3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ИО Душковци</w:t>
            </w:r>
          </w:p>
        </w:tc>
        <w:tc>
          <w:tcPr>
            <w:tcW w:w="3514" w:type="dxa"/>
          </w:tcPr>
          <w:p w14:paraId="307BC271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српски језик/математика</w:t>
            </w:r>
          </w:p>
        </w:tc>
        <w:tc>
          <w:tcPr>
            <w:tcW w:w="2439" w:type="dxa"/>
          </w:tcPr>
          <w:p w14:paraId="16DF3149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r-Latn-CS"/>
              </w:rPr>
              <w:t>Милан Вукојичић</w:t>
            </w:r>
          </w:p>
        </w:tc>
        <w:tc>
          <w:tcPr>
            <w:tcW w:w="1221" w:type="dxa"/>
            <w:vAlign w:val="center"/>
          </w:tcPr>
          <w:p w14:paraId="0B7274E5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r-Latn-CS"/>
              </w:rPr>
              <w:t>I, II</w:t>
            </w:r>
            <w:r>
              <w:rPr>
                <w:bCs/>
                <w:sz w:val="22"/>
                <w:szCs w:val="22"/>
                <w:lang w:val="sr-Cyrl-RS"/>
              </w:rPr>
              <w:t>,</w:t>
            </w:r>
            <w:r>
              <w:rPr>
                <w:bCs/>
                <w:sz w:val="22"/>
                <w:szCs w:val="22"/>
                <w:lang w:val="sr-Latn-CS"/>
              </w:rPr>
              <w:t xml:space="preserve"> IV                                                </w:t>
            </w:r>
          </w:p>
        </w:tc>
        <w:tc>
          <w:tcPr>
            <w:tcW w:w="3477" w:type="dxa"/>
            <w:tcBorders>
              <w:top w:val="single" w:sz="4" w:space="0" w:color="auto"/>
            </w:tcBorders>
          </w:tcPr>
          <w:p w14:paraId="40FB3195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Анкица Новаковић, пом. дир.</w:t>
            </w:r>
          </w:p>
        </w:tc>
      </w:tr>
      <w:tr w:rsidR="003117E3" w14:paraId="61F171E8" w14:textId="77777777">
        <w:tc>
          <w:tcPr>
            <w:tcW w:w="1552" w:type="dxa"/>
            <w:vMerge/>
          </w:tcPr>
          <w:p w14:paraId="395DF320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6444E711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ИО Т. Поље</w:t>
            </w:r>
          </w:p>
        </w:tc>
        <w:tc>
          <w:tcPr>
            <w:tcW w:w="3514" w:type="dxa"/>
          </w:tcPr>
          <w:p w14:paraId="42616C37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српски језик/математика</w:t>
            </w:r>
          </w:p>
        </w:tc>
        <w:tc>
          <w:tcPr>
            <w:tcW w:w="2439" w:type="dxa"/>
          </w:tcPr>
          <w:p w14:paraId="2E81492E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r-Cyrl-RS"/>
              </w:rPr>
              <w:t>Катарина Павловић</w:t>
            </w:r>
          </w:p>
        </w:tc>
        <w:tc>
          <w:tcPr>
            <w:tcW w:w="1221" w:type="dxa"/>
            <w:vAlign w:val="center"/>
          </w:tcPr>
          <w:p w14:paraId="30E14354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r-Latn-CS"/>
              </w:rPr>
              <w:t>I, II, III</w:t>
            </w:r>
            <w:r>
              <w:rPr>
                <w:bCs/>
                <w:sz w:val="22"/>
                <w:szCs w:val="22"/>
                <w:lang w:val="sr-Cyrl-RS"/>
              </w:rPr>
              <w:t xml:space="preserve">, </w:t>
            </w:r>
            <w:r>
              <w:rPr>
                <w:bCs/>
                <w:sz w:val="22"/>
                <w:szCs w:val="22"/>
                <w:lang w:val="sr-Latn-CS"/>
              </w:rPr>
              <w:t>IV</w:t>
            </w:r>
          </w:p>
        </w:tc>
        <w:tc>
          <w:tcPr>
            <w:tcW w:w="3477" w:type="dxa"/>
          </w:tcPr>
          <w:p w14:paraId="4CE0AA48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Снежана Лекић Остојић, пом. дир.</w:t>
            </w:r>
          </w:p>
        </w:tc>
      </w:tr>
      <w:tr w:rsidR="003117E3" w14:paraId="567682F8" w14:textId="77777777">
        <w:tc>
          <w:tcPr>
            <w:tcW w:w="1552" w:type="dxa"/>
            <w:vMerge/>
          </w:tcPr>
          <w:p w14:paraId="06ABC4C0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06A7A9B5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</w:tcPr>
          <w:p w14:paraId="692641D1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верска настава</w:t>
            </w:r>
          </w:p>
        </w:tc>
        <w:tc>
          <w:tcPr>
            <w:tcW w:w="2439" w:type="dxa"/>
          </w:tcPr>
          <w:p w14:paraId="7BB7F08C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r-Cyrl-CS"/>
              </w:rPr>
              <w:t>Саша Варагић</w:t>
            </w:r>
          </w:p>
        </w:tc>
        <w:tc>
          <w:tcPr>
            <w:tcW w:w="1221" w:type="dxa"/>
            <w:vAlign w:val="center"/>
          </w:tcPr>
          <w:p w14:paraId="5A943434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l-SI"/>
              </w:rPr>
              <w:t>VI3</w:t>
            </w:r>
          </w:p>
        </w:tc>
        <w:tc>
          <w:tcPr>
            <w:tcW w:w="3477" w:type="dxa"/>
          </w:tcPr>
          <w:p w14:paraId="02A386C9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Драган Перишић, директор</w:t>
            </w:r>
          </w:p>
        </w:tc>
      </w:tr>
      <w:tr w:rsidR="003117E3" w14:paraId="19776F91" w14:textId="77777777">
        <w:tc>
          <w:tcPr>
            <w:tcW w:w="1552" w:type="dxa"/>
            <w:vMerge/>
          </w:tcPr>
          <w:p w14:paraId="1B8B358C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4691F0FC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</w:tcPr>
          <w:p w14:paraId="67D6C511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r-Cyrl-CS"/>
              </w:rPr>
              <w:t>чувари природе</w:t>
            </w:r>
          </w:p>
        </w:tc>
        <w:tc>
          <w:tcPr>
            <w:tcW w:w="2439" w:type="dxa"/>
          </w:tcPr>
          <w:p w14:paraId="35530EFE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r-Cyrl-CS"/>
              </w:rPr>
              <w:t>Мирјана Матеничарски</w:t>
            </w:r>
          </w:p>
        </w:tc>
        <w:tc>
          <w:tcPr>
            <w:tcW w:w="1221" w:type="dxa"/>
            <w:vAlign w:val="center"/>
          </w:tcPr>
          <w:p w14:paraId="4E72FCBD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VI2</w:t>
            </w:r>
          </w:p>
        </w:tc>
        <w:tc>
          <w:tcPr>
            <w:tcW w:w="3477" w:type="dxa"/>
          </w:tcPr>
          <w:p w14:paraId="2C56D007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Анкица Новаковић, пом. дир.</w:t>
            </w:r>
          </w:p>
        </w:tc>
      </w:tr>
      <w:tr w:rsidR="003117E3" w14:paraId="02B2A972" w14:textId="77777777">
        <w:tc>
          <w:tcPr>
            <w:tcW w:w="1552" w:type="dxa"/>
            <w:vMerge/>
            <w:tcBorders>
              <w:bottom w:val="double" w:sz="4" w:space="0" w:color="auto"/>
            </w:tcBorders>
          </w:tcPr>
          <w:p w14:paraId="15FFCB0C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  <w:tcBorders>
              <w:bottom w:val="double" w:sz="4" w:space="0" w:color="auto"/>
            </w:tcBorders>
          </w:tcPr>
          <w:p w14:paraId="111D35C6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  <w:tcBorders>
              <w:bottom w:val="double" w:sz="4" w:space="0" w:color="auto"/>
            </w:tcBorders>
          </w:tcPr>
          <w:p w14:paraId="28A49910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час одељењског старешине</w:t>
            </w:r>
          </w:p>
        </w:tc>
        <w:tc>
          <w:tcPr>
            <w:tcW w:w="2439" w:type="dxa"/>
            <w:tcBorders>
              <w:bottom w:val="double" w:sz="4" w:space="0" w:color="auto"/>
            </w:tcBorders>
          </w:tcPr>
          <w:p w14:paraId="4D90D420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r-Cyrl-CS"/>
              </w:rPr>
              <w:t>Татјана Илић</w:t>
            </w:r>
          </w:p>
        </w:tc>
        <w:tc>
          <w:tcPr>
            <w:tcW w:w="1221" w:type="dxa"/>
            <w:tcBorders>
              <w:bottom w:val="double" w:sz="4" w:space="0" w:color="auto"/>
            </w:tcBorders>
            <w:vAlign w:val="center"/>
          </w:tcPr>
          <w:p w14:paraId="4826BD3F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</w:rPr>
              <w:t>VI</w:t>
            </w:r>
            <w:r>
              <w:rPr>
                <w:bCs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3477" w:type="dxa"/>
            <w:tcBorders>
              <w:bottom w:val="double" w:sz="4" w:space="0" w:color="auto"/>
            </w:tcBorders>
          </w:tcPr>
          <w:p w14:paraId="1136E9C3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Снежана Лекић Остојић, пом. дир.</w:t>
            </w:r>
          </w:p>
        </w:tc>
      </w:tr>
      <w:tr w:rsidR="003117E3" w14:paraId="2ED42FC7" w14:textId="77777777">
        <w:tc>
          <w:tcPr>
            <w:tcW w:w="1552" w:type="dxa"/>
            <w:vMerge w:val="restart"/>
            <w:tcBorders>
              <w:top w:val="double" w:sz="4" w:space="0" w:color="auto"/>
            </w:tcBorders>
            <w:vAlign w:val="center"/>
          </w:tcPr>
          <w:p w14:paraId="1B1B3875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ДЕЦЕМБАР</w:t>
            </w:r>
          </w:p>
        </w:tc>
        <w:tc>
          <w:tcPr>
            <w:tcW w:w="1704" w:type="dxa"/>
            <w:tcBorders>
              <w:top w:val="double" w:sz="4" w:space="0" w:color="auto"/>
            </w:tcBorders>
          </w:tcPr>
          <w:p w14:paraId="7E51A344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  <w:tcBorders>
              <w:top w:val="double" w:sz="4" w:space="0" w:color="auto"/>
            </w:tcBorders>
          </w:tcPr>
          <w:p w14:paraId="1CF1527A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l-SI"/>
              </w:rPr>
              <w:t>техника и технологија</w:t>
            </w:r>
          </w:p>
        </w:tc>
        <w:tc>
          <w:tcPr>
            <w:tcW w:w="2439" w:type="dxa"/>
            <w:tcBorders>
              <w:top w:val="double" w:sz="4" w:space="0" w:color="auto"/>
            </w:tcBorders>
          </w:tcPr>
          <w:p w14:paraId="70F5E603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r-Cyrl-CS"/>
              </w:rPr>
              <w:t>Миливоје Росић</w:t>
            </w:r>
          </w:p>
        </w:tc>
        <w:tc>
          <w:tcPr>
            <w:tcW w:w="1221" w:type="dxa"/>
            <w:tcBorders>
              <w:top w:val="double" w:sz="4" w:space="0" w:color="auto"/>
            </w:tcBorders>
            <w:vAlign w:val="center"/>
          </w:tcPr>
          <w:p w14:paraId="2485FD2C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l-SI"/>
              </w:rPr>
              <w:t>VII</w:t>
            </w:r>
            <w:r>
              <w:rPr>
                <w:bCs/>
                <w:color w:val="000000" w:themeColor="text1"/>
                <w:sz w:val="22"/>
                <w:szCs w:val="22"/>
                <w:lang w:val="sr-Cyrl-RS"/>
              </w:rPr>
              <w:t>4 (А)</w:t>
            </w:r>
          </w:p>
        </w:tc>
        <w:tc>
          <w:tcPr>
            <w:tcW w:w="3477" w:type="dxa"/>
            <w:tcBorders>
              <w:top w:val="double" w:sz="4" w:space="0" w:color="auto"/>
            </w:tcBorders>
          </w:tcPr>
          <w:p w14:paraId="434E5308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Драган Перишић, директор</w:t>
            </w:r>
          </w:p>
        </w:tc>
      </w:tr>
      <w:tr w:rsidR="003117E3" w14:paraId="761E63ED" w14:textId="77777777">
        <w:tc>
          <w:tcPr>
            <w:tcW w:w="1552" w:type="dxa"/>
            <w:vMerge/>
          </w:tcPr>
          <w:p w14:paraId="1D399EEA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469244A2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</w:tcPr>
          <w:p w14:paraId="745FDB95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l-SI"/>
              </w:rPr>
              <w:t>техника и технологија</w:t>
            </w:r>
          </w:p>
        </w:tc>
        <w:tc>
          <w:tcPr>
            <w:tcW w:w="2439" w:type="dxa"/>
          </w:tcPr>
          <w:p w14:paraId="1C77D014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r-Cyrl-CS"/>
              </w:rPr>
              <w:t>Наталија Диковић</w:t>
            </w:r>
          </w:p>
        </w:tc>
        <w:tc>
          <w:tcPr>
            <w:tcW w:w="1221" w:type="dxa"/>
            <w:vAlign w:val="center"/>
          </w:tcPr>
          <w:p w14:paraId="3B7646F0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l-SI"/>
              </w:rPr>
              <w:t>VII</w:t>
            </w:r>
            <w:r>
              <w:rPr>
                <w:bCs/>
                <w:color w:val="000000" w:themeColor="text1"/>
                <w:sz w:val="22"/>
                <w:szCs w:val="22"/>
                <w:lang w:val="sr-Cyrl-RS"/>
              </w:rPr>
              <w:t>4 (Б)</w:t>
            </w:r>
          </w:p>
        </w:tc>
        <w:tc>
          <w:tcPr>
            <w:tcW w:w="3477" w:type="dxa"/>
          </w:tcPr>
          <w:p w14:paraId="438C3D74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Снежана Лекић Остојић, пом. дир.</w:t>
            </w:r>
          </w:p>
        </w:tc>
      </w:tr>
      <w:tr w:rsidR="003117E3" w14:paraId="013C7627" w14:textId="77777777">
        <w:tc>
          <w:tcPr>
            <w:tcW w:w="1552" w:type="dxa"/>
            <w:vMerge/>
          </w:tcPr>
          <w:p w14:paraId="06EC84AB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3AAA5A7B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  <w:vAlign w:val="center"/>
          </w:tcPr>
          <w:p w14:paraId="345DE9AA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српски језик</w:t>
            </w:r>
          </w:p>
        </w:tc>
        <w:tc>
          <w:tcPr>
            <w:tcW w:w="2439" w:type="dxa"/>
          </w:tcPr>
          <w:p w14:paraId="11D9F574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r-Cyrl-RS"/>
              </w:rPr>
              <w:t>Миланка Спаић</w:t>
            </w:r>
          </w:p>
        </w:tc>
        <w:tc>
          <w:tcPr>
            <w:tcW w:w="1221" w:type="dxa"/>
          </w:tcPr>
          <w:p w14:paraId="71AA1CAF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r-Latn-CS"/>
              </w:rPr>
              <w:t>II1</w:t>
            </w:r>
          </w:p>
        </w:tc>
        <w:tc>
          <w:tcPr>
            <w:tcW w:w="3477" w:type="dxa"/>
          </w:tcPr>
          <w:p w14:paraId="261B5299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Анкица Новаковић, пом. дир.</w:t>
            </w:r>
          </w:p>
        </w:tc>
      </w:tr>
      <w:tr w:rsidR="003117E3" w14:paraId="24498A4C" w14:textId="77777777">
        <w:tc>
          <w:tcPr>
            <w:tcW w:w="1552" w:type="dxa"/>
            <w:vMerge/>
          </w:tcPr>
          <w:p w14:paraId="078D5CFC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5534E678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  <w:vAlign w:val="center"/>
          </w:tcPr>
          <w:p w14:paraId="697A7467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2439" w:type="dxa"/>
          </w:tcPr>
          <w:p w14:paraId="19D07DAB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r-Cyrl-RS"/>
              </w:rPr>
              <w:t>Снежана Прпа</w:t>
            </w:r>
            <w:r>
              <w:rPr>
                <w:bCs/>
                <w:sz w:val="22"/>
                <w:szCs w:val="22"/>
                <w:lang w:val="sr-Latn-CS"/>
              </w:rPr>
              <w:tab/>
            </w:r>
          </w:p>
        </w:tc>
        <w:tc>
          <w:tcPr>
            <w:tcW w:w="1221" w:type="dxa"/>
          </w:tcPr>
          <w:p w14:paraId="6E71D253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Latn-CS"/>
              </w:rPr>
              <w:t>II</w:t>
            </w:r>
            <w:r>
              <w:rPr>
                <w:bCs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3477" w:type="dxa"/>
          </w:tcPr>
          <w:p w14:paraId="1F9EA5C0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Драган Перишић, директор</w:t>
            </w:r>
          </w:p>
        </w:tc>
      </w:tr>
      <w:tr w:rsidR="003117E3" w14:paraId="60F2E540" w14:textId="77777777">
        <w:tc>
          <w:tcPr>
            <w:tcW w:w="1552" w:type="dxa"/>
            <w:vMerge/>
          </w:tcPr>
          <w:p w14:paraId="344B4D64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47E4CF9E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</w:tcPr>
          <w:p w14:paraId="2FFDB585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свет око нас</w:t>
            </w:r>
          </w:p>
        </w:tc>
        <w:tc>
          <w:tcPr>
            <w:tcW w:w="2439" w:type="dxa"/>
          </w:tcPr>
          <w:p w14:paraId="33296FFB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r-Cyrl-RS"/>
              </w:rPr>
              <w:t>Биљана Стишовић</w:t>
            </w:r>
          </w:p>
        </w:tc>
        <w:tc>
          <w:tcPr>
            <w:tcW w:w="1221" w:type="dxa"/>
          </w:tcPr>
          <w:p w14:paraId="57B9C0A8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Latn-CS"/>
              </w:rPr>
              <w:t>II</w:t>
            </w:r>
            <w:r>
              <w:rPr>
                <w:bCs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3477" w:type="dxa"/>
          </w:tcPr>
          <w:p w14:paraId="0C20CA05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Снежана Лекић Остојић, пом. дир.</w:t>
            </w:r>
          </w:p>
        </w:tc>
      </w:tr>
      <w:tr w:rsidR="003117E3" w14:paraId="5BF07E64" w14:textId="77777777">
        <w:tc>
          <w:tcPr>
            <w:tcW w:w="1552" w:type="dxa"/>
            <w:vMerge/>
          </w:tcPr>
          <w:p w14:paraId="6151B45F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16817E7A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</w:tcPr>
          <w:p w14:paraId="00DDB942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музичка култура</w:t>
            </w:r>
          </w:p>
        </w:tc>
        <w:tc>
          <w:tcPr>
            <w:tcW w:w="2439" w:type="dxa"/>
          </w:tcPr>
          <w:p w14:paraId="5518CF86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r-Cyrl-RS"/>
              </w:rPr>
              <w:t>Снежана Радивојевић</w:t>
            </w:r>
          </w:p>
        </w:tc>
        <w:tc>
          <w:tcPr>
            <w:tcW w:w="1221" w:type="dxa"/>
          </w:tcPr>
          <w:p w14:paraId="33DE2A83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Latn-CS"/>
              </w:rPr>
              <w:t>II</w:t>
            </w:r>
            <w:r>
              <w:rPr>
                <w:bCs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3477" w:type="dxa"/>
          </w:tcPr>
          <w:p w14:paraId="6D11B8EE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Анкица Новаковић, пом. дир.</w:t>
            </w:r>
          </w:p>
        </w:tc>
      </w:tr>
      <w:tr w:rsidR="003117E3" w14:paraId="6BA95B0B" w14:textId="77777777">
        <w:tc>
          <w:tcPr>
            <w:tcW w:w="1552" w:type="dxa"/>
            <w:vMerge/>
          </w:tcPr>
          <w:p w14:paraId="342DACF4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5750D253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ИО Јежевица</w:t>
            </w:r>
          </w:p>
        </w:tc>
        <w:tc>
          <w:tcPr>
            <w:tcW w:w="3514" w:type="dxa"/>
          </w:tcPr>
          <w:p w14:paraId="52A19125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енглески језик</w:t>
            </w:r>
          </w:p>
        </w:tc>
        <w:tc>
          <w:tcPr>
            <w:tcW w:w="2439" w:type="dxa"/>
          </w:tcPr>
          <w:p w14:paraId="1B4A0DDD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r-Cyrl-CS"/>
              </w:rPr>
              <w:t>Оливера Дробњак</w:t>
            </w:r>
          </w:p>
        </w:tc>
        <w:tc>
          <w:tcPr>
            <w:tcW w:w="1221" w:type="dxa"/>
            <w:vAlign w:val="center"/>
          </w:tcPr>
          <w:p w14:paraId="03028D76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hr-HR"/>
              </w:rPr>
              <w:t>V</w:t>
            </w:r>
            <w:r>
              <w:rPr>
                <w:sz w:val="22"/>
                <w:szCs w:val="22"/>
                <w:lang w:val="sr-Cyrl-RS"/>
              </w:rPr>
              <w:t>5</w:t>
            </w:r>
          </w:p>
        </w:tc>
        <w:tc>
          <w:tcPr>
            <w:tcW w:w="3477" w:type="dxa"/>
          </w:tcPr>
          <w:p w14:paraId="13F9A7DC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Драган Перишић, директор</w:t>
            </w:r>
          </w:p>
        </w:tc>
      </w:tr>
      <w:tr w:rsidR="003117E3" w14:paraId="09925156" w14:textId="77777777">
        <w:tc>
          <w:tcPr>
            <w:tcW w:w="1552" w:type="dxa"/>
            <w:vMerge/>
            <w:tcBorders>
              <w:bottom w:val="double" w:sz="4" w:space="0" w:color="auto"/>
            </w:tcBorders>
          </w:tcPr>
          <w:p w14:paraId="5B16A7B6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  <w:tcBorders>
              <w:bottom w:val="double" w:sz="4" w:space="0" w:color="auto"/>
            </w:tcBorders>
          </w:tcPr>
          <w:p w14:paraId="0F2CCE8E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ИО Јежевица</w:t>
            </w:r>
          </w:p>
        </w:tc>
        <w:tc>
          <w:tcPr>
            <w:tcW w:w="3514" w:type="dxa"/>
            <w:tcBorders>
              <w:bottom w:val="double" w:sz="4" w:space="0" w:color="auto"/>
            </w:tcBorders>
          </w:tcPr>
          <w:p w14:paraId="44FCE478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ликовна култура</w:t>
            </w:r>
          </w:p>
        </w:tc>
        <w:tc>
          <w:tcPr>
            <w:tcW w:w="2439" w:type="dxa"/>
            <w:tcBorders>
              <w:bottom w:val="double" w:sz="4" w:space="0" w:color="auto"/>
            </w:tcBorders>
          </w:tcPr>
          <w:p w14:paraId="34D5A2FD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r-Cyrl-CS"/>
              </w:rPr>
              <w:t>Војислав Недељковић</w:t>
            </w:r>
          </w:p>
        </w:tc>
        <w:tc>
          <w:tcPr>
            <w:tcW w:w="1221" w:type="dxa"/>
            <w:tcBorders>
              <w:bottom w:val="double" w:sz="4" w:space="0" w:color="auto"/>
            </w:tcBorders>
            <w:vAlign w:val="center"/>
          </w:tcPr>
          <w:p w14:paraId="02DAA41F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VI</w:t>
            </w:r>
            <w:r>
              <w:rPr>
                <w:bCs/>
                <w:sz w:val="22"/>
                <w:szCs w:val="22"/>
                <w:lang w:val="sr-Cyrl-RS"/>
              </w:rPr>
              <w:t>5</w:t>
            </w:r>
          </w:p>
        </w:tc>
        <w:tc>
          <w:tcPr>
            <w:tcW w:w="3477" w:type="dxa"/>
            <w:tcBorders>
              <w:bottom w:val="double" w:sz="4" w:space="0" w:color="auto"/>
            </w:tcBorders>
          </w:tcPr>
          <w:p w14:paraId="18D6F56F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Снежана Лекић Остојић, пом. дир.</w:t>
            </w:r>
          </w:p>
        </w:tc>
      </w:tr>
      <w:tr w:rsidR="003117E3" w14:paraId="39A4AF41" w14:textId="77777777">
        <w:tc>
          <w:tcPr>
            <w:tcW w:w="1552" w:type="dxa"/>
            <w:vMerge w:val="restart"/>
            <w:tcBorders>
              <w:top w:val="double" w:sz="4" w:space="0" w:color="auto"/>
            </w:tcBorders>
            <w:vAlign w:val="center"/>
          </w:tcPr>
          <w:p w14:paraId="4D470896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ЈАНУАР</w:t>
            </w:r>
          </w:p>
        </w:tc>
        <w:tc>
          <w:tcPr>
            <w:tcW w:w="1704" w:type="dxa"/>
            <w:tcBorders>
              <w:top w:val="double" w:sz="4" w:space="0" w:color="auto"/>
            </w:tcBorders>
          </w:tcPr>
          <w:p w14:paraId="3921531C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  <w:tcBorders>
              <w:top w:val="double" w:sz="4" w:space="0" w:color="auto"/>
            </w:tcBorders>
          </w:tcPr>
          <w:p w14:paraId="4E7E333C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српски језик</w:t>
            </w:r>
          </w:p>
        </w:tc>
        <w:tc>
          <w:tcPr>
            <w:tcW w:w="2439" w:type="dxa"/>
            <w:tcBorders>
              <w:top w:val="double" w:sz="4" w:space="0" w:color="auto"/>
            </w:tcBorders>
          </w:tcPr>
          <w:p w14:paraId="5A806B5F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sz w:val="22"/>
                <w:szCs w:val="22"/>
                <w:lang w:val="sr-Cyrl-RS"/>
              </w:rPr>
              <w:t>Весна Николић</w:t>
            </w:r>
          </w:p>
        </w:tc>
        <w:tc>
          <w:tcPr>
            <w:tcW w:w="1221" w:type="dxa"/>
            <w:tcBorders>
              <w:top w:val="double" w:sz="4" w:space="0" w:color="auto"/>
            </w:tcBorders>
            <w:vAlign w:val="center"/>
          </w:tcPr>
          <w:p w14:paraId="0BA40EE8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r-Latn-CS"/>
              </w:rPr>
              <w:t>III1</w:t>
            </w:r>
          </w:p>
        </w:tc>
        <w:tc>
          <w:tcPr>
            <w:tcW w:w="3477" w:type="dxa"/>
            <w:tcBorders>
              <w:top w:val="double" w:sz="4" w:space="0" w:color="auto"/>
            </w:tcBorders>
          </w:tcPr>
          <w:p w14:paraId="2FDC8345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Драган Перишић, директор</w:t>
            </w:r>
          </w:p>
        </w:tc>
      </w:tr>
      <w:tr w:rsidR="003117E3" w14:paraId="12FFEFBD" w14:textId="77777777">
        <w:tc>
          <w:tcPr>
            <w:tcW w:w="1552" w:type="dxa"/>
            <w:vMerge/>
            <w:tcBorders>
              <w:bottom w:val="double" w:sz="4" w:space="0" w:color="auto"/>
            </w:tcBorders>
          </w:tcPr>
          <w:p w14:paraId="7DE42B7F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  <w:tcBorders>
              <w:bottom w:val="double" w:sz="4" w:space="0" w:color="auto"/>
            </w:tcBorders>
          </w:tcPr>
          <w:p w14:paraId="3565B401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  <w:tcBorders>
              <w:bottom w:val="double" w:sz="4" w:space="0" w:color="auto"/>
            </w:tcBorders>
          </w:tcPr>
          <w:p w14:paraId="19B7506D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2439" w:type="dxa"/>
            <w:tcBorders>
              <w:bottom w:val="double" w:sz="4" w:space="0" w:color="auto"/>
            </w:tcBorders>
          </w:tcPr>
          <w:p w14:paraId="289512B5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sz w:val="22"/>
                <w:szCs w:val="22"/>
                <w:lang w:val="sr-Cyrl-RS"/>
              </w:rPr>
              <w:t>Биљана Павловић</w:t>
            </w:r>
          </w:p>
        </w:tc>
        <w:tc>
          <w:tcPr>
            <w:tcW w:w="1221" w:type="dxa"/>
            <w:tcBorders>
              <w:bottom w:val="double" w:sz="4" w:space="0" w:color="auto"/>
            </w:tcBorders>
            <w:vAlign w:val="center"/>
          </w:tcPr>
          <w:p w14:paraId="79FB6A90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Latn-CS"/>
              </w:rPr>
              <w:t>III</w:t>
            </w:r>
            <w:r>
              <w:rPr>
                <w:bCs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3477" w:type="dxa"/>
            <w:tcBorders>
              <w:bottom w:val="double" w:sz="4" w:space="0" w:color="auto"/>
            </w:tcBorders>
          </w:tcPr>
          <w:p w14:paraId="3D341B16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Анкица Новаковић, пом. дир.</w:t>
            </w:r>
          </w:p>
        </w:tc>
      </w:tr>
      <w:tr w:rsidR="003117E3" w14:paraId="105DAF0A" w14:textId="77777777">
        <w:tc>
          <w:tcPr>
            <w:tcW w:w="1552" w:type="dxa"/>
            <w:vMerge w:val="restart"/>
            <w:tcBorders>
              <w:top w:val="double" w:sz="4" w:space="0" w:color="auto"/>
            </w:tcBorders>
            <w:vAlign w:val="center"/>
          </w:tcPr>
          <w:p w14:paraId="7F9CE9D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ФЕБРУАР</w:t>
            </w:r>
          </w:p>
        </w:tc>
        <w:tc>
          <w:tcPr>
            <w:tcW w:w="1704" w:type="dxa"/>
            <w:tcBorders>
              <w:top w:val="double" w:sz="4" w:space="0" w:color="auto"/>
            </w:tcBorders>
          </w:tcPr>
          <w:p w14:paraId="41C3E88C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  <w:p w14:paraId="13BD1E0D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3514" w:type="dxa"/>
            <w:tcBorders>
              <w:top w:val="double" w:sz="4" w:space="0" w:color="auto"/>
            </w:tcBorders>
          </w:tcPr>
          <w:p w14:paraId="59368E5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српски језик</w:t>
            </w:r>
          </w:p>
        </w:tc>
        <w:tc>
          <w:tcPr>
            <w:tcW w:w="2439" w:type="dxa"/>
            <w:tcBorders>
              <w:top w:val="double" w:sz="4" w:space="0" w:color="auto"/>
            </w:tcBorders>
          </w:tcPr>
          <w:p w14:paraId="1D00AE74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sz w:val="22"/>
                <w:szCs w:val="22"/>
                <w:lang w:val="sr-Cyrl-RS"/>
              </w:rPr>
              <w:t>Драган Ковачевић</w:t>
            </w:r>
          </w:p>
        </w:tc>
        <w:tc>
          <w:tcPr>
            <w:tcW w:w="1221" w:type="dxa"/>
            <w:tcBorders>
              <w:top w:val="double" w:sz="4" w:space="0" w:color="auto"/>
            </w:tcBorders>
            <w:vAlign w:val="center"/>
          </w:tcPr>
          <w:p w14:paraId="3E3146BF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Latn-CS"/>
              </w:rPr>
              <w:t>III</w:t>
            </w:r>
            <w:r>
              <w:rPr>
                <w:bCs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3477" w:type="dxa"/>
            <w:tcBorders>
              <w:top w:val="double" w:sz="4" w:space="0" w:color="auto"/>
            </w:tcBorders>
          </w:tcPr>
          <w:p w14:paraId="0373E67B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Снежана Лекић Остојић, пом. дир.</w:t>
            </w:r>
          </w:p>
        </w:tc>
      </w:tr>
      <w:tr w:rsidR="003117E3" w14:paraId="67D2D4A9" w14:textId="77777777">
        <w:tc>
          <w:tcPr>
            <w:tcW w:w="1552" w:type="dxa"/>
            <w:vMerge/>
          </w:tcPr>
          <w:p w14:paraId="7510C881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1FE8EDB5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</w:tcPr>
          <w:p w14:paraId="45F40182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2439" w:type="dxa"/>
          </w:tcPr>
          <w:p w14:paraId="3CEAC061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sz w:val="22"/>
                <w:szCs w:val="22"/>
                <w:lang w:val="sr-Cyrl-RS"/>
              </w:rPr>
              <w:t>Оливера Димитријевић</w:t>
            </w:r>
          </w:p>
        </w:tc>
        <w:tc>
          <w:tcPr>
            <w:tcW w:w="1221" w:type="dxa"/>
            <w:vAlign w:val="center"/>
          </w:tcPr>
          <w:p w14:paraId="14E30F26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Latn-CS"/>
              </w:rPr>
              <w:t>III</w:t>
            </w:r>
            <w:r>
              <w:rPr>
                <w:bCs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3477" w:type="dxa"/>
          </w:tcPr>
          <w:p w14:paraId="65C8EA56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Драган Перишић, директор</w:t>
            </w:r>
          </w:p>
        </w:tc>
      </w:tr>
      <w:tr w:rsidR="003117E3" w14:paraId="4053DEFC" w14:textId="77777777">
        <w:tc>
          <w:tcPr>
            <w:tcW w:w="1552" w:type="dxa"/>
            <w:vMerge/>
          </w:tcPr>
          <w:p w14:paraId="1E35350F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7A4135D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</w:tcPr>
          <w:p w14:paraId="32BC9968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биологија</w:t>
            </w:r>
          </w:p>
        </w:tc>
        <w:tc>
          <w:tcPr>
            <w:tcW w:w="2439" w:type="dxa"/>
          </w:tcPr>
          <w:p w14:paraId="08560C1E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r-Cyrl-CS"/>
              </w:rPr>
              <w:t>Сања Парезановић</w:t>
            </w:r>
          </w:p>
        </w:tc>
        <w:tc>
          <w:tcPr>
            <w:tcW w:w="1221" w:type="dxa"/>
            <w:vAlign w:val="center"/>
          </w:tcPr>
          <w:p w14:paraId="681B8C80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l-SI"/>
              </w:rPr>
              <w:t>VIII1</w:t>
            </w:r>
          </w:p>
        </w:tc>
        <w:tc>
          <w:tcPr>
            <w:tcW w:w="3477" w:type="dxa"/>
          </w:tcPr>
          <w:p w14:paraId="03E9EDC9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Анкица Новаковић, пом. дир.</w:t>
            </w:r>
          </w:p>
        </w:tc>
      </w:tr>
      <w:tr w:rsidR="003117E3" w14:paraId="33069068" w14:textId="77777777">
        <w:tc>
          <w:tcPr>
            <w:tcW w:w="1552" w:type="dxa"/>
            <w:vMerge/>
          </w:tcPr>
          <w:p w14:paraId="6C9E2E67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0B6722DA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</w:tcPr>
          <w:p w14:paraId="0EB0BB5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географија</w:t>
            </w:r>
          </w:p>
        </w:tc>
        <w:tc>
          <w:tcPr>
            <w:tcW w:w="2439" w:type="dxa"/>
          </w:tcPr>
          <w:p w14:paraId="2D10EB81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sz w:val="22"/>
                <w:szCs w:val="22"/>
                <w:lang w:val="sr-Cyrl-CS"/>
              </w:rPr>
              <w:t>Миодраг Кнежевић</w:t>
            </w:r>
          </w:p>
        </w:tc>
        <w:tc>
          <w:tcPr>
            <w:tcW w:w="1221" w:type="dxa"/>
            <w:vAlign w:val="center"/>
          </w:tcPr>
          <w:p w14:paraId="7D276BFB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l-SI"/>
              </w:rPr>
              <w:t>VIII</w:t>
            </w:r>
            <w:r>
              <w:rPr>
                <w:bCs/>
                <w:color w:val="000000" w:themeColor="text1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3477" w:type="dxa"/>
          </w:tcPr>
          <w:p w14:paraId="6C667E42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Снежана Лекић Остојић, пом. дир.</w:t>
            </w:r>
          </w:p>
        </w:tc>
      </w:tr>
      <w:tr w:rsidR="003117E3" w14:paraId="01606AF4" w14:textId="77777777">
        <w:tc>
          <w:tcPr>
            <w:tcW w:w="1552" w:type="dxa"/>
            <w:vMerge/>
          </w:tcPr>
          <w:p w14:paraId="1DDEA4F3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016AB67A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</w:tcPr>
          <w:p w14:paraId="75E722A2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историја</w:t>
            </w:r>
          </w:p>
        </w:tc>
        <w:tc>
          <w:tcPr>
            <w:tcW w:w="2439" w:type="dxa"/>
          </w:tcPr>
          <w:p w14:paraId="3F28A986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sz w:val="22"/>
                <w:szCs w:val="22"/>
                <w:lang w:val="sr-Cyrl-CS"/>
              </w:rPr>
              <w:t>Мишо Марковић</w:t>
            </w:r>
          </w:p>
        </w:tc>
        <w:tc>
          <w:tcPr>
            <w:tcW w:w="1221" w:type="dxa"/>
            <w:vAlign w:val="center"/>
          </w:tcPr>
          <w:p w14:paraId="15FC44B0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l-SI"/>
              </w:rPr>
              <w:t>VIII</w:t>
            </w:r>
            <w:r>
              <w:rPr>
                <w:bCs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3477" w:type="dxa"/>
          </w:tcPr>
          <w:p w14:paraId="09E3C099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Драган Перишић, директор</w:t>
            </w:r>
          </w:p>
        </w:tc>
      </w:tr>
      <w:tr w:rsidR="003117E3" w14:paraId="5AC354AE" w14:textId="77777777">
        <w:tc>
          <w:tcPr>
            <w:tcW w:w="1552" w:type="dxa"/>
            <w:vMerge/>
            <w:tcBorders>
              <w:bottom w:val="double" w:sz="4" w:space="0" w:color="auto"/>
            </w:tcBorders>
          </w:tcPr>
          <w:p w14:paraId="6AF3BD0C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  <w:tcBorders>
              <w:bottom w:val="double" w:sz="4" w:space="0" w:color="auto"/>
            </w:tcBorders>
          </w:tcPr>
          <w:p w14:paraId="23A86E39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  <w:tcBorders>
              <w:bottom w:val="double" w:sz="4" w:space="0" w:color="auto"/>
            </w:tcBorders>
          </w:tcPr>
          <w:p w14:paraId="0F993F4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физика</w:t>
            </w:r>
          </w:p>
        </w:tc>
        <w:tc>
          <w:tcPr>
            <w:tcW w:w="2439" w:type="dxa"/>
            <w:tcBorders>
              <w:bottom w:val="double" w:sz="4" w:space="0" w:color="auto"/>
            </w:tcBorders>
          </w:tcPr>
          <w:p w14:paraId="051D2D9C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sz w:val="22"/>
                <w:szCs w:val="22"/>
                <w:lang w:val="sr-Cyrl-CS"/>
              </w:rPr>
              <w:t>Душко Раковић</w:t>
            </w:r>
          </w:p>
        </w:tc>
        <w:tc>
          <w:tcPr>
            <w:tcW w:w="1221" w:type="dxa"/>
            <w:tcBorders>
              <w:bottom w:val="double" w:sz="4" w:space="0" w:color="auto"/>
            </w:tcBorders>
            <w:vAlign w:val="center"/>
          </w:tcPr>
          <w:p w14:paraId="4B6B7098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l-SI"/>
              </w:rPr>
              <w:t>VIII</w:t>
            </w:r>
            <w:r>
              <w:rPr>
                <w:bCs/>
                <w:color w:val="000000" w:themeColor="text1"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3477" w:type="dxa"/>
            <w:tcBorders>
              <w:bottom w:val="double" w:sz="4" w:space="0" w:color="auto"/>
            </w:tcBorders>
          </w:tcPr>
          <w:p w14:paraId="73CB5686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Анкица Новаковић, пом. дир.</w:t>
            </w:r>
          </w:p>
        </w:tc>
      </w:tr>
      <w:tr w:rsidR="003117E3" w14:paraId="3A198E20" w14:textId="77777777">
        <w:tc>
          <w:tcPr>
            <w:tcW w:w="1552" w:type="dxa"/>
            <w:vMerge w:val="restart"/>
            <w:tcBorders>
              <w:top w:val="double" w:sz="4" w:space="0" w:color="auto"/>
            </w:tcBorders>
            <w:vAlign w:val="center"/>
          </w:tcPr>
          <w:p w14:paraId="129476B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МАРТ</w:t>
            </w:r>
          </w:p>
        </w:tc>
        <w:tc>
          <w:tcPr>
            <w:tcW w:w="1704" w:type="dxa"/>
            <w:tcBorders>
              <w:top w:val="double" w:sz="4" w:space="0" w:color="auto"/>
            </w:tcBorders>
          </w:tcPr>
          <w:p w14:paraId="649C4790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  <w:tcBorders>
              <w:top w:val="double" w:sz="4" w:space="0" w:color="auto"/>
            </w:tcBorders>
          </w:tcPr>
          <w:p w14:paraId="5A7258C5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хемија</w:t>
            </w:r>
          </w:p>
        </w:tc>
        <w:tc>
          <w:tcPr>
            <w:tcW w:w="2439" w:type="dxa"/>
            <w:tcBorders>
              <w:top w:val="double" w:sz="4" w:space="0" w:color="auto"/>
            </w:tcBorders>
          </w:tcPr>
          <w:p w14:paraId="6FC46843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proofErr w:type="spellStart"/>
            <w:r>
              <w:rPr>
                <w:bCs/>
                <w:sz w:val="22"/>
                <w:szCs w:val="22"/>
              </w:rPr>
              <w:t>Душица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Лучић</w:t>
            </w:r>
            <w:proofErr w:type="spellEnd"/>
          </w:p>
        </w:tc>
        <w:tc>
          <w:tcPr>
            <w:tcW w:w="1221" w:type="dxa"/>
            <w:tcBorders>
              <w:top w:val="double" w:sz="4" w:space="0" w:color="auto"/>
            </w:tcBorders>
            <w:vAlign w:val="center"/>
          </w:tcPr>
          <w:p w14:paraId="5CE0C55A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l-SI"/>
              </w:rPr>
              <w:t>VIII</w:t>
            </w:r>
            <w:r>
              <w:rPr>
                <w:bCs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3477" w:type="dxa"/>
            <w:tcBorders>
              <w:top w:val="double" w:sz="4" w:space="0" w:color="auto"/>
            </w:tcBorders>
          </w:tcPr>
          <w:p w14:paraId="36000701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Снежана Лекић Остојић, пом. дир.</w:t>
            </w:r>
          </w:p>
        </w:tc>
      </w:tr>
      <w:tr w:rsidR="003117E3" w14:paraId="5C958C1A" w14:textId="77777777">
        <w:tc>
          <w:tcPr>
            <w:tcW w:w="1552" w:type="dxa"/>
            <w:vMerge/>
          </w:tcPr>
          <w:p w14:paraId="016E3686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7C2E5E6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</w:tcPr>
          <w:p w14:paraId="19E9CB8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биологија</w:t>
            </w:r>
          </w:p>
        </w:tc>
        <w:tc>
          <w:tcPr>
            <w:tcW w:w="2439" w:type="dxa"/>
          </w:tcPr>
          <w:p w14:paraId="3931BB28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r-Cyrl-CS"/>
              </w:rPr>
              <w:t>Данка Мајсторовић</w:t>
            </w:r>
          </w:p>
        </w:tc>
        <w:tc>
          <w:tcPr>
            <w:tcW w:w="1221" w:type="dxa"/>
            <w:vAlign w:val="center"/>
          </w:tcPr>
          <w:p w14:paraId="43E5C173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l-SI"/>
              </w:rPr>
              <w:t>VIII</w:t>
            </w:r>
            <w:r>
              <w:rPr>
                <w:bCs/>
                <w:color w:val="000000" w:themeColor="text1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3477" w:type="dxa"/>
          </w:tcPr>
          <w:p w14:paraId="603B4366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Драган Перишић, директор</w:t>
            </w:r>
          </w:p>
        </w:tc>
      </w:tr>
      <w:tr w:rsidR="003117E3" w14:paraId="757E4CB4" w14:textId="77777777">
        <w:tc>
          <w:tcPr>
            <w:tcW w:w="1552" w:type="dxa"/>
            <w:vMerge/>
          </w:tcPr>
          <w:p w14:paraId="702C986F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79E0D61A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</w:tcPr>
          <w:p w14:paraId="4182A658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историја</w:t>
            </w:r>
          </w:p>
        </w:tc>
        <w:tc>
          <w:tcPr>
            <w:tcW w:w="2439" w:type="dxa"/>
          </w:tcPr>
          <w:p w14:paraId="4C346465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sz w:val="22"/>
                <w:szCs w:val="22"/>
                <w:lang w:val="sr-Cyrl-CS"/>
              </w:rPr>
              <w:t>Татјана Илић</w:t>
            </w:r>
          </w:p>
        </w:tc>
        <w:tc>
          <w:tcPr>
            <w:tcW w:w="1221" w:type="dxa"/>
            <w:vAlign w:val="center"/>
          </w:tcPr>
          <w:p w14:paraId="10FC5C26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l-SI"/>
              </w:rPr>
              <w:t>VIII</w:t>
            </w:r>
            <w:r>
              <w:rPr>
                <w:bCs/>
                <w:color w:val="000000" w:themeColor="text1"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3477" w:type="dxa"/>
          </w:tcPr>
          <w:p w14:paraId="3C67CF08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Анкица Новаковић, пом. дир.</w:t>
            </w:r>
          </w:p>
        </w:tc>
      </w:tr>
      <w:tr w:rsidR="003117E3" w14:paraId="59BBEFF4" w14:textId="77777777">
        <w:tc>
          <w:tcPr>
            <w:tcW w:w="1552" w:type="dxa"/>
            <w:vMerge/>
          </w:tcPr>
          <w:p w14:paraId="09519DB0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1B1B2C00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</w:tcPr>
          <w:p w14:paraId="7C73C54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географија</w:t>
            </w:r>
          </w:p>
        </w:tc>
        <w:tc>
          <w:tcPr>
            <w:tcW w:w="2439" w:type="dxa"/>
          </w:tcPr>
          <w:p w14:paraId="0064275D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sz w:val="22"/>
                <w:szCs w:val="22"/>
                <w:lang w:val="sr-Cyrl-CS"/>
              </w:rPr>
              <w:t>Душко Полић</w:t>
            </w:r>
          </w:p>
        </w:tc>
        <w:tc>
          <w:tcPr>
            <w:tcW w:w="1221" w:type="dxa"/>
            <w:vAlign w:val="center"/>
          </w:tcPr>
          <w:p w14:paraId="1D46C3EC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l-SI"/>
              </w:rPr>
              <w:t>VIII1</w:t>
            </w:r>
          </w:p>
        </w:tc>
        <w:tc>
          <w:tcPr>
            <w:tcW w:w="3477" w:type="dxa"/>
          </w:tcPr>
          <w:p w14:paraId="3ED703DC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Снежана Лекић Остојић, пом. дир.</w:t>
            </w:r>
          </w:p>
        </w:tc>
      </w:tr>
      <w:tr w:rsidR="003117E3" w14:paraId="758F4B04" w14:textId="77777777">
        <w:tc>
          <w:tcPr>
            <w:tcW w:w="1552" w:type="dxa"/>
            <w:vMerge/>
          </w:tcPr>
          <w:p w14:paraId="19F14619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581AFA7B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ИО Јежевица</w:t>
            </w:r>
          </w:p>
        </w:tc>
        <w:tc>
          <w:tcPr>
            <w:tcW w:w="3514" w:type="dxa"/>
          </w:tcPr>
          <w:p w14:paraId="1E0832E0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физика</w:t>
            </w:r>
          </w:p>
        </w:tc>
        <w:tc>
          <w:tcPr>
            <w:tcW w:w="2439" w:type="dxa"/>
          </w:tcPr>
          <w:p w14:paraId="3B948E52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sz w:val="22"/>
                <w:szCs w:val="22"/>
                <w:lang w:val="sr-Cyrl-RS"/>
              </w:rPr>
              <w:t>Валентина Кривокућа</w:t>
            </w:r>
          </w:p>
        </w:tc>
        <w:tc>
          <w:tcPr>
            <w:tcW w:w="1221" w:type="dxa"/>
            <w:vAlign w:val="center"/>
          </w:tcPr>
          <w:p w14:paraId="4D24BC8D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l-SI"/>
              </w:rPr>
              <w:t>VIII</w:t>
            </w:r>
            <w:r>
              <w:rPr>
                <w:bCs/>
                <w:color w:val="000000" w:themeColor="text1"/>
                <w:sz w:val="22"/>
                <w:szCs w:val="22"/>
                <w:lang w:val="sr-Cyrl-RS"/>
              </w:rPr>
              <w:t>5</w:t>
            </w:r>
          </w:p>
        </w:tc>
        <w:tc>
          <w:tcPr>
            <w:tcW w:w="3477" w:type="dxa"/>
          </w:tcPr>
          <w:p w14:paraId="1562421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Драган Перишић, директор</w:t>
            </w:r>
          </w:p>
        </w:tc>
      </w:tr>
      <w:tr w:rsidR="003117E3" w14:paraId="59EA22E1" w14:textId="77777777">
        <w:tc>
          <w:tcPr>
            <w:tcW w:w="1552" w:type="dxa"/>
            <w:vMerge/>
          </w:tcPr>
          <w:p w14:paraId="153DDBA8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0120719C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ИО Јежевица</w:t>
            </w:r>
          </w:p>
        </w:tc>
        <w:tc>
          <w:tcPr>
            <w:tcW w:w="3514" w:type="dxa"/>
          </w:tcPr>
          <w:p w14:paraId="54B31C4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2439" w:type="dxa"/>
          </w:tcPr>
          <w:p w14:paraId="7650A8E2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r-Cyrl-RS"/>
              </w:rPr>
              <w:t>Марија Раковић</w:t>
            </w:r>
          </w:p>
        </w:tc>
        <w:tc>
          <w:tcPr>
            <w:tcW w:w="1221" w:type="dxa"/>
            <w:vAlign w:val="center"/>
          </w:tcPr>
          <w:p w14:paraId="0F6BCA49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l-SI"/>
              </w:rPr>
              <w:t>VIII</w:t>
            </w:r>
            <w:r>
              <w:rPr>
                <w:bCs/>
                <w:color w:val="000000" w:themeColor="text1"/>
                <w:sz w:val="22"/>
                <w:szCs w:val="22"/>
                <w:lang w:val="sr-Cyrl-RS"/>
              </w:rPr>
              <w:t>5</w:t>
            </w:r>
          </w:p>
        </w:tc>
        <w:tc>
          <w:tcPr>
            <w:tcW w:w="3477" w:type="dxa"/>
          </w:tcPr>
          <w:p w14:paraId="353C0074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Анкица Новаковић, пом. дир.</w:t>
            </w:r>
          </w:p>
        </w:tc>
      </w:tr>
      <w:tr w:rsidR="003117E3" w14:paraId="79A644C1" w14:textId="77777777">
        <w:tc>
          <w:tcPr>
            <w:tcW w:w="1552" w:type="dxa"/>
            <w:vMerge/>
          </w:tcPr>
          <w:p w14:paraId="0648E92F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36266294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ИО Душковци</w:t>
            </w:r>
          </w:p>
        </w:tc>
        <w:tc>
          <w:tcPr>
            <w:tcW w:w="3514" w:type="dxa"/>
          </w:tcPr>
          <w:p w14:paraId="79A08B93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2439" w:type="dxa"/>
          </w:tcPr>
          <w:p w14:paraId="1F176F01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r-Cyrl-CS"/>
              </w:rPr>
              <w:t>Борко Брковић</w:t>
            </w:r>
          </w:p>
        </w:tc>
        <w:tc>
          <w:tcPr>
            <w:tcW w:w="1221" w:type="dxa"/>
            <w:vAlign w:val="center"/>
          </w:tcPr>
          <w:p w14:paraId="610A42B7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l-SI"/>
              </w:rPr>
              <w:t>VIII</w:t>
            </w:r>
            <w:r>
              <w:rPr>
                <w:bCs/>
                <w:color w:val="000000" w:themeColor="text1"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3477" w:type="dxa"/>
          </w:tcPr>
          <w:p w14:paraId="61AE6003" w14:textId="77777777" w:rsidR="003117E3" w:rsidRDefault="00000000">
            <w:pPr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Cyrl-RS"/>
              </w:rPr>
              <w:t xml:space="preserve">Снежана Лекић Остојић, пом. </w:t>
            </w:r>
            <w:r>
              <w:rPr>
                <w:sz w:val="22"/>
                <w:szCs w:val="22"/>
                <w:lang w:val="sr-Latn-RS"/>
              </w:rPr>
              <w:t>d</w:t>
            </w:r>
          </w:p>
        </w:tc>
      </w:tr>
      <w:tr w:rsidR="003117E3" w14:paraId="758BD3B6" w14:textId="77777777">
        <w:tc>
          <w:tcPr>
            <w:tcW w:w="1552" w:type="dxa"/>
            <w:vMerge/>
          </w:tcPr>
          <w:p w14:paraId="7AA88F01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2F8312F9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ИО Душковци</w:t>
            </w:r>
          </w:p>
        </w:tc>
        <w:tc>
          <w:tcPr>
            <w:tcW w:w="3514" w:type="dxa"/>
          </w:tcPr>
          <w:p w14:paraId="527BACCD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српски језик</w:t>
            </w:r>
          </w:p>
        </w:tc>
        <w:tc>
          <w:tcPr>
            <w:tcW w:w="2439" w:type="dxa"/>
          </w:tcPr>
          <w:p w14:paraId="6DA12636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sz w:val="22"/>
                <w:szCs w:val="22"/>
                <w:lang w:val="sr-Cyrl-CS"/>
              </w:rPr>
              <w:t>Соња Столић</w:t>
            </w:r>
          </w:p>
        </w:tc>
        <w:tc>
          <w:tcPr>
            <w:tcW w:w="1221" w:type="dxa"/>
            <w:vAlign w:val="center"/>
          </w:tcPr>
          <w:p w14:paraId="5A43DB7A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l-SI"/>
              </w:rPr>
              <w:t>VIII</w:t>
            </w:r>
            <w:r>
              <w:rPr>
                <w:bCs/>
                <w:color w:val="000000" w:themeColor="text1"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3477" w:type="dxa"/>
          </w:tcPr>
          <w:p w14:paraId="7847CCE1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Драган Перишић, директор</w:t>
            </w:r>
          </w:p>
        </w:tc>
      </w:tr>
      <w:tr w:rsidR="003117E3" w14:paraId="1D872B51" w14:textId="77777777">
        <w:tc>
          <w:tcPr>
            <w:tcW w:w="1552" w:type="dxa"/>
            <w:vMerge/>
          </w:tcPr>
          <w:p w14:paraId="1045F69D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6712A47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ИО Јежевица</w:t>
            </w:r>
          </w:p>
        </w:tc>
        <w:tc>
          <w:tcPr>
            <w:tcW w:w="3514" w:type="dxa"/>
          </w:tcPr>
          <w:p w14:paraId="513D9692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српски језик</w:t>
            </w:r>
          </w:p>
        </w:tc>
        <w:tc>
          <w:tcPr>
            <w:tcW w:w="2439" w:type="dxa"/>
          </w:tcPr>
          <w:p w14:paraId="42C6313C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sz w:val="22"/>
                <w:szCs w:val="22"/>
                <w:lang w:val="sr-Cyrl-CS"/>
              </w:rPr>
              <w:t>Марина Миливојевић</w:t>
            </w:r>
          </w:p>
        </w:tc>
        <w:tc>
          <w:tcPr>
            <w:tcW w:w="1221" w:type="dxa"/>
            <w:vAlign w:val="center"/>
          </w:tcPr>
          <w:p w14:paraId="485BAE9A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l-SI"/>
              </w:rPr>
              <w:t>VIII</w:t>
            </w:r>
            <w:r>
              <w:rPr>
                <w:bCs/>
                <w:color w:val="000000" w:themeColor="text1"/>
                <w:sz w:val="22"/>
                <w:szCs w:val="22"/>
                <w:lang w:val="sr-Cyrl-RS"/>
              </w:rPr>
              <w:t>5</w:t>
            </w:r>
          </w:p>
        </w:tc>
        <w:tc>
          <w:tcPr>
            <w:tcW w:w="3477" w:type="dxa"/>
          </w:tcPr>
          <w:p w14:paraId="004621B1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Анкица Новаковић, пом. дир.</w:t>
            </w:r>
          </w:p>
        </w:tc>
      </w:tr>
      <w:tr w:rsidR="003117E3" w14:paraId="32C2E988" w14:textId="77777777">
        <w:tc>
          <w:tcPr>
            <w:tcW w:w="1552" w:type="dxa"/>
            <w:vMerge/>
            <w:tcBorders>
              <w:bottom w:val="double" w:sz="4" w:space="0" w:color="auto"/>
            </w:tcBorders>
          </w:tcPr>
          <w:p w14:paraId="659575C0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  <w:tcBorders>
              <w:bottom w:val="double" w:sz="4" w:space="0" w:color="auto"/>
            </w:tcBorders>
          </w:tcPr>
          <w:p w14:paraId="31D33F3C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ИО Душковци</w:t>
            </w:r>
          </w:p>
        </w:tc>
        <w:tc>
          <w:tcPr>
            <w:tcW w:w="3514" w:type="dxa"/>
            <w:tcBorders>
              <w:bottom w:val="double" w:sz="4" w:space="0" w:color="auto"/>
            </w:tcBorders>
          </w:tcPr>
          <w:p w14:paraId="102DBDA3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хемија</w:t>
            </w:r>
          </w:p>
        </w:tc>
        <w:tc>
          <w:tcPr>
            <w:tcW w:w="2439" w:type="dxa"/>
            <w:tcBorders>
              <w:bottom w:val="double" w:sz="4" w:space="0" w:color="auto"/>
            </w:tcBorders>
          </w:tcPr>
          <w:p w14:paraId="45D0CBB7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sz w:val="22"/>
                <w:szCs w:val="22"/>
                <w:lang w:val="sr-Cyrl-RS"/>
              </w:rPr>
              <w:t>Никола Радојевић</w:t>
            </w:r>
          </w:p>
        </w:tc>
        <w:tc>
          <w:tcPr>
            <w:tcW w:w="1221" w:type="dxa"/>
            <w:tcBorders>
              <w:bottom w:val="double" w:sz="4" w:space="0" w:color="auto"/>
            </w:tcBorders>
            <w:vAlign w:val="center"/>
          </w:tcPr>
          <w:p w14:paraId="7623F97A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l-SI"/>
              </w:rPr>
              <w:t>VIII</w:t>
            </w:r>
            <w:r>
              <w:rPr>
                <w:bCs/>
                <w:color w:val="000000" w:themeColor="text1"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3477" w:type="dxa"/>
            <w:tcBorders>
              <w:bottom w:val="double" w:sz="4" w:space="0" w:color="auto"/>
            </w:tcBorders>
          </w:tcPr>
          <w:p w14:paraId="5D26C0E5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Снежана Лекић Остојић, пом. д</w:t>
            </w:r>
          </w:p>
        </w:tc>
      </w:tr>
      <w:tr w:rsidR="003117E3" w14:paraId="116EFC11" w14:textId="77777777">
        <w:tc>
          <w:tcPr>
            <w:tcW w:w="1552" w:type="dxa"/>
            <w:vMerge w:val="restart"/>
            <w:tcBorders>
              <w:top w:val="double" w:sz="4" w:space="0" w:color="auto"/>
            </w:tcBorders>
            <w:vAlign w:val="center"/>
          </w:tcPr>
          <w:p w14:paraId="7A85E629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АПРИЛ</w:t>
            </w:r>
          </w:p>
        </w:tc>
        <w:tc>
          <w:tcPr>
            <w:tcW w:w="1704" w:type="dxa"/>
            <w:tcBorders>
              <w:top w:val="double" w:sz="4" w:space="0" w:color="auto"/>
            </w:tcBorders>
          </w:tcPr>
          <w:p w14:paraId="7DDBB85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  <w:tcBorders>
              <w:top w:val="double" w:sz="4" w:space="0" w:color="auto"/>
            </w:tcBorders>
          </w:tcPr>
          <w:p w14:paraId="713BCEC6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српски језик</w:t>
            </w:r>
          </w:p>
        </w:tc>
        <w:tc>
          <w:tcPr>
            <w:tcW w:w="2439" w:type="dxa"/>
            <w:tcBorders>
              <w:top w:val="double" w:sz="4" w:space="0" w:color="auto"/>
            </w:tcBorders>
          </w:tcPr>
          <w:p w14:paraId="1E7874CC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sz w:val="22"/>
                <w:szCs w:val="22"/>
                <w:lang w:val="sr-Cyrl-CS"/>
              </w:rPr>
              <w:t>Олгица Спасојевић</w:t>
            </w:r>
          </w:p>
        </w:tc>
        <w:tc>
          <w:tcPr>
            <w:tcW w:w="1221" w:type="dxa"/>
            <w:tcBorders>
              <w:top w:val="double" w:sz="4" w:space="0" w:color="auto"/>
            </w:tcBorders>
            <w:vAlign w:val="center"/>
          </w:tcPr>
          <w:p w14:paraId="0E257B1F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l-SI"/>
              </w:rPr>
              <w:t>VIII1</w:t>
            </w:r>
          </w:p>
        </w:tc>
        <w:tc>
          <w:tcPr>
            <w:tcW w:w="3477" w:type="dxa"/>
            <w:tcBorders>
              <w:top w:val="double" w:sz="4" w:space="0" w:color="auto"/>
            </w:tcBorders>
          </w:tcPr>
          <w:p w14:paraId="4EF112E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Драган Перишић, директор</w:t>
            </w:r>
          </w:p>
        </w:tc>
      </w:tr>
      <w:tr w:rsidR="003117E3" w14:paraId="22354435" w14:textId="77777777">
        <w:tc>
          <w:tcPr>
            <w:tcW w:w="1552" w:type="dxa"/>
            <w:vMerge/>
          </w:tcPr>
          <w:p w14:paraId="69C8CAFA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571FB881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</w:tcPr>
          <w:p w14:paraId="76F604FA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2439" w:type="dxa"/>
          </w:tcPr>
          <w:p w14:paraId="5729DC09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r-Cyrl-CS"/>
              </w:rPr>
              <w:t>Радица Радовић</w:t>
            </w:r>
          </w:p>
        </w:tc>
        <w:tc>
          <w:tcPr>
            <w:tcW w:w="1221" w:type="dxa"/>
            <w:vAlign w:val="center"/>
          </w:tcPr>
          <w:p w14:paraId="7BEB30CA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l-SI"/>
              </w:rPr>
              <w:t>VIII</w:t>
            </w:r>
            <w:r>
              <w:rPr>
                <w:bCs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3477" w:type="dxa"/>
          </w:tcPr>
          <w:p w14:paraId="08BBA854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Анкица Новаковић, пом. дир.</w:t>
            </w:r>
          </w:p>
        </w:tc>
      </w:tr>
      <w:tr w:rsidR="003117E3" w14:paraId="604626F6" w14:textId="77777777">
        <w:tc>
          <w:tcPr>
            <w:tcW w:w="1552" w:type="dxa"/>
            <w:vMerge/>
          </w:tcPr>
          <w:p w14:paraId="708666BD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6F20576B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</w:tcPr>
          <w:p w14:paraId="46C6A054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српски језик</w:t>
            </w:r>
          </w:p>
        </w:tc>
        <w:tc>
          <w:tcPr>
            <w:tcW w:w="2439" w:type="dxa"/>
          </w:tcPr>
          <w:p w14:paraId="4D01851D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sz w:val="22"/>
                <w:szCs w:val="22"/>
                <w:lang w:val="sr-Cyrl-CS"/>
              </w:rPr>
              <w:t>Вида Дамљановић</w:t>
            </w:r>
          </w:p>
        </w:tc>
        <w:tc>
          <w:tcPr>
            <w:tcW w:w="1221" w:type="dxa"/>
            <w:vAlign w:val="center"/>
          </w:tcPr>
          <w:p w14:paraId="4E5C9821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l-SI"/>
              </w:rPr>
              <w:t>VIII</w:t>
            </w:r>
            <w:r>
              <w:rPr>
                <w:bCs/>
                <w:color w:val="000000" w:themeColor="text1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3477" w:type="dxa"/>
          </w:tcPr>
          <w:p w14:paraId="514507B9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Снежана Лекић Остојић, пом. дир.</w:t>
            </w:r>
          </w:p>
        </w:tc>
      </w:tr>
      <w:tr w:rsidR="003117E3" w14:paraId="39429A1C" w14:textId="77777777">
        <w:tc>
          <w:tcPr>
            <w:tcW w:w="1552" w:type="dxa"/>
            <w:vMerge/>
          </w:tcPr>
          <w:p w14:paraId="7E5194A3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1AC0394A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</w:tcPr>
          <w:p w14:paraId="5B6279F6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2439" w:type="dxa"/>
          </w:tcPr>
          <w:p w14:paraId="6BEDC767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r-Cyrl-RS"/>
              </w:rPr>
              <w:t>Сандра Милованчевић</w:t>
            </w:r>
          </w:p>
        </w:tc>
        <w:tc>
          <w:tcPr>
            <w:tcW w:w="1221" w:type="dxa"/>
            <w:vAlign w:val="center"/>
          </w:tcPr>
          <w:p w14:paraId="1C07AFFC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l-SI"/>
              </w:rPr>
              <w:t>VIII</w:t>
            </w:r>
            <w:r>
              <w:rPr>
                <w:bCs/>
                <w:color w:val="000000" w:themeColor="text1"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3477" w:type="dxa"/>
          </w:tcPr>
          <w:p w14:paraId="6DF709D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Драган Перишић, директор</w:t>
            </w:r>
          </w:p>
        </w:tc>
      </w:tr>
      <w:tr w:rsidR="003117E3" w14:paraId="2577DF1B" w14:textId="77777777">
        <w:tc>
          <w:tcPr>
            <w:tcW w:w="1552" w:type="dxa"/>
            <w:vMerge/>
          </w:tcPr>
          <w:p w14:paraId="4B1F05CE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002E7D51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</w:tcPr>
          <w:p w14:paraId="128A38DD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2439" w:type="dxa"/>
          </w:tcPr>
          <w:p w14:paraId="5BB41EBF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r-Cyrl-CS"/>
              </w:rPr>
              <w:t>Радица Радовић</w:t>
            </w:r>
          </w:p>
        </w:tc>
        <w:tc>
          <w:tcPr>
            <w:tcW w:w="1221" w:type="dxa"/>
            <w:vAlign w:val="center"/>
          </w:tcPr>
          <w:p w14:paraId="280C70E4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l-SI"/>
              </w:rPr>
              <w:t>VIII1</w:t>
            </w:r>
          </w:p>
        </w:tc>
        <w:tc>
          <w:tcPr>
            <w:tcW w:w="3477" w:type="dxa"/>
          </w:tcPr>
          <w:p w14:paraId="0053AF4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Драган Перишић, директор</w:t>
            </w:r>
          </w:p>
        </w:tc>
      </w:tr>
      <w:tr w:rsidR="003117E3" w14:paraId="2EA866D0" w14:textId="77777777">
        <w:tc>
          <w:tcPr>
            <w:tcW w:w="1552" w:type="dxa"/>
            <w:vMerge/>
            <w:tcBorders>
              <w:bottom w:val="single" w:sz="4" w:space="0" w:color="auto"/>
            </w:tcBorders>
          </w:tcPr>
          <w:p w14:paraId="02B6DE03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14:paraId="3C6FDABA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  <w:tcBorders>
              <w:bottom w:val="single" w:sz="4" w:space="0" w:color="auto"/>
            </w:tcBorders>
          </w:tcPr>
          <w:p w14:paraId="2A26EFE9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српски језик</w:t>
            </w: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14:paraId="32CE7C10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sz w:val="22"/>
                <w:szCs w:val="22"/>
                <w:lang w:val="sr-Cyrl-CS"/>
              </w:rPr>
              <w:t>Милка Дробњаковић</w:t>
            </w:r>
          </w:p>
        </w:tc>
        <w:tc>
          <w:tcPr>
            <w:tcW w:w="1221" w:type="dxa"/>
            <w:tcBorders>
              <w:bottom w:val="single" w:sz="4" w:space="0" w:color="auto"/>
            </w:tcBorders>
            <w:vAlign w:val="center"/>
          </w:tcPr>
          <w:p w14:paraId="367A310E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l-SI"/>
              </w:rPr>
              <w:t>VIII</w:t>
            </w:r>
            <w:r>
              <w:rPr>
                <w:bCs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3477" w:type="dxa"/>
            <w:tcBorders>
              <w:bottom w:val="single" w:sz="4" w:space="0" w:color="auto"/>
            </w:tcBorders>
          </w:tcPr>
          <w:p w14:paraId="08B8A541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Снежана Лекић Остојић, пом. дир.</w:t>
            </w:r>
          </w:p>
        </w:tc>
      </w:tr>
      <w:tr w:rsidR="003117E3" w14:paraId="5760E072" w14:textId="77777777">
        <w:tc>
          <w:tcPr>
            <w:tcW w:w="1552" w:type="dxa"/>
            <w:vMerge w:val="restart"/>
          </w:tcPr>
          <w:p w14:paraId="0D7CF5E2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0DF19B0C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</w:tcPr>
          <w:p w14:paraId="08D5DAD4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математика</w:t>
            </w:r>
          </w:p>
        </w:tc>
        <w:tc>
          <w:tcPr>
            <w:tcW w:w="2439" w:type="dxa"/>
          </w:tcPr>
          <w:p w14:paraId="0F38A4BA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r-Cyrl-RS"/>
              </w:rPr>
              <w:t>Сандра Милованчевић</w:t>
            </w:r>
          </w:p>
        </w:tc>
        <w:tc>
          <w:tcPr>
            <w:tcW w:w="1221" w:type="dxa"/>
            <w:vAlign w:val="center"/>
          </w:tcPr>
          <w:p w14:paraId="0B141F68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l-SI"/>
              </w:rPr>
              <w:t>VIII</w:t>
            </w:r>
            <w:r>
              <w:rPr>
                <w:bCs/>
                <w:color w:val="000000" w:themeColor="text1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3477" w:type="dxa"/>
          </w:tcPr>
          <w:p w14:paraId="1E05963A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Анкица Новаковић, пом. дир.</w:t>
            </w:r>
          </w:p>
        </w:tc>
      </w:tr>
      <w:tr w:rsidR="003117E3" w14:paraId="671ACCC8" w14:textId="77777777">
        <w:tc>
          <w:tcPr>
            <w:tcW w:w="1552" w:type="dxa"/>
            <w:vMerge/>
            <w:tcBorders>
              <w:bottom w:val="double" w:sz="4" w:space="0" w:color="auto"/>
            </w:tcBorders>
          </w:tcPr>
          <w:p w14:paraId="3A8F6A27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  <w:tcBorders>
              <w:bottom w:val="double" w:sz="4" w:space="0" w:color="auto"/>
            </w:tcBorders>
          </w:tcPr>
          <w:p w14:paraId="2AE833DC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  <w:tcBorders>
              <w:bottom w:val="double" w:sz="4" w:space="0" w:color="auto"/>
            </w:tcBorders>
          </w:tcPr>
          <w:p w14:paraId="291A42A9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српски језик</w:t>
            </w:r>
          </w:p>
        </w:tc>
        <w:tc>
          <w:tcPr>
            <w:tcW w:w="2439" w:type="dxa"/>
            <w:tcBorders>
              <w:bottom w:val="double" w:sz="4" w:space="0" w:color="auto"/>
            </w:tcBorders>
          </w:tcPr>
          <w:p w14:paraId="6F7C08A9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sz w:val="22"/>
                <w:szCs w:val="22"/>
                <w:lang w:val="sr-Cyrl-CS"/>
              </w:rPr>
              <w:t>Зорица Ђокић</w:t>
            </w:r>
          </w:p>
        </w:tc>
        <w:tc>
          <w:tcPr>
            <w:tcW w:w="1221" w:type="dxa"/>
            <w:tcBorders>
              <w:bottom w:val="double" w:sz="4" w:space="0" w:color="auto"/>
            </w:tcBorders>
            <w:vAlign w:val="center"/>
          </w:tcPr>
          <w:p w14:paraId="04652F3D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l-SI"/>
              </w:rPr>
              <w:t>VIII</w:t>
            </w:r>
            <w:r>
              <w:rPr>
                <w:bCs/>
                <w:color w:val="000000" w:themeColor="text1"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3477" w:type="dxa"/>
            <w:tcBorders>
              <w:bottom w:val="double" w:sz="4" w:space="0" w:color="auto"/>
            </w:tcBorders>
          </w:tcPr>
          <w:p w14:paraId="38D1E3BE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Анкица Новаковић, пом. дир.</w:t>
            </w:r>
          </w:p>
        </w:tc>
      </w:tr>
      <w:tr w:rsidR="003117E3" w14:paraId="56542768" w14:textId="77777777">
        <w:tc>
          <w:tcPr>
            <w:tcW w:w="1552" w:type="dxa"/>
            <w:vMerge w:val="restart"/>
            <w:tcBorders>
              <w:top w:val="double" w:sz="4" w:space="0" w:color="auto"/>
            </w:tcBorders>
            <w:vAlign w:val="center"/>
          </w:tcPr>
          <w:p w14:paraId="0A2F0FEB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МАЈ</w:t>
            </w:r>
          </w:p>
        </w:tc>
        <w:tc>
          <w:tcPr>
            <w:tcW w:w="1704" w:type="dxa"/>
            <w:tcBorders>
              <w:top w:val="double" w:sz="4" w:space="0" w:color="auto"/>
            </w:tcBorders>
          </w:tcPr>
          <w:p w14:paraId="4A825621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  <w:tcBorders>
              <w:top w:val="double" w:sz="4" w:space="0" w:color="auto"/>
            </w:tcBorders>
          </w:tcPr>
          <w:p w14:paraId="052F0CD4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час одељењског старешине</w:t>
            </w:r>
          </w:p>
        </w:tc>
        <w:tc>
          <w:tcPr>
            <w:tcW w:w="2439" w:type="dxa"/>
            <w:tcBorders>
              <w:top w:val="double" w:sz="4" w:space="0" w:color="auto"/>
            </w:tcBorders>
          </w:tcPr>
          <w:p w14:paraId="790BD683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sz w:val="22"/>
                <w:szCs w:val="22"/>
                <w:lang w:val="sr-Cyrl-CS"/>
              </w:rPr>
              <w:t>Мишо Марковић</w:t>
            </w:r>
          </w:p>
        </w:tc>
        <w:tc>
          <w:tcPr>
            <w:tcW w:w="1221" w:type="dxa"/>
            <w:tcBorders>
              <w:top w:val="double" w:sz="4" w:space="0" w:color="auto"/>
            </w:tcBorders>
            <w:vAlign w:val="center"/>
          </w:tcPr>
          <w:p w14:paraId="563153F4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l-SI"/>
              </w:rPr>
              <w:t>VI</w:t>
            </w:r>
            <w:r>
              <w:rPr>
                <w:bCs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3477" w:type="dxa"/>
            <w:tcBorders>
              <w:top w:val="double" w:sz="4" w:space="0" w:color="auto"/>
            </w:tcBorders>
          </w:tcPr>
          <w:p w14:paraId="3D6E94ED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Снежана Лекић Остојић, пом. дир.</w:t>
            </w:r>
          </w:p>
        </w:tc>
      </w:tr>
      <w:tr w:rsidR="003117E3" w14:paraId="420A0438" w14:textId="77777777">
        <w:tc>
          <w:tcPr>
            <w:tcW w:w="1552" w:type="dxa"/>
            <w:vMerge/>
          </w:tcPr>
          <w:p w14:paraId="75789C6A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2F159455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</w:tcPr>
          <w:p w14:paraId="69E8443D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одбојкашка секција</w:t>
            </w:r>
          </w:p>
        </w:tc>
        <w:tc>
          <w:tcPr>
            <w:tcW w:w="2439" w:type="dxa"/>
          </w:tcPr>
          <w:p w14:paraId="0E8EBD51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sz w:val="22"/>
                <w:szCs w:val="22"/>
                <w:lang w:val="sr-Cyrl-CS"/>
              </w:rPr>
              <w:t>Немања Ојданић</w:t>
            </w:r>
          </w:p>
        </w:tc>
        <w:tc>
          <w:tcPr>
            <w:tcW w:w="1221" w:type="dxa"/>
            <w:vAlign w:val="center"/>
          </w:tcPr>
          <w:p w14:paraId="15018826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/</w:t>
            </w:r>
          </w:p>
        </w:tc>
        <w:tc>
          <w:tcPr>
            <w:tcW w:w="3477" w:type="dxa"/>
          </w:tcPr>
          <w:p w14:paraId="76D0C45C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Драган Перишић, директор</w:t>
            </w:r>
          </w:p>
        </w:tc>
      </w:tr>
      <w:tr w:rsidR="003117E3" w14:paraId="127E8CEC" w14:textId="77777777">
        <w:tc>
          <w:tcPr>
            <w:tcW w:w="1552" w:type="dxa"/>
            <w:vMerge/>
          </w:tcPr>
          <w:p w14:paraId="1550A97E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528315B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</w:tcPr>
          <w:p w14:paraId="09E62B76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допунска настава- математика</w:t>
            </w:r>
          </w:p>
        </w:tc>
        <w:tc>
          <w:tcPr>
            <w:tcW w:w="2439" w:type="dxa"/>
          </w:tcPr>
          <w:p w14:paraId="5E1E16FF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r-Cyrl-CS"/>
              </w:rPr>
              <w:t>Снежана Крсмановић</w:t>
            </w:r>
          </w:p>
        </w:tc>
        <w:tc>
          <w:tcPr>
            <w:tcW w:w="1221" w:type="dxa"/>
            <w:vAlign w:val="center"/>
          </w:tcPr>
          <w:p w14:paraId="43651944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l-SI"/>
              </w:rPr>
              <w:t>VII4</w:t>
            </w:r>
          </w:p>
        </w:tc>
        <w:tc>
          <w:tcPr>
            <w:tcW w:w="3477" w:type="dxa"/>
          </w:tcPr>
          <w:p w14:paraId="18871D5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Анкица Новаковић, пом. дир.</w:t>
            </w:r>
          </w:p>
        </w:tc>
      </w:tr>
      <w:tr w:rsidR="003117E3" w14:paraId="6AE25300" w14:textId="77777777">
        <w:tc>
          <w:tcPr>
            <w:tcW w:w="1552" w:type="dxa"/>
            <w:vMerge/>
          </w:tcPr>
          <w:p w14:paraId="1BF0F12F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05615B70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</w:tcPr>
          <w:p w14:paraId="02FD967B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припремна настава-математика</w:t>
            </w:r>
          </w:p>
        </w:tc>
        <w:tc>
          <w:tcPr>
            <w:tcW w:w="2439" w:type="dxa"/>
          </w:tcPr>
          <w:p w14:paraId="5582A867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sz w:val="22"/>
                <w:szCs w:val="22"/>
                <w:lang w:val="sr-Cyrl-CS"/>
              </w:rPr>
              <w:t>Сандра Ђерић</w:t>
            </w:r>
          </w:p>
        </w:tc>
        <w:tc>
          <w:tcPr>
            <w:tcW w:w="1221" w:type="dxa"/>
            <w:vAlign w:val="center"/>
          </w:tcPr>
          <w:p w14:paraId="10834859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l-SI"/>
              </w:rPr>
              <w:t>VIII</w:t>
            </w:r>
            <w:r>
              <w:rPr>
                <w:bCs/>
                <w:color w:val="000000" w:themeColor="text1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3477" w:type="dxa"/>
          </w:tcPr>
          <w:p w14:paraId="177B290B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Снежана Лекић Остојић, пом. дир.</w:t>
            </w:r>
          </w:p>
        </w:tc>
      </w:tr>
      <w:tr w:rsidR="003117E3" w14:paraId="640DB943" w14:textId="77777777">
        <w:tc>
          <w:tcPr>
            <w:tcW w:w="1552" w:type="dxa"/>
            <w:vMerge/>
          </w:tcPr>
          <w:p w14:paraId="07971633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4A3B44EB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</w:tcPr>
          <w:p w14:paraId="5ECFD385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вежбањем до здравља</w:t>
            </w:r>
          </w:p>
        </w:tc>
        <w:tc>
          <w:tcPr>
            <w:tcW w:w="2439" w:type="dxa"/>
          </w:tcPr>
          <w:p w14:paraId="65F28196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sz w:val="22"/>
                <w:szCs w:val="22"/>
                <w:lang w:val="sr-Cyrl-CS"/>
              </w:rPr>
              <w:t>Марина Васковић</w:t>
            </w:r>
          </w:p>
        </w:tc>
        <w:tc>
          <w:tcPr>
            <w:tcW w:w="1221" w:type="dxa"/>
            <w:vAlign w:val="center"/>
          </w:tcPr>
          <w:p w14:paraId="23624364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l-SI"/>
              </w:rPr>
              <w:t>VI1</w:t>
            </w:r>
          </w:p>
        </w:tc>
        <w:tc>
          <w:tcPr>
            <w:tcW w:w="3477" w:type="dxa"/>
          </w:tcPr>
          <w:p w14:paraId="0BC01C63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Драган Перишић, директор</w:t>
            </w:r>
          </w:p>
        </w:tc>
      </w:tr>
      <w:tr w:rsidR="003117E3" w14:paraId="11669DF1" w14:textId="77777777">
        <w:tc>
          <w:tcPr>
            <w:tcW w:w="1552" w:type="dxa"/>
            <w:vMerge/>
            <w:tcBorders>
              <w:bottom w:val="double" w:sz="4" w:space="0" w:color="auto"/>
            </w:tcBorders>
          </w:tcPr>
          <w:p w14:paraId="7D891B20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  <w:tcBorders>
              <w:bottom w:val="double" w:sz="4" w:space="0" w:color="auto"/>
            </w:tcBorders>
          </w:tcPr>
          <w:p w14:paraId="0FE28806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  <w:tcBorders>
              <w:bottom w:val="double" w:sz="4" w:space="0" w:color="auto"/>
            </w:tcBorders>
          </w:tcPr>
          <w:p w14:paraId="0089092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припремна настава-српски језик</w:t>
            </w:r>
          </w:p>
        </w:tc>
        <w:tc>
          <w:tcPr>
            <w:tcW w:w="2439" w:type="dxa"/>
            <w:tcBorders>
              <w:bottom w:val="double" w:sz="4" w:space="0" w:color="auto"/>
            </w:tcBorders>
          </w:tcPr>
          <w:p w14:paraId="2430CEC6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sz w:val="22"/>
                <w:szCs w:val="22"/>
                <w:lang w:val="sr-Cyrl-CS"/>
              </w:rPr>
              <w:t>Зорица Ђокић</w:t>
            </w:r>
          </w:p>
        </w:tc>
        <w:tc>
          <w:tcPr>
            <w:tcW w:w="1221" w:type="dxa"/>
            <w:tcBorders>
              <w:bottom w:val="double" w:sz="4" w:space="0" w:color="auto"/>
            </w:tcBorders>
            <w:vAlign w:val="center"/>
          </w:tcPr>
          <w:p w14:paraId="7F793ED8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  <w:lang w:val="sl-SI"/>
              </w:rPr>
              <w:t>VIII</w:t>
            </w:r>
            <w:r>
              <w:rPr>
                <w:bCs/>
                <w:color w:val="000000" w:themeColor="text1"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3477" w:type="dxa"/>
            <w:tcBorders>
              <w:bottom w:val="double" w:sz="4" w:space="0" w:color="auto"/>
            </w:tcBorders>
          </w:tcPr>
          <w:p w14:paraId="696CE3A8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Анкица Новаковић, пом. дир.</w:t>
            </w:r>
          </w:p>
        </w:tc>
      </w:tr>
      <w:tr w:rsidR="003117E3" w14:paraId="7B2BD6D3" w14:textId="77777777">
        <w:tc>
          <w:tcPr>
            <w:tcW w:w="1552" w:type="dxa"/>
            <w:vMerge w:val="restart"/>
            <w:tcBorders>
              <w:top w:val="double" w:sz="4" w:space="0" w:color="auto"/>
            </w:tcBorders>
            <w:vAlign w:val="center"/>
          </w:tcPr>
          <w:p w14:paraId="28C5EE55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ЈУН</w:t>
            </w:r>
          </w:p>
        </w:tc>
        <w:tc>
          <w:tcPr>
            <w:tcW w:w="1704" w:type="dxa"/>
            <w:tcBorders>
              <w:top w:val="double" w:sz="4" w:space="0" w:color="auto"/>
            </w:tcBorders>
          </w:tcPr>
          <w:p w14:paraId="4C550D2B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  <w:tcBorders>
              <w:top w:val="double" w:sz="4" w:space="0" w:color="auto"/>
            </w:tcBorders>
          </w:tcPr>
          <w:p w14:paraId="75E6FFBD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дигитални свет</w:t>
            </w:r>
          </w:p>
        </w:tc>
        <w:tc>
          <w:tcPr>
            <w:tcW w:w="2439" w:type="dxa"/>
            <w:tcBorders>
              <w:top w:val="double" w:sz="4" w:space="0" w:color="auto"/>
            </w:tcBorders>
          </w:tcPr>
          <w:p w14:paraId="39EDDCB0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sz w:val="22"/>
                <w:szCs w:val="22"/>
                <w:lang w:val="sr-Cyrl-RS"/>
              </w:rPr>
              <w:t>Душко Ћеранић</w:t>
            </w:r>
          </w:p>
        </w:tc>
        <w:tc>
          <w:tcPr>
            <w:tcW w:w="1221" w:type="dxa"/>
            <w:tcBorders>
              <w:top w:val="double" w:sz="4" w:space="0" w:color="auto"/>
            </w:tcBorders>
            <w:vAlign w:val="center"/>
          </w:tcPr>
          <w:p w14:paraId="75381C7C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IV1</w:t>
            </w:r>
          </w:p>
        </w:tc>
        <w:tc>
          <w:tcPr>
            <w:tcW w:w="3477" w:type="dxa"/>
            <w:tcBorders>
              <w:top w:val="double" w:sz="4" w:space="0" w:color="auto"/>
            </w:tcBorders>
          </w:tcPr>
          <w:p w14:paraId="04A9A501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Снежана Лекић Остојић, пом. дир.</w:t>
            </w:r>
          </w:p>
        </w:tc>
      </w:tr>
      <w:tr w:rsidR="003117E3" w14:paraId="4D38C38D" w14:textId="77777777">
        <w:tc>
          <w:tcPr>
            <w:tcW w:w="1552" w:type="dxa"/>
            <w:vMerge/>
          </w:tcPr>
          <w:p w14:paraId="5BDD5715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</w:tcPr>
          <w:p w14:paraId="5562B956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</w:tcPr>
          <w:p w14:paraId="476D09FC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физичко и здравствено васпитање</w:t>
            </w:r>
          </w:p>
        </w:tc>
        <w:tc>
          <w:tcPr>
            <w:tcW w:w="2439" w:type="dxa"/>
          </w:tcPr>
          <w:p w14:paraId="3D24D80C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sz w:val="22"/>
                <w:szCs w:val="22"/>
                <w:lang w:val="sr-Cyrl-RS"/>
              </w:rPr>
              <w:t>Драгица Видаковић</w:t>
            </w:r>
          </w:p>
        </w:tc>
        <w:tc>
          <w:tcPr>
            <w:tcW w:w="1221" w:type="dxa"/>
            <w:vAlign w:val="center"/>
          </w:tcPr>
          <w:p w14:paraId="4981137C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IV2</w:t>
            </w:r>
          </w:p>
        </w:tc>
        <w:tc>
          <w:tcPr>
            <w:tcW w:w="3477" w:type="dxa"/>
          </w:tcPr>
          <w:p w14:paraId="77D54EB1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Драган Перишић, директор</w:t>
            </w:r>
          </w:p>
        </w:tc>
      </w:tr>
      <w:tr w:rsidR="003117E3" w14:paraId="77EBA3E6" w14:textId="77777777">
        <w:tc>
          <w:tcPr>
            <w:tcW w:w="1552" w:type="dxa"/>
            <w:vMerge/>
            <w:tcBorders>
              <w:bottom w:val="double" w:sz="4" w:space="0" w:color="auto"/>
            </w:tcBorders>
          </w:tcPr>
          <w:p w14:paraId="15B2DDC1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704" w:type="dxa"/>
            <w:tcBorders>
              <w:bottom w:val="double" w:sz="4" w:space="0" w:color="auto"/>
            </w:tcBorders>
          </w:tcPr>
          <w:p w14:paraId="09F1ED50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матична школа</w:t>
            </w:r>
          </w:p>
        </w:tc>
        <w:tc>
          <w:tcPr>
            <w:tcW w:w="3514" w:type="dxa"/>
            <w:tcBorders>
              <w:bottom w:val="double" w:sz="4" w:space="0" w:color="auto"/>
            </w:tcBorders>
          </w:tcPr>
          <w:p w14:paraId="2129D262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музичка култура</w:t>
            </w:r>
          </w:p>
        </w:tc>
        <w:tc>
          <w:tcPr>
            <w:tcW w:w="2439" w:type="dxa"/>
            <w:tcBorders>
              <w:bottom w:val="double" w:sz="4" w:space="0" w:color="auto"/>
            </w:tcBorders>
          </w:tcPr>
          <w:p w14:paraId="5C78B58B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sz w:val="22"/>
                <w:szCs w:val="22"/>
                <w:lang w:val="sr-Cyrl-RS"/>
              </w:rPr>
              <w:t>Владимир Илић</w:t>
            </w:r>
          </w:p>
        </w:tc>
        <w:tc>
          <w:tcPr>
            <w:tcW w:w="1221" w:type="dxa"/>
            <w:tcBorders>
              <w:bottom w:val="double" w:sz="4" w:space="0" w:color="auto"/>
            </w:tcBorders>
            <w:vAlign w:val="center"/>
          </w:tcPr>
          <w:p w14:paraId="1DD97B53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IV3</w:t>
            </w:r>
          </w:p>
        </w:tc>
        <w:tc>
          <w:tcPr>
            <w:tcW w:w="3477" w:type="dxa"/>
            <w:tcBorders>
              <w:bottom w:val="double" w:sz="4" w:space="0" w:color="auto"/>
            </w:tcBorders>
          </w:tcPr>
          <w:p w14:paraId="3B5CF339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Анкица Новаковић, пом. дир.</w:t>
            </w:r>
          </w:p>
        </w:tc>
      </w:tr>
    </w:tbl>
    <w:p w14:paraId="25FBB8B9" w14:textId="77777777" w:rsidR="003117E3" w:rsidRDefault="00000000">
      <w:pPr>
        <w:keepNext/>
        <w:spacing w:before="240" w:after="60"/>
        <w:jc w:val="center"/>
        <w:outlineLvl w:val="1"/>
        <w:rPr>
          <w:b/>
          <w:bCs/>
          <w:iCs/>
          <w:lang w:val="sr-Cyrl-RS" w:bidi="en-US"/>
        </w:rPr>
      </w:pPr>
      <w:r>
        <w:rPr>
          <w:b/>
          <w:bCs/>
          <w:iCs/>
          <w:lang w:val="sr-Cyrl-RS" w:bidi="en-US"/>
        </w:rPr>
        <w:lastRenderedPageBreak/>
        <w:t xml:space="preserve">7.2. </w:t>
      </w:r>
      <w:proofErr w:type="spellStart"/>
      <w:r>
        <w:rPr>
          <w:b/>
          <w:bCs/>
          <w:iCs/>
          <w:lang w:bidi="en-US"/>
        </w:rPr>
        <w:t>Секретар</w:t>
      </w:r>
      <w:proofErr w:type="spellEnd"/>
      <w:r>
        <w:rPr>
          <w:b/>
          <w:bCs/>
          <w:iCs/>
          <w:lang w:bidi="en-US"/>
        </w:rPr>
        <w:t xml:space="preserve"> </w:t>
      </w:r>
      <w:proofErr w:type="spellStart"/>
      <w:r>
        <w:rPr>
          <w:b/>
          <w:bCs/>
          <w:iCs/>
          <w:lang w:bidi="en-US"/>
        </w:rPr>
        <w:t>школе</w:t>
      </w:r>
      <w:proofErr w:type="spellEnd"/>
      <w:r>
        <w:rPr>
          <w:b/>
          <w:bCs/>
          <w:iCs/>
          <w:lang w:val="sr-Cyrl-RS" w:bidi="en-US"/>
        </w:rPr>
        <w:t xml:space="preserve"> – план рада</w:t>
      </w:r>
    </w:p>
    <w:p w14:paraId="44EA68F3" w14:textId="77777777" w:rsidR="003117E3" w:rsidRDefault="003117E3">
      <w:pPr>
        <w:rPr>
          <w:rFonts w:ascii="Calibri" w:hAnsi="Calibri"/>
          <w:sz w:val="22"/>
          <w:lang w:bidi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0"/>
        <w:gridCol w:w="1948"/>
        <w:gridCol w:w="3671"/>
        <w:gridCol w:w="3269"/>
      </w:tblGrid>
      <w:tr w:rsidR="003117E3" w14:paraId="223CF7A0" w14:textId="77777777">
        <w:trPr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</w:tcPr>
          <w:p w14:paraId="6FC900A6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RS" w:bidi="en-U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RS" w:bidi="en-US"/>
              </w:rPr>
              <w:t>Активности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0D2AE05C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RS" w:bidi="en-U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RS" w:bidi="en-US"/>
              </w:rPr>
              <w:t>Време</w:t>
            </w:r>
            <w:r>
              <w:rPr>
                <w:b/>
                <w:bCs/>
                <w:sz w:val="22"/>
                <w:szCs w:val="22"/>
                <w:lang w:val="sr-Cyrl-RS" w:bidi="en-US"/>
              </w:rPr>
              <w:t xml:space="preserve"> реализације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40EDED3B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RS" w:bidi="en-U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RS" w:bidi="en-US"/>
              </w:rPr>
              <w:t>Начин</w:t>
            </w:r>
            <w:r>
              <w:rPr>
                <w:b/>
                <w:bCs/>
                <w:sz w:val="22"/>
                <w:szCs w:val="22"/>
                <w:lang w:val="sr-Cyrl-RS" w:bidi="en-US"/>
              </w:rPr>
              <w:t xml:space="preserve"> реализације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02B2D90A" w14:textId="77777777" w:rsidR="003117E3" w:rsidRDefault="00000000">
            <w:pPr>
              <w:spacing w:after="160" w:line="256" w:lineRule="auto"/>
              <w:jc w:val="center"/>
              <w:rPr>
                <w:b/>
                <w:bCs/>
                <w:sz w:val="22"/>
                <w:szCs w:val="22"/>
                <w:lang w:val="sr-Cyrl-RS" w:bidi="en-U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RS" w:bidi="en-US"/>
              </w:rPr>
              <w:t>Носиоци</w:t>
            </w:r>
            <w:r>
              <w:rPr>
                <w:b/>
                <w:bCs/>
                <w:sz w:val="22"/>
                <w:szCs w:val="22"/>
                <w:lang w:val="sr-Cyrl-RS" w:bidi="en-US"/>
              </w:rPr>
              <w:t xml:space="preserve"> реализације</w:t>
            </w:r>
          </w:p>
        </w:tc>
      </w:tr>
      <w:tr w:rsidR="003117E3" w14:paraId="3D7BB5C2" w14:textId="77777777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17F4884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Стручни и административно-технички </w:t>
            </w:r>
            <w:r>
              <w:rPr>
                <w:sz w:val="22"/>
                <w:szCs w:val="22"/>
                <w:lang w:val="sr-Cyrl-RS" w:bidi="en-U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послови у вези са престанком  и пријемом у </w:t>
            </w:r>
            <w:r>
              <w:rPr>
                <w:sz w:val="22"/>
                <w:szCs w:val="22"/>
                <w:lang w:val="sr-Cyrl-RS" w:bidi="en-US"/>
              </w:rPr>
              <w:t xml:space="preserve"> 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радни однос </w:t>
            </w:r>
          </w:p>
        </w:tc>
        <w:tc>
          <w:tcPr>
            <w:tcW w:w="0" w:type="auto"/>
            <w:shd w:val="clear" w:color="auto" w:fill="FFFFFF" w:themeFill="background1"/>
          </w:tcPr>
          <w:p w14:paraId="1B1DADE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Континуирано</w:t>
            </w:r>
            <w:r>
              <w:rPr>
                <w:sz w:val="22"/>
                <w:szCs w:val="22"/>
                <w:lang w:val="sr-Cyrl-RS" w:bidi="en-US"/>
              </w:rPr>
              <w:t xml:space="preserve"> 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>током године</w:t>
            </w:r>
          </w:p>
        </w:tc>
        <w:tc>
          <w:tcPr>
            <w:tcW w:w="0" w:type="auto"/>
            <w:shd w:val="clear" w:color="auto" w:fill="FFFFFF" w:themeFill="background1"/>
          </w:tcPr>
          <w:p w14:paraId="5CA5CFD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Израда решења, уговора о раду,</w:t>
            </w:r>
            <w:r>
              <w:rPr>
                <w:rFonts w:hint="eastAsia"/>
                <w:sz w:val="22"/>
                <w:szCs w:val="22"/>
                <w:lang w:val="ru-RU" w:bidi="en-US"/>
              </w:rPr>
              <w:t xml:space="preserve"> </w:t>
            </w:r>
            <w:r>
              <w:rPr>
                <w:sz w:val="22"/>
                <w:szCs w:val="22"/>
                <w:lang w:val="sr-Cyrl-RS" w:bidi="en-US"/>
              </w:rPr>
              <w:t xml:space="preserve">      </w:t>
            </w:r>
            <w:r>
              <w:rPr>
                <w:rFonts w:hint="eastAsia"/>
                <w:sz w:val="22"/>
                <w:szCs w:val="22"/>
                <w:lang w:val="ru-RU" w:bidi="en-US"/>
              </w:rPr>
              <w:t xml:space="preserve">споразума о преузимању,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>пријаве и одјаве код надлежних фондова</w:t>
            </w:r>
          </w:p>
        </w:tc>
        <w:tc>
          <w:tcPr>
            <w:tcW w:w="0" w:type="auto"/>
            <w:shd w:val="clear" w:color="auto" w:fill="FFFFFF" w:themeFill="background1"/>
          </w:tcPr>
          <w:p w14:paraId="602318C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Административни радници</w:t>
            </w:r>
          </w:p>
        </w:tc>
      </w:tr>
      <w:tr w:rsidR="003117E3" w14:paraId="270AA78D" w14:textId="77777777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4DF8B74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Стручни и административно-технички послови за спровођење конкурса</w:t>
            </w:r>
          </w:p>
        </w:tc>
        <w:tc>
          <w:tcPr>
            <w:tcW w:w="0" w:type="auto"/>
            <w:shd w:val="clear" w:color="auto" w:fill="FFFFFF" w:themeFill="background1"/>
          </w:tcPr>
          <w:p w14:paraId="599C1CE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Континуирано </w:t>
            </w:r>
            <w:r>
              <w:rPr>
                <w:sz w:val="22"/>
                <w:szCs w:val="22"/>
                <w:lang w:val="sr-Cyrl-RS" w:bidi="en-US"/>
              </w:rPr>
              <w:t xml:space="preserve">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>током године</w:t>
            </w:r>
          </w:p>
        </w:tc>
        <w:tc>
          <w:tcPr>
            <w:tcW w:w="0" w:type="auto"/>
            <w:shd w:val="clear" w:color="auto" w:fill="FFFFFF" w:themeFill="background1"/>
          </w:tcPr>
          <w:p w14:paraId="550D71EE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Расписивање конкурса, пријем и </w:t>
            </w:r>
            <w:r>
              <w:rPr>
                <w:sz w:val="22"/>
                <w:szCs w:val="22"/>
                <w:lang w:val="sr-Cyrl-RS" w:bidi="en-US"/>
              </w:rPr>
              <w:t xml:space="preserve">  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>преглед пријава, упућивање захтева за психофизичку проверу, сачињавање листе пријављених кандидата за Школски одбор и др.</w:t>
            </w:r>
          </w:p>
        </w:tc>
        <w:tc>
          <w:tcPr>
            <w:tcW w:w="0" w:type="auto"/>
            <w:shd w:val="clear" w:color="auto" w:fill="FFFFFF" w:themeFill="background1"/>
          </w:tcPr>
          <w:p w14:paraId="7FD8912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Директор и </w:t>
            </w:r>
          </w:p>
          <w:p w14:paraId="324548E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Помоћници</w:t>
            </w:r>
            <w:r>
              <w:rPr>
                <w:sz w:val="22"/>
                <w:szCs w:val="22"/>
                <w:lang w:val="sr-Cyrl-RS" w:bidi="en-U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>директора</w:t>
            </w:r>
          </w:p>
        </w:tc>
      </w:tr>
      <w:tr w:rsidR="003117E3" w14:paraId="35E26941" w14:textId="77777777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5ECA99B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Учешће у припреми седница Школског одбора и учешће на седницама</w:t>
            </w:r>
          </w:p>
        </w:tc>
        <w:tc>
          <w:tcPr>
            <w:tcW w:w="0" w:type="auto"/>
            <w:shd w:val="clear" w:color="auto" w:fill="FFFFFF" w:themeFill="background1"/>
          </w:tcPr>
          <w:p w14:paraId="1D773AD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Континуирано </w:t>
            </w:r>
            <w:r>
              <w:rPr>
                <w:sz w:val="22"/>
                <w:szCs w:val="22"/>
                <w:lang w:val="sr-Cyrl-RS" w:bidi="en-US"/>
              </w:rPr>
              <w:t xml:space="preserve">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>током године</w:t>
            </w:r>
          </w:p>
        </w:tc>
        <w:tc>
          <w:tcPr>
            <w:tcW w:w="0" w:type="auto"/>
            <w:shd w:val="clear" w:color="auto" w:fill="FFFFFF" w:themeFill="background1"/>
          </w:tcPr>
          <w:p w14:paraId="02187F7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Старање о формулисању дневног</w:t>
            </w:r>
          </w:p>
          <w:p w14:paraId="00DF487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 реда, позивању чланова ШО,  припрема и достављање материјала и др.</w:t>
            </w:r>
          </w:p>
        </w:tc>
        <w:tc>
          <w:tcPr>
            <w:tcW w:w="0" w:type="auto"/>
            <w:shd w:val="clear" w:color="auto" w:fill="FFFFFF" w:themeFill="background1"/>
          </w:tcPr>
          <w:p w14:paraId="10EB81E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Директор и председник ШО</w:t>
            </w:r>
          </w:p>
        </w:tc>
      </w:tr>
      <w:tr w:rsidR="003117E3" w14:paraId="34B21001" w14:textId="77777777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49ECA52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Вођење записника Школског одбора</w:t>
            </w:r>
          </w:p>
        </w:tc>
        <w:tc>
          <w:tcPr>
            <w:tcW w:w="0" w:type="auto"/>
            <w:shd w:val="clear" w:color="auto" w:fill="FFFFFF" w:themeFill="background1"/>
          </w:tcPr>
          <w:p w14:paraId="1687D01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Континуирано </w:t>
            </w:r>
            <w:r>
              <w:rPr>
                <w:sz w:val="22"/>
                <w:szCs w:val="22"/>
                <w:lang w:val="sr-Cyrl-RS" w:bidi="en-US"/>
              </w:rPr>
              <w:t xml:space="preserve">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>током године</w:t>
            </w:r>
          </w:p>
        </w:tc>
        <w:tc>
          <w:tcPr>
            <w:tcW w:w="0" w:type="auto"/>
            <w:shd w:val="clear" w:color="auto" w:fill="FFFFFF" w:themeFill="background1"/>
          </w:tcPr>
          <w:p w14:paraId="7346A17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Достављање записника ШО на </w:t>
            </w:r>
            <w:r>
              <w:rPr>
                <w:sz w:val="22"/>
                <w:szCs w:val="22"/>
                <w:lang w:val="sr-Cyrl-RS" w:bidi="en-US"/>
              </w:rPr>
              <w:t xml:space="preserve">     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>усвајање</w:t>
            </w:r>
          </w:p>
        </w:tc>
        <w:tc>
          <w:tcPr>
            <w:tcW w:w="0" w:type="auto"/>
            <w:shd w:val="clear" w:color="auto" w:fill="FFFFFF" w:themeFill="background1"/>
          </w:tcPr>
          <w:p w14:paraId="77ACA139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</w:p>
        </w:tc>
      </w:tr>
      <w:tr w:rsidR="003117E3" w14:paraId="7F1F74F9" w14:textId="77777777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2E1CB96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Израда решења о распоређивању, решења о 40-часовној структури радног времена и другим променама статуса радника</w:t>
            </w:r>
          </w:p>
        </w:tc>
        <w:tc>
          <w:tcPr>
            <w:tcW w:w="0" w:type="auto"/>
            <w:shd w:val="clear" w:color="auto" w:fill="FFFFFF" w:themeFill="background1"/>
          </w:tcPr>
          <w:p w14:paraId="1F0253E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Континуирано </w:t>
            </w:r>
            <w:r>
              <w:rPr>
                <w:sz w:val="22"/>
                <w:szCs w:val="22"/>
                <w:lang w:val="sr-Cyrl-RS" w:bidi="en-US"/>
              </w:rPr>
              <w:t xml:space="preserve">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>током године</w:t>
            </w:r>
          </w:p>
        </w:tc>
        <w:tc>
          <w:tcPr>
            <w:tcW w:w="0" w:type="auto"/>
            <w:shd w:val="clear" w:color="auto" w:fill="FFFFFF" w:themeFill="background1"/>
          </w:tcPr>
          <w:p w14:paraId="3758AAF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Израда решења, достављање </w:t>
            </w:r>
            <w:r>
              <w:rPr>
                <w:sz w:val="22"/>
                <w:szCs w:val="22"/>
                <w:lang w:val="sr-Cyrl-RS" w:bidi="en-U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>запосленима, одлагање у персонални досије</w:t>
            </w:r>
          </w:p>
        </w:tc>
        <w:tc>
          <w:tcPr>
            <w:tcW w:w="0" w:type="auto"/>
            <w:shd w:val="clear" w:color="auto" w:fill="FFFFFF" w:themeFill="background1"/>
          </w:tcPr>
          <w:p w14:paraId="5FA2AEF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Директор, помоћници директор и административни радници</w:t>
            </w:r>
          </w:p>
        </w:tc>
      </w:tr>
      <w:tr w:rsidR="003117E3" w14:paraId="5AE717D6" w14:textId="77777777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74D7719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Израда документације за Управу за трезор</w:t>
            </w:r>
          </w:p>
        </w:tc>
        <w:tc>
          <w:tcPr>
            <w:tcW w:w="0" w:type="auto"/>
            <w:shd w:val="clear" w:color="auto" w:fill="FFFFFF" w:themeFill="background1"/>
          </w:tcPr>
          <w:p w14:paraId="082D6E8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Сваког месеца</w:t>
            </w:r>
          </w:p>
        </w:tc>
        <w:tc>
          <w:tcPr>
            <w:tcW w:w="0" w:type="auto"/>
            <w:shd w:val="clear" w:color="auto" w:fill="FFFFFF" w:themeFill="background1"/>
          </w:tcPr>
          <w:p w14:paraId="51F5B4D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Уношење промена, достављање </w:t>
            </w:r>
            <w:r>
              <w:rPr>
                <w:sz w:val="22"/>
                <w:szCs w:val="22"/>
                <w:lang w:val="sr-Cyrl-RS" w:bidi="en-US"/>
              </w:rPr>
              <w:t xml:space="preserve">   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>потребне документације</w:t>
            </w:r>
          </w:p>
        </w:tc>
        <w:tc>
          <w:tcPr>
            <w:tcW w:w="0" w:type="auto"/>
            <w:shd w:val="clear" w:color="auto" w:fill="FFFFFF" w:themeFill="background1"/>
          </w:tcPr>
          <w:p w14:paraId="5A28663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Административни радници</w:t>
            </w:r>
          </w:p>
        </w:tc>
      </w:tr>
      <w:tr w:rsidR="003117E3" w14:paraId="7775C61C" w14:textId="77777777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6E8A593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Израда свих врста уговора</w:t>
            </w:r>
          </w:p>
        </w:tc>
        <w:tc>
          <w:tcPr>
            <w:tcW w:w="0" w:type="auto"/>
            <w:shd w:val="clear" w:color="auto" w:fill="FFFFFF" w:themeFill="background1"/>
          </w:tcPr>
          <w:p w14:paraId="4C8E539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Током године, по потреби</w:t>
            </w:r>
          </w:p>
        </w:tc>
        <w:tc>
          <w:tcPr>
            <w:tcW w:w="0" w:type="auto"/>
            <w:shd w:val="clear" w:color="auto" w:fill="FFFFFF" w:themeFill="background1"/>
          </w:tcPr>
          <w:p w14:paraId="0B29F7B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Израда свих врста уговора</w:t>
            </w:r>
          </w:p>
        </w:tc>
        <w:tc>
          <w:tcPr>
            <w:tcW w:w="0" w:type="auto"/>
            <w:shd w:val="clear" w:color="auto" w:fill="FFFFFF" w:themeFill="background1"/>
          </w:tcPr>
          <w:p w14:paraId="6410E6DE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Директор</w:t>
            </w:r>
          </w:p>
        </w:tc>
      </w:tr>
      <w:tr w:rsidR="003117E3" w14:paraId="00D51C7F" w14:textId="77777777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7C3E1CD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Израда документације за спровођење поступка јавне набавке</w:t>
            </w:r>
            <w:r>
              <w:rPr>
                <w:rFonts w:hint="eastAsia"/>
                <w:sz w:val="22"/>
                <w:szCs w:val="22"/>
                <w:lang w:val="sr-Cyrl-RS" w:bidi="en-US"/>
              </w:rPr>
              <w:t xml:space="preserve"> и објављивање јавних набавки </w:t>
            </w:r>
            <w:r>
              <w:rPr>
                <w:sz w:val="22"/>
                <w:szCs w:val="22"/>
                <w:lang w:val="sr-Cyrl-RS" w:bidi="en-US"/>
              </w:rPr>
              <w:t>и</w:t>
            </w:r>
            <w:r>
              <w:rPr>
                <w:rFonts w:hint="eastAsia"/>
                <w:sz w:val="22"/>
                <w:szCs w:val="22"/>
                <w:lang w:val="sr-Cyrl-RS" w:bidi="en-US"/>
              </w:rPr>
              <w:t xml:space="preserve"> Порталу јавних набавки</w:t>
            </w:r>
          </w:p>
        </w:tc>
        <w:tc>
          <w:tcPr>
            <w:tcW w:w="0" w:type="auto"/>
            <w:shd w:val="clear" w:color="auto" w:fill="FFFFFF" w:themeFill="background1"/>
          </w:tcPr>
          <w:p w14:paraId="75E5BA9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Током године, по потреби</w:t>
            </w:r>
          </w:p>
        </w:tc>
        <w:tc>
          <w:tcPr>
            <w:tcW w:w="0" w:type="auto"/>
            <w:shd w:val="clear" w:color="auto" w:fill="FFFFFF" w:themeFill="background1"/>
          </w:tcPr>
          <w:p w14:paraId="0935677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Израда документације за </w:t>
            </w:r>
            <w:r>
              <w:rPr>
                <w:sz w:val="22"/>
                <w:szCs w:val="22"/>
                <w:lang w:val="sr-Cyrl-RS" w:bidi="en-US"/>
              </w:rPr>
              <w:t xml:space="preserve">               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>спровођење поступка јавне набавке</w:t>
            </w:r>
          </w:p>
        </w:tc>
        <w:tc>
          <w:tcPr>
            <w:tcW w:w="0" w:type="auto"/>
            <w:shd w:val="clear" w:color="auto" w:fill="FFFFFF" w:themeFill="background1"/>
          </w:tcPr>
          <w:p w14:paraId="60CF03E4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Директор,</w:t>
            </w:r>
            <w:r>
              <w:rPr>
                <w:rFonts w:hint="eastAsia"/>
                <w:sz w:val="22"/>
                <w:szCs w:val="22"/>
                <w:lang w:val="sr-Cyrl-RS" w:bidi="en-US"/>
              </w:rPr>
              <w:t>административни радници,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 шеф рачуноводства</w:t>
            </w:r>
          </w:p>
        </w:tc>
      </w:tr>
      <w:tr w:rsidR="003117E3" w14:paraId="17CF8477" w14:textId="77777777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0AB2DF6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Праћење законских и других прописа </w:t>
            </w:r>
          </w:p>
        </w:tc>
        <w:tc>
          <w:tcPr>
            <w:tcW w:w="0" w:type="auto"/>
            <w:shd w:val="clear" w:color="auto" w:fill="FFFFFF" w:themeFill="background1"/>
          </w:tcPr>
          <w:p w14:paraId="0B3011F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Континуирано </w:t>
            </w:r>
            <w:r>
              <w:rPr>
                <w:sz w:val="22"/>
                <w:szCs w:val="22"/>
                <w:lang w:val="sr-Cyrl-RS" w:bidi="en-US"/>
              </w:rPr>
              <w:t xml:space="preserve">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lastRenderedPageBreak/>
              <w:t>током године</w:t>
            </w:r>
          </w:p>
        </w:tc>
        <w:tc>
          <w:tcPr>
            <w:tcW w:w="0" w:type="auto"/>
            <w:shd w:val="clear" w:color="auto" w:fill="FFFFFF" w:themeFill="background1"/>
          </w:tcPr>
          <w:p w14:paraId="4E2CDBA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lastRenderedPageBreak/>
              <w:t xml:space="preserve">Примена и указивање на обавезе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lastRenderedPageBreak/>
              <w:t>које проистичу из њих</w:t>
            </w:r>
          </w:p>
        </w:tc>
        <w:tc>
          <w:tcPr>
            <w:tcW w:w="0" w:type="auto"/>
            <w:shd w:val="clear" w:color="auto" w:fill="FFFFFF" w:themeFill="background1"/>
          </w:tcPr>
          <w:p w14:paraId="29F42F8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lastRenderedPageBreak/>
              <w:t xml:space="preserve">Директор, помоћници директор,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lastRenderedPageBreak/>
              <w:t>шеф рачуноводства</w:t>
            </w:r>
          </w:p>
        </w:tc>
      </w:tr>
      <w:tr w:rsidR="003117E3" w14:paraId="74BED648" w14:textId="77777777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0F1994D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lastRenderedPageBreak/>
              <w:t xml:space="preserve">Праћење промена закона,  Колективног </w:t>
            </w:r>
            <w:r>
              <w:rPr>
                <w:sz w:val="22"/>
                <w:szCs w:val="22"/>
                <w:lang w:val="sr-Cyrl-RS" w:bidi="en-US"/>
              </w:rPr>
              <w:t xml:space="preserve">       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уговора и других општих аката </w:t>
            </w:r>
          </w:p>
        </w:tc>
        <w:tc>
          <w:tcPr>
            <w:tcW w:w="0" w:type="auto"/>
            <w:shd w:val="clear" w:color="auto" w:fill="FFFFFF" w:themeFill="background1"/>
          </w:tcPr>
          <w:p w14:paraId="636F93C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Континуирано </w:t>
            </w:r>
            <w:r>
              <w:rPr>
                <w:sz w:val="22"/>
                <w:szCs w:val="22"/>
                <w:lang w:val="sr-Cyrl-RS" w:bidi="en-US"/>
              </w:rPr>
              <w:t xml:space="preserve">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>током године</w:t>
            </w:r>
          </w:p>
        </w:tc>
        <w:tc>
          <w:tcPr>
            <w:tcW w:w="0" w:type="auto"/>
            <w:shd w:val="clear" w:color="auto" w:fill="FFFFFF" w:themeFill="background1"/>
          </w:tcPr>
          <w:p w14:paraId="4A8548C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Примена промена, усклађивање, </w:t>
            </w:r>
            <w:r>
              <w:rPr>
                <w:sz w:val="22"/>
                <w:szCs w:val="22"/>
                <w:lang w:val="sr-Cyrl-RS" w:bidi="en-US"/>
              </w:rPr>
              <w:t xml:space="preserve">  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>информисање запослених и давање тумачења</w:t>
            </w:r>
          </w:p>
        </w:tc>
        <w:tc>
          <w:tcPr>
            <w:tcW w:w="0" w:type="auto"/>
            <w:shd w:val="clear" w:color="auto" w:fill="FFFFFF" w:themeFill="background1"/>
          </w:tcPr>
          <w:p w14:paraId="7645F46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Директор, помоћници </w:t>
            </w:r>
            <w:r>
              <w:rPr>
                <w:sz w:val="22"/>
                <w:szCs w:val="22"/>
                <w:lang w:val="sr-Cyrl-RS" w:bidi="en-US"/>
              </w:rPr>
              <w:t xml:space="preserve">             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>директора</w:t>
            </w:r>
          </w:p>
        </w:tc>
      </w:tr>
      <w:tr w:rsidR="003117E3" w14:paraId="048709B6" w14:textId="77777777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582F7C8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Старање, евидентирање и чување аката школе и аката примљених од других лица</w:t>
            </w:r>
          </w:p>
        </w:tc>
        <w:tc>
          <w:tcPr>
            <w:tcW w:w="0" w:type="auto"/>
            <w:shd w:val="clear" w:color="auto" w:fill="FFFFFF" w:themeFill="background1"/>
          </w:tcPr>
          <w:p w14:paraId="30C8D79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Континуирано </w:t>
            </w:r>
            <w:r>
              <w:rPr>
                <w:sz w:val="22"/>
                <w:szCs w:val="22"/>
                <w:lang w:val="sr-Cyrl-RS" w:bidi="en-US"/>
              </w:rPr>
              <w:t xml:space="preserve">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>током године</w:t>
            </w:r>
          </w:p>
        </w:tc>
        <w:tc>
          <w:tcPr>
            <w:tcW w:w="0" w:type="auto"/>
            <w:shd w:val="clear" w:color="auto" w:fill="FFFFFF" w:themeFill="background1"/>
          </w:tcPr>
          <w:p w14:paraId="24040E4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Евидентирање и чување аката школе и аката примљених од других лица</w:t>
            </w:r>
          </w:p>
        </w:tc>
        <w:tc>
          <w:tcPr>
            <w:tcW w:w="0" w:type="auto"/>
            <w:shd w:val="clear" w:color="auto" w:fill="FFFFFF" w:themeFill="background1"/>
          </w:tcPr>
          <w:p w14:paraId="4AA3AF4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Административни радници</w:t>
            </w:r>
          </w:p>
        </w:tc>
      </w:tr>
      <w:tr w:rsidR="003117E3" w14:paraId="09F33C49" w14:textId="77777777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4B8C4E54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Евидентирање документације радника школе</w:t>
            </w:r>
          </w:p>
        </w:tc>
        <w:tc>
          <w:tcPr>
            <w:tcW w:w="0" w:type="auto"/>
            <w:shd w:val="clear" w:color="auto" w:fill="FFFFFF" w:themeFill="background1"/>
          </w:tcPr>
          <w:p w14:paraId="60A5C3B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Континуирано </w:t>
            </w:r>
            <w:r>
              <w:rPr>
                <w:sz w:val="22"/>
                <w:szCs w:val="22"/>
                <w:lang w:val="sr-Cyrl-RS" w:bidi="en-US"/>
              </w:rPr>
              <w:t xml:space="preserve">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>током године</w:t>
            </w:r>
          </w:p>
        </w:tc>
        <w:tc>
          <w:tcPr>
            <w:tcW w:w="0" w:type="auto"/>
            <w:shd w:val="clear" w:color="auto" w:fill="FFFFFF" w:themeFill="background1"/>
          </w:tcPr>
          <w:p w14:paraId="5252C74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Вођење и чување евиденције за раднике школе</w:t>
            </w:r>
          </w:p>
        </w:tc>
        <w:tc>
          <w:tcPr>
            <w:tcW w:w="0" w:type="auto"/>
            <w:shd w:val="clear" w:color="auto" w:fill="FFFFFF" w:themeFill="background1"/>
          </w:tcPr>
          <w:p w14:paraId="4CB2FF2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Административни радници</w:t>
            </w:r>
          </w:p>
        </w:tc>
      </w:tr>
      <w:tr w:rsidR="003117E3" w14:paraId="3B98E0BB" w14:textId="77777777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535C6A1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Архивирање документације</w:t>
            </w:r>
          </w:p>
        </w:tc>
        <w:tc>
          <w:tcPr>
            <w:tcW w:w="0" w:type="auto"/>
            <w:shd w:val="clear" w:color="auto" w:fill="FFFFFF" w:themeFill="background1"/>
          </w:tcPr>
          <w:p w14:paraId="1B5E458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Континуирано </w:t>
            </w:r>
            <w:r>
              <w:rPr>
                <w:sz w:val="22"/>
                <w:szCs w:val="22"/>
                <w:lang w:val="sr-Cyrl-RS" w:bidi="en-US"/>
              </w:rPr>
              <w:t xml:space="preserve">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>током године</w:t>
            </w:r>
          </w:p>
        </w:tc>
        <w:tc>
          <w:tcPr>
            <w:tcW w:w="0" w:type="auto"/>
            <w:shd w:val="clear" w:color="auto" w:fill="FFFFFF" w:themeFill="background1"/>
          </w:tcPr>
          <w:p w14:paraId="0A9E11B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Одлагање документације у архиву</w:t>
            </w:r>
          </w:p>
        </w:tc>
        <w:tc>
          <w:tcPr>
            <w:tcW w:w="0" w:type="auto"/>
            <w:shd w:val="clear" w:color="auto" w:fill="FFFFFF" w:themeFill="background1"/>
          </w:tcPr>
          <w:p w14:paraId="6D1AE38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Административни радници</w:t>
            </w:r>
          </w:p>
        </w:tc>
      </w:tr>
      <w:tr w:rsidR="003117E3" w14:paraId="26AE266A" w14:textId="77777777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72F2427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Издавање документације из архиве школе</w:t>
            </w:r>
          </w:p>
        </w:tc>
        <w:tc>
          <w:tcPr>
            <w:tcW w:w="0" w:type="auto"/>
            <w:shd w:val="clear" w:color="auto" w:fill="FFFFFF" w:themeFill="background1"/>
          </w:tcPr>
          <w:p w14:paraId="52ECDBF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Континуирано </w:t>
            </w:r>
            <w:r>
              <w:rPr>
                <w:sz w:val="22"/>
                <w:szCs w:val="22"/>
                <w:lang w:val="sr-Cyrl-RS" w:bidi="en-US"/>
              </w:rPr>
              <w:t xml:space="preserve">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>током године</w:t>
            </w:r>
          </w:p>
        </w:tc>
        <w:tc>
          <w:tcPr>
            <w:tcW w:w="0" w:type="auto"/>
            <w:shd w:val="clear" w:color="auto" w:fill="FFFFFF" w:themeFill="background1"/>
          </w:tcPr>
          <w:p w14:paraId="63BEB18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Анализа и праћење</w:t>
            </w:r>
          </w:p>
        </w:tc>
        <w:tc>
          <w:tcPr>
            <w:tcW w:w="0" w:type="auto"/>
            <w:shd w:val="clear" w:color="auto" w:fill="FFFFFF" w:themeFill="background1"/>
          </w:tcPr>
          <w:p w14:paraId="25AE318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Административни радници и </w:t>
            </w:r>
            <w:r>
              <w:rPr>
                <w:sz w:val="22"/>
                <w:szCs w:val="22"/>
                <w:lang w:val="sr-Cyrl-RS" w:bidi="en-US"/>
              </w:rPr>
              <w:t xml:space="preserve">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>домар</w:t>
            </w:r>
          </w:p>
        </w:tc>
      </w:tr>
      <w:tr w:rsidR="003117E3" w14:paraId="70C47B7B" w14:textId="77777777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0204705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Издавање потврда запосленима о радно-правном статусу</w:t>
            </w:r>
          </w:p>
        </w:tc>
        <w:tc>
          <w:tcPr>
            <w:tcW w:w="0" w:type="auto"/>
            <w:shd w:val="clear" w:color="auto" w:fill="FFFFFF" w:themeFill="background1"/>
          </w:tcPr>
          <w:p w14:paraId="7F56D6E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Континуирано </w:t>
            </w:r>
            <w:r>
              <w:rPr>
                <w:sz w:val="22"/>
                <w:szCs w:val="22"/>
                <w:lang w:val="sr-Cyrl-RS" w:bidi="en-US"/>
              </w:rPr>
              <w:t xml:space="preserve">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>током године</w:t>
            </w:r>
          </w:p>
        </w:tc>
        <w:tc>
          <w:tcPr>
            <w:tcW w:w="0" w:type="auto"/>
            <w:shd w:val="clear" w:color="auto" w:fill="FFFFFF" w:themeFill="background1"/>
          </w:tcPr>
          <w:p w14:paraId="417E59B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Анализа и праћење</w:t>
            </w:r>
          </w:p>
        </w:tc>
        <w:tc>
          <w:tcPr>
            <w:tcW w:w="0" w:type="auto"/>
            <w:shd w:val="clear" w:color="auto" w:fill="FFFFFF" w:themeFill="background1"/>
          </w:tcPr>
          <w:p w14:paraId="2743D80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Административни радници</w:t>
            </w:r>
          </w:p>
        </w:tc>
      </w:tr>
      <w:tr w:rsidR="003117E3" w14:paraId="5F68D0AE" w14:textId="77777777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3CC21B3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Израда Плана јавних набавки</w:t>
            </w:r>
          </w:p>
        </w:tc>
        <w:tc>
          <w:tcPr>
            <w:tcW w:w="0" w:type="auto"/>
            <w:shd w:val="clear" w:color="auto" w:fill="FFFFFF" w:themeFill="background1"/>
          </w:tcPr>
          <w:p w14:paraId="7D99E3D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Континуирано </w:t>
            </w:r>
            <w:r>
              <w:rPr>
                <w:sz w:val="22"/>
                <w:szCs w:val="22"/>
                <w:lang w:val="sr-Cyrl-RS" w:bidi="en-US"/>
              </w:rPr>
              <w:t xml:space="preserve">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>током године</w:t>
            </w:r>
          </w:p>
        </w:tc>
        <w:tc>
          <w:tcPr>
            <w:tcW w:w="0" w:type="auto"/>
            <w:shd w:val="clear" w:color="auto" w:fill="FFFFFF" w:themeFill="background1"/>
          </w:tcPr>
          <w:p w14:paraId="13C796E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Руковођење израде Плана у складу са законском регулативом, анализа, праћење</w:t>
            </w:r>
          </w:p>
        </w:tc>
        <w:tc>
          <w:tcPr>
            <w:tcW w:w="0" w:type="auto"/>
            <w:shd w:val="clear" w:color="auto" w:fill="FFFFFF" w:themeFill="background1"/>
          </w:tcPr>
          <w:p w14:paraId="6AF54BC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Директор, шеф рачуноводства</w:t>
            </w:r>
          </w:p>
        </w:tc>
      </w:tr>
      <w:tr w:rsidR="003117E3" w14:paraId="6986083E" w14:textId="77777777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531A96D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Издавање и израда јавних исправа</w:t>
            </w:r>
          </w:p>
        </w:tc>
        <w:tc>
          <w:tcPr>
            <w:tcW w:w="0" w:type="auto"/>
            <w:shd w:val="clear" w:color="auto" w:fill="FFFFFF" w:themeFill="background1"/>
          </w:tcPr>
          <w:p w14:paraId="3E1900E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По потреби</w:t>
            </w:r>
          </w:p>
        </w:tc>
        <w:tc>
          <w:tcPr>
            <w:tcW w:w="0" w:type="auto"/>
            <w:shd w:val="clear" w:color="auto" w:fill="FFFFFF" w:themeFill="background1"/>
          </w:tcPr>
          <w:p w14:paraId="60449F7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Анализа, праћење, израда писаног материјала и преглед документације</w:t>
            </w:r>
          </w:p>
        </w:tc>
        <w:tc>
          <w:tcPr>
            <w:tcW w:w="0" w:type="auto"/>
            <w:shd w:val="clear" w:color="auto" w:fill="FFFFFF" w:themeFill="background1"/>
          </w:tcPr>
          <w:p w14:paraId="43A69A9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Директор, административни</w:t>
            </w:r>
            <w:r>
              <w:rPr>
                <w:sz w:val="22"/>
                <w:szCs w:val="22"/>
                <w:lang w:val="sr-Cyrl-RS" w:bidi="en-US"/>
              </w:rPr>
              <w:t xml:space="preserve">  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 радници</w:t>
            </w:r>
          </w:p>
        </w:tc>
      </w:tr>
      <w:tr w:rsidR="003117E3" w14:paraId="4EEB8648" w14:textId="77777777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55F72DD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Усаглашавање општих аката са Законом, израда нацрта општих аката школе, праћење и спровођење поступака њиховог доношења, правно стручна помоћ и обрада аката, од нацрта до објављивања коначних текстова</w:t>
            </w:r>
          </w:p>
        </w:tc>
        <w:tc>
          <w:tcPr>
            <w:tcW w:w="0" w:type="auto"/>
            <w:shd w:val="clear" w:color="auto" w:fill="FFFFFF" w:themeFill="background1"/>
          </w:tcPr>
          <w:p w14:paraId="06A703A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По потреби </w:t>
            </w:r>
            <w:r>
              <w:rPr>
                <w:sz w:val="22"/>
                <w:szCs w:val="22"/>
                <w:lang w:val="sr-Cyrl-RS" w:bidi="en-US"/>
              </w:rPr>
              <w:t xml:space="preserve">     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>током године</w:t>
            </w:r>
          </w:p>
        </w:tc>
        <w:tc>
          <w:tcPr>
            <w:tcW w:w="0" w:type="auto"/>
            <w:shd w:val="clear" w:color="auto" w:fill="FFFFFF" w:themeFill="background1"/>
          </w:tcPr>
          <w:p w14:paraId="5043D00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Анализа, разговор, дискусија, </w:t>
            </w:r>
            <w:r>
              <w:rPr>
                <w:sz w:val="22"/>
                <w:szCs w:val="22"/>
                <w:lang w:val="sr-Cyrl-RS" w:bidi="en-US"/>
              </w:rPr>
              <w:t xml:space="preserve">      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израда, праћење примене </w:t>
            </w:r>
            <w:r>
              <w:rPr>
                <w:sz w:val="22"/>
                <w:szCs w:val="22"/>
                <w:lang w:val="sr-Cyrl-RS" w:bidi="en-US"/>
              </w:rPr>
              <w:t xml:space="preserve">              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>докумената</w:t>
            </w:r>
          </w:p>
        </w:tc>
        <w:tc>
          <w:tcPr>
            <w:tcW w:w="0" w:type="auto"/>
            <w:shd w:val="clear" w:color="auto" w:fill="FFFFFF" w:themeFill="background1"/>
          </w:tcPr>
          <w:p w14:paraId="54902C0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Надлежне институције,</w:t>
            </w:r>
          </w:p>
          <w:p w14:paraId="39F6DF9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директор, помоћници директора</w:t>
            </w:r>
          </w:p>
        </w:tc>
      </w:tr>
      <w:tr w:rsidR="003117E3" w14:paraId="64940DB9" w14:textId="77777777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3C8B525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Израда и издавање решења о коришћењу годишњих одмора</w:t>
            </w:r>
          </w:p>
        </w:tc>
        <w:tc>
          <w:tcPr>
            <w:tcW w:w="0" w:type="auto"/>
            <w:shd w:val="clear" w:color="auto" w:fill="FFFFFF" w:themeFill="background1"/>
          </w:tcPr>
          <w:p w14:paraId="47E3D4A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Мај- јун и по</w:t>
            </w:r>
            <w:r>
              <w:rPr>
                <w:sz w:val="22"/>
                <w:szCs w:val="22"/>
                <w:lang w:val="sr-Cyrl-RS" w:bidi="en-US"/>
              </w:rPr>
              <w:t xml:space="preserve">    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 потреби током </w:t>
            </w:r>
            <w:r>
              <w:rPr>
                <w:sz w:val="22"/>
                <w:szCs w:val="22"/>
                <w:lang w:val="sr-Cyrl-RS" w:bidi="en-US"/>
              </w:rPr>
              <w:t xml:space="preserve">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>године</w:t>
            </w:r>
          </w:p>
        </w:tc>
        <w:tc>
          <w:tcPr>
            <w:tcW w:w="0" w:type="auto"/>
            <w:shd w:val="clear" w:color="auto" w:fill="FFFFFF" w:themeFill="background1"/>
          </w:tcPr>
          <w:p w14:paraId="0A62428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У складу са планом годишњих </w:t>
            </w:r>
            <w:r>
              <w:rPr>
                <w:sz w:val="22"/>
                <w:szCs w:val="22"/>
                <w:lang w:val="sr-Cyrl-RS" w:bidi="en-US"/>
              </w:rPr>
              <w:t xml:space="preserve">     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>одмора</w:t>
            </w:r>
          </w:p>
        </w:tc>
        <w:tc>
          <w:tcPr>
            <w:tcW w:w="0" w:type="auto"/>
            <w:shd w:val="clear" w:color="auto" w:fill="FFFFFF" w:themeFill="background1"/>
          </w:tcPr>
          <w:p w14:paraId="769F9E9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Директор</w:t>
            </w:r>
          </w:p>
        </w:tc>
      </w:tr>
      <w:tr w:rsidR="003117E3" w14:paraId="7657A46F" w14:textId="77777777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1EDF709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Обезбеђивање оговарајућих образаца и књига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lastRenderedPageBreak/>
              <w:t>за вођење евиденције и издавање јавних исправа</w:t>
            </w:r>
          </w:p>
        </w:tc>
        <w:tc>
          <w:tcPr>
            <w:tcW w:w="0" w:type="auto"/>
            <w:shd w:val="clear" w:color="auto" w:fill="FFFFFF" w:themeFill="background1"/>
          </w:tcPr>
          <w:p w14:paraId="7CEFFAE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lastRenderedPageBreak/>
              <w:t xml:space="preserve">Април и по </w:t>
            </w:r>
            <w:r>
              <w:rPr>
                <w:sz w:val="22"/>
                <w:szCs w:val="22"/>
                <w:lang w:val="sr-Cyrl-RS" w:bidi="en-US"/>
              </w:rPr>
              <w:t xml:space="preserve">     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lastRenderedPageBreak/>
              <w:t>потреби</w:t>
            </w:r>
          </w:p>
        </w:tc>
        <w:tc>
          <w:tcPr>
            <w:tcW w:w="0" w:type="auto"/>
            <w:shd w:val="clear" w:color="auto" w:fill="FFFFFF" w:themeFill="background1"/>
          </w:tcPr>
          <w:p w14:paraId="1D79F8F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lastRenderedPageBreak/>
              <w:t>Наручивање</w:t>
            </w:r>
          </w:p>
        </w:tc>
        <w:tc>
          <w:tcPr>
            <w:tcW w:w="0" w:type="auto"/>
            <w:shd w:val="clear" w:color="auto" w:fill="FFFFFF" w:themeFill="background1"/>
          </w:tcPr>
          <w:p w14:paraId="6B4FFAD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Директор, помоћници </w:t>
            </w:r>
            <w:r>
              <w:rPr>
                <w:sz w:val="22"/>
                <w:szCs w:val="22"/>
                <w:lang w:val="sr-Cyrl-RS" w:bidi="en-US"/>
              </w:rPr>
              <w:t xml:space="preserve">             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lastRenderedPageBreak/>
              <w:t>директора</w:t>
            </w:r>
          </w:p>
        </w:tc>
      </w:tr>
      <w:tr w:rsidR="003117E3" w14:paraId="29306EE5" w14:textId="77777777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1B4C205A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lastRenderedPageBreak/>
              <w:t>Сарадња са НСЗ приликом обезбеђивања замене за запослене</w:t>
            </w:r>
          </w:p>
        </w:tc>
        <w:tc>
          <w:tcPr>
            <w:tcW w:w="0" w:type="auto"/>
            <w:shd w:val="clear" w:color="auto" w:fill="FFFFFF" w:themeFill="background1"/>
          </w:tcPr>
          <w:p w14:paraId="5281D112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По потреби</w:t>
            </w:r>
          </w:p>
        </w:tc>
        <w:tc>
          <w:tcPr>
            <w:tcW w:w="0" w:type="auto"/>
            <w:shd w:val="clear" w:color="auto" w:fill="FFFFFF" w:themeFill="background1"/>
          </w:tcPr>
          <w:p w14:paraId="593E781A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Пријава потребе за запошљавањем </w:t>
            </w:r>
          </w:p>
        </w:tc>
        <w:tc>
          <w:tcPr>
            <w:tcW w:w="0" w:type="auto"/>
            <w:shd w:val="clear" w:color="auto" w:fill="FFFFFF" w:themeFill="background1"/>
          </w:tcPr>
          <w:p w14:paraId="4C92721C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Директор, помоћници директора</w:t>
            </w:r>
          </w:p>
        </w:tc>
      </w:tr>
      <w:tr w:rsidR="003117E3" w14:paraId="30FA95AC" w14:textId="77777777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421B0F0C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Рад са странкама</w:t>
            </w:r>
          </w:p>
        </w:tc>
        <w:tc>
          <w:tcPr>
            <w:tcW w:w="0" w:type="auto"/>
            <w:shd w:val="clear" w:color="auto" w:fill="FFFFFF" w:themeFill="background1"/>
          </w:tcPr>
          <w:p w14:paraId="231D209E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Свакодневно </w:t>
            </w:r>
          </w:p>
        </w:tc>
        <w:tc>
          <w:tcPr>
            <w:tcW w:w="0" w:type="auto"/>
            <w:shd w:val="clear" w:color="auto" w:fill="FFFFFF" w:themeFill="background1"/>
          </w:tcPr>
          <w:p w14:paraId="2F791E66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Информисање, издавање потврда, </w:t>
            </w:r>
            <w:r>
              <w:rPr>
                <w:sz w:val="22"/>
                <w:szCs w:val="22"/>
                <w:lang w:val="sr-Cyrl-RS" w:bidi="en-US"/>
              </w:rPr>
              <w:t xml:space="preserve">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пријем захтева и др. </w:t>
            </w:r>
          </w:p>
        </w:tc>
        <w:tc>
          <w:tcPr>
            <w:tcW w:w="0" w:type="auto"/>
            <w:shd w:val="clear" w:color="auto" w:fill="FFFFFF" w:themeFill="background1"/>
          </w:tcPr>
          <w:p w14:paraId="548FF017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Административни радници</w:t>
            </w:r>
          </w:p>
        </w:tc>
      </w:tr>
      <w:tr w:rsidR="003117E3" w14:paraId="6C42837B" w14:textId="77777777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184CAFDE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Пријем педагошке евиденције ради </w:t>
            </w:r>
            <w:r>
              <w:rPr>
                <w:sz w:val="22"/>
                <w:szCs w:val="22"/>
                <w:lang w:val="sr-Cyrl-RS" w:bidi="en-US"/>
              </w:rPr>
              <w:t xml:space="preserve">               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>архивирања</w:t>
            </w:r>
          </w:p>
        </w:tc>
        <w:tc>
          <w:tcPr>
            <w:tcW w:w="0" w:type="auto"/>
            <w:shd w:val="clear" w:color="auto" w:fill="FFFFFF" w:themeFill="background1"/>
          </w:tcPr>
          <w:p w14:paraId="51039CF5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Август – </w:t>
            </w:r>
            <w:r>
              <w:rPr>
                <w:sz w:val="22"/>
                <w:szCs w:val="22"/>
                <w:lang w:val="sr-Cyrl-RS" w:bidi="en-US"/>
              </w:rPr>
              <w:t xml:space="preserve">          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>септембар</w:t>
            </w:r>
          </w:p>
        </w:tc>
        <w:tc>
          <w:tcPr>
            <w:tcW w:w="0" w:type="auto"/>
            <w:shd w:val="clear" w:color="auto" w:fill="FFFFFF" w:themeFill="background1"/>
          </w:tcPr>
          <w:p w14:paraId="12A93D85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Књиге евиденције о образовно-васпитном раду, матичне књиге завршних разреда, записници са испита редовних ученика </w:t>
            </w:r>
          </w:p>
        </w:tc>
        <w:tc>
          <w:tcPr>
            <w:tcW w:w="0" w:type="auto"/>
            <w:shd w:val="clear" w:color="auto" w:fill="FFFFFF" w:themeFill="background1"/>
          </w:tcPr>
          <w:p w14:paraId="01A9DAFB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Административни радници</w:t>
            </w:r>
          </w:p>
        </w:tc>
      </w:tr>
      <w:tr w:rsidR="003117E3" w14:paraId="4260369A" w14:textId="77777777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4EBAFDA5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Учешће у изради Извештаја о раду школе</w:t>
            </w:r>
          </w:p>
        </w:tc>
        <w:tc>
          <w:tcPr>
            <w:tcW w:w="0" w:type="auto"/>
            <w:shd w:val="clear" w:color="auto" w:fill="FFFFFF" w:themeFill="background1"/>
          </w:tcPr>
          <w:p w14:paraId="76A180F9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Септембар/ јун – август</w:t>
            </w:r>
          </w:p>
        </w:tc>
        <w:tc>
          <w:tcPr>
            <w:tcW w:w="0" w:type="auto"/>
            <w:shd w:val="clear" w:color="auto" w:fill="FFFFFF" w:themeFill="background1"/>
          </w:tcPr>
          <w:p w14:paraId="2CDDCF16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Подаци за Извештај  из домена рада секретара</w:t>
            </w:r>
          </w:p>
        </w:tc>
        <w:tc>
          <w:tcPr>
            <w:tcW w:w="0" w:type="auto"/>
            <w:shd w:val="clear" w:color="auto" w:fill="FFFFFF" w:themeFill="background1"/>
          </w:tcPr>
          <w:p w14:paraId="545E57EE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Тим за израду извештаја </w:t>
            </w:r>
          </w:p>
        </w:tc>
      </w:tr>
      <w:tr w:rsidR="003117E3" w14:paraId="310EAA5D" w14:textId="77777777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001B966E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Учешће у изради Годишњег плана рада </w:t>
            </w:r>
          </w:p>
        </w:tc>
        <w:tc>
          <w:tcPr>
            <w:tcW w:w="0" w:type="auto"/>
            <w:shd w:val="clear" w:color="auto" w:fill="FFFFFF" w:themeFill="background1"/>
          </w:tcPr>
          <w:p w14:paraId="3D669D54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Септембар </w:t>
            </w:r>
          </w:p>
        </w:tc>
        <w:tc>
          <w:tcPr>
            <w:tcW w:w="0" w:type="auto"/>
            <w:shd w:val="clear" w:color="auto" w:fill="FFFFFF" w:themeFill="background1"/>
          </w:tcPr>
          <w:p w14:paraId="24AE6F2B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Подаци за делове ГПР из домена рада секретара</w:t>
            </w:r>
          </w:p>
        </w:tc>
        <w:tc>
          <w:tcPr>
            <w:tcW w:w="0" w:type="auto"/>
            <w:shd w:val="clear" w:color="auto" w:fill="FFFFFF" w:themeFill="background1"/>
          </w:tcPr>
          <w:p w14:paraId="52EB89B4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Тим за израду ГПР</w:t>
            </w:r>
          </w:p>
        </w:tc>
      </w:tr>
      <w:tr w:rsidR="003117E3" w14:paraId="636F76FC" w14:textId="77777777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1AAA81D0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Учешће у изради ЦЕНУС</w:t>
            </w:r>
          </w:p>
        </w:tc>
        <w:tc>
          <w:tcPr>
            <w:tcW w:w="0" w:type="auto"/>
            <w:shd w:val="clear" w:color="auto" w:fill="FFFFFF" w:themeFill="background1"/>
          </w:tcPr>
          <w:p w14:paraId="1A42BBBE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Септембар </w:t>
            </w:r>
          </w:p>
        </w:tc>
        <w:tc>
          <w:tcPr>
            <w:tcW w:w="0" w:type="auto"/>
            <w:shd w:val="clear" w:color="auto" w:fill="FFFFFF" w:themeFill="background1"/>
          </w:tcPr>
          <w:p w14:paraId="0D291DD3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Подаци из делокруга рада секретара</w:t>
            </w:r>
          </w:p>
        </w:tc>
        <w:tc>
          <w:tcPr>
            <w:tcW w:w="0" w:type="auto"/>
            <w:shd w:val="clear" w:color="auto" w:fill="FFFFFF" w:themeFill="background1"/>
          </w:tcPr>
          <w:p w14:paraId="7D69EB29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Директор, помоћници </w:t>
            </w:r>
            <w:r>
              <w:rPr>
                <w:sz w:val="22"/>
                <w:szCs w:val="22"/>
                <w:lang w:val="sr-Cyrl-RS" w:bidi="en-US"/>
              </w:rPr>
              <w:t xml:space="preserve">             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>директора</w:t>
            </w:r>
          </w:p>
        </w:tc>
      </w:tr>
      <w:tr w:rsidR="003117E3" w14:paraId="66D8E3A8" w14:textId="77777777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46347B63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Учешће у анализи реализације ГПР</w:t>
            </w:r>
          </w:p>
        </w:tc>
        <w:tc>
          <w:tcPr>
            <w:tcW w:w="0" w:type="auto"/>
            <w:shd w:val="clear" w:color="auto" w:fill="FFFFFF" w:themeFill="background1"/>
          </w:tcPr>
          <w:p w14:paraId="666E56A2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На крају </w:t>
            </w:r>
          </w:p>
          <w:p w14:paraId="31FE849B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полугодишта</w:t>
            </w:r>
          </w:p>
        </w:tc>
        <w:tc>
          <w:tcPr>
            <w:tcW w:w="0" w:type="auto"/>
            <w:shd w:val="clear" w:color="auto" w:fill="FFFFFF" w:themeFill="background1"/>
          </w:tcPr>
          <w:p w14:paraId="0C31FC8A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Подаци за делове ГПР из домена рада секретара</w:t>
            </w:r>
          </w:p>
        </w:tc>
        <w:tc>
          <w:tcPr>
            <w:tcW w:w="0" w:type="auto"/>
            <w:shd w:val="clear" w:color="auto" w:fill="FFFFFF" w:themeFill="background1"/>
          </w:tcPr>
          <w:p w14:paraId="74B1DF85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Помоћници директора, ППС</w:t>
            </w:r>
          </w:p>
        </w:tc>
      </w:tr>
      <w:tr w:rsidR="003117E3" w14:paraId="0E528E2F" w14:textId="77777777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29A28511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Старање о попуњавању регистра уписаних ученика</w:t>
            </w:r>
          </w:p>
        </w:tc>
        <w:tc>
          <w:tcPr>
            <w:tcW w:w="0" w:type="auto"/>
            <w:shd w:val="clear" w:color="auto" w:fill="FFFFFF" w:themeFill="background1"/>
          </w:tcPr>
          <w:p w14:paraId="5AD79944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Септембар-</w:t>
            </w:r>
            <w:r>
              <w:rPr>
                <w:sz w:val="22"/>
                <w:szCs w:val="22"/>
                <w:lang w:val="sr-Cyrl-RS" w:bidi="en-US"/>
              </w:rPr>
              <w:t xml:space="preserve">      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октобар </w:t>
            </w:r>
          </w:p>
        </w:tc>
        <w:tc>
          <w:tcPr>
            <w:tcW w:w="0" w:type="auto"/>
            <w:shd w:val="clear" w:color="auto" w:fill="FFFFFF" w:themeFill="background1"/>
          </w:tcPr>
          <w:p w14:paraId="1C1FB978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Организовање уношења података</w:t>
            </w:r>
          </w:p>
        </w:tc>
        <w:tc>
          <w:tcPr>
            <w:tcW w:w="0" w:type="auto"/>
            <w:shd w:val="clear" w:color="auto" w:fill="FFFFFF" w:themeFill="background1"/>
          </w:tcPr>
          <w:p w14:paraId="081AFC6D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Помоћници директора, </w:t>
            </w:r>
            <w:r>
              <w:rPr>
                <w:sz w:val="22"/>
                <w:szCs w:val="22"/>
                <w:lang w:val="sr-Cyrl-RS" w:bidi="en-US"/>
              </w:rPr>
              <w:t xml:space="preserve">           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>одељењске старешине</w:t>
            </w:r>
          </w:p>
        </w:tc>
      </w:tr>
      <w:tr w:rsidR="003117E3" w14:paraId="6673E033" w14:textId="77777777">
        <w:trPr>
          <w:trHeight w:val="550"/>
          <w:jc w:val="center"/>
        </w:trPr>
        <w:tc>
          <w:tcPr>
            <w:tcW w:w="0" w:type="auto"/>
            <w:shd w:val="clear" w:color="auto" w:fill="FFFFFF" w:themeFill="background1"/>
          </w:tcPr>
          <w:p w14:paraId="1025577A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Стручно усавршавање </w:t>
            </w:r>
          </w:p>
        </w:tc>
        <w:tc>
          <w:tcPr>
            <w:tcW w:w="0" w:type="auto"/>
            <w:shd w:val="clear" w:color="auto" w:fill="FFFFFF" w:themeFill="background1"/>
          </w:tcPr>
          <w:p w14:paraId="039991DB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 током године</w:t>
            </w:r>
          </w:p>
        </w:tc>
        <w:tc>
          <w:tcPr>
            <w:tcW w:w="0" w:type="auto"/>
            <w:shd w:val="clear" w:color="auto" w:fill="FFFFFF" w:themeFill="background1"/>
          </w:tcPr>
          <w:p w14:paraId="357D2A51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Лично усавршавање, учешће на саветовањима и семинарима и др.  </w:t>
            </w:r>
          </w:p>
        </w:tc>
        <w:tc>
          <w:tcPr>
            <w:tcW w:w="0" w:type="auto"/>
            <w:shd w:val="clear" w:color="auto" w:fill="FFFFFF" w:themeFill="background1"/>
          </w:tcPr>
          <w:p w14:paraId="1DCD4244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Директор, помоћници </w:t>
            </w:r>
            <w:r>
              <w:rPr>
                <w:sz w:val="22"/>
                <w:szCs w:val="22"/>
                <w:lang w:val="sr-Cyrl-RS" w:bidi="en-US"/>
              </w:rPr>
              <w:t xml:space="preserve">             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>директора</w:t>
            </w:r>
          </w:p>
        </w:tc>
      </w:tr>
      <w:tr w:rsidR="003117E3" w14:paraId="21D77C37" w14:textId="77777777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066CF8E5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Попуњавање образаца за потребе статистике</w:t>
            </w:r>
          </w:p>
        </w:tc>
        <w:tc>
          <w:tcPr>
            <w:tcW w:w="0" w:type="auto"/>
            <w:shd w:val="clear" w:color="auto" w:fill="FFFFFF" w:themeFill="background1"/>
          </w:tcPr>
          <w:p w14:paraId="1D95200B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Октобар-</w:t>
            </w:r>
            <w:r>
              <w:rPr>
                <w:sz w:val="22"/>
                <w:szCs w:val="22"/>
                <w:lang w:val="sr-Cyrl-RS" w:bidi="en-US"/>
              </w:rPr>
              <w:t xml:space="preserve">            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t>новембар</w:t>
            </w:r>
          </w:p>
        </w:tc>
        <w:tc>
          <w:tcPr>
            <w:tcW w:w="0" w:type="auto"/>
            <w:shd w:val="clear" w:color="auto" w:fill="FFFFFF" w:themeFill="background1"/>
          </w:tcPr>
          <w:p w14:paraId="7CFAF7F8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Прикупљање, провера и уношење података</w:t>
            </w:r>
          </w:p>
        </w:tc>
        <w:tc>
          <w:tcPr>
            <w:tcW w:w="0" w:type="auto"/>
            <w:shd w:val="clear" w:color="auto" w:fill="FFFFFF" w:themeFill="background1"/>
          </w:tcPr>
          <w:p w14:paraId="4307EB37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Административни радници</w:t>
            </w:r>
          </w:p>
        </w:tc>
      </w:tr>
      <w:tr w:rsidR="003117E3" w14:paraId="3B584DE0" w14:textId="77777777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62C51EA6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Координација рада помоћно-техничке и рачуноводствене службе</w:t>
            </w:r>
          </w:p>
        </w:tc>
        <w:tc>
          <w:tcPr>
            <w:tcW w:w="0" w:type="auto"/>
            <w:shd w:val="clear" w:color="auto" w:fill="FFFFFF" w:themeFill="background1"/>
          </w:tcPr>
          <w:p w14:paraId="3F35A9E2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 xml:space="preserve">Континуирано </w:t>
            </w:r>
          </w:p>
          <w:p w14:paraId="08C32C4E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током године</w:t>
            </w:r>
          </w:p>
        </w:tc>
        <w:tc>
          <w:tcPr>
            <w:tcW w:w="0" w:type="auto"/>
            <w:shd w:val="clear" w:color="auto" w:fill="FFFFFF" w:themeFill="background1"/>
          </w:tcPr>
          <w:p w14:paraId="428760B6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Распоређивање  и контрола извршења послова,  по потреби – обезбеђивање дежурстава и замена и др.</w:t>
            </w:r>
          </w:p>
        </w:tc>
        <w:tc>
          <w:tcPr>
            <w:tcW w:w="0" w:type="auto"/>
            <w:shd w:val="clear" w:color="auto" w:fill="FFFFFF" w:themeFill="background1"/>
          </w:tcPr>
          <w:p w14:paraId="5E95FEAE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Директор</w:t>
            </w:r>
          </w:p>
        </w:tc>
      </w:tr>
      <w:tr w:rsidR="003117E3" w14:paraId="5258548B" w14:textId="77777777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45B05D19" w14:textId="77777777" w:rsidR="003117E3" w:rsidRDefault="00000000">
            <w:pPr>
              <w:spacing w:after="160"/>
              <w:rPr>
                <w:sz w:val="22"/>
                <w:szCs w:val="22"/>
                <w:lang w:val="sr-Cyrl-RS" w:bidi="en-US"/>
              </w:rPr>
            </w:pPr>
            <w:r>
              <w:rPr>
                <w:rFonts w:hint="eastAsia"/>
                <w:sz w:val="22"/>
                <w:szCs w:val="22"/>
                <w:lang w:val="sr-Cyrl-RS" w:bidi="en-US"/>
              </w:rPr>
              <w:t xml:space="preserve">Рад у Јединственом информационом систему </w:t>
            </w:r>
            <w:r>
              <w:rPr>
                <w:rFonts w:hint="eastAsia"/>
                <w:sz w:val="22"/>
                <w:szCs w:val="22"/>
                <w:lang w:val="sr-Cyrl-RS" w:bidi="en-US"/>
              </w:rPr>
              <w:lastRenderedPageBreak/>
              <w:t>просвете</w:t>
            </w:r>
          </w:p>
        </w:tc>
        <w:tc>
          <w:tcPr>
            <w:tcW w:w="0" w:type="auto"/>
            <w:shd w:val="clear" w:color="auto" w:fill="FFFFFF" w:themeFill="background1"/>
          </w:tcPr>
          <w:p w14:paraId="19F04FF1" w14:textId="77777777" w:rsidR="003117E3" w:rsidRDefault="00000000">
            <w:pPr>
              <w:spacing w:after="160"/>
              <w:rPr>
                <w:sz w:val="22"/>
                <w:szCs w:val="22"/>
                <w:lang w:val="sr-Cyrl-RS" w:bidi="en-US"/>
              </w:rPr>
            </w:pPr>
            <w:r>
              <w:rPr>
                <w:rFonts w:hint="eastAsia"/>
                <w:sz w:val="22"/>
                <w:szCs w:val="22"/>
                <w:lang w:val="sr-Cyrl-RS" w:bidi="en-US"/>
              </w:rPr>
              <w:lastRenderedPageBreak/>
              <w:t xml:space="preserve">Континуирано </w:t>
            </w:r>
            <w:r>
              <w:rPr>
                <w:rFonts w:hint="eastAsia"/>
                <w:sz w:val="22"/>
                <w:szCs w:val="22"/>
                <w:lang w:val="sr-Cyrl-RS" w:bidi="en-US"/>
              </w:rPr>
              <w:lastRenderedPageBreak/>
              <w:t>током године</w:t>
            </w:r>
          </w:p>
        </w:tc>
        <w:tc>
          <w:tcPr>
            <w:tcW w:w="0" w:type="auto"/>
            <w:shd w:val="clear" w:color="auto" w:fill="FFFFFF" w:themeFill="background1"/>
          </w:tcPr>
          <w:p w14:paraId="33378B72" w14:textId="77777777" w:rsidR="003117E3" w:rsidRDefault="00000000">
            <w:pPr>
              <w:spacing w:after="160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lastRenderedPageBreak/>
              <w:t xml:space="preserve">Прикупљање, провера и уношење </w:t>
            </w:r>
            <w:r>
              <w:rPr>
                <w:rFonts w:hint="eastAsia"/>
                <w:sz w:val="22"/>
                <w:szCs w:val="22"/>
                <w:lang w:val="sr-Cyrl-CS" w:bidi="en-US"/>
              </w:rPr>
              <w:lastRenderedPageBreak/>
              <w:t>података</w:t>
            </w:r>
          </w:p>
        </w:tc>
        <w:tc>
          <w:tcPr>
            <w:tcW w:w="0" w:type="auto"/>
            <w:shd w:val="clear" w:color="auto" w:fill="FFFFFF" w:themeFill="background1"/>
          </w:tcPr>
          <w:p w14:paraId="74ED6569" w14:textId="77777777" w:rsidR="003117E3" w:rsidRDefault="00000000">
            <w:pPr>
              <w:spacing w:after="160"/>
              <w:ind w:left="110" w:hangingChars="50" w:hanging="110"/>
              <w:rPr>
                <w:sz w:val="22"/>
                <w:szCs w:val="22"/>
                <w:lang w:val="sr-Cyrl-RS" w:bidi="en-US"/>
              </w:rPr>
            </w:pPr>
            <w:r>
              <w:rPr>
                <w:rFonts w:hint="eastAsia"/>
                <w:sz w:val="22"/>
                <w:szCs w:val="22"/>
                <w:lang w:val="sr-Cyrl-RS" w:bidi="en-US"/>
              </w:rPr>
              <w:lastRenderedPageBreak/>
              <w:t xml:space="preserve">Директор и помоћници </w:t>
            </w:r>
            <w:r>
              <w:rPr>
                <w:sz w:val="22"/>
                <w:szCs w:val="22"/>
                <w:lang w:val="sr-Cyrl-RS" w:bidi="en-US"/>
              </w:rPr>
              <w:t xml:space="preserve">             </w:t>
            </w:r>
            <w:r>
              <w:rPr>
                <w:rFonts w:hint="eastAsia"/>
                <w:sz w:val="22"/>
                <w:szCs w:val="22"/>
                <w:lang w:val="sr-Cyrl-RS" w:bidi="en-US"/>
              </w:rPr>
              <w:lastRenderedPageBreak/>
              <w:t>директора</w:t>
            </w:r>
          </w:p>
        </w:tc>
      </w:tr>
      <w:tr w:rsidR="003117E3" w14:paraId="58CC0A5E" w14:textId="77777777">
        <w:trPr>
          <w:jc w:val="center"/>
        </w:trPr>
        <w:tc>
          <w:tcPr>
            <w:tcW w:w="0" w:type="auto"/>
            <w:shd w:val="clear" w:color="auto" w:fill="FFFFFF" w:themeFill="background1"/>
          </w:tcPr>
          <w:p w14:paraId="21B04BD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 w:bidi="en-US"/>
              </w:rPr>
            </w:pPr>
            <w:r>
              <w:rPr>
                <w:rFonts w:hint="eastAsia"/>
                <w:sz w:val="22"/>
                <w:szCs w:val="22"/>
                <w:lang w:val="sr-Cyrl-RS" w:bidi="en-US"/>
              </w:rPr>
              <w:lastRenderedPageBreak/>
              <w:t>Рад у Регистру запослених радника</w:t>
            </w:r>
          </w:p>
        </w:tc>
        <w:tc>
          <w:tcPr>
            <w:tcW w:w="0" w:type="auto"/>
            <w:shd w:val="clear" w:color="auto" w:fill="FFFFFF" w:themeFill="background1"/>
          </w:tcPr>
          <w:p w14:paraId="035932F2" w14:textId="77777777" w:rsidR="003117E3" w:rsidRDefault="00000000">
            <w:pPr>
              <w:spacing w:after="160"/>
              <w:rPr>
                <w:sz w:val="22"/>
                <w:szCs w:val="22"/>
                <w:lang w:val="sr-Cyrl-RS" w:bidi="en-US"/>
              </w:rPr>
            </w:pPr>
            <w:r>
              <w:rPr>
                <w:rFonts w:hint="eastAsia"/>
                <w:sz w:val="22"/>
                <w:szCs w:val="22"/>
                <w:lang w:val="sr-Cyrl-RS" w:bidi="en-US"/>
              </w:rPr>
              <w:t xml:space="preserve">Почетком сваког месеца </w:t>
            </w:r>
          </w:p>
        </w:tc>
        <w:tc>
          <w:tcPr>
            <w:tcW w:w="0" w:type="auto"/>
            <w:shd w:val="clear" w:color="auto" w:fill="FFFFFF" w:themeFill="background1"/>
          </w:tcPr>
          <w:p w14:paraId="1004333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sz w:val="22"/>
                <w:szCs w:val="22"/>
                <w:lang w:val="sr-Cyrl-CS" w:bidi="en-US"/>
              </w:rPr>
              <w:t>Прикупљање, провера и уношење података</w:t>
            </w:r>
          </w:p>
        </w:tc>
        <w:tc>
          <w:tcPr>
            <w:tcW w:w="0" w:type="auto"/>
            <w:shd w:val="clear" w:color="auto" w:fill="FFFFFF" w:themeFill="background1"/>
          </w:tcPr>
          <w:p w14:paraId="0C2DEC3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 w:bidi="en-US"/>
              </w:rPr>
            </w:pPr>
            <w:r>
              <w:rPr>
                <w:rFonts w:hint="eastAsia"/>
                <w:sz w:val="22"/>
                <w:szCs w:val="22"/>
                <w:lang w:val="sr-Cyrl-RS" w:bidi="en-US"/>
              </w:rPr>
              <w:t xml:space="preserve">Директор и помоћници </w:t>
            </w:r>
            <w:r>
              <w:rPr>
                <w:sz w:val="22"/>
                <w:szCs w:val="22"/>
                <w:lang w:val="sr-Cyrl-RS" w:bidi="en-US"/>
              </w:rPr>
              <w:t xml:space="preserve">             </w:t>
            </w:r>
            <w:r>
              <w:rPr>
                <w:rFonts w:hint="eastAsia"/>
                <w:sz w:val="22"/>
                <w:szCs w:val="22"/>
                <w:lang w:val="sr-Cyrl-RS" w:bidi="en-US"/>
              </w:rPr>
              <w:t>директора</w:t>
            </w:r>
          </w:p>
        </w:tc>
      </w:tr>
    </w:tbl>
    <w:p w14:paraId="26B692D0" w14:textId="77777777" w:rsidR="003117E3" w:rsidRDefault="00000000">
      <w:pPr>
        <w:pStyle w:val="Heading2"/>
      </w:pPr>
      <w:bookmarkStart w:id="99" w:name="_Toc493504261"/>
      <w:bookmarkStart w:id="100" w:name="_Toc50704129"/>
      <w:r>
        <w:t>7.</w:t>
      </w:r>
      <w:r>
        <w:rPr>
          <w:lang w:val="sr-Cyrl-RS"/>
        </w:rPr>
        <w:t>3</w:t>
      </w:r>
      <w:r>
        <w:t>. Програм рада помоћника директора</w:t>
      </w:r>
      <w:bookmarkEnd w:id="99"/>
      <w:bookmarkEnd w:id="100"/>
    </w:p>
    <w:p w14:paraId="452B0729" w14:textId="77777777" w:rsidR="003117E3" w:rsidRDefault="003117E3">
      <w:pPr>
        <w:shd w:val="clear" w:color="auto" w:fill="FFFFFF" w:themeFill="background1"/>
        <w:rPr>
          <w:sz w:val="22"/>
          <w:szCs w:val="22"/>
        </w:rPr>
      </w:pPr>
    </w:p>
    <w:tbl>
      <w:tblPr>
        <w:tblW w:w="1349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1"/>
        <w:gridCol w:w="1890"/>
        <w:gridCol w:w="3615"/>
        <w:gridCol w:w="3300"/>
      </w:tblGrid>
      <w:tr w:rsidR="003117E3" w14:paraId="089A1BBB" w14:textId="77777777">
        <w:tc>
          <w:tcPr>
            <w:tcW w:w="4691" w:type="dxa"/>
            <w:shd w:val="clear" w:color="auto" w:fill="D8D8D8" w:themeFill="background1" w:themeFillShade="D8"/>
            <w:vAlign w:val="center"/>
          </w:tcPr>
          <w:p w14:paraId="1EBE8251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b/>
                <w:sz w:val="22"/>
                <w:szCs w:val="22"/>
                <w:lang w:val="sr-Cyrl-CS" w:bidi="en-US"/>
              </w:rPr>
              <w:t>Активност</w:t>
            </w:r>
          </w:p>
        </w:tc>
        <w:tc>
          <w:tcPr>
            <w:tcW w:w="1890" w:type="dxa"/>
            <w:shd w:val="clear" w:color="auto" w:fill="D8D8D8" w:themeFill="background1" w:themeFillShade="D8"/>
            <w:vAlign w:val="center"/>
          </w:tcPr>
          <w:p w14:paraId="0D9A2FC6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b/>
                <w:sz w:val="22"/>
                <w:szCs w:val="22"/>
                <w:lang w:val="sr-Cyrl-CS" w:bidi="en-US"/>
              </w:rPr>
              <w:t xml:space="preserve">Време </w:t>
            </w:r>
            <w:r>
              <w:rPr>
                <w:b/>
                <w:sz w:val="22"/>
                <w:szCs w:val="22"/>
                <w:lang w:val="sr-Cyrl-RS" w:bidi="en-US"/>
              </w:rPr>
              <w:t xml:space="preserve">                 </w:t>
            </w:r>
            <w:r>
              <w:rPr>
                <w:rFonts w:hint="eastAsia"/>
                <w:b/>
                <w:sz w:val="22"/>
                <w:szCs w:val="22"/>
                <w:lang w:val="sr-Cyrl-CS" w:bidi="en-US"/>
              </w:rPr>
              <w:t>реализације</w:t>
            </w:r>
          </w:p>
        </w:tc>
        <w:tc>
          <w:tcPr>
            <w:tcW w:w="3615" w:type="dxa"/>
            <w:shd w:val="clear" w:color="auto" w:fill="D8D8D8" w:themeFill="background1" w:themeFillShade="D8"/>
            <w:vAlign w:val="center"/>
          </w:tcPr>
          <w:p w14:paraId="6F278A4E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b/>
                <w:sz w:val="22"/>
                <w:szCs w:val="22"/>
                <w:lang w:val="sr-Cyrl-CS" w:bidi="en-US"/>
              </w:rPr>
              <w:t>Начин реализације</w:t>
            </w:r>
          </w:p>
        </w:tc>
        <w:tc>
          <w:tcPr>
            <w:tcW w:w="3300" w:type="dxa"/>
            <w:shd w:val="clear" w:color="auto" w:fill="D8D8D8" w:themeFill="background1" w:themeFillShade="D8"/>
            <w:vAlign w:val="center"/>
          </w:tcPr>
          <w:p w14:paraId="5AF1C832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b/>
                <w:sz w:val="22"/>
                <w:szCs w:val="22"/>
                <w:lang w:val="sr-Cyrl-CS" w:bidi="en-US"/>
              </w:rPr>
              <w:t>Сарадници</w:t>
            </w:r>
          </w:p>
        </w:tc>
      </w:tr>
      <w:tr w:rsidR="003117E3" w14:paraId="51696550" w14:textId="77777777">
        <w:tc>
          <w:tcPr>
            <w:tcW w:w="4691" w:type="dxa"/>
            <w:shd w:val="clear" w:color="auto" w:fill="auto"/>
            <w:vAlign w:val="center"/>
          </w:tcPr>
          <w:p w14:paraId="1B26883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- Учешће у активностима око припрема за почетак рада школе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043563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август</w:t>
            </w:r>
          </w:p>
        </w:tc>
        <w:tc>
          <w:tcPr>
            <w:tcW w:w="3615" w:type="dxa"/>
            <w:shd w:val="clear" w:color="auto" w:fill="auto"/>
            <w:vAlign w:val="center"/>
          </w:tcPr>
          <w:p w14:paraId="224EEEA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директор школе</w:t>
            </w:r>
          </w:p>
        </w:tc>
        <w:tc>
          <w:tcPr>
            <w:tcW w:w="3300" w:type="dxa"/>
            <w:shd w:val="clear" w:color="auto" w:fill="auto"/>
            <w:vAlign w:val="center"/>
          </w:tcPr>
          <w:p w14:paraId="4925FD0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наставници</w:t>
            </w:r>
          </w:p>
        </w:tc>
      </w:tr>
      <w:tr w:rsidR="003117E3" w14:paraId="719CE284" w14:textId="77777777">
        <w:tc>
          <w:tcPr>
            <w:tcW w:w="4691" w:type="dxa"/>
            <w:shd w:val="clear" w:color="auto" w:fill="auto"/>
            <w:vAlign w:val="center"/>
          </w:tcPr>
          <w:p w14:paraId="5360917E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- Организација припремне наставе и и формирање комисија за полагање поправних испита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ABA6A0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''</w:t>
            </w:r>
          </w:p>
        </w:tc>
        <w:tc>
          <w:tcPr>
            <w:tcW w:w="3615" w:type="dxa"/>
            <w:shd w:val="clear" w:color="auto" w:fill="auto"/>
            <w:vAlign w:val="center"/>
          </w:tcPr>
          <w:p w14:paraId="1C82BE4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помоћници директора</w:t>
            </w:r>
          </w:p>
        </w:tc>
        <w:tc>
          <w:tcPr>
            <w:tcW w:w="3300" w:type="dxa"/>
            <w:shd w:val="clear" w:color="auto" w:fill="auto"/>
            <w:vAlign w:val="center"/>
          </w:tcPr>
          <w:p w14:paraId="5EC9751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''</w:t>
            </w:r>
          </w:p>
        </w:tc>
      </w:tr>
      <w:tr w:rsidR="003117E3" w14:paraId="5CA3758B" w14:textId="77777777">
        <w:tc>
          <w:tcPr>
            <w:tcW w:w="4691" w:type="dxa"/>
            <w:shd w:val="clear" w:color="auto" w:fill="auto"/>
            <w:vAlign w:val="center"/>
          </w:tcPr>
          <w:p w14:paraId="2AAADDE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-Учешће у изради Извештаја о раду школе 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80F11B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август, септембар</w:t>
            </w:r>
          </w:p>
        </w:tc>
        <w:tc>
          <w:tcPr>
            <w:tcW w:w="3615" w:type="dxa"/>
            <w:shd w:val="clear" w:color="auto" w:fill="auto"/>
            <w:vAlign w:val="center"/>
          </w:tcPr>
          <w:p w14:paraId="7527D24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''</w:t>
            </w:r>
          </w:p>
        </w:tc>
        <w:tc>
          <w:tcPr>
            <w:tcW w:w="3300" w:type="dxa"/>
            <w:shd w:val="clear" w:color="auto" w:fill="auto"/>
            <w:vAlign w:val="center"/>
          </w:tcPr>
          <w:p w14:paraId="13B9DEC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директор</w:t>
            </w:r>
          </w:p>
        </w:tc>
      </w:tr>
      <w:tr w:rsidR="003117E3" w14:paraId="2AE789EC" w14:textId="77777777">
        <w:tc>
          <w:tcPr>
            <w:tcW w:w="4691" w:type="dxa"/>
            <w:shd w:val="clear" w:color="auto" w:fill="auto"/>
            <w:vAlign w:val="center"/>
          </w:tcPr>
          <w:p w14:paraId="05E130C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- Учешће у изради предлога Годишњег плана рада школе 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2B18657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''</w:t>
            </w:r>
          </w:p>
        </w:tc>
        <w:tc>
          <w:tcPr>
            <w:tcW w:w="3615" w:type="dxa"/>
            <w:shd w:val="clear" w:color="auto" w:fill="auto"/>
            <w:vAlign w:val="center"/>
          </w:tcPr>
          <w:p w14:paraId="61F9115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''</w:t>
            </w:r>
          </w:p>
        </w:tc>
        <w:tc>
          <w:tcPr>
            <w:tcW w:w="3300" w:type="dxa"/>
            <w:shd w:val="clear" w:color="auto" w:fill="auto"/>
            <w:vAlign w:val="center"/>
          </w:tcPr>
          <w:p w14:paraId="2B1A4C2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секретар</w:t>
            </w:r>
          </w:p>
        </w:tc>
      </w:tr>
      <w:tr w:rsidR="003117E3" w14:paraId="419F3622" w14:textId="77777777">
        <w:tc>
          <w:tcPr>
            <w:tcW w:w="4691" w:type="dxa"/>
            <w:shd w:val="clear" w:color="auto" w:fill="auto"/>
            <w:vAlign w:val="center"/>
          </w:tcPr>
          <w:p w14:paraId="0FA2E6D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-Израда распореда часова, дежурства наставника и плана коришћења учионица.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77ECA9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''</w:t>
            </w:r>
          </w:p>
        </w:tc>
        <w:tc>
          <w:tcPr>
            <w:tcW w:w="3615" w:type="dxa"/>
            <w:shd w:val="clear" w:color="auto" w:fill="auto"/>
            <w:vAlign w:val="center"/>
          </w:tcPr>
          <w:p w14:paraId="562E6F00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CS"/>
              </w:rPr>
              <w:t>А. Матијашевић</w:t>
            </w:r>
          </w:p>
          <w:p w14:paraId="4E6527BE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С. Јанковић</w:t>
            </w:r>
          </w:p>
          <w:p w14:paraId="19B28E93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CS"/>
              </w:rPr>
              <w:t>М. Кнежевић</w:t>
            </w:r>
          </w:p>
        </w:tc>
        <w:tc>
          <w:tcPr>
            <w:tcW w:w="3300" w:type="dxa"/>
            <w:shd w:val="clear" w:color="auto" w:fill="auto"/>
            <w:vAlign w:val="center"/>
          </w:tcPr>
          <w:p w14:paraId="72145C1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А. Новаковић</w:t>
            </w:r>
          </w:p>
          <w:p w14:paraId="121EC604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С. Л. Остојић</w:t>
            </w:r>
          </w:p>
        </w:tc>
      </w:tr>
      <w:tr w:rsidR="003117E3" w14:paraId="6F3F9167" w14:textId="77777777">
        <w:tc>
          <w:tcPr>
            <w:tcW w:w="4691" w:type="dxa"/>
            <w:shd w:val="clear" w:color="auto" w:fill="auto"/>
            <w:vAlign w:val="center"/>
          </w:tcPr>
          <w:p w14:paraId="13EC966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- Присуствовање седницама одељењских већа 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6530EB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септембар, октобар, новембар, април, мај, јун</w:t>
            </w:r>
          </w:p>
        </w:tc>
        <w:tc>
          <w:tcPr>
            <w:tcW w:w="3615" w:type="dxa"/>
            <w:shd w:val="clear" w:color="auto" w:fill="auto"/>
            <w:vAlign w:val="center"/>
          </w:tcPr>
          <w:p w14:paraId="6B69454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одељењске старешине</w:t>
            </w:r>
          </w:p>
        </w:tc>
        <w:tc>
          <w:tcPr>
            <w:tcW w:w="3300" w:type="dxa"/>
            <w:shd w:val="clear" w:color="auto" w:fill="auto"/>
            <w:vAlign w:val="center"/>
          </w:tcPr>
          <w:p w14:paraId="4093556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стручни сарадници</w:t>
            </w:r>
          </w:p>
        </w:tc>
      </w:tr>
      <w:tr w:rsidR="003117E3" w14:paraId="7BA16D43" w14:textId="77777777">
        <w:tc>
          <w:tcPr>
            <w:tcW w:w="4691" w:type="dxa"/>
            <w:shd w:val="clear" w:color="auto" w:fill="auto"/>
            <w:vAlign w:val="center"/>
          </w:tcPr>
          <w:p w14:paraId="74B9FF7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- Учешће у припремама  и раду на седницама Наставничког већа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E8AA3E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3615" w:type="dxa"/>
            <w:shd w:val="clear" w:color="auto" w:fill="auto"/>
            <w:vAlign w:val="center"/>
          </w:tcPr>
          <w:p w14:paraId="47BE411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директор</w:t>
            </w:r>
          </w:p>
        </w:tc>
        <w:tc>
          <w:tcPr>
            <w:tcW w:w="3300" w:type="dxa"/>
            <w:shd w:val="clear" w:color="auto" w:fill="auto"/>
            <w:vAlign w:val="center"/>
          </w:tcPr>
          <w:p w14:paraId="68D2D77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наставници и стручни сарадници</w:t>
            </w:r>
          </w:p>
        </w:tc>
      </w:tr>
      <w:tr w:rsidR="003117E3" w14:paraId="4E2CEE81" w14:textId="77777777">
        <w:trPr>
          <w:trHeight w:val="70"/>
        </w:trPr>
        <w:tc>
          <w:tcPr>
            <w:tcW w:w="4691" w:type="dxa"/>
            <w:shd w:val="clear" w:color="auto" w:fill="auto"/>
            <w:vAlign w:val="center"/>
          </w:tcPr>
          <w:p w14:paraId="7AE98C8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- Координација рада стручних већа и тимова</w:t>
            </w:r>
          </w:p>
          <w:p w14:paraId="6CC164DE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14:paraId="524797A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3615" w:type="dxa"/>
            <w:shd w:val="clear" w:color="auto" w:fill="auto"/>
            <w:vAlign w:val="center"/>
          </w:tcPr>
          <w:p w14:paraId="1F91B70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директор</w:t>
            </w:r>
          </w:p>
        </w:tc>
        <w:tc>
          <w:tcPr>
            <w:tcW w:w="3300" w:type="dxa"/>
            <w:shd w:val="clear" w:color="auto" w:fill="auto"/>
            <w:vAlign w:val="center"/>
          </w:tcPr>
          <w:p w14:paraId="3426C3A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координатори тимова</w:t>
            </w:r>
          </w:p>
        </w:tc>
      </w:tr>
      <w:tr w:rsidR="003117E3" w14:paraId="651525AF" w14:textId="77777777">
        <w:tc>
          <w:tcPr>
            <w:tcW w:w="4691" w:type="dxa"/>
            <w:shd w:val="clear" w:color="auto" w:fill="auto"/>
            <w:vAlign w:val="center"/>
          </w:tcPr>
          <w:p w14:paraId="2CC6A8F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lastRenderedPageBreak/>
              <w:t>- Рад у тиму за обезбеђивање квалитета и развој установе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C4D37B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3615" w:type="dxa"/>
            <w:shd w:val="clear" w:color="auto" w:fill="auto"/>
            <w:vAlign w:val="center"/>
          </w:tcPr>
          <w:p w14:paraId="195E55F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директор</w:t>
            </w:r>
          </w:p>
        </w:tc>
        <w:tc>
          <w:tcPr>
            <w:tcW w:w="3300" w:type="dxa"/>
            <w:shd w:val="clear" w:color="auto" w:fill="auto"/>
            <w:vAlign w:val="center"/>
          </w:tcPr>
          <w:p w14:paraId="5314EEA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чланови тима</w:t>
            </w:r>
          </w:p>
        </w:tc>
      </w:tr>
      <w:tr w:rsidR="003117E3" w14:paraId="0420FB73" w14:textId="77777777">
        <w:tc>
          <w:tcPr>
            <w:tcW w:w="4691" w:type="dxa"/>
            <w:shd w:val="clear" w:color="auto" w:fill="auto"/>
            <w:vAlign w:val="center"/>
          </w:tcPr>
          <w:p w14:paraId="7753854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- Слање података за ажурирање школског сајта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A2E26A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август, септембар</w:t>
            </w:r>
          </w:p>
        </w:tc>
        <w:tc>
          <w:tcPr>
            <w:tcW w:w="3615" w:type="dxa"/>
            <w:shd w:val="clear" w:color="auto" w:fill="auto"/>
            <w:vAlign w:val="center"/>
          </w:tcPr>
          <w:p w14:paraId="378CBCF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директор</w:t>
            </w:r>
          </w:p>
        </w:tc>
        <w:tc>
          <w:tcPr>
            <w:tcW w:w="3300" w:type="dxa"/>
            <w:shd w:val="clear" w:color="auto" w:fill="auto"/>
            <w:vAlign w:val="center"/>
          </w:tcPr>
          <w:p w14:paraId="2D3923D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задужени наставници</w:t>
            </w:r>
          </w:p>
        </w:tc>
      </w:tr>
      <w:tr w:rsidR="003117E3" w14:paraId="6927C327" w14:textId="77777777">
        <w:tc>
          <w:tcPr>
            <w:tcW w:w="4691" w:type="dxa"/>
            <w:shd w:val="clear" w:color="auto" w:fill="auto"/>
            <w:vAlign w:val="center"/>
          </w:tcPr>
          <w:p w14:paraId="005B266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- Учешће у организација прославе Савиндана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3DDC73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јануар</w:t>
            </w:r>
          </w:p>
        </w:tc>
        <w:tc>
          <w:tcPr>
            <w:tcW w:w="3615" w:type="dxa"/>
            <w:shd w:val="clear" w:color="auto" w:fill="auto"/>
            <w:vAlign w:val="center"/>
          </w:tcPr>
          <w:p w14:paraId="2E2F60F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директор</w:t>
            </w:r>
          </w:p>
        </w:tc>
        <w:tc>
          <w:tcPr>
            <w:tcW w:w="3300" w:type="dxa"/>
            <w:shd w:val="clear" w:color="auto" w:fill="auto"/>
            <w:vAlign w:val="center"/>
          </w:tcPr>
          <w:p w14:paraId="6AA8CF5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комисија за јавне наступе</w:t>
            </w:r>
          </w:p>
        </w:tc>
      </w:tr>
      <w:tr w:rsidR="003117E3" w14:paraId="7F43DFE3" w14:textId="77777777">
        <w:tc>
          <w:tcPr>
            <w:tcW w:w="4691" w:type="dxa"/>
            <w:shd w:val="clear" w:color="auto" w:fill="auto"/>
            <w:vAlign w:val="center"/>
          </w:tcPr>
          <w:p w14:paraId="35769AFE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- Учешће у организовању такмичења ученика на разним нивоима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2224C45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фебруар, март, април</w:t>
            </w:r>
          </w:p>
        </w:tc>
        <w:tc>
          <w:tcPr>
            <w:tcW w:w="3615" w:type="dxa"/>
            <w:shd w:val="clear" w:color="auto" w:fill="auto"/>
            <w:vAlign w:val="center"/>
          </w:tcPr>
          <w:p w14:paraId="778DDF3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директор</w:t>
            </w:r>
          </w:p>
        </w:tc>
        <w:tc>
          <w:tcPr>
            <w:tcW w:w="3300" w:type="dxa"/>
            <w:shd w:val="clear" w:color="auto" w:fill="auto"/>
            <w:vAlign w:val="center"/>
          </w:tcPr>
          <w:p w14:paraId="18B8A94E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наставници</w:t>
            </w:r>
          </w:p>
        </w:tc>
      </w:tr>
      <w:tr w:rsidR="003117E3" w14:paraId="6596BD28" w14:textId="77777777">
        <w:tc>
          <w:tcPr>
            <w:tcW w:w="4691" w:type="dxa"/>
            <w:shd w:val="clear" w:color="auto" w:fill="auto"/>
            <w:vAlign w:val="center"/>
          </w:tcPr>
          <w:p w14:paraId="69F0FD6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- Учешће у организацији прославе Дана школе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D362EA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мај</w:t>
            </w:r>
          </w:p>
        </w:tc>
        <w:tc>
          <w:tcPr>
            <w:tcW w:w="3615" w:type="dxa"/>
            <w:shd w:val="clear" w:color="auto" w:fill="auto"/>
            <w:vAlign w:val="center"/>
          </w:tcPr>
          <w:p w14:paraId="02A8E5D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директор</w:t>
            </w:r>
          </w:p>
        </w:tc>
        <w:tc>
          <w:tcPr>
            <w:tcW w:w="3300" w:type="dxa"/>
            <w:shd w:val="clear" w:color="auto" w:fill="auto"/>
            <w:vAlign w:val="center"/>
          </w:tcPr>
          <w:p w14:paraId="2486E1F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комисија за јавне наступе</w:t>
            </w:r>
          </w:p>
        </w:tc>
      </w:tr>
      <w:tr w:rsidR="003117E3" w14:paraId="1FF13FEC" w14:textId="77777777">
        <w:tc>
          <w:tcPr>
            <w:tcW w:w="4691" w:type="dxa"/>
            <w:shd w:val="clear" w:color="auto" w:fill="auto"/>
            <w:vAlign w:val="center"/>
          </w:tcPr>
          <w:p w14:paraId="62E399D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- Учешће у организацији пробних и Завршног испита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092E0E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мај</w:t>
            </w:r>
          </w:p>
        </w:tc>
        <w:tc>
          <w:tcPr>
            <w:tcW w:w="3615" w:type="dxa"/>
            <w:shd w:val="clear" w:color="auto" w:fill="auto"/>
            <w:vAlign w:val="center"/>
          </w:tcPr>
          <w:p w14:paraId="2DCA85B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директор</w:t>
            </w:r>
          </w:p>
        </w:tc>
        <w:tc>
          <w:tcPr>
            <w:tcW w:w="3300" w:type="dxa"/>
            <w:shd w:val="clear" w:color="auto" w:fill="auto"/>
            <w:vAlign w:val="center"/>
          </w:tcPr>
          <w:p w14:paraId="4D786CC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наставници</w:t>
            </w:r>
          </w:p>
        </w:tc>
      </w:tr>
      <w:tr w:rsidR="003117E3" w14:paraId="171C17AD" w14:textId="77777777">
        <w:tc>
          <w:tcPr>
            <w:tcW w:w="4691" w:type="dxa"/>
            <w:shd w:val="clear" w:color="auto" w:fill="auto"/>
            <w:vAlign w:val="center"/>
          </w:tcPr>
          <w:p w14:paraId="052DF45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- Учешће у спровођењу завршног испита за ученике осмог разреда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F044D0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мај, јун</w:t>
            </w:r>
          </w:p>
        </w:tc>
        <w:tc>
          <w:tcPr>
            <w:tcW w:w="3615" w:type="dxa"/>
            <w:shd w:val="clear" w:color="auto" w:fill="auto"/>
            <w:vAlign w:val="center"/>
          </w:tcPr>
          <w:p w14:paraId="730BFD0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директор</w:t>
            </w:r>
          </w:p>
        </w:tc>
        <w:tc>
          <w:tcPr>
            <w:tcW w:w="3300" w:type="dxa"/>
            <w:shd w:val="clear" w:color="auto" w:fill="auto"/>
            <w:vAlign w:val="center"/>
          </w:tcPr>
          <w:p w14:paraId="2DF7D11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одељењске старешине</w:t>
            </w:r>
          </w:p>
        </w:tc>
      </w:tr>
      <w:tr w:rsidR="003117E3" w14:paraId="03E4C1D0" w14:textId="77777777">
        <w:tc>
          <w:tcPr>
            <w:tcW w:w="4691" w:type="dxa"/>
            <w:shd w:val="clear" w:color="auto" w:fill="auto"/>
            <w:vAlign w:val="center"/>
          </w:tcPr>
          <w:p w14:paraId="2BC4F88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- Посета часовима редовне наставе, изборних предмета  и ваннаставних активности 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E80159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3615" w:type="dxa"/>
            <w:shd w:val="clear" w:color="auto" w:fill="auto"/>
            <w:vAlign w:val="center"/>
          </w:tcPr>
          <w:p w14:paraId="52C9DA1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директор</w:t>
            </w:r>
          </w:p>
        </w:tc>
        <w:tc>
          <w:tcPr>
            <w:tcW w:w="3300" w:type="dxa"/>
            <w:shd w:val="clear" w:color="auto" w:fill="auto"/>
            <w:vAlign w:val="center"/>
          </w:tcPr>
          <w:p w14:paraId="24C064B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Помоћници директора</w:t>
            </w:r>
          </w:p>
        </w:tc>
      </w:tr>
      <w:tr w:rsidR="003117E3" w14:paraId="1992C69E" w14:textId="77777777">
        <w:tc>
          <w:tcPr>
            <w:tcW w:w="4691" w:type="dxa"/>
            <w:shd w:val="clear" w:color="auto" w:fill="auto"/>
            <w:vAlign w:val="center"/>
          </w:tcPr>
          <w:p w14:paraId="79EBE94E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- Присуство, са анализом и дискусијом огледним и угледним часовима у оквиру стручног усавршавања унутар установе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6A623DA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3615" w:type="dxa"/>
            <w:shd w:val="clear" w:color="auto" w:fill="auto"/>
            <w:vAlign w:val="center"/>
          </w:tcPr>
          <w:p w14:paraId="55E36A0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помоћници директора</w:t>
            </w:r>
          </w:p>
        </w:tc>
        <w:tc>
          <w:tcPr>
            <w:tcW w:w="3300" w:type="dxa"/>
            <w:shd w:val="clear" w:color="auto" w:fill="auto"/>
            <w:vAlign w:val="center"/>
          </w:tcPr>
          <w:p w14:paraId="1068A51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наставници, стручни сарадници</w:t>
            </w:r>
          </w:p>
        </w:tc>
      </w:tr>
    </w:tbl>
    <w:p w14:paraId="2EDA4BA7" w14:textId="77777777" w:rsidR="003117E3" w:rsidRDefault="003117E3">
      <w:pPr>
        <w:pStyle w:val="Heading2"/>
        <w:jc w:val="both"/>
      </w:pPr>
      <w:bookmarkStart w:id="101" w:name="_Toc493504262"/>
      <w:bookmarkStart w:id="102" w:name="_Toc50704130"/>
    </w:p>
    <w:p w14:paraId="07951E9D" w14:textId="77777777" w:rsidR="003117E3" w:rsidRDefault="00000000">
      <w:pPr>
        <w:pStyle w:val="Heading2"/>
      </w:pPr>
      <w:r>
        <w:t>7.</w:t>
      </w:r>
      <w:r>
        <w:rPr>
          <w:lang w:val="sr-Cyrl-RS"/>
        </w:rPr>
        <w:t>4.</w:t>
      </w:r>
      <w:r>
        <w:t xml:space="preserve"> Програм управних органа</w:t>
      </w:r>
      <w:bookmarkEnd w:id="101"/>
      <w:bookmarkEnd w:id="102"/>
    </w:p>
    <w:p w14:paraId="7EC41172" w14:textId="77777777" w:rsidR="003117E3" w:rsidRDefault="00000000">
      <w:pPr>
        <w:pStyle w:val="Heading2"/>
        <w:rPr>
          <w:lang w:val="ru-RU"/>
        </w:rPr>
      </w:pPr>
      <w:bookmarkStart w:id="103" w:name="_Toc493504263"/>
      <w:bookmarkStart w:id="104" w:name="_Toc50704131"/>
      <w:r>
        <w:t>7.</w:t>
      </w:r>
      <w:r>
        <w:rPr>
          <w:lang w:val="sr-Cyrl-RS"/>
        </w:rPr>
        <w:t>4</w:t>
      </w:r>
      <w:r>
        <w:t>.1</w:t>
      </w:r>
      <w:r>
        <w:rPr>
          <w:lang w:val="sr-Cyrl-RS"/>
        </w:rPr>
        <w:t>.</w:t>
      </w:r>
      <w:r>
        <w:t xml:space="preserve"> Школски одбор</w:t>
      </w:r>
      <w:bookmarkEnd w:id="103"/>
      <w:bookmarkEnd w:id="104"/>
    </w:p>
    <w:p w14:paraId="42DE4D42" w14:textId="77777777" w:rsidR="003117E3" w:rsidRDefault="00000000">
      <w:pPr>
        <w:jc w:val="both"/>
        <w:rPr>
          <w:b/>
          <w:lang w:val="sr-Cyrl-CS"/>
        </w:rPr>
      </w:pPr>
      <w:r>
        <w:rPr>
          <w:b/>
          <w:lang w:val="sr-Cyrl-CS"/>
        </w:rPr>
        <w:t xml:space="preserve">Састав Школског одбора: </w:t>
      </w:r>
    </w:p>
    <w:p w14:paraId="6546A6C7" w14:textId="77777777" w:rsidR="003117E3" w:rsidRDefault="003117E3">
      <w:pPr>
        <w:jc w:val="both"/>
        <w:rPr>
          <w:b/>
          <w:sz w:val="22"/>
          <w:szCs w:val="22"/>
          <w:lang w:val="sr-Cyrl-CS"/>
        </w:rPr>
      </w:pPr>
    </w:p>
    <w:tbl>
      <w:tblPr>
        <w:tblW w:w="1304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8"/>
        <w:gridCol w:w="178"/>
        <w:gridCol w:w="2400"/>
        <w:gridCol w:w="2105"/>
        <w:gridCol w:w="1760"/>
      </w:tblGrid>
      <w:tr w:rsidR="003117E3" w14:paraId="5BA6C283" w14:textId="77777777">
        <w:tc>
          <w:tcPr>
            <w:tcW w:w="6598" w:type="dxa"/>
            <w:shd w:val="clear" w:color="auto" w:fill="D8D8D8" w:themeFill="background1" w:themeFillShade="D8"/>
            <w:vAlign w:val="center"/>
          </w:tcPr>
          <w:p w14:paraId="62791D46" w14:textId="77777777" w:rsidR="003117E3" w:rsidRDefault="00000000">
            <w:pPr>
              <w:spacing w:after="160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ИМЕ И ПРЕЗИМЕ</w:t>
            </w:r>
          </w:p>
        </w:tc>
        <w:tc>
          <w:tcPr>
            <w:tcW w:w="6443" w:type="dxa"/>
            <w:gridSpan w:val="4"/>
            <w:shd w:val="clear" w:color="auto" w:fill="D8D8D8" w:themeFill="background1" w:themeFillShade="D8"/>
            <w:vAlign w:val="center"/>
          </w:tcPr>
          <w:p w14:paraId="5B64DF5E" w14:textId="77777777" w:rsidR="003117E3" w:rsidRDefault="003117E3">
            <w:pPr>
              <w:spacing w:after="160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</w:p>
          <w:p w14:paraId="47DA0A4A" w14:textId="77777777" w:rsidR="003117E3" w:rsidRDefault="00000000">
            <w:pPr>
              <w:spacing w:after="160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ОВЛАШЋЕНИ ПРЕДЛАГАЧ</w:t>
            </w:r>
          </w:p>
          <w:p w14:paraId="12C99D5D" w14:textId="77777777" w:rsidR="003117E3" w:rsidRDefault="003117E3">
            <w:pPr>
              <w:spacing w:after="160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</w:p>
        </w:tc>
      </w:tr>
      <w:tr w:rsidR="003117E3" w14:paraId="49C4FD21" w14:textId="77777777">
        <w:tc>
          <w:tcPr>
            <w:tcW w:w="6598" w:type="dxa"/>
            <w:shd w:val="clear" w:color="auto" w:fill="auto"/>
          </w:tcPr>
          <w:p w14:paraId="2781119B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Наталија Диковић</w:t>
            </w:r>
          </w:p>
        </w:tc>
        <w:tc>
          <w:tcPr>
            <w:tcW w:w="6443" w:type="dxa"/>
            <w:gridSpan w:val="4"/>
            <w:shd w:val="clear" w:color="auto" w:fill="auto"/>
          </w:tcPr>
          <w:p w14:paraId="1D8D1E02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Наставничко веће школе</w:t>
            </w:r>
          </w:p>
        </w:tc>
      </w:tr>
      <w:tr w:rsidR="003117E3" w14:paraId="38F238AA" w14:textId="77777777">
        <w:tc>
          <w:tcPr>
            <w:tcW w:w="6598" w:type="dxa"/>
            <w:shd w:val="clear" w:color="auto" w:fill="auto"/>
          </w:tcPr>
          <w:p w14:paraId="252FC2FE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Немања Ојданић</w:t>
            </w:r>
          </w:p>
        </w:tc>
        <w:tc>
          <w:tcPr>
            <w:tcW w:w="6443" w:type="dxa"/>
            <w:gridSpan w:val="4"/>
            <w:shd w:val="clear" w:color="auto" w:fill="auto"/>
          </w:tcPr>
          <w:p w14:paraId="3458423F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Наставничко веће школе</w:t>
            </w:r>
          </w:p>
        </w:tc>
      </w:tr>
      <w:tr w:rsidR="003117E3" w14:paraId="02E97297" w14:textId="77777777">
        <w:tc>
          <w:tcPr>
            <w:tcW w:w="6598" w:type="dxa"/>
            <w:shd w:val="clear" w:color="auto" w:fill="auto"/>
          </w:tcPr>
          <w:p w14:paraId="3F749A10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lastRenderedPageBreak/>
              <w:t>Снежана Радивојевић</w:t>
            </w:r>
          </w:p>
        </w:tc>
        <w:tc>
          <w:tcPr>
            <w:tcW w:w="6443" w:type="dxa"/>
            <w:gridSpan w:val="4"/>
            <w:shd w:val="clear" w:color="auto" w:fill="auto"/>
          </w:tcPr>
          <w:p w14:paraId="77473C83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Наставничко веће школе</w:t>
            </w:r>
          </w:p>
        </w:tc>
      </w:tr>
      <w:tr w:rsidR="003117E3" w14:paraId="062E8671" w14:textId="77777777">
        <w:tc>
          <w:tcPr>
            <w:tcW w:w="6598" w:type="dxa"/>
            <w:shd w:val="clear" w:color="auto" w:fill="auto"/>
          </w:tcPr>
          <w:p w14:paraId="50DDCE37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Мирјана Радовић</w:t>
            </w:r>
          </w:p>
        </w:tc>
        <w:tc>
          <w:tcPr>
            <w:tcW w:w="6443" w:type="dxa"/>
            <w:gridSpan w:val="4"/>
            <w:shd w:val="clear" w:color="auto" w:fill="auto"/>
          </w:tcPr>
          <w:p w14:paraId="683CF922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Савет родитеља школе</w:t>
            </w:r>
          </w:p>
        </w:tc>
      </w:tr>
      <w:tr w:rsidR="003117E3" w14:paraId="6E652C1C" w14:textId="77777777">
        <w:tc>
          <w:tcPr>
            <w:tcW w:w="6598" w:type="dxa"/>
            <w:shd w:val="clear" w:color="auto" w:fill="auto"/>
          </w:tcPr>
          <w:p w14:paraId="41E83E8B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Весна Кречковић</w:t>
            </w:r>
          </w:p>
        </w:tc>
        <w:tc>
          <w:tcPr>
            <w:tcW w:w="6443" w:type="dxa"/>
            <w:gridSpan w:val="4"/>
            <w:shd w:val="clear" w:color="auto" w:fill="auto"/>
          </w:tcPr>
          <w:p w14:paraId="05B43BC2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Савет родитеља школе</w:t>
            </w:r>
          </w:p>
        </w:tc>
      </w:tr>
      <w:tr w:rsidR="003117E3" w14:paraId="1F74EC71" w14:textId="77777777">
        <w:tc>
          <w:tcPr>
            <w:tcW w:w="6598" w:type="dxa"/>
            <w:shd w:val="clear" w:color="auto" w:fill="auto"/>
          </w:tcPr>
          <w:p w14:paraId="3A5A1593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Никола Ђерић</w:t>
            </w:r>
          </w:p>
        </w:tc>
        <w:tc>
          <w:tcPr>
            <w:tcW w:w="6443" w:type="dxa"/>
            <w:gridSpan w:val="4"/>
            <w:shd w:val="clear" w:color="auto" w:fill="auto"/>
          </w:tcPr>
          <w:p w14:paraId="2CFA755B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Савет родитеља школе</w:t>
            </w:r>
          </w:p>
        </w:tc>
      </w:tr>
      <w:tr w:rsidR="003117E3" w14:paraId="65EEE1D9" w14:textId="77777777">
        <w:tc>
          <w:tcPr>
            <w:tcW w:w="6598" w:type="dxa"/>
            <w:shd w:val="clear" w:color="auto" w:fill="auto"/>
          </w:tcPr>
          <w:p w14:paraId="639F705C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Десанка Цвијовић</w:t>
            </w:r>
          </w:p>
        </w:tc>
        <w:tc>
          <w:tcPr>
            <w:tcW w:w="6443" w:type="dxa"/>
            <w:gridSpan w:val="4"/>
            <w:shd w:val="clear" w:color="auto" w:fill="auto"/>
          </w:tcPr>
          <w:p w14:paraId="76A653EF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Локална самоуправа</w:t>
            </w:r>
          </w:p>
        </w:tc>
      </w:tr>
      <w:tr w:rsidR="003117E3" w14:paraId="656C399B" w14:textId="77777777">
        <w:tc>
          <w:tcPr>
            <w:tcW w:w="6598" w:type="dxa"/>
            <w:shd w:val="clear" w:color="auto" w:fill="auto"/>
          </w:tcPr>
          <w:p w14:paraId="185B1C93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Катарина Митровић</w:t>
            </w:r>
          </w:p>
        </w:tc>
        <w:tc>
          <w:tcPr>
            <w:tcW w:w="6443" w:type="dxa"/>
            <w:gridSpan w:val="4"/>
            <w:shd w:val="clear" w:color="auto" w:fill="auto"/>
          </w:tcPr>
          <w:p w14:paraId="7A63E59A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Локална самоуправа</w:t>
            </w:r>
          </w:p>
        </w:tc>
      </w:tr>
      <w:tr w:rsidR="003117E3" w14:paraId="20007002" w14:textId="77777777">
        <w:tc>
          <w:tcPr>
            <w:tcW w:w="6598" w:type="dxa"/>
            <w:shd w:val="clear" w:color="auto" w:fill="auto"/>
          </w:tcPr>
          <w:p w14:paraId="03EAE879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Ма</w:t>
            </w:r>
            <w:r>
              <w:rPr>
                <w:sz w:val="22"/>
                <w:szCs w:val="22"/>
                <w:lang w:val="sr-Cyrl-RS"/>
              </w:rPr>
              <w:t>ри</w:t>
            </w:r>
            <w:r>
              <w:rPr>
                <w:rFonts w:hint="eastAsia"/>
                <w:sz w:val="22"/>
                <w:szCs w:val="22"/>
                <w:lang w:val="sr-Cyrl-CS"/>
              </w:rPr>
              <w:t>ја Јанковић</w:t>
            </w:r>
          </w:p>
        </w:tc>
        <w:tc>
          <w:tcPr>
            <w:tcW w:w="6443" w:type="dxa"/>
            <w:gridSpan w:val="4"/>
            <w:shd w:val="clear" w:color="auto" w:fill="auto"/>
          </w:tcPr>
          <w:p w14:paraId="65E5126B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Локална самоуправа</w:t>
            </w:r>
          </w:p>
        </w:tc>
      </w:tr>
      <w:tr w:rsidR="003117E3" w14:paraId="7E3D5413" w14:textId="77777777">
        <w:tc>
          <w:tcPr>
            <w:tcW w:w="6598" w:type="dxa"/>
            <w:shd w:val="clear" w:color="auto" w:fill="auto"/>
          </w:tcPr>
          <w:p w14:paraId="4BD5CE19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Тодор Глушац</w:t>
            </w:r>
          </w:p>
        </w:tc>
        <w:tc>
          <w:tcPr>
            <w:tcW w:w="6443" w:type="dxa"/>
            <w:gridSpan w:val="4"/>
            <w:shd w:val="clear" w:color="auto" w:fill="auto"/>
          </w:tcPr>
          <w:p w14:paraId="645078F6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Ученички парламент</w:t>
            </w:r>
          </w:p>
        </w:tc>
      </w:tr>
      <w:tr w:rsidR="003117E3" w14:paraId="72928231" w14:textId="77777777">
        <w:tc>
          <w:tcPr>
            <w:tcW w:w="6776" w:type="dxa"/>
            <w:gridSpan w:val="2"/>
            <w:shd w:val="clear" w:color="auto" w:fill="D8D8D8" w:themeFill="background1" w:themeFillShade="D8"/>
            <w:vAlign w:val="center"/>
          </w:tcPr>
          <w:p w14:paraId="11CF4D86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b/>
                <w:sz w:val="22"/>
                <w:szCs w:val="22"/>
                <w:lang w:val="sr-Cyrl-CS" w:bidi="en-US"/>
              </w:rPr>
              <w:t>Активност</w:t>
            </w:r>
          </w:p>
        </w:tc>
        <w:tc>
          <w:tcPr>
            <w:tcW w:w="2400" w:type="dxa"/>
            <w:shd w:val="clear" w:color="auto" w:fill="D8D8D8" w:themeFill="background1" w:themeFillShade="D8"/>
            <w:vAlign w:val="center"/>
          </w:tcPr>
          <w:p w14:paraId="58DDC174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b/>
                <w:sz w:val="22"/>
                <w:szCs w:val="22"/>
                <w:lang w:val="sr-Cyrl-CS" w:bidi="en-US"/>
              </w:rPr>
              <w:t>Време реализације</w:t>
            </w:r>
          </w:p>
        </w:tc>
        <w:tc>
          <w:tcPr>
            <w:tcW w:w="2105" w:type="dxa"/>
            <w:shd w:val="clear" w:color="auto" w:fill="D8D8D8" w:themeFill="background1" w:themeFillShade="D8"/>
            <w:vAlign w:val="center"/>
          </w:tcPr>
          <w:p w14:paraId="4E536CAF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b/>
                <w:sz w:val="22"/>
                <w:szCs w:val="22"/>
                <w:lang w:val="sr-Cyrl-CS" w:bidi="en-US"/>
              </w:rPr>
              <w:t xml:space="preserve">Начин </w:t>
            </w:r>
            <w:r>
              <w:rPr>
                <w:b/>
                <w:sz w:val="22"/>
                <w:szCs w:val="22"/>
                <w:lang w:val="sr-Cyrl-RS" w:bidi="en-US"/>
              </w:rPr>
              <w:t xml:space="preserve">                    </w:t>
            </w:r>
            <w:r>
              <w:rPr>
                <w:rFonts w:hint="eastAsia"/>
                <w:b/>
                <w:sz w:val="22"/>
                <w:szCs w:val="22"/>
                <w:lang w:val="sr-Cyrl-CS" w:bidi="en-US"/>
              </w:rPr>
              <w:t>реализације</w:t>
            </w:r>
          </w:p>
        </w:tc>
        <w:tc>
          <w:tcPr>
            <w:tcW w:w="1760" w:type="dxa"/>
            <w:shd w:val="clear" w:color="auto" w:fill="D8D8D8" w:themeFill="background1" w:themeFillShade="D8"/>
            <w:vAlign w:val="center"/>
          </w:tcPr>
          <w:p w14:paraId="717D64D7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 w:bidi="en-US"/>
              </w:rPr>
            </w:pPr>
            <w:r>
              <w:rPr>
                <w:rFonts w:hint="eastAsia"/>
                <w:b/>
                <w:sz w:val="22"/>
                <w:szCs w:val="22"/>
                <w:lang w:val="sr-Cyrl-CS" w:bidi="en-US"/>
              </w:rPr>
              <w:t>Сарадници</w:t>
            </w:r>
          </w:p>
        </w:tc>
      </w:tr>
      <w:tr w:rsidR="003117E3" w14:paraId="3E694FDE" w14:textId="77777777">
        <w:tc>
          <w:tcPr>
            <w:tcW w:w="6776" w:type="dxa"/>
            <w:gridSpan w:val="2"/>
            <w:shd w:val="clear" w:color="auto" w:fill="auto"/>
            <w:vAlign w:val="center"/>
          </w:tcPr>
          <w:p w14:paraId="799975D4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Усвајање Извештаја о раду школе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0F4A32B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септембар</w:t>
            </w:r>
          </w:p>
        </w:tc>
        <w:tc>
          <w:tcPr>
            <w:tcW w:w="2105" w:type="dxa"/>
            <w:shd w:val="clear" w:color="auto" w:fill="auto"/>
            <w:vAlign w:val="center"/>
          </w:tcPr>
          <w:p w14:paraId="2C8945B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доношење одлука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29445B24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секретар, помоћници директора</w:t>
            </w:r>
          </w:p>
        </w:tc>
      </w:tr>
      <w:tr w:rsidR="003117E3" w14:paraId="752E8297" w14:textId="77777777">
        <w:tc>
          <w:tcPr>
            <w:tcW w:w="6776" w:type="dxa"/>
            <w:gridSpan w:val="2"/>
            <w:shd w:val="clear" w:color="auto" w:fill="auto"/>
            <w:vAlign w:val="center"/>
          </w:tcPr>
          <w:p w14:paraId="6929BEAE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- Доношење Годишњег плана рада школе 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0184FA8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септембар</w:t>
            </w:r>
          </w:p>
        </w:tc>
        <w:tc>
          <w:tcPr>
            <w:tcW w:w="2105" w:type="dxa"/>
            <w:shd w:val="clear" w:color="auto" w:fill="auto"/>
            <w:vAlign w:val="center"/>
          </w:tcPr>
          <w:p w14:paraId="658C7E7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''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59DC582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''</w:t>
            </w:r>
          </w:p>
        </w:tc>
      </w:tr>
      <w:tr w:rsidR="003117E3" w14:paraId="6BA75811" w14:textId="77777777">
        <w:tc>
          <w:tcPr>
            <w:tcW w:w="6776" w:type="dxa"/>
            <w:gridSpan w:val="2"/>
            <w:shd w:val="clear" w:color="auto" w:fill="auto"/>
            <w:vAlign w:val="center"/>
          </w:tcPr>
          <w:p w14:paraId="1454E46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- Упознавање са припремљеношћу школе за рад у новој школској </w:t>
            </w:r>
            <w:r>
              <w:rPr>
                <w:sz w:val="22"/>
                <w:szCs w:val="22"/>
                <w:lang w:val="sr-Cyrl-RS"/>
              </w:rPr>
              <w:t xml:space="preserve">     </w:t>
            </w:r>
            <w:r>
              <w:rPr>
                <w:rFonts w:hint="eastAsia"/>
                <w:sz w:val="22"/>
                <w:szCs w:val="22"/>
                <w:lang w:val="sr-Cyrl-CS"/>
              </w:rPr>
              <w:t>години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17CBEFF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август</w:t>
            </w:r>
          </w:p>
        </w:tc>
        <w:tc>
          <w:tcPr>
            <w:tcW w:w="2105" w:type="dxa"/>
            <w:shd w:val="clear" w:color="auto" w:fill="auto"/>
            <w:vAlign w:val="center"/>
          </w:tcPr>
          <w:p w14:paraId="05C152F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информисање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6499643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секретар</w:t>
            </w:r>
          </w:p>
        </w:tc>
      </w:tr>
      <w:tr w:rsidR="003117E3" w14:paraId="0F281A60" w14:textId="77777777">
        <w:tc>
          <w:tcPr>
            <w:tcW w:w="6776" w:type="dxa"/>
            <w:gridSpan w:val="2"/>
            <w:shd w:val="clear" w:color="auto" w:fill="auto"/>
            <w:vAlign w:val="center"/>
          </w:tcPr>
          <w:p w14:paraId="0DEA713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- Разматрање молби по расписаним конкурсима за попуну </w:t>
            </w:r>
            <w:r>
              <w:rPr>
                <w:sz w:val="22"/>
                <w:szCs w:val="22"/>
                <w:lang w:val="sr-Cyrl-RS"/>
              </w:rPr>
              <w:t xml:space="preserve">     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упражњених радних места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7605701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2105" w:type="dxa"/>
            <w:shd w:val="clear" w:color="auto" w:fill="auto"/>
            <w:vAlign w:val="center"/>
          </w:tcPr>
          <w:p w14:paraId="49AA15E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разматрање молби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1D16CFA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''</w:t>
            </w:r>
          </w:p>
        </w:tc>
      </w:tr>
      <w:tr w:rsidR="003117E3" w14:paraId="24B5CE5F" w14:textId="77777777">
        <w:tc>
          <w:tcPr>
            <w:tcW w:w="6776" w:type="dxa"/>
            <w:gridSpan w:val="2"/>
            <w:shd w:val="clear" w:color="auto" w:fill="auto"/>
            <w:vAlign w:val="center"/>
          </w:tcPr>
          <w:p w14:paraId="108881E9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  <w:p w14:paraId="5FEC817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Разматрање остваривања Годишњег плана рада шкле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0F307AF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октобар, јануар, април, јун</w:t>
            </w:r>
          </w:p>
        </w:tc>
        <w:tc>
          <w:tcPr>
            <w:tcW w:w="2105" w:type="dxa"/>
            <w:shd w:val="clear" w:color="auto" w:fill="auto"/>
            <w:vAlign w:val="center"/>
          </w:tcPr>
          <w:p w14:paraId="51E943E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доношење одлука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7CDF7C7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секретар, </w:t>
            </w:r>
            <w:r>
              <w:rPr>
                <w:sz w:val="22"/>
                <w:szCs w:val="22"/>
                <w:lang w:val="sr-Cyrl-RS"/>
              </w:rPr>
              <w:t xml:space="preserve">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помоћници </w:t>
            </w:r>
            <w:r>
              <w:rPr>
                <w:sz w:val="22"/>
                <w:szCs w:val="22"/>
                <w:lang w:val="sr-Cyrl-RS"/>
              </w:rPr>
              <w:t xml:space="preserve">      </w:t>
            </w:r>
            <w:r>
              <w:rPr>
                <w:rFonts w:hint="eastAsia"/>
                <w:sz w:val="22"/>
                <w:szCs w:val="22"/>
                <w:lang w:val="sr-Cyrl-CS"/>
              </w:rPr>
              <w:t>директора</w:t>
            </w:r>
          </w:p>
        </w:tc>
      </w:tr>
      <w:tr w:rsidR="003117E3" w14:paraId="3ACD9301" w14:textId="77777777">
        <w:tc>
          <w:tcPr>
            <w:tcW w:w="6776" w:type="dxa"/>
            <w:gridSpan w:val="2"/>
            <w:shd w:val="clear" w:color="auto" w:fill="auto"/>
            <w:vAlign w:val="center"/>
          </w:tcPr>
          <w:p w14:paraId="6DBAEBC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Давање препорука стручним органима школе у циљу унапређивања васпитно-образовног рада и постизања бољег успеха ученика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36F30B6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''</w:t>
            </w:r>
          </w:p>
        </w:tc>
        <w:tc>
          <w:tcPr>
            <w:tcW w:w="2105" w:type="dxa"/>
            <w:shd w:val="clear" w:color="auto" w:fill="auto"/>
            <w:vAlign w:val="center"/>
          </w:tcPr>
          <w:p w14:paraId="2509429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разматрање препорука стручних органа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6F4B677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''</w:t>
            </w:r>
          </w:p>
        </w:tc>
      </w:tr>
      <w:tr w:rsidR="003117E3" w14:paraId="31FBD9E8" w14:textId="77777777">
        <w:tc>
          <w:tcPr>
            <w:tcW w:w="6776" w:type="dxa"/>
            <w:gridSpan w:val="2"/>
            <w:shd w:val="clear" w:color="auto" w:fill="auto"/>
            <w:vAlign w:val="center"/>
          </w:tcPr>
          <w:p w14:paraId="7B8D658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Разматрање и усвајање завршног рачуна и финансијског извештаја о пословању школе за 2019. Годину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7A7DCA6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март</w:t>
            </w:r>
          </w:p>
        </w:tc>
        <w:tc>
          <w:tcPr>
            <w:tcW w:w="2105" w:type="dxa"/>
            <w:shd w:val="clear" w:color="auto" w:fill="auto"/>
            <w:vAlign w:val="center"/>
          </w:tcPr>
          <w:p w14:paraId="46CADF1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доношење одлука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6FDDFB3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шеф </w:t>
            </w:r>
            <w:r>
              <w:rPr>
                <w:sz w:val="22"/>
                <w:szCs w:val="22"/>
                <w:lang w:val="sr-Cyrl-RS"/>
              </w:rPr>
              <w:t xml:space="preserve">      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рачуноводства</w:t>
            </w:r>
          </w:p>
        </w:tc>
      </w:tr>
      <w:tr w:rsidR="003117E3" w14:paraId="32EB87C4" w14:textId="77777777">
        <w:tc>
          <w:tcPr>
            <w:tcW w:w="6776" w:type="dxa"/>
            <w:gridSpan w:val="2"/>
            <w:shd w:val="clear" w:color="auto" w:fill="auto"/>
            <w:vAlign w:val="center"/>
          </w:tcPr>
          <w:p w14:paraId="25E35A3F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  <w:p w14:paraId="1E09E8D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- Доношење школских програма од </w:t>
            </w:r>
            <w:r>
              <w:rPr>
                <w:rFonts w:hint="eastAsia"/>
                <w:sz w:val="22"/>
                <w:szCs w:val="22"/>
              </w:rPr>
              <w:t>I</w:t>
            </w:r>
            <w:r>
              <w:rPr>
                <w:rFonts w:hint="eastAsia"/>
                <w:sz w:val="22"/>
                <w:szCs w:val="22"/>
                <w:lang w:val="ru-RU"/>
              </w:rPr>
              <w:t xml:space="preserve"> до </w:t>
            </w:r>
            <w:r>
              <w:rPr>
                <w:rFonts w:hint="eastAsia"/>
                <w:sz w:val="22"/>
                <w:szCs w:val="22"/>
              </w:rPr>
              <w:t>VIII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разреда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7D377F8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јун</w:t>
            </w:r>
          </w:p>
        </w:tc>
        <w:tc>
          <w:tcPr>
            <w:tcW w:w="2105" w:type="dxa"/>
            <w:shd w:val="clear" w:color="auto" w:fill="auto"/>
            <w:vAlign w:val="center"/>
          </w:tcPr>
          <w:p w14:paraId="5523AFE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''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551F758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секретар, </w:t>
            </w:r>
            <w:r>
              <w:rPr>
                <w:sz w:val="22"/>
                <w:szCs w:val="22"/>
                <w:lang w:val="sr-Cyrl-RS"/>
              </w:rPr>
              <w:t xml:space="preserve">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пом. директора</w:t>
            </w:r>
          </w:p>
        </w:tc>
      </w:tr>
      <w:tr w:rsidR="003117E3" w14:paraId="7A048182" w14:textId="77777777">
        <w:tc>
          <w:tcPr>
            <w:tcW w:w="6776" w:type="dxa"/>
            <w:gridSpan w:val="2"/>
            <w:shd w:val="clear" w:color="auto" w:fill="auto"/>
          </w:tcPr>
          <w:p w14:paraId="10C442F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- Давање предога за израду Годишњег плана рада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544AED7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јун</w:t>
            </w:r>
          </w:p>
        </w:tc>
        <w:tc>
          <w:tcPr>
            <w:tcW w:w="2105" w:type="dxa"/>
            <w:shd w:val="clear" w:color="auto" w:fill="auto"/>
            <w:vAlign w:val="center"/>
          </w:tcPr>
          <w:p w14:paraId="59854E0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''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6A0FC4F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''</w:t>
            </w:r>
          </w:p>
        </w:tc>
      </w:tr>
    </w:tbl>
    <w:p w14:paraId="19E95E80" w14:textId="77777777" w:rsidR="003117E3" w:rsidRDefault="00000000">
      <w:pPr>
        <w:pStyle w:val="Heading1"/>
        <w:numPr>
          <w:ilvl w:val="0"/>
          <w:numId w:val="0"/>
        </w:numPr>
        <w:ind w:left="1277"/>
      </w:pPr>
      <w:bookmarkStart w:id="105" w:name="_Toc493504264"/>
      <w:bookmarkStart w:id="106" w:name="_Toc50704132"/>
      <w:r>
        <w:rPr>
          <w:sz w:val="24"/>
          <w:lang w:val="sr-Cyrl-CS"/>
        </w:rPr>
        <w:t>8. ПРОГРАМ ОСТАЛИХ ОБЛИКА ОБРАЗОВНО-ВАСПИТНОГ РАДА У ДРУГОМ ЦИКЛУСУ ОСНОВНОГ ОБРАЗОВАЊА И ВАСПИТАЊА</w:t>
      </w:r>
      <w:bookmarkStart w:id="107" w:name="_Toc493504265"/>
      <w:bookmarkStart w:id="108" w:name="_Toc50704133"/>
      <w:bookmarkEnd w:id="105"/>
      <w:bookmarkEnd w:id="106"/>
    </w:p>
    <w:p w14:paraId="28DB1B29" w14:textId="77777777" w:rsidR="003117E3" w:rsidRDefault="00000000">
      <w:pPr>
        <w:pStyle w:val="Heading2"/>
        <w:rPr>
          <w:lang w:val="sr-Cyrl-CS"/>
        </w:rPr>
      </w:pPr>
      <w:r>
        <w:t>8.1</w:t>
      </w:r>
      <w:r>
        <w:rPr>
          <w:lang w:val="sr-Cyrl-RS"/>
        </w:rPr>
        <w:t>.</w:t>
      </w:r>
      <w:r>
        <w:t xml:space="preserve"> Програм </w:t>
      </w:r>
      <w:r>
        <w:rPr>
          <w:lang w:val="sr-Cyrl-RS"/>
        </w:rPr>
        <w:t>ваннаставних</w:t>
      </w:r>
      <w:r>
        <w:t xml:space="preserve"> активности</w:t>
      </w:r>
      <w:r>
        <w:rPr>
          <w:lang w:val="sr-Cyrl-RS"/>
        </w:rPr>
        <w:t xml:space="preserve"> </w:t>
      </w:r>
      <w:r>
        <w:t>(друштвених, техничких, хуманитарних, спортских и културних- секције, ученичке</w:t>
      </w:r>
      <w:r>
        <w:rPr>
          <w:lang w:val="sr-Cyrl-CS"/>
        </w:rPr>
        <w:t xml:space="preserve"> организације, ученички парламент)</w:t>
      </w:r>
      <w:bookmarkEnd w:id="107"/>
      <w:bookmarkEnd w:id="108"/>
    </w:p>
    <w:tbl>
      <w:tblPr>
        <w:tblW w:w="1290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4"/>
        <w:gridCol w:w="1339"/>
        <w:gridCol w:w="1560"/>
        <w:gridCol w:w="6237"/>
      </w:tblGrid>
      <w:tr w:rsidR="003117E3" w14:paraId="1FBBC7CE" w14:textId="77777777">
        <w:tc>
          <w:tcPr>
            <w:tcW w:w="3764" w:type="dxa"/>
            <w:shd w:val="clear" w:color="auto" w:fill="D8D8D8" w:themeFill="background1" w:themeFillShade="D8"/>
          </w:tcPr>
          <w:p w14:paraId="78ADB262" w14:textId="77777777" w:rsidR="003117E3" w:rsidRDefault="003117E3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/>
              </w:rPr>
            </w:pPr>
          </w:p>
          <w:p w14:paraId="3AA1462C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Назив активности</w:t>
            </w:r>
          </w:p>
        </w:tc>
        <w:tc>
          <w:tcPr>
            <w:tcW w:w="1339" w:type="dxa"/>
            <w:shd w:val="clear" w:color="auto" w:fill="D8D8D8" w:themeFill="background1" w:themeFillShade="D8"/>
          </w:tcPr>
          <w:p w14:paraId="580DE777" w14:textId="77777777" w:rsidR="003117E3" w:rsidRDefault="003117E3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/>
              </w:rPr>
            </w:pPr>
          </w:p>
          <w:p w14:paraId="2875A622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1560" w:type="dxa"/>
            <w:shd w:val="clear" w:color="auto" w:fill="D8D8D8" w:themeFill="background1" w:themeFillShade="D8"/>
          </w:tcPr>
          <w:p w14:paraId="44734164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Планирано часова на годишњем нивоу</w:t>
            </w:r>
          </w:p>
        </w:tc>
        <w:tc>
          <w:tcPr>
            <w:tcW w:w="6237" w:type="dxa"/>
            <w:shd w:val="clear" w:color="auto" w:fill="D8D8D8" w:themeFill="background1" w:themeFillShade="D8"/>
          </w:tcPr>
          <w:p w14:paraId="14A06768" w14:textId="77777777" w:rsidR="003117E3" w:rsidRDefault="003117E3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/>
              </w:rPr>
            </w:pPr>
          </w:p>
          <w:p w14:paraId="68ABBE98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Задужени наставник</w:t>
            </w:r>
          </w:p>
        </w:tc>
      </w:tr>
      <w:tr w:rsidR="003117E3" w14:paraId="01F9504F" w14:textId="77777777">
        <w:tc>
          <w:tcPr>
            <w:tcW w:w="3764" w:type="dxa"/>
            <w:shd w:val="clear" w:color="auto" w:fill="auto"/>
          </w:tcPr>
          <w:p w14:paraId="01ECE39C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Библиотекарска секција</w:t>
            </w:r>
          </w:p>
        </w:tc>
        <w:tc>
          <w:tcPr>
            <w:tcW w:w="1339" w:type="dxa"/>
            <w:shd w:val="clear" w:color="auto" w:fill="auto"/>
          </w:tcPr>
          <w:p w14:paraId="77E48CD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V-VIII</w:t>
            </w:r>
          </w:p>
        </w:tc>
        <w:tc>
          <w:tcPr>
            <w:tcW w:w="1560" w:type="dxa"/>
            <w:shd w:val="clear" w:color="auto" w:fill="auto"/>
          </w:tcPr>
          <w:p w14:paraId="15FD1F8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36</w:t>
            </w:r>
          </w:p>
        </w:tc>
        <w:tc>
          <w:tcPr>
            <w:tcW w:w="6237" w:type="dxa"/>
            <w:shd w:val="clear" w:color="auto" w:fill="auto"/>
          </w:tcPr>
          <w:p w14:paraId="2AAE7633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Душица Додић</w:t>
            </w:r>
          </w:p>
        </w:tc>
      </w:tr>
      <w:tr w:rsidR="003117E3" w14:paraId="2D106887" w14:textId="77777777">
        <w:tc>
          <w:tcPr>
            <w:tcW w:w="3764" w:type="dxa"/>
            <w:shd w:val="clear" w:color="auto" w:fill="auto"/>
          </w:tcPr>
          <w:p w14:paraId="548A88A4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Литерарна</w:t>
            </w:r>
          </w:p>
        </w:tc>
        <w:tc>
          <w:tcPr>
            <w:tcW w:w="1339" w:type="dxa"/>
            <w:shd w:val="clear" w:color="auto" w:fill="auto"/>
          </w:tcPr>
          <w:p w14:paraId="61A8E04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V-VIII</w:t>
            </w:r>
          </w:p>
        </w:tc>
        <w:tc>
          <w:tcPr>
            <w:tcW w:w="1560" w:type="dxa"/>
            <w:shd w:val="clear" w:color="auto" w:fill="auto"/>
          </w:tcPr>
          <w:p w14:paraId="26B11FC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6237" w:type="dxa"/>
            <w:shd w:val="clear" w:color="auto" w:fill="auto"/>
          </w:tcPr>
          <w:p w14:paraId="741D8F53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Олгица Спасојевић</w:t>
            </w:r>
          </w:p>
        </w:tc>
      </w:tr>
      <w:tr w:rsidR="003117E3" w14:paraId="44EBACAA" w14:textId="77777777">
        <w:tc>
          <w:tcPr>
            <w:tcW w:w="3764" w:type="dxa"/>
            <w:shd w:val="clear" w:color="auto" w:fill="auto"/>
          </w:tcPr>
          <w:p w14:paraId="6986C2CE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Рецитаторска</w:t>
            </w:r>
          </w:p>
        </w:tc>
        <w:tc>
          <w:tcPr>
            <w:tcW w:w="1339" w:type="dxa"/>
            <w:shd w:val="clear" w:color="auto" w:fill="auto"/>
          </w:tcPr>
          <w:p w14:paraId="71EC48C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IV-VIII</w:t>
            </w:r>
          </w:p>
        </w:tc>
        <w:tc>
          <w:tcPr>
            <w:tcW w:w="1560" w:type="dxa"/>
            <w:shd w:val="clear" w:color="auto" w:fill="auto"/>
          </w:tcPr>
          <w:p w14:paraId="10B0E25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6237" w:type="dxa"/>
            <w:shd w:val="clear" w:color="auto" w:fill="auto"/>
          </w:tcPr>
          <w:p w14:paraId="6CE91586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Зорица</w:t>
            </w:r>
            <w:r>
              <w:rPr>
                <w:sz w:val="22"/>
                <w:szCs w:val="22"/>
                <w:lang w:val="sr-Cyrl-RS"/>
              </w:rPr>
              <w:t xml:space="preserve"> Ђокић</w:t>
            </w:r>
          </w:p>
        </w:tc>
      </w:tr>
      <w:tr w:rsidR="003117E3" w14:paraId="7D9F29BC" w14:textId="77777777">
        <w:tc>
          <w:tcPr>
            <w:tcW w:w="3764" w:type="dxa"/>
            <w:shd w:val="clear" w:color="auto" w:fill="auto"/>
          </w:tcPr>
          <w:p w14:paraId="204BE0AF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Луткарска</w:t>
            </w:r>
          </w:p>
        </w:tc>
        <w:tc>
          <w:tcPr>
            <w:tcW w:w="1339" w:type="dxa"/>
            <w:shd w:val="clear" w:color="auto" w:fill="auto"/>
          </w:tcPr>
          <w:p w14:paraId="19F754C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V-VIII</w:t>
            </w:r>
          </w:p>
        </w:tc>
        <w:tc>
          <w:tcPr>
            <w:tcW w:w="1560" w:type="dxa"/>
            <w:shd w:val="clear" w:color="auto" w:fill="auto"/>
          </w:tcPr>
          <w:p w14:paraId="407BD01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6237" w:type="dxa"/>
            <w:shd w:val="clear" w:color="auto" w:fill="auto"/>
          </w:tcPr>
          <w:p w14:paraId="68EA3FD1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Душица Додић</w:t>
            </w:r>
          </w:p>
        </w:tc>
      </w:tr>
      <w:tr w:rsidR="003117E3" w14:paraId="1C13472F" w14:textId="77777777">
        <w:tc>
          <w:tcPr>
            <w:tcW w:w="3764" w:type="dxa"/>
            <w:shd w:val="clear" w:color="auto" w:fill="auto"/>
          </w:tcPr>
          <w:p w14:paraId="5E111851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Драмска</w:t>
            </w:r>
          </w:p>
        </w:tc>
        <w:tc>
          <w:tcPr>
            <w:tcW w:w="1339" w:type="dxa"/>
            <w:shd w:val="clear" w:color="auto" w:fill="auto"/>
          </w:tcPr>
          <w:p w14:paraId="50DEC18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V-VIII</w:t>
            </w:r>
          </w:p>
        </w:tc>
        <w:tc>
          <w:tcPr>
            <w:tcW w:w="1560" w:type="dxa"/>
            <w:shd w:val="clear" w:color="auto" w:fill="auto"/>
          </w:tcPr>
          <w:p w14:paraId="0CB42E2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6237" w:type="dxa"/>
            <w:shd w:val="clear" w:color="auto" w:fill="auto"/>
          </w:tcPr>
          <w:p w14:paraId="775BE95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Милка Дробњаковић, М</w:t>
            </w:r>
            <w:r>
              <w:rPr>
                <w:rFonts w:hint="eastAsia"/>
                <w:sz w:val="22"/>
                <w:szCs w:val="22"/>
                <w:lang w:val="sr-Cyrl-RS"/>
              </w:rPr>
              <w:t>арина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Миливојевић</w:t>
            </w:r>
            <w:r>
              <w:rPr>
                <w:sz w:val="22"/>
                <w:szCs w:val="22"/>
                <w:lang w:val="sr-Cyrl-RS"/>
              </w:rPr>
              <w:t>, Соња Столић</w:t>
            </w:r>
          </w:p>
        </w:tc>
      </w:tr>
      <w:tr w:rsidR="003117E3" w14:paraId="0F335B0A" w14:textId="77777777">
        <w:tc>
          <w:tcPr>
            <w:tcW w:w="3764" w:type="dxa"/>
            <w:shd w:val="clear" w:color="auto" w:fill="auto"/>
          </w:tcPr>
          <w:p w14:paraId="2A9E9FBB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Ликовна секција</w:t>
            </w:r>
          </w:p>
        </w:tc>
        <w:tc>
          <w:tcPr>
            <w:tcW w:w="1339" w:type="dxa"/>
            <w:shd w:val="clear" w:color="auto" w:fill="auto"/>
          </w:tcPr>
          <w:p w14:paraId="2262919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IV-VIII</w:t>
            </w:r>
          </w:p>
        </w:tc>
        <w:tc>
          <w:tcPr>
            <w:tcW w:w="1560" w:type="dxa"/>
            <w:shd w:val="clear" w:color="auto" w:fill="auto"/>
          </w:tcPr>
          <w:p w14:paraId="3A791538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36</w:t>
            </w:r>
          </w:p>
        </w:tc>
        <w:tc>
          <w:tcPr>
            <w:tcW w:w="6237" w:type="dxa"/>
            <w:shd w:val="clear" w:color="auto" w:fill="auto"/>
          </w:tcPr>
          <w:p w14:paraId="522FCF5F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В</w:t>
            </w:r>
            <w:r>
              <w:rPr>
                <w:rFonts w:hint="eastAsia"/>
                <w:sz w:val="22"/>
                <w:szCs w:val="22"/>
                <w:lang w:val="sr-Cyrl-RS"/>
              </w:rPr>
              <w:t>алерија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Арсов, В</w:t>
            </w:r>
            <w:r>
              <w:rPr>
                <w:rFonts w:hint="eastAsia"/>
                <w:sz w:val="22"/>
                <w:szCs w:val="22"/>
                <w:lang w:val="sr-Cyrl-RS"/>
              </w:rPr>
              <w:t>ојислав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Недељковић </w:t>
            </w:r>
          </w:p>
        </w:tc>
      </w:tr>
      <w:tr w:rsidR="003117E3" w14:paraId="0D26A353" w14:textId="77777777">
        <w:tc>
          <w:tcPr>
            <w:tcW w:w="3764" w:type="dxa"/>
            <w:shd w:val="clear" w:color="auto" w:fill="auto"/>
          </w:tcPr>
          <w:p w14:paraId="403834D9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Историјска секција</w:t>
            </w:r>
          </w:p>
        </w:tc>
        <w:tc>
          <w:tcPr>
            <w:tcW w:w="1339" w:type="dxa"/>
            <w:shd w:val="clear" w:color="auto" w:fill="auto"/>
          </w:tcPr>
          <w:p w14:paraId="475034B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V-VIII</w:t>
            </w:r>
          </w:p>
        </w:tc>
        <w:tc>
          <w:tcPr>
            <w:tcW w:w="1560" w:type="dxa"/>
            <w:shd w:val="clear" w:color="auto" w:fill="auto"/>
          </w:tcPr>
          <w:p w14:paraId="6B03EA3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36</w:t>
            </w:r>
          </w:p>
        </w:tc>
        <w:tc>
          <w:tcPr>
            <w:tcW w:w="6237" w:type="dxa"/>
            <w:shd w:val="clear" w:color="auto" w:fill="auto"/>
          </w:tcPr>
          <w:p w14:paraId="103CF243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Татјана Илић, Мишо Марковић</w:t>
            </w:r>
          </w:p>
        </w:tc>
      </w:tr>
      <w:tr w:rsidR="003117E3" w14:paraId="16791F1C" w14:textId="77777777">
        <w:tc>
          <w:tcPr>
            <w:tcW w:w="3764" w:type="dxa"/>
            <w:shd w:val="clear" w:color="auto" w:fill="auto"/>
          </w:tcPr>
          <w:p w14:paraId="1E54565C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Географска секција</w:t>
            </w:r>
          </w:p>
        </w:tc>
        <w:tc>
          <w:tcPr>
            <w:tcW w:w="1339" w:type="dxa"/>
            <w:shd w:val="clear" w:color="auto" w:fill="auto"/>
          </w:tcPr>
          <w:p w14:paraId="2481CB8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V-VIII</w:t>
            </w:r>
          </w:p>
        </w:tc>
        <w:tc>
          <w:tcPr>
            <w:tcW w:w="1560" w:type="dxa"/>
            <w:shd w:val="clear" w:color="auto" w:fill="auto"/>
          </w:tcPr>
          <w:p w14:paraId="2269FE8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36</w:t>
            </w:r>
          </w:p>
        </w:tc>
        <w:tc>
          <w:tcPr>
            <w:tcW w:w="6237" w:type="dxa"/>
            <w:shd w:val="clear" w:color="auto" w:fill="auto"/>
          </w:tcPr>
          <w:p w14:paraId="5755ED30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Миодраг Кнежевић,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Душко Полић</w:t>
            </w:r>
          </w:p>
        </w:tc>
      </w:tr>
      <w:tr w:rsidR="003117E3" w14:paraId="4DD8A631" w14:textId="77777777">
        <w:tc>
          <w:tcPr>
            <w:tcW w:w="3764" w:type="dxa"/>
            <w:shd w:val="clear" w:color="auto" w:fill="auto"/>
          </w:tcPr>
          <w:p w14:paraId="3FAB3263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Планинарска</w:t>
            </w:r>
            <w:r>
              <w:rPr>
                <w:sz w:val="22"/>
                <w:szCs w:val="22"/>
                <w:lang w:val="sr-Cyrl-RS"/>
              </w:rPr>
              <w:t xml:space="preserve"> секција</w:t>
            </w:r>
          </w:p>
        </w:tc>
        <w:tc>
          <w:tcPr>
            <w:tcW w:w="1339" w:type="dxa"/>
            <w:shd w:val="clear" w:color="auto" w:fill="auto"/>
          </w:tcPr>
          <w:p w14:paraId="25B8E92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V-VIII</w:t>
            </w:r>
          </w:p>
        </w:tc>
        <w:tc>
          <w:tcPr>
            <w:tcW w:w="1560" w:type="dxa"/>
            <w:shd w:val="clear" w:color="auto" w:fill="auto"/>
          </w:tcPr>
          <w:p w14:paraId="41D5CAF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36</w:t>
            </w:r>
          </w:p>
        </w:tc>
        <w:tc>
          <w:tcPr>
            <w:tcW w:w="6237" w:type="dxa"/>
            <w:shd w:val="clear" w:color="auto" w:fill="auto"/>
          </w:tcPr>
          <w:p w14:paraId="41D97134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В</w:t>
            </w:r>
            <w:r>
              <w:rPr>
                <w:rFonts w:hint="eastAsia"/>
                <w:sz w:val="22"/>
                <w:szCs w:val="22"/>
                <w:lang w:val="sr-Cyrl-RS"/>
              </w:rPr>
              <w:t>ида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Дамљановић</w:t>
            </w:r>
            <w:r>
              <w:rPr>
                <w:sz w:val="22"/>
                <w:szCs w:val="22"/>
                <w:lang w:val="sr-Cyrl-RS"/>
              </w:rPr>
              <w:t>, Снежана Крсмановић</w:t>
            </w:r>
          </w:p>
        </w:tc>
      </w:tr>
      <w:tr w:rsidR="003117E3" w14:paraId="4C13939C" w14:textId="77777777">
        <w:tc>
          <w:tcPr>
            <w:tcW w:w="3764" w:type="dxa"/>
            <w:shd w:val="clear" w:color="auto" w:fill="auto"/>
          </w:tcPr>
          <w:p w14:paraId="0B6C7886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Еколошко-биолошка секција</w:t>
            </w:r>
          </w:p>
        </w:tc>
        <w:tc>
          <w:tcPr>
            <w:tcW w:w="1339" w:type="dxa"/>
            <w:shd w:val="clear" w:color="auto" w:fill="auto"/>
          </w:tcPr>
          <w:p w14:paraId="5B58748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V-VIII</w:t>
            </w:r>
          </w:p>
        </w:tc>
        <w:tc>
          <w:tcPr>
            <w:tcW w:w="1560" w:type="dxa"/>
            <w:shd w:val="clear" w:color="auto" w:fill="auto"/>
          </w:tcPr>
          <w:p w14:paraId="6B7B8D0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36</w:t>
            </w:r>
          </w:p>
        </w:tc>
        <w:tc>
          <w:tcPr>
            <w:tcW w:w="6237" w:type="dxa"/>
            <w:shd w:val="clear" w:color="auto" w:fill="auto"/>
          </w:tcPr>
          <w:p w14:paraId="7DDE1689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Сања Парезановић</w:t>
            </w:r>
            <w:r>
              <w:rPr>
                <w:sz w:val="22"/>
                <w:szCs w:val="22"/>
                <w:lang w:val="sr-Cyrl-RS"/>
              </w:rPr>
              <w:t>, Данка Мајсторовић</w:t>
            </w:r>
          </w:p>
        </w:tc>
      </w:tr>
      <w:tr w:rsidR="003117E3" w14:paraId="69644103" w14:textId="77777777">
        <w:tc>
          <w:tcPr>
            <w:tcW w:w="3764" w:type="dxa"/>
            <w:shd w:val="clear" w:color="auto" w:fill="auto"/>
          </w:tcPr>
          <w:p w14:paraId="26129BAB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Фудбалска </w:t>
            </w:r>
          </w:p>
        </w:tc>
        <w:tc>
          <w:tcPr>
            <w:tcW w:w="1339" w:type="dxa"/>
            <w:shd w:val="clear" w:color="auto" w:fill="auto"/>
          </w:tcPr>
          <w:p w14:paraId="32EABA5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V-VIII</w:t>
            </w:r>
          </w:p>
        </w:tc>
        <w:tc>
          <w:tcPr>
            <w:tcW w:w="1560" w:type="dxa"/>
            <w:shd w:val="clear" w:color="auto" w:fill="auto"/>
          </w:tcPr>
          <w:p w14:paraId="71FBD04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36</w:t>
            </w:r>
          </w:p>
        </w:tc>
        <w:tc>
          <w:tcPr>
            <w:tcW w:w="6237" w:type="dxa"/>
            <w:shd w:val="clear" w:color="auto" w:fill="auto"/>
          </w:tcPr>
          <w:p w14:paraId="64714B57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Радојко Тошић</w:t>
            </w:r>
          </w:p>
        </w:tc>
      </w:tr>
      <w:tr w:rsidR="003117E3" w14:paraId="36D2325F" w14:textId="77777777">
        <w:tc>
          <w:tcPr>
            <w:tcW w:w="3764" w:type="dxa"/>
            <w:shd w:val="clear" w:color="auto" w:fill="auto"/>
          </w:tcPr>
          <w:p w14:paraId="461F0C52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Ритмичка гимнастика</w:t>
            </w:r>
          </w:p>
        </w:tc>
        <w:tc>
          <w:tcPr>
            <w:tcW w:w="1339" w:type="dxa"/>
            <w:shd w:val="clear" w:color="auto" w:fill="auto"/>
          </w:tcPr>
          <w:p w14:paraId="302885C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V-VIII</w:t>
            </w:r>
          </w:p>
        </w:tc>
        <w:tc>
          <w:tcPr>
            <w:tcW w:w="1560" w:type="dxa"/>
            <w:shd w:val="clear" w:color="auto" w:fill="auto"/>
          </w:tcPr>
          <w:p w14:paraId="1DA0CA8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36</w:t>
            </w:r>
          </w:p>
        </w:tc>
        <w:tc>
          <w:tcPr>
            <w:tcW w:w="6237" w:type="dxa"/>
            <w:shd w:val="clear" w:color="auto" w:fill="auto"/>
          </w:tcPr>
          <w:p w14:paraId="3C878A52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Снежана Мићовић</w:t>
            </w:r>
          </w:p>
        </w:tc>
      </w:tr>
      <w:tr w:rsidR="003117E3" w14:paraId="0EED931B" w14:textId="77777777">
        <w:tc>
          <w:tcPr>
            <w:tcW w:w="3764" w:type="dxa"/>
            <w:shd w:val="clear" w:color="auto" w:fill="auto"/>
          </w:tcPr>
          <w:p w14:paraId="38E34466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Одбојкашка секција</w:t>
            </w:r>
          </w:p>
        </w:tc>
        <w:tc>
          <w:tcPr>
            <w:tcW w:w="1339" w:type="dxa"/>
            <w:shd w:val="clear" w:color="auto" w:fill="auto"/>
          </w:tcPr>
          <w:p w14:paraId="01C3C76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V-VIII</w:t>
            </w:r>
          </w:p>
        </w:tc>
        <w:tc>
          <w:tcPr>
            <w:tcW w:w="1560" w:type="dxa"/>
            <w:shd w:val="clear" w:color="auto" w:fill="auto"/>
          </w:tcPr>
          <w:p w14:paraId="4EC4DBA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36</w:t>
            </w:r>
          </w:p>
        </w:tc>
        <w:tc>
          <w:tcPr>
            <w:tcW w:w="6237" w:type="dxa"/>
            <w:shd w:val="clear" w:color="auto" w:fill="auto"/>
          </w:tcPr>
          <w:p w14:paraId="712AB84F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Немања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Ојданић</w:t>
            </w:r>
            <w:proofErr w:type="spellEnd"/>
          </w:p>
        </w:tc>
      </w:tr>
      <w:tr w:rsidR="003117E3" w14:paraId="57A78E92" w14:textId="77777777">
        <w:tc>
          <w:tcPr>
            <w:tcW w:w="3764" w:type="dxa"/>
            <w:shd w:val="clear" w:color="auto" w:fill="auto"/>
          </w:tcPr>
          <w:p w14:paraId="4B313592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lastRenderedPageBreak/>
              <w:t xml:space="preserve">Кошаркашка секција </w:t>
            </w:r>
          </w:p>
        </w:tc>
        <w:tc>
          <w:tcPr>
            <w:tcW w:w="1339" w:type="dxa"/>
            <w:shd w:val="clear" w:color="auto" w:fill="auto"/>
          </w:tcPr>
          <w:p w14:paraId="39E0F5C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IV-VIII</w:t>
            </w:r>
          </w:p>
        </w:tc>
        <w:tc>
          <w:tcPr>
            <w:tcW w:w="1560" w:type="dxa"/>
            <w:shd w:val="clear" w:color="auto" w:fill="auto"/>
          </w:tcPr>
          <w:p w14:paraId="0642E2E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6237" w:type="dxa"/>
            <w:shd w:val="clear" w:color="auto" w:fill="auto"/>
          </w:tcPr>
          <w:p w14:paraId="4F06EC64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Александар Лакетић</w:t>
            </w:r>
          </w:p>
        </w:tc>
      </w:tr>
      <w:tr w:rsidR="003117E3" w14:paraId="43E34F4E" w14:textId="77777777">
        <w:tc>
          <w:tcPr>
            <w:tcW w:w="3764" w:type="dxa"/>
            <w:shd w:val="clear" w:color="auto" w:fill="auto"/>
          </w:tcPr>
          <w:p w14:paraId="52155380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Саобраћајна секција</w:t>
            </w:r>
          </w:p>
        </w:tc>
        <w:tc>
          <w:tcPr>
            <w:tcW w:w="1339" w:type="dxa"/>
            <w:shd w:val="clear" w:color="auto" w:fill="auto"/>
          </w:tcPr>
          <w:p w14:paraId="173134E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IV-VIII</w:t>
            </w:r>
          </w:p>
        </w:tc>
        <w:tc>
          <w:tcPr>
            <w:tcW w:w="1560" w:type="dxa"/>
            <w:shd w:val="clear" w:color="auto" w:fill="auto"/>
          </w:tcPr>
          <w:p w14:paraId="55C6A4B5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36</w:t>
            </w:r>
          </w:p>
        </w:tc>
        <w:tc>
          <w:tcPr>
            <w:tcW w:w="6237" w:type="dxa"/>
            <w:shd w:val="clear" w:color="auto" w:fill="auto"/>
          </w:tcPr>
          <w:p w14:paraId="40A98F1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Десимир Марјановић, Миливоје Росић</w:t>
            </w:r>
          </w:p>
        </w:tc>
      </w:tr>
      <w:tr w:rsidR="003117E3" w14:paraId="1076D77B" w14:textId="77777777">
        <w:tc>
          <w:tcPr>
            <w:tcW w:w="3764" w:type="dxa"/>
            <w:shd w:val="clear" w:color="auto" w:fill="auto"/>
          </w:tcPr>
          <w:p w14:paraId="02663709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Хемијска</w:t>
            </w:r>
          </w:p>
        </w:tc>
        <w:tc>
          <w:tcPr>
            <w:tcW w:w="1339" w:type="dxa"/>
            <w:shd w:val="clear" w:color="auto" w:fill="auto"/>
          </w:tcPr>
          <w:p w14:paraId="265A03A0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rFonts w:hint="eastAsia"/>
                <w:sz w:val="22"/>
                <w:szCs w:val="22"/>
              </w:rPr>
              <w:t>VII,VIII</w:t>
            </w:r>
            <w:proofErr w:type="gramEnd"/>
          </w:p>
        </w:tc>
        <w:tc>
          <w:tcPr>
            <w:tcW w:w="1560" w:type="dxa"/>
            <w:shd w:val="clear" w:color="auto" w:fill="auto"/>
          </w:tcPr>
          <w:p w14:paraId="6649E32C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36</w:t>
            </w:r>
          </w:p>
        </w:tc>
        <w:tc>
          <w:tcPr>
            <w:tcW w:w="6237" w:type="dxa"/>
            <w:shd w:val="clear" w:color="auto" w:fill="auto"/>
          </w:tcPr>
          <w:p w14:paraId="3B9CFBDB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Душица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Лучић</w:t>
            </w:r>
            <w:proofErr w:type="spellEnd"/>
          </w:p>
        </w:tc>
      </w:tr>
      <w:tr w:rsidR="003117E3" w14:paraId="3386DC16" w14:textId="77777777">
        <w:tc>
          <w:tcPr>
            <w:tcW w:w="3764" w:type="dxa"/>
            <w:shd w:val="clear" w:color="auto" w:fill="auto"/>
          </w:tcPr>
          <w:p w14:paraId="3A3531C5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Хор</w:t>
            </w:r>
          </w:p>
        </w:tc>
        <w:tc>
          <w:tcPr>
            <w:tcW w:w="1339" w:type="dxa"/>
            <w:shd w:val="clear" w:color="auto" w:fill="auto"/>
          </w:tcPr>
          <w:p w14:paraId="25C3333A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V-VIII</w:t>
            </w:r>
          </w:p>
        </w:tc>
        <w:tc>
          <w:tcPr>
            <w:tcW w:w="1560" w:type="dxa"/>
            <w:shd w:val="clear" w:color="auto" w:fill="auto"/>
          </w:tcPr>
          <w:p w14:paraId="4C90F7A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36</w:t>
            </w:r>
          </w:p>
        </w:tc>
        <w:tc>
          <w:tcPr>
            <w:tcW w:w="6237" w:type="dxa"/>
            <w:shd w:val="clear" w:color="auto" w:fill="auto"/>
          </w:tcPr>
          <w:p w14:paraId="707AD694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Милан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Златковић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Ивона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Даниловић</w:t>
            </w:r>
            <w:proofErr w:type="spellEnd"/>
          </w:p>
        </w:tc>
      </w:tr>
    </w:tbl>
    <w:p w14:paraId="57B5F642" w14:textId="77777777" w:rsidR="003117E3" w:rsidRDefault="00000000">
      <w:pPr>
        <w:pStyle w:val="Heading2"/>
      </w:pPr>
      <w:bookmarkStart w:id="109" w:name="_Toc493504267"/>
      <w:bookmarkStart w:id="110" w:name="_Toc50704134"/>
      <w:r>
        <w:t>8.2. План  културних активности школе</w:t>
      </w:r>
      <w:bookmarkEnd w:id="109"/>
      <w:r>
        <w:t xml:space="preserve"> </w:t>
      </w:r>
      <w:bookmarkEnd w:id="110"/>
    </w:p>
    <w:p w14:paraId="7AB519A4" w14:textId="77777777" w:rsidR="003117E3" w:rsidRDefault="003117E3"/>
    <w:tbl>
      <w:tblPr>
        <w:tblW w:w="13041" w:type="dxa"/>
        <w:tblBorders>
          <w:top w:val="single" w:sz="12" w:space="0" w:color="31849B"/>
          <w:left w:val="single" w:sz="12" w:space="0" w:color="31849B"/>
          <w:bottom w:val="single" w:sz="12" w:space="0" w:color="31849B"/>
          <w:right w:val="single" w:sz="12" w:space="0" w:color="31849B"/>
          <w:insideH w:val="single" w:sz="4" w:space="0" w:color="31849B"/>
          <w:insideV w:val="single" w:sz="4" w:space="0" w:color="31849B"/>
        </w:tblBorders>
        <w:tblLook w:val="04A0" w:firstRow="1" w:lastRow="0" w:firstColumn="1" w:lastColumn="0" w:noHBand="0" w:noVBand="1"/>
      </w:tblPr>
      <w:tblGrid>
        <w:gridCol w:w="3357"/>
        <w:gridCol w:w="1955"/>
        <w:gridCol w:w="4156"/>
        <w:gridCol w:w="3573"/>
      </w:tblGrid>
      <w:tr w:rsidR="003117E3" w14:paraId="4038ED69" w14:textId="77777777">
        <w:trPr>
          <w:trHeight w:val="341"/>
        </w:trPr>
        <w:tc>
          <w:tcPr>
            <w:tcW w:w="338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0A5965A" w14:textId="77777777" w:rsidR="003117E3" w:rsidRDefault="00000000">
            <w:pPr>
              <w:spacing w:after="160"/>
              <w:jc w:val="center"/>
              <w:rPr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color w:val="000000"/>
                <w:sz w:val="22"/>
                <w:szCs w:val="22"/>
              </w:rPr>
              <w:t>Активност</w:t>
            </w:r>
            <w:proofErr w:type="spellEnd"/>
          </w:p>
        </w:tc>
        <w:tc>
          <w:tcPr>
            <w:tcW w:w="1964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B85B238" w14:textId="77777777" w:rsidR="003117E3" w:rsidRDefault="00000000">
            <w:pPr>
              <w:spacing w:after="16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sr-Cyrl-CS"/>
              </w:rPr>
              <w:t>Време</w:t>
            </w:r>
          </w:p>
        </w:tc>
        <w:tc>
          <w:tcPr>
            <w:tcW w:w="4205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312D8AD" w14:textId="77777777" w:rsidR="003117E3" w:rsidRDefault="00000000">
            <w:pPr>
              <w:spacing w:after="160"/>
              <w:jc w:val="center"/>
              <w:rPr>
                <w:b/>
                <w:color w:val="000000"/>
                <w:sz w:val="22"/>
                <w:szCs w:val="22"/>
                <w:lang w:val="sr-Cyrl-CS"/>
              </w:rPr>
            </w:pPr>
            <w:r>
              <w:rPr>
                <w:b/>
                <w:color w:val="000000"/>
                <w:sz w:val="22"/>
                <w:szCs w:val="22"/>
                <w:lang w:val="sr-Cyrl-CS"/>
              </w:rPr>
              <w:t>Задужени</w:t>
            </w:r>
          </w:p>
        </w:tc>
        <w:tc>
          <w:tcPr>
            <w:tcW w:w="3240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D8D8D8" w:themeFill="background1" w:themeFillShade="D8"/>
            <w:vAlign w:val="center"/>
          </w:tcPr>
          <w:p w14:paraId="550F1F84" w14:textId="77777777" w:rsidR="003117E3" w:rsidRDefault="00000000">
            <w:pPr>
              <w:spacing w:after="160"/>
              <w:jc w:val="center"/>
              <w:rPr>
                <w:color w:val="000000"/>
                <w:sz w:val="22"/>
                <w:szCs w:val="22"/>
                <w:lang w:val="sr-Cyrl-CS"/>
              </w:rPr>
            </w:pPr>
            <w:r>
              <w:rPr>
                <w:b/>
                <w:color w:val="000000"/>
                <w:sz w:val="22"/>
                <w:szCs w:val="22"/>
                <w:lang w:val="sr-Cyrl-CS"/>
              </w:rPr>
              <w:t>Место</w:t>
            </w:r>
          </w:p>
        </w:tc>
      </w:tr>
      <w:tr w:rsidR="003117E3" w14:paraId="2CF9C70D" w14:textId="77777777">
        <w:trPr>
          <w:trHeight w:val="580"/>
        </w:trPr>
        <w:tc>
          <w:tcPr>
            <w:tcW w:w="338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2F8A28B" w14:textId="77777777" w:rsidR="003117E3" w:rsidRDefault="00000000">
            <w:pPr>
              <w:spacing w:after="160"/>
              <w:jc w:val="center"/>
              <w:rPr>
                <w:color w:val="000000"/>
                <w:sz w:val="22"/>
                <w:szCs w:val="22"/>
                <w:lang w:val="sr-Cyrl-CS"/>
              </w:rPr>
            </w:pPr>
            <w:r>
              <w:rPr>
                <w:color w:val="000000"/>
                <w:sz w:val="22"/>
                <w:szCs w:val="22"/>
                <w:lang w:val="sr-Cyrl-CS"/>
              </w:rPr>
              <w:t>„Добро дошли, ђаци прваци“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780A0AF" w14:textId="77777777" w:rsidR="003117E3" w:rsidRDefault="00000000">
            <w:pPr>
              <w:pStyle w:val="ListParagraph"/>
              <w:spacing w:after="160" w:line="240" w:lineRule="auto"/>
              <w:ind w:left="0"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септембар</w:t>
            </w: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CA152E3" w14:textId="77777777" w:rsidR="003117E3" w:rsidRDefault="00000000">
            <w:pPr>
              <w:spacing w:after="160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Чланови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Комисије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за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јавне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наступе</w:t>
            </w:r>
            <w:proofErr w:type="spellEnd"/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73F584EF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Школско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двориште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или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Хол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мале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</w:p>
        </w:tc>
      </w:tr>
      <w:tr w:rsidR="003117E3" w14:paraId="7CECBFE9" w14:textId="77777777">
        <w:trPr>
          <w:trHeight w:val="698"/>
        </w:trPr>
        <w:tc>
          <w:tcPr>
            <w:tcW w:w="3389" w:type="dxa"/>
            <w:tcBorders>
              <w:top w:val="single" w:sz="4" w:space="0" w:color="000000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60BE0" w14:textId="77777777" w:rsidR="003117E3" w:rsidRDefault="00000000">
            <w:pPr>
              <w:spacing w:after="160"/>
              <w:rPr>
                <w:color w:val="000000"/>
                <w:sz w:val="22"/>
                <w:szCs w:val="22"/>
                <w:lang w:val="sr-Cyrl-CS"/>
              </w:rPr>
            </w:pPr>
            <w:r>
              <w:rPr>
                <w:color w:val="000000"/>
                <w:sz w:val="22"/>
                <w:szCs w:val="22"/>
                <w:lang w:val="sr-Cyrl-CS"/>
              </w:rPr>
              <w:t>Тематски дан, обележавање Дана писмености (8.септембар)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25529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септембар</w:t>
            </w:r>
            <w:proofErr w:type="spellEnd"/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9D5FE" w14:textId="77777777" w:rsidR="003117E3" w:rsidRDefault="00000000">
            <w:pPr>
              <w:spacing w:after="160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тим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историја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ликовна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култура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српски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језик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7351C8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  <w:p w14:paraId="4F153DB2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Хол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нове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</w:p>
        </w:tc>
      </w:tr>
      <w:tr w:rsidR="003117E3" w14:paraId="78EF3509" w14:textId="77777777">
        <w:trPr>
          <w:trHeight w:val="743"/>
        </w:trPr>
        <w:tc>
          <w:tcPr>
            <w:tcW w:w="3389" w:type="dxa"/>
            <w:tcBorders>
              <w:top w:val="single" w:sz="4" w:space="0" w:color="000000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B3D37" w14:textId="77777777" w:rsidR="003117E3" w:rsidRDefault="00000000">
            <w:pPr>
              <w:spacing w:after="160"/>
              <w:rPr>
                <w:color w:val="000000"/>
                <w:sz w:val="22"/>
                <w:szCs w:val="22"/>
                <w:lang w:val="sr-Cyrl-CS"/>
              </w:rPr>
            </w:pPr>
            <w:r>
              <w:rPr>
                <w:color w:val="000000"/>
                <w:sz w:val="22"/>
                <w:szCs w:val="22"/>
                <w:lang w:val="sr-Cyrl-CS"/>
              </w:rPr>
              <w:t>Дан заштите озонског омотача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82C49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16.9.20</w:t>
            </w:r>
            <w:r>
              <w:rPr>
                <w:sz w:val="22"/>
                <w:szCs w:val="22"/>
                <w:lang w:val="sr-Cyrl-RS"/>
              </w:rPr>
              <w:t>23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7ED66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Чланови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еколошке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секције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наставници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биологије</w:t>
            </w:r>
            <w:proofErr w:type="spellEnd"/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AB25B7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  <w:p w14:paraId="52D2B825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Хол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нове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</w:p>
        </w:tc>
      </w:tr>
      <w:tr w:rsidR="003117E3" w14:paraId="04BD1EC6" w14:textId="77777777">
        <w:trPr>
          <w:trHeight w:val="184"/>
        </w:trPr>
        <w:tc>
          <w:tcPr>
            <w:tcW w:w="338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2930F" w14:textId="77777777" w:rsidR="003117E3" w:rsidRDefault="00000000">
            <w:pPr>
              <w:spacing w:after="160"/>
              <w:rPr>
                <w:color w:val="000000"/>
                <w:sz w:val="22"/>
                <w:szCs w:val="22"/>
                <w:lang w:val="sr-Cyrl-CS"/>
              </w:rPr>
            </w:pPr>
            <w:r>
              <w:rPr>
                <w:color w:val="000000"/>
                <w:sz w:val="22"/>
                <w:szCs w:val="22"/>
                <w:lang w:val="sr-Cyrl-CS"/>
              </w:rPr>
              <w:t>Приредба поводом</w:t>
            </w:r>
          </w:p>
          <w:p w14:paraId="2860526F" w14:textId="77777777" w:rsidR="003117E3" w:rsidRDefault="00000000">
            <w:pPr>
              <w:spacing w:after="160"/>
              <w:rPr>
                <w:color w:val="000000"/>
                <w:sz w:val="22"/>
                <w:szCs w:val="22"/>
                <w:lang w:val="sr-Cyrl-CS"/>
              </w:rPr>
            </w:pPr>
            <w:proofErr w:type="spellStart"/>
            <w:r>
              <w:rPr>
                <w:sz w:val="22"/>
                <w:szCs w:val="22"/>
              </w:rPr>
              <w:t>Европског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дана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језика</w:t>
            </w:r>
            <w:proofErr w:type="spellEnd"/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737B5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25.септембар 20</w:t>
            </w:r>
            <w:r>
              <w:rPr>
                <w:sz w:val="22"/>
                <w:szCs w:val="22"/>
                <w:lang w:val="sr-Cyrl-RS"/>
              </w:rPr>
              <w:t>23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0C3E4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тим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наставника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српски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енглески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француски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шпански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италијански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језик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D7D0F4" w14:textId="77777777" w:rsidR="003117E3" w:rsidRDefault="003117E3">
            <w:pPr>
              <w:spacing w:after="160"/>
              <w:rPr>
                <w:sz w:val="22"/>
                <w:szCs w:val="22"/>
              </w:rPr>
            </w:pPr>
          </w:p>
          <w:p w14:paraId="3077F34A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Хол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нове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</w:p>
        </w:tc>
      </w:tr>
      <w:tr w:rsidR="003117E3" w14:paraId="7F103763" w14:textId="77777777">
        <w:trPr>
          <w:trHeight w:val="134"/>
        </w:trPr>
        <w:tc>
          <w:tcPr>
            <w:tcW w:w="3389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65250F1" w14:textId="77777777" w:rsidR="003117E3" w:rsidRDefault="00000000">
            <w:pPr>
              <w:spacing w:after="160"/>
              <w:rPr>
                <w:color w:val="000000"/>
                <w:sz w:val="22"/>
                <w:szCs w:val="22"/>
                <w:lang w:val="sr-Cyrl-CS"/>
              </w:rPr>
            </w:pPr>
            <w:r>
              <w:rPr>
                <w:color w:val="000000"/>
                <w:sz w:val="22"/>
                <w:szCs w:val="22"/>
                <w:lang w:val="sr-Cyrl-CS"/>
              </w:rPr>
              <w:t>Манифестација „Сточићу, постави се!“</w:t>
            </w:r>
          </w:p>
          <w:p w14:paraId="7EF82489" w14:textId="77777777" w:rsidR="003117E3" w:rsidRDefault="003117E3">
            <w:pPr>
              <w:spacing w:after="160"/>
              <w:rPr>
                <w:color w:val="000000"/>
                <w:sz w:val="22"/>
                <w:szCs w:val="22"/>
                <w:lang w:val="sr-Cyrl-CS"/>
              </w:rPr>
            </w:pPr>
          </w:p>
        </w:tc>
        <w:tc>
          <w:tcPr>
            <w:tcW w:w="19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E86B2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16.октобар 202</w:t>
            </w:r>
            <w:r>
              <w:rPr>
                <w:sz w:val="22"/>
                <w:szCs w:val="22"/>
                <w:lang w:val="sr-Cyrl-RS"/>
              </w:rPr>
              <w:t>3</w:t>
            </w:r>
            <w:r>
              <w:rPr>
                <w:sz w:val="22"/>
                <w:szCs w:val="22"/>
                <w:lang w:val="sr-Cyrl-CS"/>
              </w:rPr>
              <w:t>.</w:t>
            </w:r>
          </w:p>
          <w:p w14:paraId="2CA215EF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Дан здраве хране и Дан хлеба</w:t>
            </w:r>
          </w:p>
        </w:tc>
        <w:tc>
          <w:tcPr>
            <w:tcW w:w="42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03F4C" w14:textId="77777777" w:rsidR="003117E3" w:rsidRDefault="00000000">
            <w:pPr>
              <w:spacing w:after="160"/>
              <w:rPr>
                <w:sz w:val="22"/>
                <w:szCs w:val="22"/>
                <w:lang w:val="sr-Latn-CS"/>
              </w:rPr>
            </w:pPr>
            <w:r>
              <w:rPr>
                <w:sz w:val="22"/>
                <w:szCs w:val="22"/>
                <w:lang w:val="sr-Cyrl-CS"/>
              </w:rPr>
              <w:t>Одељењске старешине од</w:t>
            </w:r>
            <w:r>
              <w:rPr>
                <w:sz w:val="22"/>
                <w:szCs w:val="22"/>
                <w:lang w:val="sr-Latn-CS"/>
              </w:rPr>
              <w:t xml:space="preserve"> I</w:t>
            </w:r>
            <w:r>
              <w:rPr>
                <w:sz w:val="22"/>
                <w:szCs w:val="22"/>
                <w:lang w:val="sr-Cyrl-CS"/>
              </w:rPr>
              <w:t xml:space="preserve"> до </w:t>
            </w:r>
            <w:r>
              <w:rPr>
                <w:sz w:val="22"/>
                <w:szCs w:val="22"/>
                <w:lang w:val="sr-Latn-CS"/>
              </w:rPr>
              <w:t xml:space="preserve">VIII </w:t>
            </w:r>
            <w:r>
              <w:rPr>
                <w:sz w:val="22"/>
                <w:szCs w:val="22"/>
                <w:lang w:val="sr-Cyrl-CS"/>
              </w:rPr>
              <w:t>разреда</w:t>
            </w:r>
          </w:p>
        </w:tc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F93FC6" w14:textId="77777777" w:rsidR="003117E3" w:rsidRDefault="00000000">
            <w:pPr>
              <w:spacing w:after="160"/>
              <w:rPr>
                <w:sz w:val="22"/>
                <w:szCs w:val="22"/>
                <w:lang w:val="sr-Latn-CS"/>
              </w:rPr>
            </w:pPr>
            <w:r>
              <w:rPr>
                <w:sz w:val="22"/>
                <w:szCs w:val="22"/>
                <w:lang w:val="sr-Latn-CS"/>
              </w:rPr>
              <w:t xml:space="preserve">Холови </w:t>
            </w:r>
            <w:proofErr w:type="spellStart"/>
            <w:r>
              <w:rPr>
                <w:sz w:val="22"/>
                <w:szCs w:val="22"/>
              </w:rPr>
              <w:t>матичнешколеииздвојениходељења</w:t>
            </w:r>
            <w:proofErr w:type="spellEnd"/>
          </w:p>
        </w:tc>
      </w:tr>
      <w:tr w:rsidR="003117E3" w14:paraId="6B71B43D" w14:textId="77777777">
        <w:trPr>
          <w:trHeight w:val="134"/>
        </w:trPr>
        <w:tc>
          <w:tcPr>
            <w:tcW w:w="3389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C29D477" w14:textId="77777777" w:rsidR="003117E3" w:rsidRDefault="00000000">
            <w:pPr>
              <w:spacing w:after="160"/>
              <w:rPr>
                <w:color w:val="000000"/>
                <w:sz w:val="22"/>
                <w:szCs w:val="22"/>
                <w:lang w:val="sr-Cyrl-CS"/>
              </w:rPr>
            </w:pPr>
            <w:r>
              <w:rPr>
                <w:color w:val="000000"/>
                <w:sz w:val="22"/>
                <w:szCs w:val="22"/>
                <w:lang w:val="sr-Cyrl-CS"/>
              </w:rPr>
              <w:t>Присуство трибини посвећеној здравој исхрани</w:t>
            </w:r>
          </w:p>
        </w:tc>
        <w:tc>
          <w:tcPr>
            <w:tcW w:w="196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BC8AAAD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Latn-CS"/>
              </w:rPr>
            </w:pPr>
          </w:p>
        </w:tc>
        <w:tc>
          <w:tcPr>
            <w:tcW w:w="420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C4899B2" w14:textId="77777777" w:rsidR="003117E3" w:rsidRDefault="003117E3">
            <w:pPr>
              <w:spacing w:after="160"/>
              <w:rPr>
                <w:sz w:val="22"/>
                <w:szCs w:val="22"/>
                <w:lang w:val="sr-Latn-CS"/>
              </w:rPr>
            </w:pPr>
          </w:p>
        </w:tc>
        <w:tc>
          <w:tcPr>
            <w:tcW w:w="3240" w:type="dxa"/>
            <w:vMerge/>
            <w:tcBorders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483D1C41" w14:textId="77777777" w:rsidR="003117E3" w:rsidRDefault="003117E3">
            <w:pPr>
              <w:spacing w:after="160"/>
              <w:rPr>
                <w:sz w:val="22"/>
                <w:szCs w:val="22"/>
                <w:lang w:val="sr-Latn-CS"/>
              </w:rPr>
            </w:pPr>
          </w:p>
        </w:tc>
      </w:tr>
      <w:tr w:rsidR="003117E3" w14:paraId="48445997" w14:textId="77777777">
        <w:trPr>
          <w:trHeight w:val="318"/>
        </w:trPr>
        <w:tc>
          <w:tcPr>
            <w:tcW w:w="3389" w:type="dxa"/>
            <w:tcBorders>
              <w:top w:val="single" w:sz="4" w:space="0" w:color="000000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C8512" w14:textId="77777777" w:rsidR="003117E3" w:rsidRDefault="00000000">
            <w:pPr>
              <w:spacing w:after="160"/>
              <w:rPr>
                <w:color w:val="000000"/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Обележавање Дана примирја у Првом светском рату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9AF39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11.11.20</w:t>
            </w:r>
            <w:r>
              <w:rPr>
                <w:sz w:val="22"/>
                <w:szCs w:val="22"/>
                <w:lang w:val="sr-Cyrl-RS"/>
              </w:rPr>
              <w:t>23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3F39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историја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proofErr w:type="gramStart"/>
            <w:r>
              <w:rPr>
                <w:sz w:val="22"/>
                <w:szCs w:val="22"/>
              </w:rPr>
              <w:t>веронаука</w:t>
            </w:r>
            <w:proofErr w:type="spellEnd"/>
            <w:r>
              <w:rPr>
                <w:sz w:val="22"/>
                <w:szCs w:val="22"/>
              </w:rPr>
              <w:t xml:space="preserve">  и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српски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језик</w:t>
            </w:r>
            <w:proofErr w:type="spellEnd"/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142E62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Школска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библиотека</w:t>
            </w:r>
            <w:proofErr w:type="spellEnd"/>
          </w:p>
        </w:tc>
      </w:tr>
      <w:tr w:rsidR="003117E3" w14:paraId="6810AF2D" w14:textId="77777777">
        <w:trPr>
          <w:trHeight w:val="283"/>
        </w:trPr>
        <w:tc>
          <w:tcPr>
            <w:tcW w:w="338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DD698" w14:textId="77777777" w:rsidR="003117E3" w:rsidRDefault="00000000">
            <w:pPr>
              <w:spacing w:after="160"/>
              <w:rPr>
                <w:color w:val="000000"/>
                <w:sz w:val="22"/>
                <w:szCs w:val="22"/>
                <w:lang w:val="sr-Cyrl-CS"/>
              </w:rPr>
            </w:pPr>
            <w:r>
              <w:rPr>
                <w:color w:val="000000"/>
                <w:sz w:val="22"/>
                <w:szCs w:val="22"/>
                <w:lang w:val="sr-Cyrl-CS"/>
              </w:rPr>
              <w:t>„Дани Момчила Тешића“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E2570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15. </w:t>
            </w:r>
            <w:proofErr w:type="spellStart"/>
            <w:r>
              <w:rPr>
                <w:sz w:val="22"/>
                <w:szCs w:val="22"/>
              </w:rPr>
              <w:t>децембар</w:t>
            </w:r>
            <w:proofErr w:type="spellEnd"/>
            <w:r>
              <w:rPr>
                <w:sz w:val="22"/>
                <w:szCs w:val="22"/>
              </w:rPr>
              <w:t xml:space="preserve"> 20</w:t>
            </w:r>
            <w:r>
              <w:rPr>
                <w:sz w:val="22"/>
                <w:szCs w:val="22"/>
                <w:lang w:val="sr-Cyrl-RS"/>
              </w:rPr>
              <w:t>23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F179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Наставници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српског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језика</w:t>
            </w:r>
            <w:proofErr w:type="spellEnd"/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783832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Школска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библиотека</w:t>
            </w:r>
            <w:proofErr w:type="spellEnd"/>
          </w:p>
        </w:tc>
      </w:tr>
      <w:tr w:rsidR="003117E3" w14:paraId="3B5BA1D5" w14:textId="77777777">
        <w:trPr>
          <w:trHeight w:val="318"/>
        </w:trPr>
        <w:tc>
          <w:tcPr>
            <w:tcW w:w="338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D4975" w14:textId="77777777" w:rsidR="003117E3" w:rsidRDefault="00000000">
            <w:pPr>
              <w:spacing w:after="160"/>
              <w:rPr>
                <w:color w:val="000000"/>
                <w:sz w:val="22"/>
                <w:szCs w:val="22"/>
                <w:lang w:val="sr-Cyrl-CS"/>
              </w:rPr>
            </w:pPr>
            <w:r>
              <w:rPr>
                <w:color w:val="000000"/>
                <w:sz w:val="22"/>
                <w:szCs w:val="22"/>
                <w:lang w:val="sr-Cyrl-CS"/>
              </w:rPr>
              <w:t>Квиз и Светосавска академија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7EDDC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Савинадан</w:t>
            </w:r>
            <w:proofErr w:type="spellEnd"/>
            <w:r>
              <w:rPr>
                <w:sz w:val="22"/>
                <w:szCs w:val="22"/>
              </w:rPr>
              <w:t>, 202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D016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Комисија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јавне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наступе</w:t>
            </w:r>
            <w:proofErr w:type="spellEnd"/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7B2588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sr-Cyrl-CS"/>
              </w:rPr>
              <w:t>Просторија за стони тенис</w:t>
            </w:r>
          </w:p>
        </w:tc>
      </w:tr>
      <w:tr w:rsidR="003117E3" w14:paraId="66073B34" w14:textId="77777777">
        <w:trPr>
          <w:trHeight w:val="335"/>
        </w:trPr>
        <w:tc>
          <w:tcPr>
            <w:tcW w:w="3389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55C3089" w14:textId="77777777" w:rsidR="003117E3" w:rsidRDefault="00000000">
            <w:pPr>
              <w:spacing w:after="160"/>
              <w:rPr>
                <w:color w:val="000000"/>
                <w:sz w:val="22"/>
                <w:szCs w:val="22"/>
                <w:lang w:val="sr-Cyrl-CS"/>
              </w:rPr>
            </w:pPr>
            <w:r>
              <w:rPr>
                <w:color w:val="000000"/>
                <w:sz w:val="22"/>
                <w:szCs w:val="22"/>
                <w:lang w:val="sr-Cyrl-CS"/>
              </w:rPr>
              <w:lastRenderedPageBreak/>
              <w:t>Изложба васкршњих јаја и дечјих рукотворина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CBECE88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уочи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васкршњег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распуста</w:t>
            </w:r>
            <w:proofErr w:type="spellEnd"/>
            <w:r>
              <w:rPr>
                <w:sz w:val="22"/>
                <w:szCs w:val="22"/>
              </w:rPr>
              <w:t>,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F0644A5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Одељењске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старешине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</w:t>
            </w:r>
            <w:proofErr w:type="spellEnd"/>
            <w:r>
              <w:rPr>
                <w:sz w:val="22"/>
                <w:szCs w:val="22"/>
                <w:lang w:val="sr-Latn-CS"/>
              </w:rPr>
              <w:t xml:space="preserve"> I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Latn-CS"/>
              </w:rPr>
              <w:t xml:space="preserve">VIII </w:t>
            </w:r>
            <w:proofErr w:type="spellStart"/>
            <w:r>
              <w:rPr>
                <w:sz w:val="22"/>
                <w:szCs w:val="22"/>
              </w:rPr>
              <w:t>разреда</w:t>
            </w:r>
            <w:proofErr w:type="spellEnd"/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6E8456EA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Latn-CS"/>
              </w:rPr>
              <w:t xml:space="preserve">Холови </w:t>
            </w:r>
            <w:proofErr w:type="spellStart"/>
            <w:r>
              <w:rPr>
                <w:sz w:val="22"/>
                <w:szCs w:val="22"/>
              </w:rPr>
              <w:t>матичне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издвојених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одељења</w:t>
            </w:r>
            <w:proofErr w:type="spellEnd"/>
          </w:p>
        </w:tc>
      </w:tr>
      <w:tr w:rsidR="003117E3" w14:paraId="3A5B09EC" w14:textId="77777777">
        <w:trPr>
          <w:trHeight w:val="335"/>
        </w:trPr>
        <w:tc>
          <w:tcPr>
            <w:tcW w:w="3389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E771ED2" w14:textId="77777777" w:rsidR="003117E3" w:rsidRDefault="00000000">
            <w:pPr>
              <w:spacing w:after="160"/>
              <w:rPr>
                <w:color w:val="000000"/>
                <w:sz w:val="22"/>
                <w:szCs w:val="22"/>
                <w:lang w:val="sr-Cyrl-CS"/>
              </w:rPr>
            </w:pPr>
            <w:r>
              <w:rPr>
                <w:color w:val="000000"/>
                <w:sz w:val="22"/>
                <w:szCs w:val="22"/>
                <w:lang w:val="sr-Cyrl-CS"/>
              </w:rPr>
              <w:t>Обележавање Дана књиге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AE62B76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април</w:t>
            </w:r>
            <w:proofErr w:type="spellEnd"/>
            <w:r>
              <w:rPr>
                <w:sz w:val="22"/>
                <w:szCs w:val="22"/>
              </w:rPr>
              <w:t xml:space="preserve"> 202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B1E5184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школски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библиотекари</w:t>
            </w:r>
            <w:proofErr w:type="spellEnd"/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052A1457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Школска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библиотека</w:t>
            </w:r>
            <w:proofErr w:type="spellEnd"/>
          </w:p>
        </w:tc>
      </w:tr>
      <w:tr w:rsidR="003117E3" w14:paraId="28D0387C" w14:textId="77777777">
        <w:trPr>
          <w:trHeight w:val="335"/>
        </w:trPr>
        <w:tc>
          <w:tcPr>
            <w:tcW w:w="3389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198850A" w14:textId="77777777" w:rsidR="003117E3" w:rsidRDefault="00000000">
            <w:pPr>
              <w:spacing w:after="160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Међуокружне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Олимпијске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игре</w:t>
            </w:r>
            <w:proofErr w:type="spellEnd"/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334B675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април</w:t>
            </w:r>
            <w:proofErr w:type="spellEnd"/>
            <w:r>
              <w:rPr>
                <w:sz w:val="22"/>
                <w:szCs w:val="22"/>
              </w:rPr>
              <w:t xml:space="preserve"> 202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848A0EF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Наставници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физичког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васпитања</w:t>
            </w:r>
            <w:proofErr w:type="spellEnd"/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1552E96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Терени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школском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игралишту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сала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физичко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васпитање</w:t>
            </w:r>
            <w:proofErr w:type="spellEnd"/>
          </w:p>
        </w:tc>
      </w:tr>
      <w:tr w:rsidR="003117E3" w14:paraId="2F86F515" w14:textId="77777777">
        <w:trPr>
          <w:trHeight w:val="335"/>
        </w:trPr>
        <w:tc>
          <w:tcPr>
            <w:tcW w:w="3389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713A564" w14:textId="77777777" w:rsidR="003117E3" w:rsidRDefault="00000000">
            <w:pPr>
              <w:spacing w:after="160"/>
              <w:rPr>
                <w:color w:val="000000"/>
                <w:sz w:val="22"/>
                <w:szCs w:val="22"/>
                <w:lang w:val="sr-Cyrl-CS"/>
              </w:rPr>
            </w:pPr>
            <w:r>
              <w:rPr>
                <w:color w:val="000000"/>
                <w:sz w:val="22"/>
                <w:szCs w:val="22"/>
                <w:lang w:val="sr-Cyrl-CS"/>
              </w:rPr>
              <w:t>Израда паноа поводом Дана Општине Пожега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7BCDDF2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7.4.202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39B66FB" w14:textId="77777777" w:rsidR="003117E3" w:rsidRDefault="00000000">
            <w:pPr>
              <w:spacing w:after="160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Ђачки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парламент</w:t>
            </w:r>
            <w:proofErr w:type="spellEnd"/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4BCA6B66" w14:textId="77777777" w:rsidR="003117E3" w:rsidRDefault="00000000">
            <w:pPr>
              <w:spacing w:after="160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Холови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школе</w:t>
            </w:r>
            <w:proofErr w:type="spellEnd"/>
          </w:p>
        </w:tc>
      </w:tr>
      <w:tr w:rsidR="003117E3" w14:paraId="15143103" w14:textId="77777777">
        <w:trPr>
          <w:trHeight w:val="335"/>
        </w:trPr>
        <w:tc>
          <w:tcPr>
            <w:tcW w:w="3389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774F5FA" w14:textId="77777777" w:rsidR="003117E3" w:rsidRDefault="00000000">
            <w:pPr>
              <w:spacing w:after="160"/>
              <w:rPr>
                <w:color w:val="000000"/>
                <w:sz w:val="22"/>
                <w:szCs w:val="22"/>
                <w:lang w:val="sr-Cyrl-CS"/>
              </w:rPr>
            </w:pPr>
            <w:r>
              <w:rPr>
                <w:color w:val="000000"/>
                <w:sz w:val="22"/>
                <w:szCs w:val="22"/>
                <w:lang w:val="sr-Cyrl-CS"/>
              </w:rPr>
              <w:t>Свечана академија поводом обележавања Дана школе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D0D5F60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15.5.202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5109A66" w14:textId="77777777" w:rsidR="003117E3" w:rsidRDefault="00000000">
            <w:pPr>
              <w:spacing w:after="160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Комисија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за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организацију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извођење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јавних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наступа</w:t>
            </w:r>
            <w:proofErr w:type="spellEnd"/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7900218E" w14:textId="77777777" w:rsidR="003117E3" w:rsidRDefault="00000000">
            <w:pPr>
              <w:spacing w:after="160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Сала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спортско-културног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центра</w:t>
            </w:r>
            <w:proofErr w:type="spellEnd"/>
          </w:p>
        </w:tc>
      </w:tr>
      <w:tr w:rsidR="003117E3" w14:paraId="42A3FA1A" w14:textId="77777777">
        <w:trPr>
          <w:trHeight w:val="335"/>
        </w:trPr>
        <w:tc>
          <w:tcPr>
            <w:tcW w:w="3389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2A8ED46" w14:textId="77777777" w:rsidR="003117E3" w:rsidRDefault="00000000">
            <w:pPr>
              <w:spacing w:after="160"/>
              <w:rPr>
                <w:color w:val="000000"/>
                <w:sz w:val="22"/>
                <w:szCs w:val="22"/>
                <w:lang w:val="sr-Cyrl-CS"/>
              </w:rPr>
            </w:pPr>
            <w:r>
              <w:rPr>
                <w:color w:val="000000"/>
                <w:sz w:val="22"/>
                <w:szCs w:val="22"/>
                <w:lang w:val="sr-Cyrl-CS"/>
              </w:rPr>
              <w:t xml:space="preserve">Тематски дан у част Ћирила и Методија </w:t>
            </w:r>
            <w:proofErr w:type="spellStart"/>
            <w:r>
              <w:rPr>
                <w:sz w:val="22"/>
                <w:szCs w:val="22"/>
              </w:rPr>
              <w:t>Дан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словенске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писмености</w:t>
            </w:r>
            <w:proofErr w:type="spellEnd"/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5A35E36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24.5.202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sz w:val="22"/>
                <w:szCs w:val="22"/>
              </w:rPr>
              <w:t>.</w:t>
            </w:r>
          </w:p>
          <w:p w14:paraId="476217E8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93BF467" w14:textId="77777777" w:rsidR="003117E3" w:rsidRDefault="00000000">
            <w:pPr>
              <w:spacing w:after="160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историје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српског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језика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ликовне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музичке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културе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color w:val="000000"/>
                <w:sz w:val="22"/>
                <w:szCs w:val="22"/>
              </w:rPr>
              <w:t>веронауке</w:t>
            </w:r>
            <w:proofErr w:type="spellEnd"/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2C1BD415" w14:textId="77777777" w:rsidR="003117E3" w:rsidRDefault="00000000">
            <w:pPr>
              <w:spacing w:after="160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Школска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библиотека</w:t>
            </w:r>
            <w:proofErr w:type="spellEnd"/>
          </w:p>
        </w:tc>
      </w:tr>
      <w:tr w:rsidR="003117E3" w14:paraId="44DF0BA8" w14:textId="77777777">
        <w:trPr>
          <w:trHeight w:val="335"/>
        </w:trPr>
        <w:tc>
          <w:tcPr>
            <w:tcW w:w="338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E946F" w14:textId="77777777" w:rsidR="003117E3" w:rsidRDefault="00000000">
            <w:pPr>
              <w:spacing w:after="160"/>
              <w:rPr>
                <w:color w:val="000000"/>
                <w:sz w:val="22"/>
                <w:szCs w:val="22"/>
                <w:lang w:val="sr-Cyrl-CS"/>
              </w:rPr>
            </w:pPr>
            <w:r>
              <w:rPr>
                <w:color w:val="000000"/>
                <w:sz w:val="22"/>
                <w:szCs w:val="22"/>
                <w:lang w:val="sr-Cyrl-CS"/>
              </w:rPr>
              <w:t>Тематски дан о Милутину Миланковићу,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Светски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дан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животне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средине</w:t>
            </w:r>
            <w:proofErr w:type="spellEnd"/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Дан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борбе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против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климатских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промена</w:t>
            </w:r>
            <w:proofErr w:type="spellEnd"/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129C2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5.6.202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sz w:val="22"/>
                <w:szCs w:val="22"/>
              </w:rPr>
              <w:t>.</w:t>
            </w:r>
          </w:p>
          <w:p w14:paraId="25BBE39A" w14:textId="77777777" w:rsidR="003117E3" w:rsidRDefault="003117E3">
            <w:pPr>
              <w:spacing w:after="160"/>
              <w:jc w:val="center"/>
              <w:rPr>
                <w:sz w:val="22"/>
                <w:szCs w:val="22"/>
              </w:rPr>
            </w:pP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7428B" w14:textId="77777777" w:rsidR="003117E3" w:rsidRDefault="00000000">
            <w:pPr>
              <w:spacing w:after="160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Наставници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sr-Cyrl-CS"/>
              </w:rPr>
              <w:t>ТиИО, српског језика, физике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609FCA" w14:textId="77777777" w:rsidR="003117E3" w:rsidRDefault="00000000">
            <w:pPr>
              <w:spacing w:after="160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Школска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библиотека</w:t>
            </w:r>
            <w:proofErr w:type="spellEnd"/>
          </w:p>
        </w:tc>
      </w:tr>
    </w:tbl>
    <w:p w14:paraId="3BCF0EDD" w14:textId="77777777" w:rsidR="003117E3" w:rsidRDefault="003117E3">
      <w:pPr>
        <w:pStyle w:val="Heading2"/>
        <w:jc w:val="both"/>
      </w:pPr>
      <w:bookmarkStart w:id="111" w:name="_Toc50704135"/>
      <w:bookmarkStart w:id="112" w:name="_Toc493504268"/>
    </w:p>
    <w:p w14:paraId="1179FE2B" w14:textId="77777777" w:rsidR="003117E3" w:rsidRDefault="00000000">
      <w:pPr>
        <w:pStyle w:val="Heading2"/>
      </w:pPr>
      <w:r>
        <w:t>8.3. План  школског спорта и спортских активности</w:t>
      </w:r>
      <w:bookmarkEnd w:id="111"/>
      <w:bookmarkEnd w:id="112"/>
    </w:p>
    <w:tbl>
      <w:tblPr>
        <w:tblpPr w:leftFromText="180" w:rightFromText="180" w:vertAnchor="text" w:horzAnchor="page" w:tblpX="3357" w:tblpY="271"/>
        <w:tblOverlap w:val="never"/>
        <w:tblW w:w="1025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962"/>
        <w:gridCol w:w="2384"/>
        <w:gridCol w:w="3910"/>
      </w:tblGrid>
      <w:tr w:rsidR="003117E3" w14:paraId="50D5853A" w14:textId="77777777">
        <w:tc>
          <w:tcPr>
            <w:tcW w:w="3962" w:type="dxa"/>
            <w:shd w:val="clear" w:color="auto" w:fill="D8D8D8" w:themeFill="background1" w:themeFillShade="D8"/>
            <w:vAlign w:val="center"/>
          </w:tcPr>
          <w:p w14:paraId="10186ED9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Активност</w:t>
            </w:r>
            <w:proofErr w:type="spellEnd"/>
          </w:p>
        </w:tc>
        <w:tc>
          <w:tcPr>
            <w:tcW w:w="2384" w:type="dxa"/>
            <w:shd w:val="clear" w:color="auto" w:fill="D8D8D8" w:themeFill="background1" w:themeFillShade="D8"/>
            <w:vAlign w:val="center"/>
          </w:tcPr>
          <w:p w14:paraId="1461294A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Време</w:t>
            </w:r>
          </w:p>
        </w:tc>
        <w:tc>
          <w:tcPr>
            <w:tcW w:w="3910" w:type="dxa"/>
            <w:shd w:val="clear" w:color="auto" w:fill="D8D8D8" w:themeFill="background1" w:themeFillShade="D8"/>
            <w:vAlign w:val="center"/>
          </w:tcPr>
          <w:p w14:paraId="6E79C709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Задужени</w:t>
            </w:r>
          </w:p>
        </w:tc>
      </w:tr>
      <w:tr w:rsidR="003117E3" w14:paraId="72261417" w14:textId="77777777">
        <w:tc>
          <w:tcPr>
            <w:tcW w:w="3962" w:type="dxa"/>
            <w:shd w:val="clear" w:color="auto" w:fill="FFFFFF" w:themeFill="background1"/>
            <w:vAlign w:val="center"/>
          </w:tcPr>
          <w:p w14:paraId="2A64DDB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Организација школских, општинских и окружних такмичења из спортских грана: фудбал, кошарка, одбојка, рукомет, стони тенис</w:t>
            </w:r>
            <w:r>
              <w:rPr>
                <w:sz w:val="22"/>
                <w:szCs w:val="22"/>
                <w:lang w:val="sr-Cyrl-RS"/>
              </w:rPr>
              <w:t>, пливање</w:t>
            </w:r>
          </w:p>
        </w:tc>
        <w:tc>
          <w:tcPr>
            <w:tcW w:w="2384" w:type="dxa"/>
            <w:shd w:val="clear" w:color="auto" w:fill="FFFFFF" w:themeFill="background1"/>
            <w:vAlign w:val="center"/>
          </w:tcPr>
          <w:p w14:paraId="7A9A483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У складу са Календаром спортских такмичења</w:t>
            </w:r>
          </w:p>
        </w:tc>
        <w:tc>
          <w:tcPr>
            <w:tcW w:w="3910" w:type="dxa"/>
            <w:shd w:val="clear" w:color="auto" w:fill="FFFFFF" w:themeFill="background1"/>
            <w:vAlign w:val="center"/>
          </w:tcPr>
          <w:p w14:paraId="0BD1293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Наставници физичког васпитања</w:t>
            </w:r>
          </w:p>
        </w:tc>
      </w:tr>
      <w:tr w:rsidR="003117E3" w14:paraId="49AC2C0B" w14:textId="77777777">
        <w:tc>
          <w:tcPr>
            <w:tcW w:w="3962" w:type="dxa"/>
            <w:shd w:val="clear" w:color="auto" w:fill="FFFFFF" w:themeFill="background1"/>
            <w:vAlign w:val="center"/>
          </w:tcPr>
          <w:p w14:paraId="39DDA7A6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Турнир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малом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фудбалу</w:t>
            </w:r>
            <w:proofErr w:type="spellEnd"/>
          </w:p>
        </w:tc>
        <w:tc>
          <w:tcPr>
            <w:tcW w:w="2384" w:type="dxa"/>
            <w:shd w:val="clear" w:color="auto" w:fill="FFFFFF" w:themeFill="background1"/>
            <w:vAlign w:val="center"/>
          </w:tcPr>
          <w:p w14:paraId="0775575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прва недеља октобра </w:t>
            </w:r>
          </w:p>
        </w:tc>
        <w:tc>
          <w:tcPr>
            <w:tcW w:w="3910" w:type="dxa"/>
            <w:shd w:val="clear" w:color="auto" w:fill="FFFFFF" w:themeFill="background1"/>
            <w:vAlign w:val="center"/>
          </w:tcPr>
          <w:p w14:paraId="3BA525E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Р. Тошић</w:t>
            </w:r>
          </w:p>
        </w:tc>
      </w:tr>
      <w:tr w:rsidR="003117E3" w14:paraId="59C9BC4F" w14:textId="77777777">
        <w:tc>
          <w:tcPr>
            <w:tcW w:w="3962" w:type="dxa"/>
            <w:shd w:val="clear" w:color="auto" w:fill="FFFFFF" w:themeFill="background1"/>
            <w:vAlign w:val="center"/>
          </w:tcPr>
          <w:p w14:paraId="6D227803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Турнир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кошарци</w:t>
            </w:r>
            <w:proofErr w:type="spellEnd"/>
          </w:p>
        </w:tc>
        <w:tc>
          <w:tcPr>
            <w:tcW w:w="2384" w:type="dxa"/>
            <w:shd w:val="clear" w:color="auto" w:fill="FFFFFF" w:themeFill="background1"/>
            <w:vAlign w:val="center"/>
          </w:tcPr>
          <w:p w14:paraId="5E62F90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прва</w:t>
            </w:r>
            <w:r>
              <w:rPr>
                <w:sz w:val="22"/>
                <w:szCs w:val="22"/>
                <w:lang w:val="sr-Cyrl-RS"/>
              </w:rPr>
              <w:t xml:space="preserve"> недеља октобра</w:t>
            </w:r>
          </w:p>
        </w:tc>
        <w:tc>
          <w:tcPr>
            <w:tcW w:w="3910" w:type="dxa"/>
            <w:shd w:val="clear" w:color="auto" w:fill="FFFFFF" w:themeFill="background1"/>
            <w:vAlign w:val="center"/>
          </w:tcPr>
          <w:p w14:paraId="15F7AD8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Александар Лакетић</w:t>
            </w:r>
          </w:p>
        </w:tc>
      </w:tr>
      <w:tr w:rsidR="003117E3" w14:paraId="77422FC9" w14:textId="77777777">
        <w:tc>
          <w:tcPr>
            <w:tcW w:w="3962" w:type="dxa"/>
            <w:shd w:val="clear" w:color="auto" w:fill="FFFFFF" w:themeFill="background1"/>
            <w:vAlign w:val="center"/>
          </w:tcPr>
          <w:p w14:paraId="2B4A047B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Турнир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одбојци</w:t>
            </w:r>
            <w:proofErr w:type="spellEnd"/>
          </w:p>
        </w:tc>
        <w:tc>
          <w:tcPr>
            <w:tcW w:w="2384" w:type="dxa"/>
            <w:shd w:val="clear" w:color="auto" w:fill="FFFFFF" w:themeFill="background1"/>
            <w:vAlign w:val="center"/>
          </w:tcPr>
          <w:p w14:paraId="519ABE1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прва недеља </w:t>
            </w:r>
            <w:r>
              <w:rPr>
                <w:rFonts w:hint="eastAsia"/>
                <w:sz w:val="22"/>
                <w:szCs w:val="22"/>
                <w:lang w:val="sr-Cyrl-RS"/>
              </w:rPr>
              <w:t>октобра</w:t>
            </w:r>
          </w:p>
        </w:tc>
        <w:tc>
          <w:tcPr>
            <w:tcW w:w="3910" w:type="dxa"/>
            <w:shd w:val="clear" w:color="auto" w:fill="FFFFFF" w:themeFill="background1"/>
            <w:vAlign w:val="center"/>
          </w:tcPr>
          <w:p w14:paraId="387B8FA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Н. Ојданић, С. Мићовић</w:t>
            </w:r>
          </w:p>
        </w:tc>
      </w:tr>
      <w:tr w:rsidR="003117E3" w14:paraId="1DB47E78" w14:textId="77777777">
        <w:tc>
          <w:tcPr>
            <w:tcW w:w="3962" w:type="dxa"/>
            <w:shd w:val="clear" w:color="auto" w:fill="FFFFFF" w:themeFill="background1"/>
            <w:vAlign w:val="center"/>
          </w:tcPr>
          <w:p w14:paraId="41302E7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Кореографија</w:t>
            </w:r>
            <w:r>
              <w:rPr>
                <w:sz w:val="22"/>
                <w:szCs w:val="22"/>
                <w:lang w:val="sr-Cyrl-RS"/>
              </w:rPr>
              <w:t xml:space="preserve"> - </w:t>
            </w:r>
            <w:r>
              <w:rPr>
                <w:rFonts w:hint="eastAsia"/>
                <w:sz w:val="22"/>
                <w:szCs w:val="22"/>
                <w:lang w:val="sr-Cyrl-CS"/>
              </w:rPr>
              <w:t>Ритмичка гимнастика</w:t>
            </w:r>
          </w:p>
        </w:tc>
        <w:tc>
          <w:tcPr>
            <w:tcW w:w="2384" w:type="dxa"/>
            <w:shd w:val="clear" w:color="auto" w:fill="FFFFFF" w:themeFill="background1"/>
            <w:vAlign w:val="center"/>
          </w:tcPr>
          <w:p w14:paraId="7073CCE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мај</w:t>
            </w:r>
          </w:p>
        </w:tc>
        <w:tc>
          <w:tcPr>
            <w:tcW w:w="3910" w:type="dxa"/>
            <w:shd w:val="clear" w:color="auto" w:fill="FFFFFF" w:themeFill="background1"/>
            <w:vAlign w:val="center"/>
          </w:tcPr>
          <w:p w14:paraId="258941F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С</w:t>
            </w:r>
            <w:r>
              <w:rPr>
                <w:sz w:val="22"/>
                <w:szCs w:val="22"/>
                <w:lang w:val="sr-Cyrl-RS"/>
              </w:rPr>
              <w:t>.Мићовић</w:t>
            </w:r>
          </w:p>
        </w:tc>
      </w:tr>
      <w:tr w:rsidR="003117E3" w14:paraId="21E8DD15" w14:textId="77777777">
        <w:tc>
          <w:tcPr>
            <w:tcW w:w="3962" w:type="dxa"/>
            <w:shd w:val="clear" w:color="auto" w:fill="FFFFFF" w:themeFill="background1"/>
            <w:vAlign w:val="center"/>
          </w:tcPr>
          <w:p w14:paraId="30647DF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lastRenderedPageBreak/>
              <w:t>Фудбалска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утакмица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између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наставника</w:t>
            </w:r>
            <w:proofErr w:type="spellEnd"/>
            <w:r>
              <w:rPr>
                <w:sz w:val="22"/>
                <w:szCs w:val="22"/>
                <w:lang w:val="sr-Cyrl-RS"/>
              </w:rPr>
              <w:t>,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ученика</w:t>
            </w:r>
            <w:proofErr w:type="spellEnd"/>
            <w:r>
              <w:rPr>
                <w:sz w:val="22"/>
                <w:szCs w:val="22"/>
                <w:lang w:val="sr-Cyrl-RS"/>
              </w:rPr>
              <w:t xml:space="preserve"> и родитеља</w:t>
            </w:r>
          </w:p>
        </w:tc>
        <w:tc>
          <w:tcPr>
            <w:tcW w:w="2384" w:type="dxa"/>
            <w:shd w:val="clear" w:color="auto" w:fill="FFFFFF" w:themeFill="background1"/>
            <w:vAlign w:val="center"/>
          </w:tcPr>
          <w:p w14:paraId="1A4215D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мај</w:t>
            </w:r>
          </w:p>
        </w:tc>
        <w:tc>
          <w:tcPr>
            <w:tcW w:w="3910" w:type="dxa"/>
            <w:shd w:val="clear" w:color="auto" w:fill="FFFFFF" w:themeFill="background1"/>
            <w:vAlign w:val="center"/>
          </w:tcPr>
          <w:p w14:paraId="744BFAFE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Наставници физичког васпитања</w:t>
            </w:r>
            <w:r>
              <w:rPr>
                <w:sz w:val="22"/>
                <w:szCs w:val="22"/>
                <w:lang w:val="sr-Cyrl-RS"/>
              </w:rPr>
              <w:t>, родитељи и ученици</w:t>
            </w:r>
          </w:p>
        </w:tc>
      </w:tr>
      <w:tr w:rsidR="003117E3" w14:paraId="24E9C7AE" w14:textId="77777777">
        <w:tc>
          <w:tcPr>
            <w:tcW w:w="3962" w:type="dxa"/>
            <w:shd w:val="clear" w:color="auto" w:fill="FFFFFF" w:themeFill="background1"/>
            <w:vAlign w:val="center"/>
          </w:tcPr>
          <w:p w14:paraId="7D763D60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Међуокружна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Олимпијада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основних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школа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hint="eastAsia"/>
                <w:sz w:val="22"/>
                <w:szCs w:val="22"/>
              </w:rPr>
              <w:t>Ариље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Ивањица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Пожега</w:t>
            </w:r>
            <w:proofErr w:type="spellEnd"/>
            <w:r>
              <w:rPr>
                <w:sz w:val="22"/>
                <w:szCs w:val="22"/>
                <w:lang w:val="sr-Cyrl-RS"/>
              </w:rPr>
              <w:t>, Лучани</w:t>
            </w:r>
            <w:r>
              <w:rPr>
                <w:rFonts w:hint="eastAsia"/>
                <w:sz w:val="22"/>
                <w:szCs w:val="22"/>
              </w:rPr>
              <w:t>)</w:t>
            </w:r>
          </w:p>
        </w:tc>
        <w:tc>
          <w:tcPr>
            <w:tcW w:w="2384" w:type="dxa"/>
            <w:shd w:val="clear" w:color="auto" w:fill="FFFFFF" w:themeFill="background1"/>
            <w:vAlign w:val="center"/>
          </w:tcPr>
          <w:p w14:paraId="3C1D886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мај</w:t>
            </w:r>
          </w:p>
        </w:tc>
        <w:tc>
          <w:tcPr>
            <w:tcW w:w="3910" w:type="dxa"/>
            <w:shd w:val="clear" w:color="auto" w:fill="FFFFFF" w:themeFill="background1"/>
            <w:vAlign w:val="center"/>
          </w:tcPr>
          <w:p w14:paraId="5406D36C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Наставници физичког васпитања</w:t>
            </w:r>
          </w:p>
        </w:tc>
      </w:tr>
    </w:tbl>
    <w:p w14:paraId="379E11D6" w14:textId="77777777" w:rsidR="003117E3" w:rsidRDefault="003117E3">
      <w:pPr>
        <w:rPr>
          <w:lang w:val="sr-Cyrl-CS"/>
        </w:rPr>
      </w:pPr>
    </w:p>
    <w:p w14:paraId="461F1E5A" w14:textId="77777777" w:rsidR="003117E3" w:rsidRDefault="003117E3">
      <w:pPr>
        <w:pStyle w:val="BodyText2"/>
        <w:rPr>
          <w:sz w:val="22"/>
          <w:szCs w:val="22"/>
          <w:lang w:val="sr-Cyrl-CS"/>
        </w:rPr>
      </w:pPr>
    </w:p>
    <w:p w14:paraId="32DC33D8" w14:textId="77777777" w:rsidR="003117E3" w:rsidRDefault="003117E3">
      <w:pPr>
        <w:pStyle w:val="BodyText2"/>
        <w:rPr>
          <w:sz w:val="22"/>
          <w:szCs w:val="22"/>
          <w:lang w:val="sr-Cyrl-CS"/>
        </w:rPr>
      </w:pPr>
    </w:p>
    <w:p w14:paraId="44BDB471" w14:textId="77777777" w:rsidR="003117E3" w:rsidRDefault="003117E3">
      <w:pPr>
        <w:pStyle w:val="BodyText2"/>
        <w:rPr>
          <w:sz w:val="22"/>
          <w:szCs w:val="22"/>
          <w:lang w:val="sr-Cyrl-CS"/>
        </w:rPr>
      </w:pPr>
    </w:p>
    <w:p w14:paraId="3CC03E20" w14:textId="77777777" w:rsidR="003117E3" w:rsidRDefault="003117E3">
      <w:pPr>
        <w:pStyle w:val="Heading2"/>
        <w:rPr>
          <w:rFonts w:eastAsia="TimesNewRomanPSMT"/>
          <w:lang w:val="sr-Cyrl-RS"/>
        </w:rPr>
      </w:pPr>
    </w:p>
    <w:p w14:paraId="361C1AC2" w14:textId="77777777" w:rsidR="003117E3" w:rsidRDefault="003117E3">
      <w:pPr>
        <w:pStyle w:val="Heading2"/>
        <w:rPr>
          <w:rFonts w:eastAsia="TimesNewRomanPSMT"/>
          <w:lang w:val="sr-Cyrl-RS"/>
        </w:rPr>
      </w:pPr>
    </w:p>
    <w:p w14:paraId="6F3B42BD" w14:textId="77777777" w:rsidR="003117E3" w:rsidRDefault="003117E3">
      <w:pPr>
        <w:rPr>
          <w:rFonts w:eastAsia="TimesNewRomanPSMT"/>
          <w:b/>
          <w:bCs/>
          <w:lang w:val="sr-Cyrl-RS"/>
        </w:rPr>
      </w:pPr>
    </w:p>
    <w:p w14:paraId="4F7C4AB0" w14:textId="77777777" w:rsidR="003117E3" w:rsidRDefault="003117E3">
      <w:pPr>
        <w:rPr>
          <w:rFonts w:eastAsia="TimesNewRomanPSMT"/>
          <w:b/>
          <w:bCs/>
          <w:lang w:val="sr-Cyrl-RS"/>
        </w:rPr>
      </w:pPr>
    </w:p>
    <w:p w14:paraId="6E4A2FDB" w14:textId="77777777" w:rsidR="003117E3" w:rsidRDefault="003117E3">
      <w:pPr>
        <w:rPr>
          <w:rFonts w:eastAsia="TimesNewRomanPSMT"/>
          <w:b/>
          <w:bCs/>
          <w:lang w:val="sr-Cyrl-RS"/>
        </w:rPr>
      </w:pPr>
    </w:p>
    <w:p w14:paraId="2F1AD04F" w14:textId="77777777" w:rsidR="003117E3" w:rsidRDefault="003117E3">
      <w:pPr>
        <w:rPr>
          <w:rFonts w:eastAsia="TimesNewRomanPSMT"/>
          <w:b/>
          <w:bCs/>
          <w:lang w:val="sr-Cyrl-RS"/>
        </w:rPr>
      </w:pPr>
    </w:p>
    <w:p w14:paraId="32B621F8" w14:textId="77777777" w:rsidR="003117E3" w:rsidRDefault="003117E3">
      <w:pPr>
        <w:rPr>
          <w:rFonts w:eastAsia="TimesNewRomanPSMT"/>
          <w:b/>
          <w:bCs/>
          <w:lang w:val="sr-Cyrl-RS"/>
        </w:rPr>
      </w:pPr>
    </w:p>
    <w:p w14:paraId="1041F493" w14:textId="77777777" w:rsidR="003117E3" w:rsidRDefault="003117E3">
      <w:pPr>
        <w:rPr>
          <w:rFonts w:eastAsia="TimesNewRomanPSMT"/>
          <w:b/>
          <w:bCs/>
          <w:lang w:val="sr-Cyrl-RS"/>
        </w:rPr>
      </w:pPr>
    </w:p>
    <w:p w14:paraId="4D5057D6" w14:textId="77777777" w:rsidR="003117E3" w:rsidRDefault="003117E3">
      <w:pPr>
        <w:rPr>
          <w:rFonts w:eastAsia="TimesNewRomanPSMT"/>
          <w:b/>
          <w:bCs/>
          <w:lang w:val="sr-Cyrl-RS"/>
        </w:rPr>
      </w:pPr>
    </w:p>
    <w:p w14:paraId="1E467B92" w14:textId="77777777" w:rsidR="003117E3" w:rsidRDefault="003117E3">
      <w:pPr>
        <w:rPr>
          <w:rFonts w:eastAsia="TimesNewRomanPSMT"/>
          <w:b/>
          <w:bCs/>
          <w:lang w:val="sr-Cyrl-RS"/>
        </w:rPr>
      </w:pPr>
    </w:p>
    <w:p w14:paraId="10FF46D1" w14:textId="77777777" w:rsidR="003117E3" w:rsidRDefault="003117E3">
      <w:pPr>
        <w:rPr>
          <w:rFonts w:eastAsia="TimesNewRomanPSMT"/>
          <w:b/>
          <w:bCs/>
          <w:lang w:val="sr-Cyrl-RS"/>
        </w:rPr>
      </w:pPr>
    </w:p>
    <w:p w14:paraId="2C4C6AF0" w14:textId="77777777" w:rsidR="003117E3" w:rsidRDefault="003117E3">
      <w:pPr>
        <w:rPr>
          <w:rFonts w:eastAsia="TimesNewRomanPSMT"/>
          <w:b/>
          <w:bCs/>
          <w:lang w:val="sr-Cyrl-RS"/>
        </w:rPr>
      </w:pPr>
    </w:p>
    <w:p w14:paraId="0AAF36B5" w14:textId="77777777" w:rsidR="003117E3" w:rsidRDefault="003117E3">
      <w:pPr>
        <w:pStyle w:val="Heading2"/>
        <w:rPr>
          <w:rFonts w:eastAsia="TimesNewRomanPSMT"/>
          <w:lang w:val="sr-Cyrl-RS"/>
        </w:rPr>
      </w:pPr>
    </w:p>
    <w:p w14:paraId="7ED27619" w14:textId="77777777" w:rsidR="003117E3" w:rsidRDefault="003117E3">
      <w:pPr>
        <w:rPr>
          <w:rFonts w:eastAsia="TimesNewRomanPSMT"/>
          <w:lang w:val="sr-Cyrl-RS"/>
        </w:rPr>
      </w:pPr>
    </w:p>
    <w:p w14:paraId="6B098DB2" w14:textId="77777777" w:rsidR="003117E3" w:rsidRDefault="003117E3">
      <w:pPr>
        <w:rPr>
          <w:rFonts w:eastAsia="TimesNewRomanPSMT"/>
          <w:lang w:val="sr-Cyrl-RS"/>
        </w:rPr>
      </w:pPr>
    </w:p>
    <w:p w14:paraId="688DE62A" w14:textId="77777777" w:rsidR="003117E3" w:rsidRDefault="00000000">
      <w:pPr>
        <w:pStyle w:val="Heading2"/>
      </w:pPr>
      <w:r>
        <w:rPr>
          <w:rFonts w:eastAsia="TimesNewRomanPSMT"/>
          <w:lang w:val="sr-Cyrl-RS"/>
        </w:rPr>
        <w:t>8.4.</w:t>
      </w:r>
      <w:r>
        <w:rPr>
          <w:rFonts w:eastAsia="TimesNewRomanPSMT"/>
        </w:rPr>
        <w:t xml:space="preserve"> </w:t>
      </w:r>
      <w:r>
        <w:t>План рада ученичког парламента</w:t>
      </w:r>
    </w:p>
    <w:p w14:paraId="26C3C6E1" w14:textId="77777777" w:rsidR="003117E3" w:rsidRDefault="00000000">
      <w:pPr>
        <w:rPr>
          <w:b/>
          <w:bCs/>
          <w:lang w:val="sr-Cyrl-RS"/>
        </w:rPr>
      </w:pPr>
      <w:r>
        <w:rPr>
          <w:b/>
          <w:bCs/>
          <w:lang w:val="sr-Cyrl-RS"/>
        </w:rPr>
        <w:t>Координатор : Марина Тасић</w:t>
      </w:r>
    </w:p>
    <w:p w14:paraId="3FB1759D" w14:textId="77777777" w:rsidR="003117E3" w:rsidRDefault="003117E3">
      <w:pPr>
        <w:pStyle w:val="BodyText2"/>
        <w:rPr>
          <w:sz w:val="22"/>
          <w:szCs w:val="22"/>
          <w:lang w:val="sr-Cyrl-CS"/>
        </w:rPr>
      </w:pPr>
    </w:p>
    <w:tbl>
      <w:tblPr>
        <w:tblW w:w="12930" w:type="dxa"/>
        <w:tblInd w:w="11" w:type="dxa"/>
        <w:tblLayout w:type="fixed"/>
        <w:tblLook w:val="04A0" w:firstRow="1" w:lastRow="0" w:firstColumn="1" w:lastColumn="0" w:noHBand="0" w:noVBand="1"/>
      </w:tblPr>
      <w:tblGrid>
        <w:gridCol w:w="1987"/>
        <w:gridCol w:w="4148"/>
        <w:gridCol w:w="3480"/>
        <w:gridCol w:w="3315"/>
      </w:tblGrid>
      <w:tr w:rsidR="003117E3" w14:paraId="5BD6FE76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15F9D3A4" w14:textId="77777777" w:rsidR="003117E3" w:rsidRDefault="00000000">
            <w:pPr>
              <w:spacing w:after="160" w:line="256" w:lineRule="auto"/>
              <w:jc w:val="center"/>
              <w:rPr>
                <w:b/>
                <w:i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iCs/>
                <w:sz w:val="22"/>
                <w:szCs w:val="22"/>
                <w:lang w:val="sr-Cyrl-RS"/>
              </w:rPr>
              <w:t xml:space="preserve">Време </w:t>
            </w:r>
            <w:r>
              <w:rPr>
                <w:b/>
                <w:iCs/>
                <w:sz w:val="22"/>
                <w:szCs w:val="22"/>
                <w:lang w:val="sr-Cyrl-RS"/>
              </w:rPr>
              <w:t xml:space="preserve">                  </w:t>
            </w:r>
            <w:r>
              <w:rPr>
                <w:rFonts w:hint="eastAsia"/>
                <w:b/>
                <w:iCs/>
                <w:sz w:val="22"/>
                <w:szCs w:val="22"/>
                <w:lang w:val="sr-Cyrl-RS"/>
              </w:rPr>
              <w:t>реализације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2C38F89F" w14:textId="77777777" w:rsidR="003117E3" w:rsidRDefault="00000000">
            <w:pPr>
              <w:spacing w:after="160" w:line="256" w:lineRule="auto"/>
              <w:jc w:val="center"/>
              <w:rPr>
                <w:b/>
                <w:i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iCs/>
                <w:sz w:val="22"/>
                <w:szCs w:val="22"/>
                <w:lang w:val="sr-Cyrl-CS"/>
              </w:rPr>
              <w:t>Активности / теме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20A6AE86" w14:textId="77777777" w:rsidR="003117E3" w:rsidRDefault="00000000">
            <w:pPr>
              <w:spacing w:after="160" w:line="256" w:lineRule="auto"/>
              <w:jc w:val="center"/>
              <w:rPr>
                <w:b/>
                <w:i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iCs/>
                <w:sz w:val="22"/>
                <w:szCs w:val="22"/>
                <w:lang w:val="sr-Cyrl-CS"/>
              </w:rPr>
              <w:t>Начин реализације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35821E73" w14:textId="77777777" w:rsidR="003117E3" w:rsidRDefault="00000000">
            <w:pPr>
              <w:spacing w:after="160" w:line="256" w:lineRule="auto"/>
              <w:jc w:val="center"/>
              <w:rPr>
                <w:iCs/>
                <w:sz w:val="22"/>
                <w:szCs w:val="22"/>
              </w:rPr>
            </w:pPr>
            <w:r>
              <w:rPr>
                <w:rFonts w:hint="eastAsia"/>
                <w:b/>
                <w:iCs/>
                <w:sz w:val="22"/>
                <w:szCs w:val="22"/>
                <w:lang w:val="sr-Cyrl-CS"/>
              </w:rPr>
              <w:t>Носиоци реализације</w:t>
            </w:r>
          </w:p>
        </w:tc>
      </w:tr>
      <w:tr w:rsidR="003117E3" w14:paraId="5F4C3732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ECE927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58B979C6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5E817D64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28B444B7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26BCDCBA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366C808C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7B8C3E71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4E446F1C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септембар 2023.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675AF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-Конституисање  Ученичког парламента</w:t>
            </w:r>
          </w:p>
          <w:p w14:paraId="42198EB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-Избор руководстав Ученичког парламента</w:t>
            </w:r>
          </w:p>
          <w:p w14:paraId="69860722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-Упознавање чланова Парламента са законским  оквиром деловања Парламента,са прваима и дужностима чланова.Упознавање са нормативним актима школе (Статут, Програм рада школе), Законом о Основама система образовања и васпитања који се односи </w:t>
            </w:r>
            <w:r>
              <w:rPr>
                <w:sz w:val="22"/>
                <w:szCs w:val="22"/>
                <w:lang w:val="sr-Cyrl-RS"/>
              </w:rPr>
              <w:lastRenderedPageBreak/>
              <w:t>на ученике, Правилником о понашању ученика, Правилником о раду парламента</w:t>
            </w:r>
          </w:p>
          <w:p w14:paraId="55CC83B5" w14:textId="77777777" w:rsidR="003117E3" w:rsidRDefault="003117E3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</w:p>
        </w:tc>
        <w:tc>
          <w:tcPr>
            <w:tcW w:w="348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1E5A739" w14:textId="77777777" w:rsidR="003117E3" w:rsidRDefault="00000000">
            <w:pPr>
              <w:spacing w:after="160" w:line="256" w:lineRule="auto"/>
              <w:ind w:left="17" w:firstLine="17"/>
              <w:rPr>
                <w:sz w:val="22"/>
                <w:szCs w:val="22"/>
                <w:lang w:val="sr-Cyrl-CS"/>
              </w:rPr>
            </w:pPr>
            <w:r>
              <w:rPr>
                <w:bCs/>
                <w:sz w:val="22"/>
                <w:szCs w:val="22"/>
                <w:lang w:val="sr-Cyrl-RS" w:eastAsia="sr-Latn-RS"/>
              </w:rPr>
              <w:lastRenderedPageBreak/>
              <w:t>Кроз састанке, разговор, дискусију, гласање (јавно или тајно), договорене активности, сарадњу са другим Тимовима у Школи. Кроз сарадњу са Ученичким парламентима других школа и организацијама (Црвени крст и сл.</w:t>
            </w:r>
          </w:p>
        </w:tc>
        <w:tc>
          <w:tcPr>
            <w:tcW w:w="33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D01D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Чланови Парламента, координатор, сарадници/наставници који су у Тиму</w:t>
            </w:r>
          </w:p>
        </w:tc>
      </w:tr>
      <w:tr w:rsidR="003117E3" w14:paraId="6BA67665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EE6BCF" w14:textId="77777777" w:rsidR="003117E3" w:rsidRDefault="003117E3">
            <w:pPr>
              <w:jc w:val="center"/>
              <w:rPr>
                <w:sz w:val="22"/>
                <w:szCs w:val="22"/>
              </w:rPr>
            </w:pPr>
          </w:p>
          <w:p w14:paraId="1AAAAB3C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2077D7C5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309D522C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1E661EE7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септембар 2023.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BC513E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-Израда и усвајање Програма рада Ученичког парламента за ову школску годину</w:t>
            </w:r>
          </w:p>
          <w:p w14:paraId="2985A2B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-Дискусија на тему проблема у школском животу, промовисање добрих примера из школског живота</w:t>
            </w:r>
          </w:p>
          <w:p w14:paraId="06C15075" w14:textId="77777777" w:rsidR="003117E3" w:rsidRDefault="00000000">
            <w:pPr>
              <w:rPr>
                <w:i/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-Помоћ при обележавању </w:t>
            </w:r>
            <w:r>
              <w:rPr>
                <w:i/>
                <w:sz w:val="22"/>
                <w:szCs w:val="22"/>
                <w:lang w:val="sr-Cyrl-RS"/>
              </w:rPr>
              <w:t>Дечје недеље</w:t>
            </w:r>
          </w:p>
          <w:p w14:paraId="41384E87" w14:textId="77777777" w:rsidR="003117E3" w:rsidRDefault="003117E3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</w:p>
        </w:tc>
        <w:tc>
          <w:tcPr>
            <w:tcW w:w="348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296976" w14:textId="77777777" w:rsidR="003117E3" w:rsidRDefault="003117E3">
            <w:pPr>
              <w:spacing w:after="160" w:line="256" w:lineRule="auto"/>
              <w:ind w:left="17" w:firstLine="17"/>
              <w:rPr>
                <w:sz w:val="22"/>
                <w:szCs w:val="22"/>
                <w:lang w:val="sr-Cyrl-CS"/>
              </w:rPr>
            </w:pPr>
          </w:p>
        </w:tc>
        <w:tc>
          <w:tcPr>
            <w:tcW w:w="33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BF943B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</w:tr>
      <w:tr w:rsidR="003117E3" w14:paraId="6FBA947F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18EE29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октобар 2023.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758346" w14:textId="77777777" w:rsidR="003117E3" w:rsidRDefault="00000000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 xml:space="preserve">-Припреме за обележавање </w:t>
            </w:r>
            <w:r>
              <w:rPr>
                <w:i/>
                <w:sz w:val="22"/>
                <w:szCs w:val="22"/>
                <w:lang w:val="sr-Cyrl-RS"/>
              </w:rPr>
              <w:t>Дана толеранције</w:t>
            </w:r>
          </w:p>
        </w:tc>
        <w:tc>
          <w:tcPr>
            <w:tcW w:w="348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E39C8F5" w14:textId="77777777" w:rsidR="003117E3" w:rsidRDefault="00000000">
            <w:pPr>
              <w:spacing w:after="160" w:line="256" w:lineRule="auto"/>
              <w:ind w:left="17" w:firstLine="17"/>
              <w:rPr>
                <w:sz w:val="22"/>
                <w:szCs w:val="22"/>
                <w:lang w:val="sr-Cyrl-CS"/>
              </w:rPr>
            </w:pPr>
            <w:r>
              <w:rPr>
                <w:bCs/>
                <w:sz w:val="22"/>
                <w:szCs w:val="22"/>
                <w:lang w:val="sr-Cyrl-RS" w:eastAsia="sr-Latn-RS"/>
              </w:rPr>
              <w:t xml:space="preserve">Кроз састанке, разговор, дискусију, гласање (јавно или тајно), договорене активности, сарадњу са другим Тимовима у Школи. Кроз сарадњу са Ученичким парламентима других школа и организацијама </w:t>
            </w:r>
          </w:p>
        </w:tc>
        <w:tc>
          <w:tcPr>
            <w:tcW w:w="33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F1F2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Чланови Парламента, координатор, сарадници/наставници који су у Тиму</w:t>
            </w:r>
          </w:p>
        </w:tc>
      </w:tr>
      <w:tr w:rsidR="003117E3" w14:paraId="3FCFDF63" w14:textId="77777777">
        <w:trPr>
          <w:trHeight w:val="798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DFC5F8" w14:textId="77777777" w:rsidR="003117E3" w:rsidRDefault="00000000">
            <w:pPr>
              <w:jc w:val="center"/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>новембар 2023.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BAA26C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-Предлози за обележавање Нове године </w:t>
            </w:r>
          </w:p>
          <w:p w14:paraId="04F5CF39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sr-Cyrl-RS"/>
              </w:rPr>
              <w:t>Класификациони период, представници Парламента разговарају о седници Одељењског већа на којој су били присутни, и дискутују о резултатима</w:t>
            </w:r>
          </w:p>
          <w:p w14:paraId="651B63D8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66D240C4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-Саарадња са Црвеним крстом и обележавање Светског дана борбе против сиде</w:t>
            </w:r>
          </w:p>
        </w:tc>
        <w:tc>
          <w:tcPr>
            <w:tcW w:w="3480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B0B7D3D" w14:textId="77777777" w:rsidR="003117E3" w:rsidRDefault="003117E3">
            <w:pPr>
              <w:spacing w:after="160" w:line="256" w:lineRule="auto"/>
              <w:ind w:left="17" w:firstLine="17"/>
              <w:rPr>
                <w:sz w:val="22"/>
                <w:szCs w:val="22"/>
                <w:lang w:val="sr-Cyrl-CS"/>
              </w:rPr>
            </w:pPr>
          </w:p>
        </w:tc>
        <w:tc>
          <w:tcPr>
            <w:tcW w:w="331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2D0656C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</w:tr>
      <w:tr w:rsidR="003117E3" w14:paraId="34F473AB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B9BC3F" w14:textId="77777777" w:rsidR="003117E3" w:rsidRDefault="003117E3">
            <w:pPr>
              <w:jc w:val="center"/>
              <w:rPr>
                <w:lang w:val="sr-Cyrl-RS"/>
              </w:rPr>
            </w:pPr>
          </w:p>
          <w:p w14:paraId="04778A37" w14:textId="77777777" w:rsidR="003117E3" w:rsidRDefault="00000000">
            <w:pPr>
              <w:jc w:val="center"/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>децембар 2023.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FE24D6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-Узимање учешћа Парламента у обележавању школске славе </w:t>
            </w:r>
            <w:r>
              <w:rPr>
                <w:i/>
                <w:sz w:val="22"/>
                <w:szCs w:val="22"/>
                <w:lang w:val="sr-Cyrl-RS"/>
              </w:rPr>
              <w:t xml:space="preserve">Савиндана </w:t>
            </w:r>
            <w:r>
              <w:rPr>
                <w:sz w:val="22"/>
                <w:szCs w:val="22"/>
                <w:lang w:val="sr-Cyrl-RS"/>
              </w:rPr>
              <w:t>(идеје, предлози, договор)</w:t>
            </w:r>
          </w:p>
        </w:tc>
        <w:tc>
          <w:tcPr>
            <w:tcW w:w="348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8D8232C" w14:textId="77777777" w:rsidR="003117E3" w:rsidRDefault="003117E3">
            <w:pPr>
              <w:spacing w:after="160" w:line="256" w:lineRule="auto"/>
              <w:ind w:left="17" w:firstLine="17"/>
              <w:rPr>
                <w:sz w:val="22"/>
                <w:szCs w:val="22"/>
                <w:lang w:val="sr-Cyrl-CS"/>
              </w:rPr>
            </w:pPr>
          </w:p>
        </w:tc>
        <w:tc>
          <w:tcPr>
            <w:tcW w:w="331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CA2B86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</w:tr>
      <w:tr w:rsidR="003117E3" w14:paraId="3FCED69A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06459C" w14:textId="77777777" w:rsidR="003117E3" w:rsidRDefault="003117E3">
            <w:pPr>
              <w:jc w:val="center"/>
              <w:rPr>
                <w:lang w:val="sr-Cyrl-RS"/>
              </w:rPr>
            </w:pPr>
          </w:p>
          <w:p w14:paraId="08A92706" w14:textId="77777777" w:rsidR="003117E3" w:rsidRDefault="00000000">
            <w:pPr>
              <w:jc w:val="center"/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>фебруар/март</w:t>
            </w:r>
          </w:p>
          <w:p w14:paraId="5C4AD13E" w14:textId="77777777" w:rsidR="003117E3" w:rsidRDefault="00000000">
            <w:pPr>
              <w:jc w:val="center"/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>2024.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4A1CFA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-Обележавање битних датума</w:t>
            </w:r>
          </w:p>
          <w:p w14:paraId="5F467A69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-Сарадња са Парламентима других школа</w:t>
            </w:r>
          </w:p>
          <w:p w14:paraId="2DD2F4F3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-Организовање трибина на теме које су ученицима битне</w:t>
            </w:r>
          </w:p>
        </w:tc>
        <w:tc>
          <w:tcPr>
            <w:tcW w:w="348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10BC9D9" w14:textId="77777777" w:rsidR="003117E3" w:rsidRDefault="003117E3">
            <w:pPr>
              <w:spacing w:after="160" w:line="256" w:lineRule="auto"/>
              <w:ind w:left="17" w:firstLine="17"/>
              <w:rPr>
                <w:sz w:val="22"/>
                <w:szCs w:val="22"/>
                <w:lang w:val="sr-Cyrl-CS"/>
              </w:rPr>
            </w:pPr>
          </w:p>
        </w:tc>
        <w:tc>
          <w:tcPr>
            <w:tcW w:w="331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C4B4CD2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</w:tr>
      <w:tr w:rsidR="003117E3" w14:paraId="4314FED3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0BA244" w14:textId="77777777" w:rsidR="003117E3" w:rsidRDefault="00000000">
            <w:pPr>
              <w:jc w:val="center"/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>април 2024.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5D001E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 xml:space="preserve">- Узимање учешћа Парламента у обележавању Дана школе, 15. маја </w:t>
            </w:r>
          </w:p>
        </w:tc>
        <w:tc>
          <w:tcPr>
            <w:tcW w:w="348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4DA4AA8" w14:textId="77777777" w:rsidR="003117E3" w:rsidRDefault="003117E3">
            <w:pPr>
              <w:spacing w:after="160" w:line="256" w:lineRule="auto"/>
              <w:ind w:left="17" w:firstLine="17"/>
              <w:rPr>
                <w:sz w:val="22"/>
                <w:szCs w:val="22"/>
                <w:lang w:val="sr-Cyrl-CS"/>
              </w:rPr>
            </w:pPr>
          </w:p>
        </w:tc>
        <w:tc>
          <w:tcPr>
            <w:tcW w:w="331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56EB4A5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</w:tr>
      <w:tr w:rsidR="003117E3" w14:paraId="0EB8494D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80B92D" w14:textId="77777777" w:rsidR="003117E3" w:rsidRDefault="00000000">
            <w:pPr>
              <w:jc w:val="center"/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>мај 2024.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4CA2A1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-Завршни испит</w:t>
            </w:r>
          </w:p>
          <w:p w14:paraId="5707C591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 xml:space="preserve">-Идеје за организацију прославе </w:t>
            </w:r>
            <w:r>
              <w:rPr>
                <w:sz w:val="22"/>
                <w:szCs w:val="22"/>
                <w:lang w:val="sr-Cyrl-RS"/>
              </w:rPr>
              <w:lastRenderedPageBreak/>
              <w:t>матурске вечери</w:t>
            </w:r>
          </w:p>
        </w:tc>
        <w:tc>
          <w:tcPr>
            <w:tcW w:w="348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03325AA" w14:textId="77777777" w:rsidR="003117E3" w:rsidRDefault="003117E3">
            <w:pPr>
              <w:spacing w:after="160" w:line="256" w:lineRule="auto"/>
              <w:ind w:left="17" w:firstLine="17"/>
              <w:rPr>
                <w:sz w:val="22"/>
                <w:szCs w:val="22"/>
                <w:lang w:val="sr-Cyrl-CS"/>
              </w:rPr>
            </w:pPr>
          </w:p>
        </w:tc>
        <w:tc>
          <w:tcPr>
            <w:tcW w:w="331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538CA5E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</w:tr>
      <w:tr w:rsidR="003117E3" w14:paraId="02D55716" w14:textId="77777777"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E0B795" w14:textId="77777777" w:rsidR="003117E3" w:rsidRDefault="00000000">
            <w:pPr>
              <w:jc w:val="center"/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>мај 2024.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EFBA34" w14:textId="77777777" w:rsidR="003117E3" w:rsidRDefault="00000000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-Организовање Спортског дана, у сарадњи са наставницима физичког и здравственог васпитања</w:t>
            </w:r>
          </w:p>
        </w:tc>
        <w:tc>
          <w:tcPr>
            <w:tcW w:w="348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0C72606" w14:textId="77777777" w:rsidR="003117E3" w:rsidRDefault="003117E3">
            <w:pPr>
              <w:spacing w:after="160" w:line="256" w:lineRule="auto"/>
              <w:ind w:left="17" w:firstLine="17"/>
              <w:rPr>
                <w:sz w:val="22"/>
                <w:szCs w:val="22"/>
                <w:lang w:val="sr-Cyrl-CS"/>
              </w:rPr>
            </w:pPr>
          </w:p>
        </w:tc>
        <w:tc>
          <w:tcPr>
            <w:tcW w:w="331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30A7272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</w:tr>
    </w:tbl>
    <w:p w14:paraId="4D7A8809" w14:textId="77777777" w:rsidR="003117E3" w:rsidRDefault="003117E3">
      <w:pPr>
        <w:pStyle w:val="BodyText2"/>
        <w:rPr>
          <w:sz w:val="22"/>
          <w:szCs w:val="22"/>
          <w:lang w:val="sr-Cyrl-CS"/>
        </w:rPr>
      </w:pPr>
    </w:p>
    <w:p w14:paraId="70C19F14" w14:textId="77777777" w:rsidR="003117E3" w:rsidRDefault="00000000">
      <w:pPr>
        <w:pStyle w:val="BodyText2"/>
        <w:jc w:val="center"/>
        <w:rPr>
          <w:b/>
          <w:bCs/>
          <w:lang w:val="sr-Cyrl-RS"/>
        </w:rPr>
      </w:pPr>
      <w:r>
        <w:rPr>
          <w:b/>
          <w:bCs/>
          <w:lang w:val="sr-Cyrl-RS"/>
        </w:rPr>
        <w:t>8.5. Подмладак Црвеног крста</w:t>
      </w:r>
    </w:p>
    <w:p w14:paraId="4F00C2FE" w14:textId="77777777" w:rsidR="003117E3" w:rsidRDefault="003117E3">
      <w:pPr>
        <w:shd w:val="clear" w:color="auto" w:fill="FFFFFF"/>
        <w:rPr>
          <w:b/>
          <w:bCs/>
          <w:color w:val="222222"/>
          <w:lang w:eastAsia="sr-Latn-RS"/>
        </w:rPr>
      </w:pPr>
    </w:p>
    <w:p w14:paraId="6B456682" w14:textId="77777777" w:rsidR="003117E3" w:rsidRDefault="00000000">
      <w:pPr>
        <w:shd w:val="clear" w:color="auto" w:fill="FFFFFF"/>
        <w:rPr>
          <w:b/>
          <w:bCs/>
          <w:color w:val="222222"/>
          <w:lang w:val="sr-Cyrl-RS" w:eastAsia="sr-Latn-RS"/>
        </w:rPr>
      </w:pPr>
      <w:r>
        <w:rPr>
          <w:b/>
          <w:bCs/>
          <w:color w:val="222222"/>
          <w:lang w:val="sr-Cyrl-RS" w:eastAsia="sr-Latn-RS"/>
        </w:rPr>
        <w:t>Координатор: Душица Додић</w:t>
      </w:r>
    </w:p>
    <w:p w14:paraId="607A7A11" w14:textId="77777777" w:rsidR="003117E3" w:rsidRDefault="003117E3">
      <w:pPr>
        <w:shd w:val="clear" w:color="auto" w:fill="FFFFFF"/>
        <w:rPr>
          <w:b/>
          <w:bCs/>
          <w:color w:val="222222"/>
          <w:lang w:val="sr-Cyrl-RS" w:eastAsia="sr-Latn-RS"/>
        </w:rPr>
      </w:pPr>
    </w:p>
    <w:tbl>
      <w:tblPr>
        <w:tblStyle w:val="TableGrid"/>
        <w:tblW w:w="12986" w:type="dxa"/>
        <w:tblLayout w:type="fixed"/>
        <w:tblLook w:val="04A0" w:firstRow="1" w:lastRow="0" w:firstColumn="1" w:lastColumn="0" w:noHBand="0" w:noVBand="1"/>
      </w:tblPr>
      <w:tblGrid>
        <w:gridCol w:w="1976"/>
        <w:gridCol w:w="4170"/>
        <w:gridCol w:w="3480"/>
        <w:gridCol w:w="3360"/>
      </w:tblGrid>
      <w:tr w:rsidR="003117E3" w14:paraId="15DEF2A2" w14:textId="77777777">
        <w:tc>
          <w:tcPr>
            <w:tcW w:w="1976" w:type="dxa"/>
            <w:shd w:val="clear" w:color="auto" w:fill="FFFFFF" w:themeFill="background1"/>
            <w:vAlign w:val="center"/>
          </w:tcPr>
          <w:p w14:paraId="55A9CD4B" w14:textId="77777777" w:rsidR="003117E3" w:rsidRDefault="00000000">
            <w:pPr>
              <w:shd w:val="clear" w:color="auto" w:fill="FFFFFF"/>
              <w:jc w:val="center"/>
              <w:rPr>
                <w:b/>
                <w:color w:val="222222"/>
                <w:sz w:val="22"/>
                <w:szCs w:val="22"/>
                <w:lang w:eastAsia="sr-Latn-RS"/>
              </w:rPr>
            </w:pPr>
            <w:proofErr w:type="spellStart"/>
            <w:r>
              <w:rPr>
                <w:b/>
                <w:color w:val="222222"/>
                <w:sz w:val="22"/>
                <w:szCs w:val="22"/>
                <w:lang w:eastAsia="sr-Latn-RS"/>
              </w:rPr>
              <w:t>Време</w:t>
            </w:r>
            <w:proofErr w:type="spellEnd"/>
            <w:r>
              <w:rPr>
                <w:b/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b/>
                <w:color w:val="222222"/>
                <w:sz w:val="22"/>
                <w:szCs w:val="22"/>
                <w:lang w:eastAsia="sr-Latn-RS"/>
              </w:rPr>
              <w:t>реализације</w:t>
            </w:r>
            <w:proofErr w:type="spellEnd"/>
          </w:p>
        </w:tc>
        <w:tc>
          <w:tcPr>
            <w:tcW w:w="4170" w:type="dxa"/>
            <w:shd w:val="clear" w:color="auto" w:fill="FFFFFF" w:themeFill="background1"/>
            <w:vAlign w:val="center"/>
          </w:tcPr>
          <w:p w14:paraId="6E359E65" w14:textId="77777777" w:rsidR="003117E3" w:rsidRDefault="00000000">
            <w:pPr>
              <w:shd w:val="clear" w:color="auto" w:fill="FFFFFF"/>
              <w:jc w:val="center"/>
              <w:rPr>
                <w:b/>
                <w:color w:val="222222"/>
                <w:sz w:val="22"/>
                <w:szCs w:val="22"/>
                <w:lang w:eastAsia="sr-Latn-RS"/>
              </w:rPr>
            </w:pPr>
            <w:proofErr w:type="spellStart"/>
            <w:r>
              <w:rPr>
                <w:b/>
                <w:color w:val="222222"/>
                <w:sz w:val="22"/>
                <w:szCs w:val="22"/>
                <w:lang w:eastAsia="sr-Latn-RS"/>
              </w:rPr>
              <w:t>Активности</w:t>
            </w:r>
            <w:proofErr w:type="spellEnd"/>
            <w:r>
              <w:rPr>
                <w:b/>
                <w:color w:val="222222"/>
                <w:sz w:val="22"/>
                <w:szCs w:val="22"/>
                <w:lang w:eastAsia="sr-Latn-RS"/>
              </w:rPr>
              <w:t>/</w:t>
            </w:r>
            <w:proofErr w:type="spellStart"/>
            <w:r>
              <w:rPr>
                <w:b/>
                <w:color w:val="222222"/>
                <w:sz w:val="22"/>
                <w:szCs w:val="22"/>
                <w:lang w:eastAsia="sr-Latn-RS"/>
              </w:rPr>
              <w:t>теме</w:t>
            </w:r>
            <w:proofErr w:type="spellEnd"/>
          </w:p>
        </w:tc>
        <w:tc>
          <w:tcPr>
            <w:tcW w:w="3480" w:type="dxa"/>
            <w:shd w:val="clear" w:color="auto" w:fill="FFFFFF" w:themeFill="background1"/>
            <w:vAlign w:val="center"/>
          </w:tcPr>
          <w:p w14:paraId="1A0A74F7" w14:textId="77777777" w:rsidR="003117E3" w:rsidRDefault="00000000">
            <w:pPr>
              <w:shd w:val="clear" w:color="auto" w:fill="FFFFFF"/>
              <w:ind w:left="360"/>
              <w:jc w:val="center"/>
              <w:rPr>
                <w:b/>
                <w:color w:val="222222"/>
                <w:sz w:val="22"/>
                <w:szCs w:val="22"/>
                <w:lang w:eastAsia="sr-Latn-RS"/>
              </w:rPr>
            </w:pPr>
            <w:proofErr w:type="spellStart"/>
            <w:r>
              <w:rPr>
                <w:b/>
                <w:color w:val="222222"/>
                <w:sz w:val="22"/>
                <w:szCs w:val="22"/>
                <w:lang w:eastAsia="sr-Latn-RS"/>
              </w:rPr>
              <w:t>Начин</w:t>
            </w:r>
            <w:proofErr w:type="spellEnd"/>
            <w:r>
              <w:rPr>
                <w:b/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b/>
                <w:color w:val="222222"/>
                <w:sz w:val="22"/>
                <w:szCs w:val="22"/>
                <w:lang w:eastAsia="sr-Latn-RS"/>
              </w:rPr>
              <w:t>реализације</w:t>
            </w:r>
            <w:proofErr w:type="spellEnd"/>
          </w:p>
        </w:tc>
        <w:tc>
          <w:tcPr>
            <w:tcW w:w="3360" w:type="dxa"/>
            <w:shd w:val="clear" w:color="auto" w:fill="FFFFFF" w:themeFill="background1"/>
            <w:vAlign w:val="center"/>
          </w:tcPr>
          <w:p w14:paraId="1E35ED57" w14:textId="77777777" w:rsidR="003117E3" w:rsidRDefault="00000000">
            <w:pPr>
              <w:shd w:val="clear" w:color="auto" w:fill="FFFFFF"/>
              <w:ind w:left="360"/>
              <w:jc w:val="center"/>
              <w:rPr>
                <w:b/>
                <w:color w:val="222222"/>
                <w:sz w:val="22"/>
                <w:szCs w:val="22"/>
                <w:lang w:eastAsia="sr-Latn-RS"/>
              </w:rPr>
            </w:pPr>
            <w:proofErr w:type="spellStart"/>
            <w:r>
              <w:rPr>
                <w:b/>
                <w:color w:val="222222"/>
                <w:sz w:val="22"/>
                <w:szCs w:val="22"/>
                <w:lang w:eastAsia="sr-Latn-RS"/>
              </w:rPr>
              <w:t>Носиоци</w:t>
            </w:r>
            <w:proofErr w:type="spellEnd"/>
            <w:r>
              <w:rPr>
                <w:b/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b/>
                <w:color w:val="222222"/>
                <w:sz w:val="22"/>
                <w:szCs w:val="22"/>
                <w:lang w:eastAsia="sr-Latn-RS"/>
              </w:rPr>
              <w:t>реализације</w:t>
            </w:r>
            <w:proofErr w:type="spellEnd"/>
          </w:p>
        </w:tc>
      </w:tr>
      <w:tr w:rsidR="003117E3" w14:paraId="08ABE737" w14:textId="77777777">
        <w:tc>
          <w:tcPr>
            <w:tcW w:w="1976" w:type="dxa"/>
            <w:vAlign w:val="center"/>
          </w:tcPr>
          <w:p w14:paraId="250EE408" w14:textId="77777777" w:rsidR="003117E3" w:rsidRDefault="00000000">
            <w:pPr>
              <w:shd w:val="clear" w:color="auto" w:fill="FFFFFF"/>
              <w:jc w:val="center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септембар</w:t>
            </w:r>
          </w:p>
        </w:tc>
        <w:tc>
          <w:tcPr>
            <w:tcW w:w="4170" w:type="dxa"/>
            <w:vAlign w:val="center"/>
          </w:tcPr>
          <w:p w14:paraId="474EBCB4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val="sr-Cyrl-RS" w:eastAsia="sr-Latn-RS"/>
              </w:rPr>
            </w:pP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Акција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r>
              <w:rPr>
                <w:color w:val="222222"/>
                <w:sz w:val="22"/>
                <w:szCs w:val="22"/>
                <w:lang w:val="sr-Cyrl-RS" w:eastAsia="sr-Latn-RS"/>
              </w:rPr>
              <w:t>„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Безбедност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деце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у </w:t>
            </w:r>
            <w:proofErr w:type="spellStart"/>
            <w:proofErr w:type="gramStart"/>
            <w:r>
              <w:rPr>
                <w:color w:val="222222"/>
                <w:sz w:val="22"/>
                <w:szCs w:val="22"/>
                <w:lang w:eastAsia="sr-Latn-RS"/>
              </w:rPr>
              <w:t>саобраћају</w:t>
            </w:r>
            <w:proofErr w:type="spellEnd"/>
            <w:r>
              <w:rPr>
                <w:color w:val="222222"/>
                <w:sz w:val="22"/>
                <w:szCs w:val="22"/>
                <w:lang w:val="sr-Cyrl-RS" w:eastAsia="sr-Latn-RS"/>
              </w:rPr>
              <w:t>“</w:t>
            </w:r>
            <w:proofErr w:type="gramEnd"/>
          </w:p>
          <w:p w14:paraId="32AA2F44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eastAsia="sr-Latn-RS"/>
              </w:rPr>
              <w:t xml:space="preserve">10.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септембар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-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Светски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дан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прве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помоћи</w:t>
            </w:r>
            <w:proofErr w:type="spellEnd"/>
          </w:p>
          <w:p w14:paraId="45E4106E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eastAsia="sr-Latn-RS"/>
              </w:rPr>
              <w:t xml:space="preserve">14.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септембар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- 17.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октобар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-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Месец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солидарности</w:t>
            </w:r>
            <w:proofErr w:type="spellEnd"/>
          </w:p>
          <w:p w14:paraId="595725CC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eastAsia="sr-Latn-RS"/>
              </w:rPr>
              <w:t xml:space="preserve">14. - 21.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септембар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gramStart"/>
            <w:r>
              <w:rPr>
                <w:color w:val="222222"/>
                <w:sz w:val="22"/>
                <w:szCs w:val="22"/>
                <w:lang w:eastAsia="sr-Latn-RS"/>
              </w:rPr>
              <w:t>-,,</w:t>
            </w:r>
            <w:proofErr w:type="spellStart"/>
            <w:proofErr w:type="gramEnd"/>
            <w:r>
              <w:rPr>
                <w:color w:val="222222"/>
                <w:sz w:val="22"/>
                <w:szCs w:val="22"/>
                <w:lang w:eastAsia="sr-Latn-RS"/>
              </w:rPr>
              <w:t>Недеља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солидарности</w:t>
            </w:r>
            <w:proofErr w:type="spellEnd"/>
          </w:p>
          <w:p w14:paraId="7F51FB24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val="sr-Cyrl-RS" w:eastAsia="sr-Latn-RS"/>
              </w:rPr>
            </w:pPr>
            <w:r>
              <w:rPr>
                <w:color w:val="222222"/>
                <w:sz w:val="22"/>
                <w:szCs w:val="22"/>
                <w:lang w:eastAsia="sr-Latn-RS"/>
              </w:rPr>
              <w:t xml:space="preserve">21.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септембар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-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Светски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дан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Алцхајмерове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болести</w:t>
            </w:r>
            <w:proofErr w:type="spellEnd"/>
          </w:p>
          <w:p w14:paraId="071C93D6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eastAsia="sr-Latn-RS"/>
              </w:rPr>
              <w:t xml:space="preserve">29.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септембар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-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Светски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дан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срца</w:t>
            </w:r>
            <w:proofErr w:type="spellEnd"/>
          </w:p>
          <w:p w14:paraId="6E6020AD" w14:textId="77777777" w:rsidR="003117E3" w:rsidRDefault="003117E3">
            <w:pPr>
              <w:shd w:val="clear" w:color="auto" w:fill="FFFFFF"/>
              <w:rPr>
                <w:color w:val="222222"/>
                <w:sz w:val="22"/>
                <w:szCs w:val="22"/>
                <w:lang w:val="sr-Cyrl-RS" w:eastAsia="sr-Latn-RS"/>
              </w:rPr>
            </w:pPr>
          </w:p>
        </w:tc>
        <w:tc>
          <w:tcPr>
            <w:tcW w:w="3480" w:type="dxa"/>
            <w:vAlign w:val="center"/>
          </w:tcPr>
          <w:p w14:paraId="78D285EE" w14:textId="77777777" w:rsidR="003117E3" w:rsidRDefault="00000000">
            <w:pPr>
              <w:shd w:val="clear" w:color="auto" w:fill="FFFFFF"/>
              <w:ind w:left="46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Кроз сарадњу са ПС и Домом здравља Пожега</w:t>
            </w:r>
          </w:p>
        </w:tc>
        <w:tc>
          <w:tcPr>
            <w:tcW w:w="3360" w:type="dxa"/>
            <w:vAlign w:val="center"/>
          </w:tcPr>
          <w:p w14:paraId="3F68E9AE" w14:textId="77777777" w:rsidR="003117E3" w:rsidRDefault="00000000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Општинска организација Црвеног крста</w:t>
            </w:r>
          </w:p>
          <w:p w14:paraId="36D9998B" w14:textId="77777777" w:rsidR="003117E3" w:rsidRDefault="003117E3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eastAsia="sr-Latn-RS"/>
              </w:rPr>
            </w:pPr>
          </w:p>
          <w:p w14:paraId="54E44176" w14:textId="77777777" w:rsidR="003117E3" w:rsidRDefault="00000000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Саобраћајна полиција</w:t>
            </w:r>
          </w:p>
          <w:p w14:paraId="53B02F25" w14:textId="77777777" w:rsidR="003117E3" w:rsidRDefault="003117E3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eastAsia="sr-Latn-RS"/>
              </w:rPr>
            </w:pPr>
          </w:p>
          <w:p w14:paraId="290D9222" w14:textId="77777777" w:rsidR="003117E3" w:rsidRDefault="00000000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Одељењске старешине првог и петог разреда</w:t>
            </w:r>
          </w:p>
        </w:tc>
      </w:tr>
      <w:tr w:rsidR="003117E3" w14:paraId="234811D4" w14:textId="77777777">
        <w:tc>
          <w:tcPr>
            <w:tcW w:w="1976" w:type="dxa"/>
            <w:vAlign w:val="center"/>
          </w:tcPr>
          <w:p w14:paraId="45D1D9AF" w14:textId="77777777" w:rsidR="003117E3" w:rsidRDefault="00000000">
            <w:pPr>
              <w:shd w:val="clear" w:color="auto" w:fill="FFFFFF"/>
              <w:jc w:val="center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октобар</w:t>
            </w:r>
          </w:p>
        </w:tc>
        <w:tc>
          <w:tcPr>
            <w:tcW w:w="4170" w:type="dxa"/>
            <w:vAlign w:val="center"/>
          </w:tcPr>
          <w:p w14:paraId="1E98EAF7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eastAsia="sr-Latn-RS"/>
              </w:rPr>
              <w:t xml:space="preserve">1.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октобар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-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Међународни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дан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старијих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особа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</w:p>
          <w:p w14:paraId="6B7AB7C8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eastAsia="sr-Latn-RS"/>
              </w:rPr>
              <w:t xml:space="preserve">2.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октобар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-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Међународни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дан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ненасиља</w:t>
            </w:r>
            <w:proofErr w:type="spellEnd"/>
          </w:p>
          <w:p w14:paraId="5DE95A62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eastAsia="sr-Latn-RS"/>
              </w:rPr>
            </w:pP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Акција</w:t>
            </w:r>
            <w:proofErr w:type="spellEnd"/>
            <w:r>
              <w:rPr>
                <w:color w:val="222222"/>
                <w:sz w:val="22"/>
                <w:szCs w:val="22"/>
                <w:lang w:val="sr-Cyrl-RS" w:eastAsia="sr-Latn-RS"/>
              </w:rPr>
              <w:t xml:space="preserve"> „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Трка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за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срећније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proofErr w:type="gramStart"/>
            <w:r>
              <w:rPr>
                <w:color w:val="222222"/>
                <w:sz w:val="22"/>
                <w:szCs w:val="22"/>
                <w:lang w:eastAsia="sr-Latn-RS"/>
              </w:rPr>
              <w:t>детињство</w:t>
            </w:r>
            <w:proofErr w:type="spellEnd"/>
            <w:r>
              <w:rPr>
                <w:color w:val="222222"/>
                <w:sz w:val="22"/>
                <w:szCs w:val="22"/>
                <w:lang w:val="sr-Cyrl-RS" w:eastAsia="sr-Latn-RS"/>
              </w:rPr>
              <w:t>“</w:t>
            </w:r>
            <w:proofErr w:type="gramEnd"/>
          </w:p>
          <w:p w14:paraId="5C3D3CA3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eastAsia="sr-Latn-RS"/>
              </w:rPr>
              <w:t xml:space="preserve">-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Дечја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недеља</w:t>
            </w:r>
            <w:proofErr w:type="spellEnd"/>
          </w:p>
          <w:p w14:paraId="344C2DA8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eastAsia="sr-Latn-RS"/>
              </w:rPr>
              <w:t xml:space="preserve">10.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октобар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-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Међународни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дан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менталног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здравља</w:t>
            </w:r>
            <w:proofErr w:type="spellEnd"/>
          </w:p>
          <w:p w14:paraId="698043D8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eastAsia="sr-Latn-RS"/>
              </w:rPr>
              <w:t xml:space="preserve">13.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октобар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-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Међународни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дан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смањења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ризика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од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катастрофа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</w:p>
          <w:p w14:paraId="78B7B00C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eastAsia="sr-Latn-RS"/>
              </w:rPr>
              <w:t xml:space="preserve">16.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октобар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-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Светски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дан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хране</w:t>
            </w:r>
            <w:proofErr w:type="spellEnd"/>
          </w:p>
          <w:p w14:paraId="39E9C2DB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eastAsia="sr-Latn-RS"/>
              </w:rPr>
              <w:t xml:space="preserve">17.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октобар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-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Међународни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дан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сузбијања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сиромаштва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18.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октобар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-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Европски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дан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борбе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против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трговине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људима</w:t>
            </w:r>
            <w:proofErr w:type="spellEnd"/>
          </w:p>
        </w:tc>
        <w:tc>
          <w:tcPr>
            <w:tcW w:w="3480" w:type="dxa"/>
            <w:vAlign w:val="center"/>
          </w:tcPr>
          <w:p w14:paraId="57E52732" w14:textId="77777777" w:rsidR="003117E3" w:rsidRDefault="00000000">
            <w:pPr>
              <w:shd w:val="clear" w:color="auto" w:fill="FFFFFF"/>
              <w:ind w:left="46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Кроз сарадњу са Еко-школом, Народном библиотеком и Домом за стара и инвалидна лица на Савинцу</w:t>
            </w:r>
          </w:p>
        </w:tc>
        <w:tc>
          <w:tcPr>
            <w:tcW w:w="3360" w:type="dxa"/>
            <w:vAlign w:val="center"/>
          </w:tcPr>
          <w:p w14:paraId="0D1D88A0" w14:textId="77777777" w:rsidR="003117E3" w:rsidRDefault="00000000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Општинска организација Црвеног крста</w:t>
            </w:r>
          </w:p>
          <w:p w14:paraId="410F2556" w14:textId="77777777" w:rsidR="003117E3" w:rsidRDefault="003117E3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eastAsia="sr-Latn-RS"/>
              </w:rPr>
            </w:pPr>
          </w:p>
          <w:p w14:paraId="7D182B75" w14:textId="77777777" w:rsidR="003117E3" w:rsidRDefault="00000000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Ученици – волонтери Црвеног крста</w:t>
            </w:r>
          </w:p>
        </w:tc>
      </w:tr>
      <w:tr w:rsidR="003117E3" w14:paraId="68FF9813" w14:textId="77777777">
        <w:tc>
          <w:tcPr>
            <w:tcW w:w="1976" w:type="dxa"/>
            <w:vAlign w:val="center"/>
          </w:tcPr>
          <w:p w14:paraId="1EE0C244" w14:textId="77777777" w:rsidR="003117E3" w:rsidRDefault="00000000">
            <w:pPr>
              <w:shd w:val="clear" w:color="auto" w:fill="FFFFFF"/>
              <w:jc w:val="center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новембар</w:t>
            </w:r>
          </w:p>
        </w:tc>
        <w:tc>
          <w:tcPr>
            <w:tcW w:w="4170" w:type="dxa"/>
            <w:vAlign w:val="center"/>
          </w:tcPr>
          <w:p w14:paraId="2F8972C9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-</w:t>
            </w:r>
            <w:r>
              <w:rPr>
                <w:color w:val="222222"/>
                <w:sz w:val="22"/>
                <w:szCs w:val="22"/>
                <w:lang w:eastAsia="sr-Latn-RS"/>
              </w:rPr>
              <w:t xml:space="preserve">12.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новембар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-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Светски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дан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борбе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против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запаљења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плућа</w:t>
            </w:r>
            <w:proofErr w:type="spellEnd"/>
          </w:p>
          <w:p w14:paraId="470558D1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-</w:t>
            </w:r>
            <w:r>
              <w:rPr>
                <w:color w:val="222222"/>
                <w:sz w:val="22"/>
                <w:szCs w:val="22"/>
                <w:lang w:eastAsia="sr-Latn-RS"/>
              </w:rPr>
              <w:t xml:space="preserve">16.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новембар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-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Међународни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дан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толеранције</w:t>
            </w:r>
            <w:proofErr w:type="spellEnd"/>
          </w:p>
          <w:p w14:paraId="332D34ED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lastRenderedPageBreak/>
              <w:t>-</w:t>
            </w:r>
            <w:r>
              <w:rPr>
                <w:color w:val="222222"/>
                <w:sz w:val="22"/>
                <w:szCs w:val="22"/>
                <w:lang w:eastAsia="sr-Latn-RS"/>
              </w:rPr>
              <w:t xml:space="preserve">19.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новембар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Светски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дан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сећања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на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жртве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саобраћајних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незгода</w:t>
            </w:r>
            <w:proofErr w:type="spellEnd"/>
          </w:p>
        </w:tc>
        <w:tc>
          <w:tcPr>
            <w:tcW w:w="3480" w:type="dxa"/>
            <w:vAlign w:val="center"/>
          </w:tcPr>
          <w:p w14:paraId="68542A42" w14:textId="77777777" w:rsidR="003117E3" w:rsidRDefault="00000000">
            <w:pPr>
              <w:shd w:val="clear" w:color="auto" w:fill="FFFFFF"/>
              <w:ind w:left="46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lastRenderedPageBreak/>
              <w:t>У сарадњи са Ученичким парламентом</w:t>
            </w:r>
          </w:p>
        </w:tc>
        <w:tc>
          <w:tcPr>
            <w:tcW w:w="3360" w:type="dxa"/>
            <w:vAlign w:val="center"/>
          </w:tcPr>
          <w:p w14:paraId="7FE60EB9" w14:textId="77777777" w:rsidR="003117E3" w:rsidRDefault="00000000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Општинска организација Црвеног крста</w:t>
            </w:r>
          </w:p>
          <w:p w14:paraId="37CFCCDD" w14:textId="77777777" w:rsidR="003117E3" w:rsidRDefault="003117E3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val="sr-Cyrl-RS" w:eastAsia="sr-Latn-RS"/>
              </w:rPr>
            </w:pPr>
          </w:p>
          <w:p w14:paraId="39F3054A" w14:textId="77777777" w:rsidR="003117E3" w:rsidRDefault="00000000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val="sr-Cyrl-RS"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Одељењске старешине</w:t>
            </w:r>
          </w:p>
          <w:p w14:paraId="3B1EBAE7" w14:textId="77777777" w:rsidR="003117E3" w:rsidRDefault="003117E3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eastAsia="sr-Latn-RS"/>
              </w:rPr>
            </w:pPr>
          </w:p>
          <w:p w14:paraId="24F513A6" w14:textId="77777777" w:rsidR="003117E3" w:rsidRDefault="00000000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Ученици – волонтери Црвеног крста</w:t>
            </w:r>
          </w:p>
        </w:tc>
      </w:tr>
      <w:tr w:rsidR="003117E3" w14:paraId="0A10BB8F" w14:textId="77777777">
        <w:tc>
          <w:tcPr>
            <w:tcW w:w="1976" w:type="dxa"/>
            <w:vAlign w:val="center"/>
          </w:tcPr>
          <w:p w14:paraId="307A09C3" w14:textId="77777777" w:rsidR="003117E3" w:rsidRDefault="00000000">
            <w:pPr>
              <w:shd w:val="clear" w:color="auto" w:fill="FFFFFF"/>
              <w:jc w:val="center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lastRenderedPageBreak/>
              <w:t>децембар</w:t>
            </w:r>
          </w:p>
        </w:tc>
        <w:tc>
          <w:tcPr>
            <w:tcW w:w="4170" w:type="dxa"/>
            <w:vAlign w:val="center"/>
          </w:tcPr>
          <w:p w14:paraId="54D55727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val="sr-Cyrl-RS" w:eastAsia="sr-Latn-RS"/>
              </w:rPr>
            </w:pPr>
            <w:r>
              <w:rPr>
                <w:color w:val="222222"/>
                <w:sz w:val="22"/>
                <w:szCs w:val="22"/>
                <w:lang w:eastAsia="sr-Latn-RS"/>
              </w:rPr>
              <w:t xml:space="preserve">1.децембар -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Светски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дан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борбе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против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ХИВ-</w:t>
            </w:r>
            <w:r>
              <w:rPr>
                <w:color w:val="222222"/>
                <w:sz w:val="22"/>
                <w:szCs w:val="22"/>
                <w:lang w:val="sr-Cyrl-RS" w:eastAsia="sr-Latn-RS"/>
              </w:rPr>
              <w:t>а</w:t>
            </w:r>
          </w:p>
          <w:p w14:paraId="177D60CA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eastAsia="sr-Latn-RS"/>
              </w:rPr>
              <w:t xml:space="preserve">5.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децембар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-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Међународни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дан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волонтера</w:t>
            </w:r>
            <w:proofErr w:type="spellEnd"/>
          </w:p>
          <w:p w14:paraId="3FF6F542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val="sr-Cyrl-RS" w:eastAsia="sr-Latn-RS"/>
              </w:rPr>
            </w:pPr>
            <w:r>
              <w:rPr>
                <w:color w:val="222222"/>
                <w:sz w:val="22"/>
                <w:szCs w:val="22"/>
                <w:lang w:eastAsia="sr-Latn-RS"/>
              </w:rPr>
              <w:t xml:space="preserve">10.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децембар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-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Дан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људских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права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</w:p>
          <w:p w14:paraId="002BB095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eastAsia="sr-Latn-RS"/>
              </w:rPr>
              <w:t>18</w:t>
            </w:r>
            <w:r>
              <w:rPr>
                <w:color w:val="222222"/>
                <w:sz w:val="22"/>
                <w:szCs w:val="22"/>
                <w:lang w:val="sr-Cyrl-RS" w:eastAsia="sr-Latn-RS"/>
              </w:rPr>
              <w:t>.</w:t>
            </w:r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децембар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-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Међународни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дан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миграната</w:t>
            </w:r>
            <w:proofErr w:type="spellEnd"/>
          </w:p>
          <w:p w14:paraId="2722022C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eastAsia="sr-Latn-RS"/>
              </w:rPr>
              <w:t xml:space="preserve">20.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децембар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-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Светски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дан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солидарности</w:t>
            </w:r>
            <w:proofErr w:type="spellEnd"/>
          </w:p>
          <w:p w14:paraId="5EBA14BF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eastAsia="sr-Latn-RS"/>
              </w:rPr>
            </w:pP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Акција</w:t>
            </w:r>
            <w:proofErr w:type="spellEnd"/>
            <w:r>
              <w:rPr>
                <w:color w:val="222222"/>
                <w:sz w:val="22"/>
                <w:szCs w:val="22"/>
                <w:lang w:val="sr-Cyrl-RS" w:eastAsia="sr-Latn-RS"/>
              </w:rPr>
              <w:t xml:space="preserve"> „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Солидарност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на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делу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>"</w:t>
            </w:r>
          </w:p>
          <w:p w14:paraId="23BAC58B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Новогодишњи базар</w:t>
            </w:r>
          </w:p>
        </w:tc>
        <w:tc>
          <w:tcPr>
            <w:tcW w:w="3480" w:type="dxa"/>
            <w:vAlign w:val="center"/>
          </w:tcPr>
          <w:p w14:paraId="4F393D63" w14:textId="77777777" w:rsidR="003117E3" w:rsidRDefault="00000000">
            <w:pPr>
              <w:shd w:val="clear" w:color="auto" w:fill="FFFFFF"/>
              <w:ind w:left="46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У сарадњи са Домом здравља – Пожега,</w:t>
            </w:r>
          </w:p>
          <w:p w14:paraId="61F4DB46" w14:textId="77777777" w:rsidR="003117E3" w:rsidRDefault="00000000">
            <w:pPr>
              <w:shd w:val="clear" w:color="auto" w:fill="FFFFFF"/>
              <w:ind w:left="46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Еко-школом и Ученичким парламентом</w:t>
            </w:r>
          </w:p>
        </w:tc>
        <w:tc>
          <w:tcPr>
            <w:tcW w:w="3360" w:type="dxa"/>
            <w:vAlign w:val="center"/>
          </w:tcPr>
          <w:p w14:paraId="098D043E" w14:textId="77777777" w:rsidR="003117E3" w:rsidRDefault="00000000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val="sr-Cyrl-RS"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Општинска организација Црвеног крста</w:t>
            </w:r>
          </w:p>
          <w:p w14:paraId="01E88303" w14:textId="77777777" w:rsidR="003117E3" w:rsidRDefault="003117E3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eastAsia="sr-Latn-RS"/>
              </w:rPr>
            </w:pPr>
          </w:p>
          <w:p w14:paraId="4FF6BE50" w14:textId="77777777" w:rsidR="003117E3" w:rsidRDefault="00000000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val="sr-Cyrl-RS"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Одељењске старешине</w:t>
            </w:r>
          </w:p>
          <w:p w14:paraId="47EFF40E" w14:textId="77777777" w:rsidR="003117E3" w:rsidRDefault="003117E3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val="sr-Cyrl-RS" w:eastAsia="sr-Latn-RS"/>
              </w:rPr>
            </w:pPr>
          </w:p>
          <w:p w14:paraId="5B72AAA1" w14:textId="77777777" w:rsidR="003117E3" w:rsidRDefault="00000000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val="sr-Cyrl-RS"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Ученици – волонтери Црвеног крста</w:t>
            </w:r>
          </w:p>
          <w:p w14:paraId="5908D1C1" w14:textId="77777777" w:rsidR="003117E3" w:rsidRDefault="003117E3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val="sr-Cyrl-RS" w:eastAsia="sr-Latn-RS"/>
              </w:rPr>
            </w:pPr>
          </w:p>
          <w:p w14:paraId="4263CF33" w14:textId="77777777" w:rsidR="003117E3" w:rsidRDefault="00000000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val="sr-Cyrl-RS"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Чланови Ученичког парламента</w:t>
            </w:r>
          </w:p>
        </w:tc>
      </w:tr>
      <w:tr w:rsidR="003117E3" w14:paraId="5FA5038C" w14:textId="77777777">
        <w:tc>
          <w:tcPr>
            <w:tcW w:w="1976" w:type="dxa"/>
            <w:vAlign w:val="center"/>
          </w:tcPr>
          <w:p w14:paraId="3EF8233B" w14:textId="77777777" w:rsidR="003117E3" w:rsidRDefault="00000000">
            <w:pPr>
              <w:shd w:val="clear" w:color="auto" w:fill="FFFFFF"/>
              <w:jc w:val="center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јануар</w:t>
            </w:r>
          </w:p>
        </w:tc>
        <w:tc>
          <w:tcPr>
            <w:tcW w:w="4170" w:type="dxa"/>
            <w:vAlign w:val="center"/>
          </w:tcPr>
          <w:p w14:paraId="506C76CF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val="sr-Cyrl-RS"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А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кција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>,,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Један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пакетић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пуно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љубави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“ </w:t>
            </w:r>
          </w:p>
          <w:p w14:paraId="6C16BE03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eastAsia="sr-Latn-RS"/>
              </w:rPr>
              <w:t xml:space="preserve">31.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јануар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-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Национални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дан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без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дуванског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дима</w:t>
            </w:r>
            <w:proofErr w:type="spellEnd"/>
          </w:p>
        </w:tc>
        <w:tc>
          <w:tcPr>
            <w:tcW w:w="3480" w:type="dxa"/>
            <w:vAlign w:val="center"/>
          </w:tcPr>
          <w:p w14:paraId="3F8458A0" w14:textId="77777777" w:rsidR="003117E3" w:rsidRDefault="00000000">
            <w:pPr>
              <w:shd w:val="clear" w:color="auto" w:fill="FFFFFF"/>
              <w:ind w:left="46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У сарадњи са</w:t>
            </w:r>
          </w:p>
          <w:p w14:paraId="5348BC61" w14:textId="77777777" w:rsidR="003117E3" w:rsidRDefault="00000000">
            <w:pPr>
              <w:shd w:val="clear" w:color="auto" w:fill="FFFFFF"/>
              <w:ind w:left="46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Еко-школом и Ученичким парламентом</w:t>
            </w:r>
          </w:p>
        </w:tc>
        <w:tc>
          <w:tcPr>
            <w:tcW w:w="3360" w:type="dxa"/>
            <w:vAlign w:val="center"/>
          </w:tcPr>
          <w:p w14:paraId="286FAF4E" w14:textId="77777777" w:rsidR="003117E3" w:rsidRDefault="00000000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Д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онатори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за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акцију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r>
              <w:rPr>
                <w:color w:val="222222"/>
                <w:sz w:val="22"/>
                <w:szCs w:val="22"/>
                <w:lang w:val="sr-Cyrl-RS" w:eastAsia="sr-Latn-RS"/>
              </w:rPr>
              <w:t>„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Један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пакетић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,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много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љубави</w:t>
            </w:r>
            <w:proofErr w:type="spellEnd"/>
            <w:r>
              <w:rPr>
                <w:color w:val="222222"/>
                <w:sz w:val="22"/>
                <w:szCs w:val="22"/>
                <w:lang w:val="sr-Cyrl-RS" w:eastAsia="sr-Latn-RS"/>
              </w:rPr>
              <w:t>“</w:t>
            </w:r>
          </w:p>
        </w:tc>
      </w:tr>
      <w:tr w:rsidR="003117E3" w14:paraId="74566711" w14:textId="77777777">
        <w:trPr>
          <w:trHeight w:val="1267"/>
        </w:trPr>
        <w:tc>
          <w:tcPr>
            <w:tcW w:w="1976" w:type="dxa"/>
            <w:vAlign w:val="center"/>
          </w:tcPr>
          <w:p w14:paraId="5886053F" w14:textId="77777777" w:rsidR="003117E3" w:rsidRDefault="00000000">
            <w:pPr>
              <w:shd w:val="clear" w:color="auto" w:fill="FFFFFF"/>
              <w:jc w:val="center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фебруар</w:t>
            </w:r>
          </w:p>
        </w:tc>
        <w:tc>
          <w:tcPr>
            <w:tcW w:w="4170" w:type="dxa"/>
            <w:vAlign w:val="center"/>
          </w:tcPr>
          <w:p w14:paraId="2884379A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eastAsia="sr-Latn-RS"/>
              </w:rPr>
              <w:t xml:space="preserve">4.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фебруар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-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Светски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дан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борбе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против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рака</w:t>
            </w:r>
            <w:proofErr w:type="spellEnd"/>
          </w:p>
          <w:p w14:paraId="7355D021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eastAsia="sr-Latn-RS"/>
              </w:rPr>
              <w:t xml:space="preserve">6.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фебруар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-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обележавање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годишњице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оснивања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Црвеног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крста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Србије</w:t>
            </w:r>
            <w:proofErr w:type="spellEnd"/>
          </w:p>
        </w:tc>
        <w:tc>
          <w:tcPr>
            <w:tcW w:w="3480" w:type="dxa"/>
            <w:vAlign w:val="center"/>
          </w:tcPr>
          <w:p w14:paraId="3E1E833D" w14:textId="77777777" w:rsidR="003117E3" w:rsidRDefault="00000000">
            <w:pPr>
              <w:shd w:val="clear" w:color="auto" w:fill="FFFFFF"/>
              <w:ind w:left="46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Кроз трибине и презентације</w:t>
            </w:r>
          </w:p>
        </w:tc>
        <w:tc>
          <w:tcPr>
            <w:tcW w:w="3360" w:type="dxa"/>
            <w:vAlign w:val="center"/>
          </w:tcPr>
          <w:p w14:paraId="339DA1BD" w14:textId="77777777" w:rsidR="003117E3" w:rsidRDefault="00000000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eastAsia="sr-Latn-RS"/>
              </w:rPr>
            </w:pP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Ученици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–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волонтери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Црвеног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крста</w:t>
            </w:r>
            <w:proofErr w:type="spellEnd"/>
          </w:p>
          <w:p w14:paraId="41529CB0" w14:textId="77777777" w:rsidR="003117E3" w:rsidRDefault="003117E3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eastAsia="sr-Latn-RS"/>
              </w:rPr>
            </w:pPr>
          </w:p>
          <w:p w14:paraId="1951DB4A" w14:textId="77777777" w:rsidR="003117E3" w:rsidRDefault="00000000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eastAsia="sr-Latn-RS"/>
              </w:rPr>
            </w:pP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Чланови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Ученичког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парламента</w:t>
            </w:r>
            <w:proofErr w:type="spellEnd"/>
          </w:p>
        </w:tc>
      </w:tr>
      <w:tr w:rsidR="003117E3" w14:paraId="701EB603" w14:textId="77777777">
        <w:tc>
          <w:tcPr>
            <w:tcW w:w="1976" w:type="dxa"/>
            <w:vAlign w:val="center"/>
          </w:tcPr>
          <w:p w14:paraId="31BCF86E" w14:textId="77777777" w:rsidR="003117E3" w:rsidRDefault="00000000">
            <w:pPr>
              <w:shd w:val="clear" w:color="auto" w:fill="FFFFFF"/>
              <w:jc w:val="center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март</w:t>
            </w:r>
          </w:p>
        </w:tc>
        <w:tc>
          <w:tcPr>
            <w:tcW w:w="4170" w:type="dxa"/>
            <w:vAlign w:val="center"/>
          </w:tcPr>
          <w:p w14:paraId="3993542D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eastAsia="sr-Latn-RS"/>
              </w:rPr>
              <w:t xml:space="preserve">24.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март</w:t>
            </w:r>
            <w:proofErr w:type="spellEnd"/>
            <w:r>
              <w:rPr>
                <w:color w:val="222222"/>
                <w:sz w:val="22"/>
                <w:szCs w:val="22"/>
                <w:lang w:val="sr-Cyrl-RS" w:eastAsia="sr-Latn-RS"/>
              </w:rPr>
              <w:t xml:space="preserve"> -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Светски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дан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борбе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против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туберкулозе</w:t>
            </w:r>
            <w:proofErr w:type="spellEnd"/>
          </w:p>
        </w:tc>
        <w:tc>
          <w:tcPr>
            <w:tcW w:w="3480" w:type="dxa"/>
            <w:vAlign w:val="center"/>
          </w:tcPr>
          <w:p w14:paraId="64110F5F" w14:textId="77777777" w:rsidR="003117E3" w:rsidRDefault="00000000">
            <w:pPr>
              <w:shd w:val="clear" w:color="auto" w:fill="FFFFFF"/>
              <w:ind w:left="46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У сарадњи са Домом здравља – Пожега</w:t>
            </w:r>
          </w:p>
        </w:tc>
        <w:tc>
          <w:tcPr>
            <w:tcW w:w="3360" w:type="dxa"/>
            <w:vAlign w:val="center"/>
          </w:tcPr>
          <w:p w14:paraId="7D87A538" w14:textId="77777777" w:rsidR="003117E3" w:rsidRDefault="00000000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eastAsia="sr-Latn-RS"/>
              </w:rPr>
            </w:pP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Ученици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– </w:t>
            </w:r>
            <w:r>
              <w:rPr>
                <w:color w:val="222222"/>
                <w:sz w:val="22"/>
                <w:szCs w:val="22"/>
                <w:lang w:val="sr-Cyrl-RS" w:eastAsia="sr-Latn-RS"/>
              </w:rPr>
              <w:t>чланови Подмлатка</w:t>
            </w:r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Црвеног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крста</w:t>
            </w:r>
            <w:proofErr w:type="spellEnd"/>
          </w:p>
          <w:p w14:paraId="57DA6342" w14:textId="77777777" w:rsidR="003117E3" w:rsidRDefault="003117E3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eastAsia="sr-Latn-RS"/>
              </w:rPr>
            </w:pPr>
          </w:p>
        </w:tc>
      </w:tr>
      <w:tr w:rsidR="003117E3" w14:paraId="11E3139C" w14:textId="77777777">
        <w:tc>
          <w:tcPr>
            <w:tcW w:w="1976" w:type="dxa"/>
            <w:vAlign w:val="center"/>
          </w:tcPr>
          <w:p w14:paraId="65398587" w14:textId="77777777" w:rsidR="003117E3" w:rsidRDefault="00000000">
            <w:pPr>
              <w:shd w:val="clear" w:color="auto" w:fill="FFFFFF"/>
              <w:jc w:val="center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април</w:t>
            </w:r>
          </w:p>
        </w:tc>
        <w:tc>
          <w:tcPr>
            <w:tcW w:w="4170" w:type="dxa"/>
            <w:vAlign w:val="center"/>
          </w:tcPr>
          <w:p w14:paraId="6AC4705F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7</w:t>
            </w:r>
            <w:r>
              <w:rPr>
                <w:color w:val="222222"/>
                <w:sz w:val="22"/>
                <w:szCs w:val="22"/>
                <w:lang w:eastAsia="sr-Latn-RS"/>
              </w:rPr>
              <w:t xml:space="preserve">.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април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-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Светски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дан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здравља</w:t>
            </w:r>
            <w:proofErr w:type="spellEnd"/>
          </w:p>
          <w:p w14:paraId="0D17CEAC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П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оследња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недеља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априла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-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Недеља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Уједињених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нација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посвећена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општој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безбедности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на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путевима</w:t>
            </w:r>
            <w:proofErr w:type="spellEnd"/>
          </w:p>
          <w:p w14:paraId="65604E03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eastAsia="sr-Latn-RS"/>
              </w:rPr>
              <w:t xml:space="preserve">28.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април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-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Светски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дан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заштите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и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здравља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на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раду</w:t>
            </w:r>
            <w:proofErr w:type="spellEnd"/>
          </w:p>
          <w:p w14:paraId="3A9DA567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eastAsia="sr-Latn-RS"/>
              </w:rPr>
            </w:pP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Састанак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секретарима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организација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Црвеног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крста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Србије</w:t>
            </w:r>
            <w:proofErr w:type="spellEnd"/>
          </w:p>
        </w:tc>
        <w:tc>
          <w:tcPr>
            <w:tcW w:w="3480" w:type="dxa"/>
            <w:vAlign w:val="center"/>
          </w:tcPr>
          <w:p w14:paraId="4CDF31DD" w14:textId="77777777" w:rsidR="003117E3" w:rsidRDefault="00000000">
            <w:pPr>
              <w:shd w:val="clear" w:color="auto" w:fill="FFFFFF"/>
              <w:ind w:left="46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У сарадњи са Домом здравља и ПС – Пожега</w:t>
            </w:r>
          </w:p>
        </w:tc>
        <w:tc>
          <w:tcPr>
            <w:tcW w:w="3360" w:type="dxa"/>
            <w:vAlign w:val="center"/>
          </w:tcPr>
          <w:p w14:paraId="2988D622" w14:textId="77777777" w:rsidR="003117E3" w:rsidRDefault="00000000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val="sr-Cyrl-RS"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Општинска организација Црвеног крста</w:t>
            </w:r>
          </w:p>
          <w:p w14:paraId="018BB0F2" w14:textId="77777777" w:rsidR="003117E3" w:rsidRDefault="003117E3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eastAsia="sr-Latn-RS"/>
              </w:rPr>
            </w:pPr>
          </w:p>
          <w:p w14:paraId="670FD82D" w14:textId="77777777" w:rsidR="003117E3" w:rsidRDefault="00000000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Саобраћајна полиција</w:t>
            </w:r>
          </w:p>
          <w:p w14:paraId="65E53341" w14:textId="77777777" w:rsidR="003117E3" w:rsidRDefault="003117E3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eastAsia="sr-Latn-RS"/>
              </w:rPr>
            </w:pPr>
          </w:p>
          <w:p w14:paraId="24EC220D" w14:textId="77777777" w:rsidR="003117E3" w:rsidRDefault="00000000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Одељењске старешине првог и петог разреда</w:t>
            </w:r>
          </w:p>
        </w:tc>
      </w:tr>
      <w:tr w:rsidR="003117E3" w14:paraId="214ECA49" w14:textId="77777777">
        <w:tc>
          <w:tcPr>
            <w:tcW w:w="1976" w:type="dxa"/>
            <w:vAlign w:val="center"/>
          </w:tcPr>
          <w:p w14:paraId="4F73F4B4" w14:textId="77777777" w:rsidR="003117E3" w:rsidRDefault="00000000">
            <w:pPr>
              <w:shd w:val="clear" w:color="auto" w:fill="FFFFFF"/>
              <w:jc w:val="center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мај</w:t>
            </w:r>
          </w:p>
        </w:tc>
        <w:tc>
          <w:tcPr>
            <w:tcW w:w="4170" w:type="dxa"/>
            <w:vAlign w:val="center"/>
          </w:tcPr>
          <w:p w14:paraId="2E7F7D9A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eastAsia="sr-Latn-RS"/>
              </w:rPr>
              <w:t xml:space="preserve">8.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мај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-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обележавање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Међународног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дана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Црвеног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крста</w:t>
            </w:r>
            <w:proofErr w:type="spellEnd"/>
          </w:p>
          <w:p w14:paraId="6C02391C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eastAsia="sr-Latn-RS"/>
              </w:rPr>
              <w:t xml:space="preserve">31.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мај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-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Светски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дан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без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дуванског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дима</w:t>
            </w:r>
            <w:proofErr w:type="spellEnd"/>
          </w:p>
        </w:tc>
        <w:tc>
          <w:tcPr>
            <w:tcW w:w="3480" w:type="dxa"/>
            <w:vAlign w:val="center"/>
          </w:tcPr>
          <w:p w14:paraId="2C55E1E8" w14:textId="77777777" w:rsidR="003117E3" w:rsidRDefault="00000000">
            <w:pPr>
              <w:shd w:val="clear" w:color="auto" w:fill="FFFFFF"/>
              <w:ind w:left="46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Кроз трибине и постер-презентације</w:t>
            </w:r>
          </w:p>
        </w:tc>
        <w:tc>
          <w:tcPr>
            <w:tcW w:w="3360" w:type="dxa"/>
            <w:vAlign w:val="center"/>
          </w:tcPr>
          <w:p w14:paraId="75C84922" w14:textId="77777777" w:rsidR="003117E3" w:rsidRDefault="00000000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eastAsia="sr-Latn-RS"/>
              </w:rPr>
            </w:pP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Чланови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Подмлатка</w:t>
            </w:r>
            <w:proofErr w:type="spellEnd"/>
          </w:p>
          <w:p w14:paraId="1FAAA4F9" w14:textId="77777777" w:rsidR="003117E3" w:rsidRDefault="003117E3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eastAsia="sr-Latn-RS"/>
              </w:rPr>
            </w:pPr>
          </w:p>
          <w:p w14:paraId="7087B59A" w14:textId="77777777" w:rsidR="003117E3" w:rsidRDefault="00000000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eastAsia="sr-Latn-RS"/>
              </w:rPr>
            </w:pP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Чланови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УП</w:t>
            </w:r>
          </w:p>
        </w:tc>
      </w:tr>
      <w:tr w:rsidR="003117E3" w14:paraId="76E3459B" w14:textId="77777777">
        <w:tc>
          <w:tcPr>
            <w:tcW w:w="1976" w:type="dxa"/>
            <w:vAlign w:val="center"/>
          </w:tcPr>
          <w:p w14:paraId="66B31760" w14:textId="77777777" w:rsidR="003117E3" w:rsidRDefault="00000000">
            <w:pPr>
              <w:shd w:val="clear" w:color="auto" w:fill="FFFFFF"/>
              <w:jc w:val="center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јун</w:t>
            </w:r>
          </w:p>
        </w:tc>
        <w:tc>
          <w:tcPr>
            <w:tcW w:w="4170" w:type="dxa"/>
            <w:vAlign w:val="center"/>
          </w:tcPr>
          <w:p w14:paraId="7F94BB4D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val="sr-Cyrl-RS" w:eastAsia="sr-Latn-RS"/>
              </w:rPr>
            </w:pPr>
            <w:r>
              <w:rPr>
                <w:color w:val="222222"/>
                <w:sz w:val="22"/>
                <w:szCs w:val="22"/>
                <w:lang w:eastAsia="sr-Latn-RS"/>
              </w:rPr>
              <w:t xml:space="preserve">14.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јун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-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Светски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дан</w:t>
            </w:r>
            <w:proofErr w:type="spellEnd"/>
            <w:r>
              <w:rPr>
                <w:color w:val="222222"/>
                <w:sz w:val="22"/>
                <w:szCs w:val="22"/>
                <w:lang w:val="sr-Cyrl-RS" w:eastAsia="sr-Latn-RS"/>
              </w:rPr>
              <w:t xml:space="preserve"> добровољног давалаштва крви</w:t>
            </w:r>
          </w:p>
          <w:p w14:paraId="07E27BBA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eastAsia="sr-Latn-RS"/>
              </w:rPr>
              <w:t xml:space="preserve">15.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јун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-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Светски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дан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борбе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против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lastRenderedPageBreak/>
              <w:t>злостављања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старијих</w:t>
            </w:r>
            <w:proofErr w:type="spellEnd"/>
          </w:p>
          <w:p w14:paraId="16B140B3" w14:textId="77777777" w:rsidR="003117E3" w:rsidRDefault="00000000">
            <w:pPr>
              <w:shd w:val="clear" w:color="auto" w:fill="FFFFFF"/>
              <w:rPr>
                <w:color w:val="222222"/>
                <w:sz w:val="22"/>
                <w:szCs w:val="22"/>
                <w:lang w:val="sr-Cyrl-RS" w:eastAsia="sr-Latn-RS"/>
              </w:rPr>
            </w:pPr>
            <w:r>
              <w:rPr>
                <w:color w:val="222222"/>
                <w:sz w:val="22"/>
                <w:szCs w:val="22"/>
                <w:lang w:eastAsia="sr-Latn-RS"/>
              </w:rPr>
              <w:t xml:space="preserve">20.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јун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-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Светски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дан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  <w:proofErr w:type="spellStart"/>
            <w:r>
              <w:rPr>
                <w:color w:val="222222"/>
                <w:sz w:val="22"/>
                <w:szCs w:val="22"/>
                <w:lang w:eastAsia="sr-Latn-RS"/>
              </w:rPr>
              <w:t>избеглица</w:t>
            </w:r>
            <w:proofErr w:type="spellEnd"/>
            <w:r>
              <w:rPr>
                <w:color w:val="222222"/>
                <w:sz w:val="22"/>
                <w:szCs w:val="22"/>
                <w:lang w:eastAsia="sr-Latn-RS"/>
              </w:rPr>
              <w:t xml:space="preserve"> </w:t>
            </w:r>
          </w:p>
          <w:p w14:paraId="290BDA5C" w14:textId="77777777" w:rsidR="003117E3" w:rsidRDefault="003117E3">
            <w:pPr>
              <w:shd w:val="clear" w:color="auto" w:fill="FFFFFF"/>
              <w:rPr>
                <w:color w:val="222222"/>
                <w:sz w:val="22"/>
                <w:szCs w:val="22"/>
                <w:lang w:eastAsia="sr-Latn-RS"/>
              </w:rPr>
            </w:pPr>
          </w:p>
        </w:tc>
        <w:tc>
          <w:tcPr>
            <w:tcW w:w="3480" w:type="dxa"/>
            <w:vAlign w:val="center"/>
          </w:tcPr>
          <w:p w14:paraId="46C4D244" w14:textId="77777777" w:rsidR="003117E3" w:rsidRDefault="00000000">
            <w:pPr>
              <w:shd w:val="clear" w:color="auto" w:fill="FFFFFF"/>
              <w:ind w:left="46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lastRenderedPageBreak/>
              <w:t>Кроз сарадњу са Домом за стара и инвалидна лица на Савинцу</w:t>
            </w:r>
          </w:p>
        </w:tc>
        <w:tc>
          <w:tcPr>
            <w:tcW w:w="3360" w:type="dxa"/>
            <w:vAlign w:val="center"/>
          </w:tcPr>
          <w:p w14:paraId="07C34230" w14:textId="77777777" w:rsidR="003117E3" w:rsidRDefault="00000000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val="sr-Cyrl-RS"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Општинска организација Црвеног крста</w:t>
            </w:r>
          </w:p>
          <w:p w14:paraId="68CEE9DA" w14:textId="77777777" w:rsidR="003117E3" w:rsidRDefault="003117E3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eastAsia="sr-Latn-RS"/>
              </w:rPr>
            </w:pPr>
          </w:p>
          <w:p w14:paraId="64EE35CC" w14:textId="77777777" w:rsidR="003117E3" w:rsidRDefault="00000000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lastRenderedPageBreak/>
              <w:t>Чланови Подмлатка</w:t>
            </w:r>
          </w:p>
          <w:p w14:paraId="2192B8A4" w14:textId="77777777" w:rsidR="003117E3" w:rsidRDefault="003117E3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val="sr-Cyrl-RS" w:eastAsia="sr-Latn-RS"/>
              </w:rPr>
            </w:pPr>
          </w:p>
          <w:p w14:paraId="14C223C7" w14:textId="77777777" w:rsidR="003117E3" w:rsidRDefault="00000000">
            <w:pPr>
              <w:shd w:val="clear" w:color="auto" w:fill="FFFFFF"/>
              <w:ind w:left="78"/>
              <w:rPr>
                <w:color w:val="222222"/>
                <w:sz w:val="22"/>
                <w:szCs w:val="22"/>
                <w:lang w:eastAsia="sr-Latn-RS"/>
              </w:rPr>
            </w:pPr>
            <w:r>
              <w:rPr>
                <w:color w:val="222222"/>
                <w:sz w:val="22"/>
                <w:szCs w:val="22"/>
                <w:lang w:val="sr-Cyrl-RS" w:eastAsia="sr-Latn-RS"/>
              </w:rPr>
              <w:t>Чланови УП</w:t>
            </w:r>
          </w:p>
        </w:tc>
      </w:tr>
    </w:tbl>
    <w:p w14:paraId="07F253FB" w14:textId="77777777" w:rsidR="003117E3" w:rsidRDefault="003117E3">
      <w:pPr>
        <w:pStyle w:val="BodyText2"/>
        <w:rPr>
          <w:sz w:val="22"/>
          <w:szCs w:val="22"/>
          <w:lang w:val="sr-Cyrl-CS"/>
        </w:rPr>
      </w:pPr>
    </w:p>
    <w:p w14:paraId="768C83A5" w14:textId="77777777" w:rsidR="003117E3" w:rsidRDefault="003117E3">
      <w:pPr>
        <w:pStyle w:val="BodyText2"/>
        <w:rPr>
          <w:sz w:val="22"/>
          <w:szCs w:val="22"/>
          <w:lang w:val="sr-Cyrl-CS"/>
        </w:rPr>
      </w:pPr>
    </w:p>
    <w:p w14:paraId="07A34B61" w14:textId="77777777" w:rsidR="003117E3" w:rsidRDefault="003117E3">
      <w:pPr>
        <w:pStyle w:val="BodyText2"/>
        <w:rPr>
          <w:sz w:val="22"/>
          <w:szCs w:val="22"/>
          <w:lang w:val="sr-Cyrl-CS"/>
        </w:rPr>
      </w:pPr>
    </w:p>
    <w:p w14:paraId="1E8F7439" w14:textId="77777777" w:rsidR="003117E3" w:rsidRDefault="003117E3">
      <w:pPr>
        <w:pStyle w:val="BodyText2"/>
        <w:rPr>
          <w:sz w:val="22"/>
          <w:szCs w:val="22"/>
          <w:lang w:val="sr-Cyrl-CS"/>
        </w:rPr>
      </w:pPr>
    </w:p>
    <w:p w14:paraId="006A7A17" w14:textId="77777777" w:rsidR="003117E3" w:rsidRDefault="003117E3">
      <w:pPr>
        <w:pStyle w:val="BodyText2"/>
        <w:rPr>
          <w:sz w:val="22"/>
          <w:szCs w:val="22"/>
          <w:lang w:val="sr-Cyrl-CS"/>
        </w:rPr>
      </w:pPr>
    </w:p>
    <w:p w14:paraId="0FDA6D7F" w14:textId="77777777" w:rsidR="003117E3" w:rsidRDefault="003117E3">
      <w:pPr>
        <w:pStyle w:val="BodyText2"/>
        <w:rPr>
          <w:sz w:val="22"/>
          <w:szCs w:val="22"/>
          <w:lang w:val="sr-Cyrl-CS"/>
        </w:rPr>
      </w:pPr>
    </w:p>
    <w:p w14:paraId="49A749E6" w14:textId="77777777" w:rsidR="003117E3" w:rsidRDefault="003117E3">
      <w:pPr>
        <w:pStyle w:val="BodyText2"/>
        <w:rPr>
          <w:sz w:val="22"/>
          <w:szCs w:val="22"/>
          <w:lang w:val="sr-Cyrl-CS"/>
        </w:rPr>
      </w:pPr>
    </w:p>
    <w:p w14:paraId="31CADAB4" w14:textId="77777777" w:rsidR="003117E3" w:rsidRDefault="003117E3">
      <w:pPr>
        <w:pStyle w:val="BodyText2"/>
        <w:rPr>
          <w:sz w:val="22"/>
          <w:szCs w:val="22"/>
          <w:lang w:val="sr-Cyrl-CS"/>
        </w:rPr>
      </w:pPr>
    </w:p>
    <w:p w14:paraId="4E34FAF7" w14:textId="77777777" w:rsidR="003117E3" w:rsidRDefault="003117E3">
      <w:pPr>
        <w:pStyle w:val="BodyText2"/>
        <w:rPr>
          <w:sz w:val="22"/>
          <w:szCs w:val="22"/>
          <w:lang w:val="sr-Cyrl-CS"/>
        </w:rPr>
      </w:pPr>
    </w:p>
    <w:p w14:paraId="618CABD2" w14:textId="77777777" w:rsidR="003117E3" w:rsidRDefault="003117E3">
      <w:pPr>
        <w:pStyle w:val="BodyText2"/>
        <w:rPr>
          <w:sz w:val="22"/>
          <w:szCs w:val="22"/>
          <w:lang w:val="sr-Cyrl-CS"/>
        </w:rPr>
      </w:pPr>
    </w:p>
    <w:p w14:paraId="6CA88C2D" w14:textId="77777777" w:rsidR="003117E3" w:rsidRDefault="003117E3">
      <w:pPr>
        <w:pStyle w:val="BodyText2"/>
        <w:rPr>
          <w:sz w:val="22"/>
          <w:szCs w:val="22"/>
          <w:lang w:val="sr-Cyrl-CS"/>
        </w:rPr>
      </w:pPr>
    </w:p>
    <w:p w14:paraId="191681FA" w14:textId="77777777" w:rsidR="003117E3" w:rsidRDefault="003117E3">
      <w:pPr>
        <w:pStyle w:val="BodyText2"/>
        <w:rPr>
          <w:sz w:val="22"/>
          <w:szCs w:val="22"/>
          <w:lang w:val="sr-Cyrl-CS"/>
        </w:rPr>
      </w:pPr>
    </w:p>
    <w:p w14:paraId="0F850F64" w14:textId="77777777" w:rsidR="003117E3" w:rsidRDefault="003117E3">
      <w:pPr>
        <w:pStyle w:val="BodyText2"/>
        <w:rPr>
          <w:sz w:val="22"/>
          <w:szCs w:val="22"/>
          <w:lang w:val="sr-Cyrl-CS"/>
        </w:rPr>
      </w:pPr>
    </w:p>
    <w:p w14:paraId="7EAC324F" w14:textId="77777777" w:rsidR="003117E3" w:rsidRDefault="003117E3">
      <w:pPr>
        <w:pStyle w:val="BodyText2"/>
        <w:rPr>
          <w:sz w:val="22"/>
          <w:szCs w:val="22"/>
          <w:lang w:val="sr-Cyrl-CS"/>
        </w:rPr>
      </w:pPr>
    </w:p>
    <w:p w14:paraId="2F130FBD" w14:textId="77777777" w:rsidR="003117E3" w:rsidRDefault="003117E3">
      <w:pPr>
        <w:pStyle w:val="BodyText2"/>
        <w:rPr>
          <w:sz w:val="22"/>
          <w:szCs w:val="22"/>
          <w:lang w:val="sr-Cyrl-CS"/>
        </w:rPr>
      </w:pPr>
    </w:p>
    <w:p w14:paraId="094F9610" w14:textId="77777777" w:rsidR="003117E3" w:rsidRDefault="003117E3">
      <w:pPr>
        <w:pStyle w:val="BodyText2"/>
        <w:rPr>
          <w:sz w:val="22"/>
          <w:szCs w:val="22"/>
          <w:lang w:val="sr-Cyrl-CS"/>
        </w:rPr>
      </w:pPr>
    </w:p>
    <w:p w14:paraId="4D3C9377" w14:textId="77777777" w:rsidR="003117E3" w:rsidRDefault="00000000">
      <w:pPr>
        <w:pStyle w:val="Heading1"/>
        <w:numPr>
          <w:ilvl w:val="0"/>
          <w:numId w:val="26"/>
        </w:numPr>
        <w:ind w:left="360"/>
        <w:rPr>
          <w:sz w:val="24"/>
          <w:lang w:val="sr-Cyrl-CS"/>
        </w:rPr>
      </w:pPr>
      <w:bookmarkStart w:id="113" w:name="_Toc50704136"/>
      <w:bookmarkStart w:id="114" w:name="_Toc493504269"/>
      <w:r>
        <w:rPr>
          <w:sz w:val="24"/>
          <w:lang w:val="sr-Cyrl-CS"/>
        </w:rPr>
        <w:t>ПРОЈЕКТИ КОЈИ СЕ РЕАЛИЗУЈУ У ШКОЛИ</w:t>
      </w:r>
      <w:bookmarkEnd w:id="113"/>
      <w:bookmarkEnd w:id="114"/>
    </w:p>
    <w:p w14:paraId="27F22A27" w14:textId="77777777" w:rsidR="003117E3" w:rsidRDefault="003117E3">
      <w:pPr>
        <w:rPr>
          <w:lang w:val="sr-Cyrl-CS"/>
        </w:rPr>
      </w:pPr>
    </w:p>
    <w:p w14:paraId="1047DF8E" w14:textId="77777777" w:rsidR="003117E3" w:rsidRDefault="003117E3">
      <w:pPr>
        <w:rPr>
          <w:lang w:val="sr-Cyrl-CS"/>
        </w:rPr>
      </w:pPr>
    </w:p>
    <w:tbl>
      <w:tblPr>
        <w:tblW w:w="1304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6"/>
        <w:gridCol w:w="3919"/>
        <w:gridCol w:w="3227"/>
        <w:gridCol w:w="3129"/>
      </w:tblGrid>
      <w:tr w:rsidR="003117E3" w14:paraId="6D78F965" w14:textId="77777777">
        <w:tc>
          <w:tcPr>
            <w:tcW w:w="2766" w:type="dxa"/>
            <w:shd w:val="clear" w:color="auto" w:fill="D8D8D8" w:themeFill="background1" w:themeFillShade="D8"/>
            <w:vAlign w:val="center"/>
          </w:tcPr>
          <w:p w14:paraId="305805B5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Назив пројекта</w:t>
            </w:r>
          </w:p>
        </w:tc>
        <w:tc>
          <w:tcPr>
            <w:tcW w:w="3919" w:type="dxa"/>
            <w:shd w:val="clear" w:color="auto" w:fill="D8D8D8" w:themeFill="background1" w:themeFillShade="D8"/>
            <w:vAlign w:val="center"/>
          </w:tcPr>
          <w:p w14:paraId="3BDFB04B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Носилац пројекта</w:t>
            </w:r>
          </w:p>
        </w:tc>
        <w:tc>
          <w:tcPr>
            <w:tcW w:w="3227" w:type="dxa"/>
            <w:shd w:val="clear" w:color="auto" w:fill="D8D8D8" w:themeFill="background1" w:themeFillShade="D8"/>
            <w:vAlign w:val="center"/>
          </w:tcPr>
          <w:p w14:paraId="0F7B084A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Реализатори пројекта</w:t>
            </w:r>
          </w:p>
        </w:tc>
        <w:tc>
          <w:tcPr>
            <w:tcW w:w="3129" w:type="dxa"/>
            <w:shd w:val="clear" w:color="auto" w:fill="D8D8D8" w:themeFill="background1" w:themeFillShade="D8"/>
            <w:vAlign w:val="center"/>
          </w:tcPr>
          <w:p w14:paraId="7DF9A697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 xml:space="preserve">Временска </w:t>
            </w:r>
            <w:r>
              <w:rPr>
                <w:b/>
                <w:sz w:val="22"/>
                <w:szCs w:val="22"/>
                <w:lang w:val="sr-Cyrl-RS"/>
              </w:rPr>
              <w:t xml:space="preserve">              </w:t>
            </w:r>
            <w:r>
              <w:rPr>
                <w:b/>
                <w:sz w:val="22"/>
                <w:szCs w:val="22"/>
                <w:lang w:val="sr-Cyrl-CS"/>
              </w:rPr>
              <w:t>динамика-трајање</w:t>
            </w:r>
          </w:p>
        </w:tc>
      </w:tr>
      <w:tr w:rsidR="003117E3" w14:paraId="6DE04073" w14:textId="77777777">
        <w:trPr>
          <w:trHeight w:val="830"/>
        </w:trPr>
        <w:tc>
          <w:tcPr>
            <w:tcW w:w="2766" w:type="dxa"/>
            <w:shd w:val="clear" w:color="auto" w:fill="auto"/>
            <w:vAlign w:val="center"/>
          </w:tcPr>
          <w:p w14:paraId="55049259" w14:textId="77777777" w:rsidR="003117E3" w:rsidRDefault="00000000">
            <w:pPr>
              <w:spacing w:after="160" w:line="256" w:lineRule="auto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b/>
                <w:bCs/>
                <w:sz w:val="22"/>
                <w:szCs w:val="22"/>
                <w:lang w:val="sr-Cyrl-CS"/>
              </w:rPr>
              <w:t>Основе безбедности деце</w:t>
            </w:r>
          </w:p>
        </w:tc>
        <w:tc>
          <w:tcPr>
            <w:tcW w:w="3919" w:type="dxa"/>
            <w:shd w:val="clear" w:color="auto" w:fill="auto"/>
            <w:vAlign w:val="center"/>
          </w:tcPr>
          <w:p w14:paraId="2B6F478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Министарство унутрашњих послова и Министарство ппросвете, науке и технолошког развоја</w:t>
            </w:r>
          </w:p>
          <w:p w14:paraId="671724A2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  <w:tc>
          <w:tcPr>
            <w:tcW w:w="3227" w:type="dxa"/>
            <w:shd w:val="clear" w:color="auto" w:fill="auto"/>
            <w:vAlign w:val="center"/>
          </w:tcPr>
          <w:p w14:paraId="7DE555F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Припадници полиције</w:t>
            </w:r>
          </w:p>
        </w:tc>
        <w:tc>
          <w:tcPr>
            <w:tcW w:w="3129" w:type="dxa"/>
            <w:shd w:val="clear" w:color="auto" w:fill="auto"/>
            <w:vAlign w:val="center"/>
          </w:tcPr>
          <w:p w14:paraId="621F828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п</w:t>
            </w:r>
            <w:r>
              <w:rPr>
                <w:sz w:val="22"/>
                <w:szCs w:val="22"/>
                <w:lang w:val="sr-Cyrl-CS"/>
              </w:rPr>
              <w:t>рво полугодиште школске 202</w:t>
            </w:r>
            <w:r>
              <w:rPr>
                <w:sz w:val="22"/>
                <w:szCs w:val="22"/>
                <w:lang w:val="sr-Cyrl-RS"/>
              </w:rPr>
              <w:t>3/</w:t>
            </w:r>
            <w:r>
              <w:rPr>
                <w:sz w:val="22"/>
                <w:szCs w:val="22"/>
                <w:lang w:val="sr-Cyrl-CS"/>
              </w:rPr>
              <w:t>202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sz w:val="22"/>
                <w:szCs w:val="22"/>
                <w:lang w:val="sr-Cyrl-CS"/>
              </w:rPr>
              <w:t>. године</w:t>
            </w:r>
          </w:p>
        </w:tc>
      </w:tr>
      <w:tr w:rsidR="003117E3" w14:paraId="61154601" w14:textId="77777777">
        <w:trPr>
          <w:trHeight w:val="830"/>
        </w:trPr>
        <w:tc>
          <w:tcPr>
            <w:tcW w:w="2766" w:type="dxa"/>
            <w:shd w:val="clear" w:color="auto" w:fill="auto"/>
            <w:vAlign w:val="center"/>
          </w:tcPr>
          <w:p w14:paraId="4F1564D4" w14:textId="77777777" w:rsidR="003117E3" w:rsidRDefault="00000000">
            <w:pPr>
              <w:spacing w:after="160" w:line="256" w:lineRule="auto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eastAsia="SimSun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Erazmus + </w:t>
            </w:r>
            <w:r>
              <w:rPr>
                <w:rFonts w:eastAsia="SimSun"/>
                <w:b/>
                <w:bCs/>
                <w:color w:val="222222"/>
                <w:sz w:val="22"/>
                <w:szCs w:val="22"/>
                <w:shd w:val="clear" w:color="auto" w:fill="FFFFFF"/>
                <w:lang w:val="sr-Cyrl-RS"/>
              </w:rPr>
              <w:t>пројекат</w:t>
            </w:r>
            <w:r>
              <w:rPr>
                <w:rFonts w:eastAsia="SimSun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br.  2023-1-RS01-KA121-SCH-000128146</w:t>
            </w:r>
          </w:p>
        </w:tc>
        <w:tc>
          <w:tcPr>
            <w:tcW w:w="3919" w:type="dxa"/>
            <w:shd w:val="clear" w:color="auto" w:fill="auto"/>
            <w:vAlign w:val="center"/>
          </w:tcPr>
          <w:p w14:paraId="02C9E5F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Фондација Темпус и ОШ „Петар Лековић“</w:t>
            </w:r>
          </w:p>
        </w:tc>
        <w:tc>
          <w:tcPr>
            <w:tcW w:w="3227" w:type="dxa"/>
            <w:shd w:val="clear" w:color="auto" w:fill="auto"/>
            <w:vAlign w:val="center"/>
          </w:tcPr>
          <w:p w14:paraId="1688237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ОШ „Петар Лековић“</w:t>
            </w:r>
          </w:p>
        </w:tc>
        <w:tc>
          <w:tcPr>
            <w:tcW w:w="3129" w:type="dxa"/>
            <w:shd w:val="clear" w:color="auto" w:fill="auto"/>
            <w:vAlign w:val="center"/>
          </w:tcPr>
          <w:p w14:paraId="7FC5C4A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т</w:t>
            </w:r>
            <w:r>
              <w:rPr>
                <w:sz w:val="22"/>
                <w:szCs w:val="22"/>
                <w:lang w:val="sr-Cyrl-CS"/>
              </w:rPr>
              <w:t>оком школске године</w:t>
            </w:r>
          </w:p>
        </w:tc>
      </w:tr>
      <w:tr w:rsidR="003117E3" w14:paraId="1430423E" w14:textId="77777777">
        <w:trPr>
          <w:trHeight w:val="830"/>
        </w:trPr>
        <w:tc>
          <w:tcPr>
            <w:tcW w:w="2766" w:type="dxa"/>
            <w:shd w:val="clear" w:color="auto" w:fill="auto"/>
            <w:vAlign w:val="center"/>
          </w:tcPr>
          <w:p w14:paraId="082B7566" w14:textId="77777777" w:rsidR="003117E3" w:rsidRDefault="00000000">
            <w:pPr>
              <w:spacing w:after="160" w:line="256" w:lineRule="auto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eastAsia="Tahoma"/>
                <w:b/>
                <w:bCs/>
                <w:color w:val="222222"/>
                <w:sz w:val="22"/>
                <w:szCs w:val="22"/>
                <w:shd w:val="clear" w:color="auto" w:fill="FFFFFF"/>
                <w:lang w:val="sr-Cyrl-RS"/>
              </w:rPr>
              <w:lastRenderedPageBreak/>
              <w:t>П</w:t>
            </w:r>
            <w:proofErr w:type="spellStart"/>
            <w:r>
              <w:rPr>
                <w:rFonts w:eastAsia="Tahoma"/>
                <w:b/>
                <w:bCs/>
                <w:color w:val="222222"/>
                <w:sz w:val="22"/>
                <w:szCs w:val="22"/>
                <w:shd w:val="clear" w:color="auto" w:fill="FFFFFF"/>
              </w:rPr>
              <w:t>ројекат</w:t>
            </w:r>
            <w:proofErr w:type="spellEnd"/>
            <w:r>
              <w:rPr>
                <w:rFonts w:eastAsia="Tahoma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"</w:t>
            </w:r>
            <w:proofErr w:type="spellStart"/>
            <w:r>
              <w:rPr>
                <w:rFonts w:eastAsia="Tahoma"/>
                <w:b/>
                <w:bCs/>
                <w:color w:val="222222"/>
                <w:sz w:val="22"/>
                <w:szCs w:val="22"/>
                <w:shd w:val="clear" w:color="auto" w:fill="FFFFFF"/>
              </w:rPr>
              <w:t>Заједно</w:t>
            </w:r>
            <w:proofErr w:type="spellEnd"/>
            <w:r>
              <w:rPr>
                <w:rFonts w:eastAsia="Tahoma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eastAsia="Tahoma"/>
                <w:b/>
                <w:bCs/>
                <w:color w:val="222222"/>
                <w:sz w:val="22"/>
                <w:szCs w:val="22"/>
                <w:shd w:val="clear" w:color="auto" w:fill="FFFFFF"/>
              </w:rPr>
              <w:t>безбедно</w:t>
            </w:r>
            <w:proofErr w:type="spellEnd"/>
            <w:r>
              <w:rPr>
                <w:rFonts w:eastAsia="Tahoma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Tahoma"/>
                <w:b/>
                <w:bCs/>
                <w:color w:val="222222"/>
                <w:sz w:val="22"/>
                <w:szCs w:val="22"/>
                <w:shd w:val="clear" w:color="auto" w:fill="FFFFFF"/>
              </w:rPr>
              <w:t>кроз</w:t>
            </w:r>
            <w:proofErr w:type="spellEnd"/>
            <w:r>
              <w:rPr>
                <w:rFonts w:eastAsia="Tahoma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Tahoma"/>
                <w:b/>
                <w:bCs/>
                <w:color w:val="222222"/>
                <w:sz w:val="22"/>
                <w:szCs w:val="22"/>
                <w:shd w:val="clear" w:color="auto" w:fill="FFFFFF"/>
              </w:rPr>
              <w:t>детињство</w:t>
            </w:r>
            <w:proofErr w:type="spellEnd"/>
            <w:r>
              <w:rPr>
                <w:rFonts w:eastAsia="Tahoma"/>
                <w:b/>
                <w:bCs/>
                <w:color w:val="222222"/>
                <w:sz w:val="22"/>
                <w:szCs w:val="22"/>
                <w:shd w:val="clear" w:color="auto" w:fill="FFFFFF"/>
              </w:rPr>
              <w:t>".</w:t>
            </w:r>
          </w:p>
        </w:tc>
        <w:tc>
          <w:tcPr>
            <w:tcW w:w="3919" w:type="dxa"/>
            <w:shd w:val="clear" w:color="auto" w:fill="auto"/>
            <w:vAlign w:val="center"/>
          </w:tcPr>
          <w:p w14:paraId="0643862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Министарство унутрашњих послова и Министарство просвете, науке и технолошког развоја</w:t>
            </w:r>
          </w:p>
          <w:p w14:paraId="677E2D34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  <w:tc>
          <w:tcPr>
            <w:tcW w:w="3227" w:type="dxa"/>
            <w:shd w:val="clear" w:color="auto" w:fill="auto"/>
            <w:vAlign w:val="center"/>
          </w:tcPr>
          <w:p w14:paraId="6E991614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rFonts w:eastAsia="Tahoma"/>
                <w:color w:val="222222"/>
                <w:sz w:val="22"/>
                <w:szCs w:val="22"/>
                <w:shd w:val="clear" w:color="auto" w:fill="FFFFFF"/>
              </w:rPr>
              <w:t>полицијски</w:t>
            </w:r>
            <w:proofErr w:type="spellEnd"/>
            <w:r>
              <w:rPr>
                <w:rFonts w:eastAsia="Tahoma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Tahoma"/>
                <w:color w:val="222222"/>
                <w:sz w:val="22"/>
                <w:szCs w:val="22"/>
                <w:shd w:val="clear" w:color="auto" w:fill="FFFFFF"/>
              </w:rPr>
              <w:t>службеници</w:t>
            </w:r>
            <w:proofErr w:type="spellEnd"/>
            <w:r>
              <w:rPr>
                <w:rFonts w:eastAsia="Tahoma"/>
                <w:color w:val="222222"/>
                <w:sz w:val="22"/>
                <w:szCs w:val="22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eastAsia="Tahoma"/>
                <w:color w:val="222222"/>
                <w:sz w:val="22"/>
                <w:szCs w:val="22"/>
                <w:shd w:val="clear" w:color="auto" w:fill="FFFFFF"/>
              </w:rPr>
              <w:t>ватрогасци</w:t>
            </w:r>
            <w:proofErr w:type="spellEnd"/>
            <w:r>
              <w:rPr>
                <w:rFonts w:eastAsia="Tahoma"/>
                <w:color w:val="222222"/>
                <w:sz w:val="22"/>
                <w:szCs w:val="22"/>
                <w:shd w:val="clear" w:color="auto" w:fill="FFFFFF"/>
              </w:rPr>
              <w:t xml:space="preserve"> - </w:t>
            </w:r>
            <w:proofErr w:type="spellStart"/>
            <w:r>
              <w:rPr>
                <w:rFonts w:eastAsia="Tahoma"/>
                <w:color w:val="222222"/>
                <w:sz w:val="22"/>
                <w:szCs w:val="22"/>
                <w:shd w:val="clear" w:color="auto" w:fill="FFFFFF"/>
              </w:rPr>
              <w:t>спасиоци</w:t>
            </w:r>
            <w:proofErr w:type="spellEnd"/>
          </w:p>
        </w:tc>
        <w:tc>
          <w:tcPr>
            <w:tcW w:w="3129" w:type="dxa"/>
            <w:shd w:val="clear" w:color="auto" w:fill="auto"/>
            <w:vAlign w:val="center"/>
          </w:tcPr>
          <w:p w14:paraId="01F0F694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т</w:t>
            </w:r>
            <w:r>
              <w:rPr>
                <w:sz w:val="22"/>
                <w:szCs w:val="22"/>
                <w:lang w:val="sr-Cyrl-CS"/>
              </w:rPr>
              <w:t>оком школске године</w:t>
            </w:r>
          </w:p>
        </w:tc>
      </w:tr>
      <w:tr w:rsidR="003117E3" w14:paraId="7B1D8BDA" w14:textId="77777777">
        <w:trPr>
          <w:trHeight w:val="830"/>
        </w:trPr>
        <w:tc>
          <w:tcPr>
            <w:tcW w:w="2766" w:type="dxa"/>
            <w:shd w:val="clear" w:color="auto" w:fill="auto"/>
            <w:vAlign w:val="center"/>
          </w:tcPr>
          <w:p w14:paraId="1A69FA07" w14:textId="77777777" w:rsidR="003117E3" w:rsidRDefault="00000000">
            <w:pPr>
              <w:spacing w:after="160" w:line="256" w:lineRule="auto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b/>
                <w:bCs/>
                <w:sz w:val="22"/>
                <w:szCs w:val="22"/>
                <w:lang w:val="sr-Cyrl-CS"/>
              </w:rPr>
              <w:t>Промоција хуманих вредности</w:t>
            </w:r>
          </w:p>
        </w:tc>
        <w:tc>
          <w:tcPr>
            <w:tcW w:w="3919" w:type="dxa"/>
            <w:shd w:val="clear" w:color="auto" w:fill="auto"/>
            <w:vAlign w:val="center"/>
          </w:tcPr>
          <w:p w14:paraId="6EA99D2E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Црвени крст, Пожега</w:t>
            </w:r>
          </w:p>
        </w:tc>
        <w:tc>
          <w:tcPr>
            <w:tcW w:w="3227" w:type="dxa"/>
            <w:shd w:val="clear" w:color="auto" w:fill="auto"/>
            <w:vAlign w:val="center"/>
          </w:tcPr>
          <w:p w14:paraId="7BFFE83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Волонтери Црвеног крста</w:t>
            </w:r>
          </w:p>
        </w:tc>
        <w:tc>
          <w:tcPr>
            <w:tcW w:w="3129" w:type="dxa"/>
            <w:shd w:val="clear" w:color="auto" w:fill="auto"/>
            <w:vAlign w:val="center"/>
          </w:tcPr>
          <w:p w14:paraId="237C859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т</w:t>
            </w:r>
            <w:r>
              <w:rPr>
                <w:sz w:val="22"/>
                <w:szCs w:val="22"/>
                <w:lang w:val="sr-Cyrl-CS"/>
              </w:rPr>
              <w:t>оком школске године</w:t>
            </w:r>
          </w:p>
        </w:tc>
      </w:tr>
      <w:tr w:rsidR="003117E3" w14:paraId="70CBF4A7" w14:textId="77777777">
        <w:trPr>
          <w:trHeight w:val="1034"/>
        </w:trPr>
        <w:tc>
          <w:tcPr>
            <w:tcW w:w="2766" w:type="dxa"/>
            <w:shd w:val="clear" w:color="auto" w:fill="auto"/>
            <w:vAlign w:val="center"/>
          </w:tcPr>
          <w:p w14:paraId="378B2B86" w14:textId="77777777" w:rsidR="003117E3" w:rsidRDefault="00000000">
            <w:pPr>
              <w:spacing w:after="160" w:line="256" w:lineRule="auto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b/>
                <w:bCs/>
                <w:sz w:val="22"/>
                <w:szCs w:val="22"/>
                <w:lang w:val="sr-Cyrl-CS"/>
              </w:rPr>
              <w:t>Еко школа</w:t>
            </w:r>
          </w:p>
        </w:tc>
        <w:tc>
          <w:tcPr>
            <w:tcW w:w="3919" w:type="dxa"/>
            <w:shd w:val="clear" w:color="auto" w:fill="auto"/>
            <w:vAlign w:val="center"/>
          </w:tcPr>
          <w:p w14:paraId="71117AE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Амбасадори одрживог развоја</w:t>
            </w:r>
          </w:p>
        </w:tc>
        <w:tc>
          <w:tcPr>
            <w:tcW w:w="3227" w:type="dxa"/>
            <w:shd w:val="clear" w:color="auto" w:fill="auto"/>
            <w:vAlign w:val="center"/>
          </w:tcPr>
          <w:p w14:paraId="46A61910" w14:textId="77777777" w:rsidR="003117E3" w:rsidRDefault="00000000">
            <w:pPr>
              <w:spacing w:after="160" w:line="25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Еко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одбор</w:t>
            </w:r>
            <w:proofErr w:type="spellEnd"/>
          </w:p>
        </w:tc>
        <w:tc>
          <w:tcPr>
            <w:tcW w:w="3129" w:type="dxa"/>
            <w:shd w:val="clear" w:color="auto" w:fill="auto"/>
            <w:vAlign w:val="center"/>
          </w:tcPr>
          <w:p w14:paraId="6D1C4690" w14:textId="77777777" w:rsidR="003117E3" w:rsidRDefault="00000000">
            <w:pPr>
              <w:spacing w:after="160" w:line="256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т</w:t>
            </w:r>
            <w:r>
              <w:rPr>
                <w:sz w:val="22"/>
                <w:szCs w:val="22"/>
                <w:lang w:val="sr-Cyrl-CS"/>
              </w:rPr>
              <w:t>оком школске године</w:t>
            </w:r>
          </w:p>
        </w:tc>
      </w:tr>
    </w:tbl>
    <w:p w14:paraId="5B758BB3" w14:textId="77777777" w:rsidR="003117E3" w:rsidRDefault="003117E3">
      <w:pPr>
        <w:rPr>
          <w:sz w:val="22"/>
          <w:szCs w:val="22"/>
          <w:lang w:val="sr-Cyrl-CS"/>
        </w:rPr>
      </w:pPr>
    </w:p>
    <w:p w14:paraId="477D348F" w14:textId="77777777" w:rsidR="003117E3" w:rsidRDefault="003117E3">
      <w:pPr>
        <w:pStyle w:val="Heading1"/>
        <w:numPr>
          <w:ilvl w:val="0"/>
          <w:numId w:val="0"/>
        </w:numPr>
        <w:rPr>
          <w:color w:val="FF0000"/>
          <w:sz w:val="24"/>
          <w:lang w:val="sr-Cyrl-CS"/>
        </w:rPr>
      </w:pPr>
      <w:bookmarkStart w:id="115" w:name="_Toc493504270"/>
      <w:bookmarkStart w:id="116" w:name="_Toc50704137"/>
    </w:p>
    <w:p w14:paraId="29562652" w14:textId="77777777" w:rsidR="003117E3" w:rsidRDefault="003117E3">
      <w:pPr>
        <w:rPr>
          <w:color w:val="FF0000"/>
          <w:lang w:val="sr-Cyrl-CS"/>
        </w:rPr>
      </w:pPr>
    </w:p>
    <w:p w14:paraId="6908DF7E" w14:textId="77777777" w:rsidR="003117E3" w:rsidRDefault="003117E3">
      <w:pPr>
        <w:rPr>
          <w:color w:val="FF0000"/>
          <w:lang w:val="sr-Cyrl-CS"/>
        </w:rPr>
      </w:pPr>
    </w:p>
    <w:p w14:paraId="1472DE76" w14:textId="77777777" w:rsidR="003117E3" w:rsidRDefault="003117E3">
      <w:pPr>
        <w:rPr>
          <w:color w:val="FF0000"/>
          <w:lang w:val="sr-Cyrl-CS"/>
        </w:rPr>
      </w:pPr>
    </w:p>
    <w:p w14:paraId="15CD07BF" w14:textId="77777777" w:rsidR="003117E3" w:rsidRDefault="003117E3">
      <w:pPr>
        <w:rPr>
          <w:color w:val="FF0000"/>
          <w:lang w:val="sr-Cyrl-CS"/>
        </w:rPr>
      </w:pPr>
    </w:p>
    <w:p w14:paraId="75AEEAAC" w14:textId="77777777" w:rsidR="003117E3" w:rsidRDefault="003117E3">
      <w:pPr>
        <w:rPr>
          <w:color w:val="FF0000"/>
          <w:lang w:val="sr-Cyrl-CS"/>
        </w:rPr>
      </w:pPr>
    </w:p>
    <w:p w14:paraId="526DC2D7" w14:textId="77777777" w:rsidR="003117E3" w:rsidRDefault="003117E3">
      <w:pPr>
        <w:rPr>
          <w:color w:val="FF0000"/>
          <w:lang w:val="sr-Cyrl-CS"/>
        </w:rPr>
      </w:pPr>
    </w:p>
    <w:p w14:paraId="26865198" w14:textId="77777777" w:rsidR="0066403E" w:rsidRDefault="0066403E">
      <w:pPr>
        <w:rPr>
          <w:color w:val="FF0000"/>
          <w:lang w:val="sr-Cyrl-CS"/>
        </w:rPr>
      </w:pPr>
    </w:p>
    <w:p w14:paraId="17297E25" w14:textId="77777777" w:rsidR="0066403E" w:rsidRDefault="0066403E">
      <w:pPr>
        <w:rPr>
          <w:color w:val="FF0000"/>
          <w:lang w:val="sr-Cyrl-CS"/>
        </w:rPr>
      </w:pPr>
    </w:p>
    <w:p w14:paraId="7A3F75CC" w14:textId="77777777" w:rsidR="0066403E" w:rsidRDefault="0066403E">
      <w:pPr>
        <w:rPr>
          <w:color w:val="FF0000"/>
          <w:lang w:val="sr-Cyrl-CS"/>
        </w:rPr>
      </w:pPr>
    </w:p>
    <w:p w14:paraId="11A4779F" w14:textId="77777777" w:rsidR="0066403E" w:rsidRDefault="0066403E">
      <w:pPr>
        <w:rPr>
          <w:color w:val="FF0000"/>
          <w:lang w:val="sr-Cyrl-CS"/>
        </w:rPr>
      </w:pPr>
    </w:p>
    <w:p w14:paraId="76440315" w14:textId="77777777" w:rsidR="0066403E" w:rsidRDefault="0066403E">
      <w:pPr>
        <w:rPr>
          <w:color w:val="FF0000"/>
          <w:lang w:val="sr-Cyrl-CS"/>
        </w:rPr>
      </w:pPr>
    </w:p>
    <w:p w14:paraId="231D1507" w14:textId="77777777" w:rsidR="0066403E" w:rsidRDefault="0066403E">
      <w:pPr>
        <w:rPr>
          <w:color w:val="FF0000"/>
          <w:lang w:val="sr-Cyrl-CS"/>
        </w:rPr>
      </w:pPr>
    </w:p>
    <w:p w14:paraId="2F306AFF" w14:textId="77777777" w:rsidR="0066403E" w:rsidRDefault="0066403E">
      <w:pPr>
        <w:rPr>
          <w:color w:val="FF0000"/>
          <w:lang w:val="sr-Cyrl-CS"/>
        </w:rPr>
      </w:pPr>
    </w:p>
    <w:p w14:paraId="72D27E2B" w14:textId="77777777" w:rsidR="0066403E" w:rsidRDefault="0066403E">
      <w:pPr>
        <w:rPr>
          <w:color w:val="FF0000"/>
          <w:lang w:val="sr-Cyrl-CS"/>
        </w:rPr>
      </w:pPr>
    </w:p>
    <w:p w14:paraId="6533610D" w14:textId="77777777" w:rsidR="0066403E" w:rsidRDefault="0066403E">
      <w:pPr>
        <w:rPr>
          <w:color w:val="FF0000"/>
          <w:lang w:val="sr-Cyrl-CS"/>
        </w:rPr>
      </w:pPr>
    </w:p>
    <w:p w14:paraId="680EA4D5" w14:textId="77777777" w:rsidR="0066403E" w:rsidRDefault="0066403E">
      <w:pPr>
        <w:rPr>
          <w:color w:val="FF0000"/>
          <w:lang w:val="sr-Cyrl-CS"/>
        </w:rPr>
      </w:pPr>
    </w:p>
    <w:p w14:paraId="7FE43719" w14:textId="77777777" w:rsidR="0066403E" w:rsidRDefault="0066403E">
      <w:pPr>
        <w:rPr>
          <w:color w:val="FF0000"/>
          <w:lang w:val="sr-Cyrl-CS"/>
        </w:rPr>
      </w:pPr>
    </w:p>
    <w:p w14:paraId="5920F8FE" w14:textId="77777777" w:rsidR="0066403E" w:rsidRDefault="0066403E">
      <w:pPr>
        <w:rPr>
          <w:color w:val="FF0000"/>
          <w:lang w:val="sr-Cyrl-CS"/>
        </w:rPr>
      </w:pPr>
    </w:p>
    <w:p w14:paraId="57D8A3C5" w14:textId="77777777" w:rsidR="003117E3" w:rsidRDefault="003117E3">
      <w:pPr>
        <w:rPr>
          <w:color w:val="FF0000"/>
          <w:lang w:val="sr-Cyrl-CS"/>
        </w:rPr>
      </w:pPr>
    </w:p>
    <w:p w14:paraId="2D0FAB76" w14:textId="77777777" w:rsidR="003117E3" w:rsidRDefault="00000000">
      <w:pPr>
        <w:pStyle w:val="Heading1"/>
        <w:numPr>
          <w:ilvl w:val="0"/>
          <w:numId w:val="26"/>
        </w:numPr>
        <w:ind w:left="360"/>
        <w:rPr>
          <w:sz w:val="24"/>
          <w:lang w:val="sr-Cyrl-CS"/>
        </w:rPr>
      </w:pPr>
      <w:bookmarkStart w:id="117" w:name="_Hlk146869919"/>
      <w:r>
        <w:rPr>
          <w:sz w:val="24"/>
          <w:lang w:val="sr-Cyrl-CS"/>
        </w:rPr>
        <w:lastRenderedPageBreak/>
        <w:t>ПРОГРАМ СТРУЧНОГ УСАВРШАВАЊА</w:t>
      </w:r>
      <w:bookmarkEnd w:id="115"/>
      <w:bookmarkEnd w:id="116"/>
    </w:p>
    <w:p w14:paraId="4D31A11D" w14:textId="77777777" w:rsidR="003117E3" w:rsidRDefault="003117E3">
      <w:pPr>
        <w:rPr>
          <w:lang w:val="sr-Cyrl-CS"/>
        </w:rPr>
      </w:pPr>
    </w:p>
    <w:p w14:paraId="03FEA7CF" w14:textId="77777777" w:rsidR="003117E3" w:rsidRDefault="00000000">
      <w:pPr>
        <w:pStyle w:val="Heading2"/>
      </w:pPr>
      <w:bookmarkStart w:id="118" w:name="_Toc493504271"/>
      <w:bookmarkStart w:id="119" w:name="_Toc50704138"/>
      <w:r>
        <w:t>10.1 Програм стручног усавршавања наставника</w:t>
      </w:r>
      <w:r>
        <w:rPr>
          <w:lang w:val="sr-Cyrl-RS"/>
        </w:rPr>
        <w:t xml:space="preserve"> </w:t>
      </w:r>
      <w:r>
        <w:t>и стручних сарадника</w:t>
      </w:r>
      <w:bookmarkEnd w:id="118"/>
      <w:bookmarkEnd w:id="119"/>
    </w:p>
    <w:p w14:paraId="5B78749B" w14:textId="77777777" w:rsidR="003117E3" w:rsidRDefault="00000000">
      <w:pPr>
        <w:autoSpaceDE w:val="0"/>
        <w:autoSpaceDN w:val="0"/>
        <w:adjustRightInd w:val="0"/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 w:eastAsia="sr-Latn-CS"/>
        </w:rPr>
        <w:tab/>
        <w:t>План је донет у складу са потребама и приоритетима ученика које је утврдио министар надлежан за послове образовања; личних планова професионалног развоја наставника и стручних сарадника, резултата самовредновања и вредновања квалитета рада школе и остварености стандарда постигнућа и других показатеља образовно-васпитног рада</w:t>
      </w:r>
      <w:r>
        <w:rPr>
          <w:sz w:val="22"/>
          <w:szCs w:val="22"/>
          <w:lang w:val="sr-Cyrl-CS"/>
        </w:rPr>
        <w:t xml:space="preserve">. Садржаји су усклађени са планираним садржајима усавршавања на нивоу стручних већа. Узете су у обзир одредбе Правилника о сталном стручном усавршавању и стицању звања наставника, васапитача и стручних сарадника и обавезе које из њега произилазе. </w:t>
      </w:r>
    </w:p>
    <w:p w14:paraId="371E584B" w14:textId="77777777" w:rsidR="003117E3" w:rsidRDefault="003117E3">
      <w:pPr>
        <w:autoSpaceDE w:val="0"/>
        <w:autoSpaceDN w:val="0"/>
        <w:adjustRightInd w:val="0"/>
        <w:jc w:val="both"/>
        <w:rPr>
          <w:sz w:val="22"/>
          <w:szCs w:val="22"/>
          <w:lang w:val="sr-Cyrl-CS"/>
        </w:rPr>
      </w:pPr>
    </w:p>
    <w:tbl>
      <w:tblPr>
        <w:tblW w:w="140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0"/>
        <w:gridCol w:w="2196"/>
        <w:gridCol w:w="1927"/>
        <w:gridCol w:w="1981"/>
        <w:gridCol w:w="1927"/>
        <w:gridCol w:w="3815"/>
      </w:tblGrid>
      <w:tr w:rsidR="003117E3" w14:paraId="0B844094" w14:textId="77777777">
        <w:tc>
          <w:tcPr>
            <w:tcW w:w="2160" w:type="dxa"/>
            <w:shd w:val="clear" w:color="auto" w:fill="D8D8D8" w:themeFill="background1" w:themeFillShade="D8"/>
            <w:vAlign w:val="center"/>
          </w:tcPr>
          <w:p w14:paraId="222E03FF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Садржај</w:t>
            </w:r>
          </w:p>
          <w:p w14:paraId="5A5C23CE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 xml:space="preserve">(тема или назив </w:t>
            </w:r>
            <w:r>
              <w:rPr>
                <w:b/>
                <w:sz w:val="22"/>
                <w:szCs w:val="22"/>
                <w:lang w:val="sr-Cyrl-RS"/>
              </w:rPr>
              <w:t xml:space="preserve">    </w:t>
            </w:r>
            <w:r>
              <w:rPr>
                <w:rFonts w:hint="eastAsia"/>
                <w:b/>
                <w:sz w:val="22"/>
                <w:szCs w:val="22"/>
                <w:lang w:val="sr-Cyrl-CS"/>
              </w:rPr>
              <w:t>семинара)</w:t>
            </w:r>
          </w:p>
        </w:tc>
        <w:tc>
          <w:tcPr>
            <w:tcW w:w="2196" w:type="dxa"/>
            <w:shd w:val="clear" w:color="auto" w:fill="D8D8D8" w:themeFill="background1" w:themeFillShade="D8"/>
            <w:vAlign w:val="center"/>
          </w:tcPr>
          <w:p w14:paraId="1BD66B55" w14:textId="77777777" w:rsidR="003117E3" w:rsidRDefault="003117E3">
            <w:pPr>
              <w:spacing w:after="160"/>
              <w:jc w:val="center"/>
              <w:rPr>
                <w:b/>
                <w:sz w:val="22"/>
                <w:szCs w:val="22"/>
                <w:lang w:val="sr-Cyrl-CS"/>
              </w:rPr>
            </w:pPr>
          </w:p>
          <w:p w14:paraId="0BE05906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Област</w:t>
            </w:r>
            <w:r>
              <w:rPr>
                <w:b/>
                <w:sz w:val="22"/>
                <w:szCs w:val="22"/>
                <w:lang w:val="sr-Cyrl-RS"/>
              </w:rPr>
              <w:t xml:space="preserve">                     </w:t>
            </w:r>
            <w:r>
              <w:rPr>
                <w:rFonts w:hint="eastAsia"/>
                <w:b/>
                <w:sz w:val="22"/>
                <w:szCs w:val="22"/>
                <w:lang w:val="sr-Cyrl-CS"/>
              </w:rPr>
              <w:t>усавршавања</w:t>
            </w:r>
          </w:p>
        </w:tc>
        <w:tc>
          <w:tcPr>
            <w:tcW w:w="1927" w:type="dxa"/>
            <w:shd w:val="clear" w:color="auto" w:fill="D8D8D8" w:themeFill="background1" w:themeFillShade="D8"/>
            <w:vAlign w:val="center"/>
          </w:tcPr>
          <w:p w14:paraId="38C3F70C" w14:textId="77777777" w:rsidR="003117E3" w:rsidRDefault="003117E3">
            <w:pPr>
              <w:spacing w:after="160"/>
              <w:jc w:val="center"/>
              <w:rPr>
                <w:b/>
                <w:sz w:val="22"/>
                <w:szCs w:val="22"/>
                <w:lang w:val="sr-Cyrl-CS"/>
              </w:rPr>
            </w:pPr>
          </w:p>
          <w:p w14:paraId="50E96638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 xml:space="preserve">Начин </w:t>
            </w:r>
            <w:r>
              <w:rPr>
                <w:b/>
                <w:sz w:val="22"/>
                <w:szCs w:val="22"/>
                <w:lang w:val="sr-Cyrl-RS"/>
              </w:rPr>
              <w:t xml:space="preserve">                </w:t>
            </w:r>
            <w:r>
              <w:rPr>
                <w:rFonts w:hint="eastAsia"/>
                <w:b/>
                <w:sz w:val="22"/>
                <w:szCs w:val="22"/>
                <w:lang w:val="sr-Cyrl-CS"/>
              </w:rPr>
              <w:t>реализације</w:t>
            </w:r>
          </w:p>
        </w:tc>
        <w:tc>
          <w:tcPr>
            <w:tcW w:w="1981" w:type="dxa"/>
            <w:shd w:val="clear" w:color="auto" w:fill="D8D8D8" w:themeFill="background1" w:themeFillShade="D8"/>
            <w:vAlign w:val="center"/>
          </w:tcPr>
          <w:p w14:paraId="25034A89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Ниво (ваншколско или на нивоу школе прецизирати стр. веће)</w:t>
            </w:r>
          </w:p>
        </w:tc>
        <w:tc>
          <w:tcPr>
            <w:tcW w:w="1927" w:type="dxa"/>
            <w:shd w:val="clear" w:color="auto" w:fill="D8D8D8" w:themeFill="background1" w:themeFillShade="D8"/>
            <w:vAlign w:val="center"/>
          </w:tcPr>
          <w:p w14:paraId="0A4F3B98" w14:textId="77777777" w:rsidR="003117E3" w:rsidRDefault="003117E3">
            <w:pPr>
              <w:spacing w:after="160"/>
              <w:jc w:val="center"/>
              <w:rPr>
                <w:b/>
                <w:sz w:val="22"/>
                <w:szCs w:val="22"/>
                <w:lang w:val="sr-Cyrl-CS"/>
              </w:rPr>
            </w:pPr>
          </w:p>
          <w:p w14:paraId="1CADF72F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 xml:space="preserve">Време </w:t>
            </w:r>
            <w:r>
              <w:rPr>
                <w:b/>
                <w:sz w:val="22"/>
                <w:szCs w:val="22"/>
                <w:lang w:val="sr-Cyrl-RS"/>
              </w:rPr>
              <w:t xml:space="preserve">                 </w:t>
            </w:r>
            <w:r>
              <w:rPr>
                <w:rFonts w:hint="eastAsia"/>
                <w:b/>
                <w:sz w:val="22"/>
                <w:szCs w:val="22"/>
                <w:lang w:val="sr-Cyrl-CS"/>
              </w:rPr>
              <w:t>реализације</w:t>
            </w:r>
          </w:p>
        </w:tc>
        <w:tc>
          <w:tcPr>
            <w:tcW w:w="3815" w:type="dxa"/>
            <w:shd w:val="clear" w:color="auto" w:fill="D8D8D8" w:themeFill="background1" w:themeFillShade="D8"/>
            <w:vAlign w:val="center"/>
          </w:tcPr>
          <w:p w14:paraId="58F08C0E" w14:textId="77777777" w:rsidR="003117E3" w:rsidRDefault="003117E3">
            <w:pPr>
              <w:spacing w:after="160"/>
              <w:jc w:val="center"/>
              <w:rPr>
                <w:b/>
                <w:sz w:val="22"/>
                <w:szCs w:val="22"/>
                <w:lang w:val="sr-Cyrl-CS"/>
              </w:rPr>
            </w:pPr>
          </w:p>
          <w:p w14:paraId="1F39E7F4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Реализатор</w:t>
            </w:r>
          </w:p>
        </w:tc>
      </w:tr>
      <w:tr w:rsidR="003117E3" w14:paraId="204936DA" w14:textId="77777777">
        <w:tc>
          <w:tcPr>
            <w:tcW w:w="2160" w:type="dxa"/>
            <w:vMerge w:val="restart"/>
            <w:shd w:val="clear" w:color="auto" w:fill="auto"/>
            <w:textDirection w:val="btLr"/>
          </w:tcPr>
          <w:p w14:paraId="6BAE256F" w14:textId="77777777" w:rsidR="003117E3" w:rsidRDefault="003117E3">
            <w:pPr>
              <w:spacing w:after="160"/>
              <w:ind w:left="113" w:right="113"/>
              <w:jc w:val="center"/>
              <w:rPr>
                <w:sz w:val="22"/>
                <w:szCs w:val="22"/>
                <w:lang w:val="sr-Cyrl-CS"/>
              </w:rPr>
            </w:pPr>
          </w:p>
          <w:p w14:paraId="12DF11F5" w14:textId="77777777" w:rsidR="003117E3" w:rsidRDefault="003117E3">
            <w:pPr>
              <w:spacing w:after="160"/>
              <w:ind w:left="113" w:right="113"/>
              <w:jc w:val="center"/>
              <w:rPr>
                <w:sz w:val="22"/>
                <w:szCs w:val="22"/>
                <w:lang w:val="sr-Cyrl-CS"/>
              </w:rPr>
            </w:pPr>
          </w:p>
          <w:p w14:paraId="12C09695" w14:textId="77777777" w:rsidR="003117E3" w:rsidRDefault="00000000">
            <w:pPr>
              <w:spacing w:after="160"/>
              <w:ind w:left="113" w:right="113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Зимски сусрети </w:t>
            </w:r>
          </w:p>
          <w:p w14:paraId="015D9CE9" w14:textId="77777777" w:rsidR="003117E3" w:rsidRDefault="00000000">
            <w:pPr>
              <w:spacing w:after="160"/>
              <w:ind w:left="113" w:right="113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просветних радника</w:t>
            </w:r>
          </w:p>
        </w:tc>
        <w:tc>
          <w:tcPr>
            <w:tcW w:w="2196" w:type="dxa"/>
            <w:shd w:val="clear" w:color="auto" w:fill="auto"/>
            <w:vAlign w:val="center"/>
          </w:tcPr>
          <w:p w14:paraId="7F5954C2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21158693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Српски језик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51D86A3A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Присуство</w:t>
            </w:r>
          </w:p>
          <w:p w14:paraId="76700F14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семинару у </w:t>
            </w:r>
            <w:r>
              <w:rPr>
                <w:sz w:val="22"/>
                <w:szCs w:val="22"/>
                <w:lang w:val="sr-Cyrl-RS"/>
              </w:rPr>
              <w:t xml:space="preserve">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Београду</w:t>
            </w:r>
          </w:p>
        </w:tc>
        <w:tc>
          <w:tcPr>
            <w:tcW w:w="1981" w:type="dxa"/>
            <w:shd w:val="clear" w:color="auto" w:fill="auto"/>
            <w:vAlign w:val="center"/>
          </w:tcPr>
          <w:p w14:paraId="43FF7491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3A27B3B8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Ваншколски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202679E7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јануар</w:t>
            </w:r>
          </w:p>
          <w:p w14:paraId="7F1F6782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3815" w:type="dxa"/>
            <w:shd w:val="clear" w:color="auto" w:fill="auto"/>
            <w:vAlign w:val="center"/>
          </w:tcPr>
          <w:p w14:paraId="72D2E933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Друштво за српски језик</w:t>
            </w:r>
          </w:p>
        </w:tc>
      </w:tr>
      <w:tr w:rsidR="003117E3" w14:paraId="339FD8DF" w14:textId="77777777">
        <w:tc>
          <w:tcPr>
            <w:tcW w:w="2160" w:type="dxa"/>
            <w:vMerge/>
            <w:shd w:val="clear" w:color="auto" w:fill="auto"/>
          </w:tcPr>
          <w:p w14:paraId="33C9FD46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2196" w:type="dxa"/>
            <w:shd w:val="clear" w:color="auto" w:fill="auto"/>
            <w:vAlign w:val="center"/>
          </w:tcPr>
          <w:p w14:paraId="6706231F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Ликовна култура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717E3B0B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Присуство</w:t>
            </w:r>
          </w:p>
          <w:p w14:paraId="12AC0C96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семинару у </w:t>
            </w:r>
            <w:r>
              <w:rPr>
                <w:sz w:val="22"/>
                <w:szCs w:val="22"/>
                <w:lang w:val="sr-Cyrl-RS"/>
              </w:rPr>
              <w:t xml:space="preserve">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Београду</w:t>
            </w:r>
          </w:p>
        </w:tc>
        <w:tc>
          <w:tcPr>
            <w:tcW w:w="1981" w:type="dxa"/>
            <w:shd w:val="clear" w:color="auto" w:fill="auto"/>
            <w:vAlign w:val="center"/>
          </w:tcPr>
          <w:p w14:paraId="6D6B8612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5103477D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Ваншколски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05DA766F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јануар</w:t>
            </w:r>
          </w:p>
          <w:p w14:paraId="28FE22A5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3815" w:type="dxa"/>
            <w:shd w:val="clear" w:color="auto" w:fill="auto"/>
            <w:vAlign w:val="center"/>
          </w:tcPr>
          <w:p w14:paraId="3883CEC3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</w:tc>
      </w:tr>
      <w:tr w:rsidR="003117E3" w14:paraId="072AB954" w14:textId="77777777">
        <w:tc>
          <w:tcPr>
            <w:tcW w:w="2160" w:type="dxa"/>
            <w:vMerge/>
            <w:shd w:val="clear" w:color="auto" w:fill="auto"/>
          </w:tcPr>
          <w:p w14:paraId="164FA82C" w14:textId="77777777" w:rsidR="003117E3" w:rsidRDefault="003117E3">
            <w:pPr>
              <w:spacing w:after="160"/>
              <w:jc w:val="both"/>
              <w:rPr>
                <w:sz w:val="22"/>
                <w:szCs w:val="22"/>
                <w:lang w:val="sr-Cyrl-CS"/>
              </w:rPr>
            </w:pPr>
          </w:p>
        </w:tc>
        <w:tc>
          <w:tcPr>
            <w:tcW w:w="2196" w:type="dxa"/>
            <w:shd w:val="clear" w:color="auto" w:fill="auto"/>
            <w:vAlign w:val="center"/>
          </w:tcPr>
          <w:p w14:paraId="08F36C91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Математика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7D989C36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Присуство</w:t>
            </w:r>
          </w:p>
          <w:p w14:paraId="62ADC3E5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семинару у </w:t>
            </w:r>
            <w:r>
              <w:rPr>
                <w:sz w:val="22"/>
                <w:szCs w:val="22"/>
                <w:lang w:val="sr-Cyrl-RS"/>
              </w:rPr>
              <w:t xml:space="preserve">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Београду</w:t>
            </w:r>
          </w:p>
        </w:tc>
        <w:tc>
          <w:tcPr>
            <w:tcW w:w="1981" w:type="dxa"/>
            <w:shd w:val="clear" w:color="auto" w:fill="auto"/>
            <w:vAlign w:val="center"/>
          </w:tcPr>
          <w:p w14:paraId="3F4100D5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3BC9C0A6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Ваншколски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45F06EE8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јануар</w:t>
            </w:r>
          </w:p>
        </w:tc>
        <w:tc>
          <w:tcPr>
            <w:tcW w:w="3815" w:type="dxa"/>
            <w:shd w:val="clear" w:color="auto" w:fill="auto"/>
            <w:vAlign w:val="center"/>
          </w:tcPr>
          <w:p w14:paraId="33DB8283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Друштво математичара; Архимедес</w:t>
            </w:r>
          </w:p>
        </w:tc>
      </w:tr>
      <w:tr w:rsidR="003117E3" w14:paraId="291D3346" w14:textId="77777777">
        <w:tc>
          <w:tcPr>
            <w:tcW w:w="2160" w:type="dxa"/>
            <w:vMerge/>
            <w:shd w:val="clear" w:color="auto" w:fill="auto"/>
          </w:tcPr>
          <w:p w14:paraId="0D1487E9" w14:textId="77777777" w:rsidR="003117E3" w:rsidRDefault="003117E3">
            <w:pPr>
              <w:spacing w:after="160"/>
              <w:jc w:val="both"/>
              <w:rPr>
                <w:sz w:val="22"/>
                <w:szCs w:val="22"/>
                <w:lang w:val="sr-Cyrl-CS"/>
              </w:rPr>
            </w:pPr>
          </w:p>
        </w:tc>
        <w:tc>
          <w:tcPr>
            <w:tcW w:w="2196" w:type="dxa"/>
            <w:shd w:val="clear" w:color="auto" w:fill="auto"/>
            <w:vAlign w:val="center"/>
          </w:tcPr>
          <w:p w14:paraId="67AEB88E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Разредна настава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34EB014B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Присуство</w:t>
            </w:r>
          </w:p>
          <w:p w14:paraId="369D6EB1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семинару у </w:t>
            </w:r>
            <w:r>
              <w:rPr>
                <w:sz w:val="22"/>
                <w:szCs w:val="22"/>
                <w:lang w:val="sr-Cyrl-RS"/>
              </w:rPr>
              <w:t xml:space="preserve">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Београду</w:t>
            </w:r>
          </w:p>
        </w:tc>
        <w:tc>
          <w:tcPr>
            <w:tcW w:w="1981" w:type="dxa"/>
            <w:shd w:val="clear" w:color="auto" w:fill="auto"/>
            <w:vAlign w:val="center"/>
          </w:tcPr>
          <w:p w14:paraId="50AC4AFA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7CC52804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Ваншколски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329D216F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јануар</w:t>
            </w:r>
          </w:p>
          <w:p w14:paraId="51185C17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3815" w:type="dxa"/>
            <w:shd w:val="clear" w:color="auto" w:fill="auto"/>
            <w:vAlign w:val="center"/>
          </w:tcPr>
          <w:p w14:paraId="2E91C41C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Друштво учитеља</w:t>
            </w:r>
          </w:p>
        </w:tc>
      </w:tr>
      <w:tr w:rsidR="003117E3" w14:paraId="4259E958" w14:textId="77777777">
        <w:tc>
          <w:tcPr>
            <w:tcW w:w="2160" w:type="dxa"/>
            <w:shd w:val="clear" w:color="auto" w:fill="auto"/>
            <w:vAlign w:val="center"/>
          </w:tcPr>
          <w:p w14:paraId="6044DABF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</w:rPr>
              <w:t>Н</w:t>
            </w:r>
            <w:r>
              <w:rPr>
                <w:rFonts w:hint="eastAsia"/>
                <w:sz w:val="22"/>
                <w:szCs w:val="22"/>
                <w:lang w:val="sr-Cyrl-CS"/>
              </w:rPr>
              <w:t>аставни планова</w:t>
            </w:r>
          </w:p>
        </w:tc>
        <w:tc>
          <w:tcPr>
            <w:tcW w:w="2196" w:type="dxa"/>
            <w:vMerge w:val="restart"/>
            <w:shd w:val="clear" w:color="auto" w:fill="auto"/>
            <w:vAlign w:val="center"/>
          </w:tcPr>
          <w:p w14:paraId="4C88B4D1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Музичка култура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338D9131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5907C16B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Анализа</w:t>
            </w:r>
          </w:p>
          <w:p w14:paraId="1993FDB1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</w:tc>
        <w:tc>
          <w:tcPr>
            <w:tcW w:w="1981" w:type="dxa"/>
            <w:shd w:val="clear" w:color="auto" w:fill="auto"/>
            <w:vAlign w:val="center"/>
          </w:tcPr>
          <w:p w14:paraId="5D781E48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Уже стручно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642E85B9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август</w:t>
            </w:r>
          </w:p>
        </w:tc>
        <w:tc>
          <w:tcPr>
            <w:tcW w:w="3815" w:type="dxa"/>
            <w:vMerge w:val="restart"/>
            <w:shd w:val="clear" w:color="auto" w:fill="auto"/>
            <w:vAlign w:val="center"/>
          </w:tcPr>
          <w:p w14:paraId="67CCF4AE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3CD39552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1C144A07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51689CD9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3556146A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Чланови СВ</w:t>
            </w:r>
          </w:p>
        </w:tc>
      </w:tr>
      <w:tr w:rsidR="003117E3" w14:paraId="7B214C50" w14:textId="77777777">
        <w:tc>
          <w:tcPr>
            <w:tcW w:w="2160" w:type="dxa"/>
            <w:shd w:val="clear" w:color="auto" w:fill="auto"/>
          </w:tcPr>
          <w:p w14:paraId="0E59AFB6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lastRenderedPageBreak/>
              <w:t>Обрада тема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везаних за струку</w:t>
            </w:r>
          </w:p>
        </w:tc>
        <w:tc>
          <w:tcPr>
            <w:tcW w:w="2196" w:type="dxa"/>
            <w:vMerge/>
            <w:shd w:val="clear" w:color="auto" w:fill="auto"/>
            <w:vAlign w:val="center"/>
          </w:tcPr>
          <w:p w14:paraId="21B68B52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</w:tc>
        <w:tc>
          <w:tcPr>
            <w:tcW w:w="1927" w:type="dxa"/>
            <w:shd w:val="clear" w:color="auto" w:fill="auto"/>
            <w:vAlign w:val="center"/>
          </w:tcPr>
          <w:p w14:paraId="730B9716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Реализација часа</w:t>
            </w:r>
          </w:p>
        </w:tc>
        <w:tc>
          <w:tcPr>
            <w:tcW w:w="1981" w:type="dxa"/>
            <w:shd w:val="clear" w:color="auto" w:fill="auto"/>
            <w:vAlign w:val="center"/>
          </w:tcPr>
          <w:p w14:paraId="1EB02014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Уже стручно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65CB671F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3815" w:type="dxa"/>
            <w:vMerge/>
            <w:shd w:val="clear" w:color="auto" w:fill="auto"/>
            <w:vAlign w:val="center"/>
          </w:tcPr>
          <w:p w14:paraId="473FF185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</w:tc>
      </w:tr>
      <w:tr w:rsidR="003117E3" w14:paraId="1FB9CCD7" w14:textId="77777777">
        <w:tc>
          <w:tcPr>
            <w:tcW w:w="2160" w:type="dxa"/>
            <w:shd w:val="clear" w:color="auto" w:fill="auto"/>
          </w:tcPr>
          <w:p w14:paraId="47798077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Рационални модели припреме за </w:t>
            </w:r>
            <w:r>
              <w:rPr>
                <w:sz w:val="22"/>
                <w:szCs w:val="22"/>
                <w:lang w:val="sr-Cyrl-RS"/>
              </w:rPr>
              <w:t xml:space="preserve">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наставу</w:t>
            </w:r>
          </w:p>
        </w:tc>
        <w:tc>
          <w:tcPr>
            <w:tcW w:w="2196" w:type="dxa"/>
            <w:vMerge/>
            <w:shd w:val="clear" w:color="auto" w:fill="auto"/>
            <w:vAlign w:val="center"/>
          </w:tcPr>
          <w:p w14:paraId="1B42222F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</w:tc>
        <w:tc>
          <w:tcPr>
            <w:tcW w:w="1927" w:type="dxa"/>
            <w:shd w:val="clear" w:color="auto" w:fill="auto"/>
            <w:vAlign w:val="center"/>
          </w:tcPr>
          <w:p w14:paraId="53262D74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Анализа</w:t>
            </w:r>
          </w:p>
        </w:tc>
        <w:tc>
          <w:tcPr>
            <w:tcW w:w="1981" w:type="dxa"/>
            <w:shd w:val="clear" w:color="auto" w:fill="auto"/>
            <w:vAlign w:val="center"/>
          </w:tcPr>
          <w:p w14:paraId="7AAAA6CF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Уже стручно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7FCE5413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3815" w:type="dxa"/>
            <w:vMerge/>
            <w:shd w:val="clear" w:color="auto" w:fill="auto"/>
            <w:vAlign w:val="center"/>
          </w:tcPr>
          <w:p w14:paraId="297C46ED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</w:tc>
      </w:tr>
      <w:tr w:rsidR="003117E3" w14:paraId="528AFE91" w14:textId="77777777">
        <w:tc>
          <w:tcPr>
            <w:tcW w:w="2160" w:type="dxa"/>
            <w:shd w:val="clear" w:color="auto" w:fill="auto"/>
            <w:vAlign w:val="center"/>
          </w:tcPr>
          <w:p w14:paraId="35F4064F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Семинар</w:t>
            </w:r>
          </w:p>
        </w:tc>
        <w:tc>
          <w:tcPr>
            <w:tcW w:w="2196" w:type="dxa"/>
            <w:vMerge w:val="restart"/>
            <w:shd w:val="clear" w:color="auto" w:fill="auto"/>
            <w:vAlign w:val="center"/>
          </w:tcPr>
          <w:p w14:paraId="6DA2D2FF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Историја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1A8579B9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Присуство</w:t>
            </w:r>
          </w:p>
          <w:p w14:paraId="0D9B7611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семинару</w:t>
            </w:r>
          </w:p>
        </w:tc>
        <w:tc>
          <w:tcPr>
            <w:tcW w:w="1981" w:type="dxa"/>
            <w:shd w:val="clear" w:color="auto" w:fill="auto"/>
            <w:vAlign w:val="center"/>
          </w:tcPr>
          <w:p w14:paraId="200D2512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3353F48A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Ваншколски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36D9132C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3815" w:type="dxa"/>
            <w:shd w:val="clear" w:color="auto" w:fill="auto"/>
            <w:vAlign w:val="center"/>
          </w:tcPr>
          <w:p w14:paraId="40C14BF0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Регионални центар за проф. раз.</w:t>
            </w:r>
          </w:p>
        </w:tc>
      </w:tr>
      <w:tr w:rsidR="003117E3" w14:paraId="5A8643E5" w14:textId="77777777">
        <w:tc>
          <w:tcPr>
            <w:tcW w:w="2160" w:type="dxa"/>
            <w:shd w:val="clear" w:color="auto" w:fill="auto"/>
          </w:tcPr>
          <w:p w14:paraId="3954EC59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Менторски рад</w:t>
            </w:r>
          </w:p>
        </w:tc>
        <w:tc>
          <w:tcPr>
            <w:tcW w:w="2196" w:type="dxa"/>
            <w:vMerge/>
            <w:shd w:val="clear" w:color="auto" w:fill="auto"/>
            <w:vAlign w:val="center"/>
          </w:tcPr>
          <w:p w14:paraId="09FBECD9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</w:tc>
        <w:tc>
          <w:tcPr>
            <w:tcW w:w="1927" w:type="dxa"/>
            <w:shd w:val="clear" w:color="auto" w:fill="auto"/>
            <w:vAlign w:val="center"/>
          </w:tcPr>
          <w:p w14:paraId="20BA047F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Анализа</w:t>
            </w:r>
          </w:p>
        </w:tc>
        <w:tc>
          <w:tcPr>
            <w:tcW w:w="1981" w:type="dxa"/>
            <w:shd w:val="clear" w:color="auto" w:fill="auto"/>
            <w:vAlign w:val="center"/>
          </w:tcPr>
          <w:p w14:paraId="1B4B3070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Уже стручно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2E8E0A49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3815" w:type="dxa"/>
            <w:shd w:val="clear" w:color="auto" w:fill="auto"/>
            <w:vAlign w:val="center"/>
          </w:tcPr>
          <w:p w14:paraId="1A2D64F1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Чланови СВ</w:t>
            </w:r>
          </w:p>
        </w:tc>
      </w:tr>
      <w:tr w:rsidR="003117E3" w14:paraId="30437755" w14:textId="77777777">
        <w:tc>
          <w:tcPr>
            <w:tcW w:w="2160" w:type="dxa"/>
            <w:shd w:val="clear" w:color="auto" w:fill="auto"/>
          </w:tcPr>
          <w:p w14:paraId="6BE799EE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Предавање</w:t>
            </w:r>
            <w:r>
              <w:rPr>
                <w:sz w:val="22"/>
                <w:szCs w:val="22"/>
                <w:lang w:val="sr-Cyrl-RS"/>
              </w:rPr>
              <w:t xml:space="preserve">  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професора са </w:t>
            </w:r>
            <w:r>
              <w:rPr>
                <w:sz w:val="22"/>
                <w:szCs w:val="22"/>
                <w:lang w:val="sr-Cyrl-RS"/>
              </w:rPr>
              <w:t xml:space="preserve">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факул.</w:t>
            </w:r>
          </w:p>
        </w:tc>
        <w:tc>
          <w:tcPr>
            <w:tcW w:w="2196" w:type="dxa"/>
            <w:vMerge/>
            <w:shd w:val="clear" w:color="auto" w:fill="auto"/>
            <w:vAlign w:val="center"/>
          </w:tcPr>
          <w:p w14:paraId="2F093553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</w:tc>
        <w:tc>
          <w:tcPr>
            <w:tcW w:w="1927" w:type="dxa"/>
            <w:shd w:val="clear" w:color="auto" w:fill="auto"/>
            <w:vAlign w:val="center"/>
          </w:tcPr>
          <w:p w14:paraId="0F4F805B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Гостовање </w:t>
            </w:r>
            <w:r>
              <w:rPr>
                <w:sz w:val="22"/>
                <w:szCs w:val="22"/>
                <w:lang w:val="sr-Cyrl-RS"/>
              </w:rPr>
              <w:t xml:space="preserve">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професора</w:t>
            </w:r>
          </w:p>
        </w:tc>
        <w:tc>
          <w:tcPr>
            <w:tcW w:w="1981" w:type="dxa"/>
            <w:shd w:val="clear" w:color="auto" w:fill="auto"/>
            <w:vAlign w:val="center"/>
          </w:tcPr>
          <w:p w14:paraId="77FBD64E" w14:textId="77777777" w:rsidR="003117E3" w:rsidRDefault="00000000">
            <w:pPr>
              <w:spacing w:after="160"/>
              <w:ind w:left="110" w:hangingChars="50" w:hanging="11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На нивоу школе 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или града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135977D5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3815" w:type="dxa"/>
            <w:shd w:val="clear" w:color="auto" w:fill="auto"/>
            <w:vAlign w:val="center"/>
          </w:tcPr>
          <w:p w14:paraId="6A56E5D7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22BC638A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Чланови СВ</w:t>
            </w:r>
          </w:p>
        </w:tc>
      </w:tr>
      <w:tr w:rsidR="003117E3" w14:paraId="23F127DA" w14:textId="77777777">
        <w:tc>
          <w:tcPr>
            <w:tcW w:w="2160" w:type="dxa"/>
            <w:shd w:val="clear" w:color="auto" w:fill="auto"/>
          </w:tcPr>
          <w:p w14:paraId="2745B552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Реализација 4 теме из програма</w:t>
            </w:r>
          </w:p>
        </w:tc>
        <w:tc>
          <w:tcPr>
            <w:tcW w:w="2196" w:type="dxa"/>
            <w:shd w:val="clear" w:color="auto" w:fill="auto"/>
            <w:vAlign w:val="center"/>
          </w:tcPr>
          <w:p w14:paraId="3849E288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058449C9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Географија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3F0F5759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4A96B511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Реализација часа</w:t>
            </w:r>
          </w:p>
        </w:tc>
        <w:tc>
          <w:tcPr>
            <w:tcW w:w="1981" w:type="dxa"/>
            <w:shd w:val="clear" w:color="auto" w:fill="auto"/>
            <w:vAlign w:val="center"/>
          </w:tcPr>
          <w:p w14:paraId="12AD2ECF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18E988AE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Уже стручно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522D27A5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</w:p>
          <w:p w14:paraId="2956B3C5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3815" w:type="dxa"/>
            <w:shd w:val="clear" w:color="auto" w:fill="auto"/>
            <w:vAlign w:val="center"/>
          </w:tcPr>
          <w:p w14:paraId="7E3B4356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429331FA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Чланови СВ</w:t>
            </w:r>
          </w:p>
        </w:tc>
      </w:tr>
      <w:tr w:rsidR="003117E3" w14:paraId="49A22243" w14:textId="77777777">
        <w:tc>
          <w:tcPr>
            <w:tcW w:w="2160" w:type="dxa"/>
            <w:shd w:val="clear" w:color="auto" w:fill="auto"/>
          </w:tcPr>
          <w:p w14:paraId="75929C7A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Наставни планова</w:t>
            </w:r>
          </w:p>
        </w:tc>
        <w:tc>
          <w:tcPr>
            <w:tcW w:w="2196" w:type="dxa"/>
            <w:vMerge w:val="restart"/>
            <w:shd w:val="clear" w:color="auto" w:fill="auto"/>
            <w:vAlign w:val="center"/>
          </w:tcPr>
          <w:p w14:paraId="1489DCB3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07E4738E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6231CEB9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2BD47BA1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Биологија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1197A2F6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0153782F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Анализа</w:t>
            </w:r>
          </w:p>
        </w:tc>
        <w:tc>
          <w:tcPr>
            <w:tcW w:w="1981" w:type="dxa"/>
            <w:shd w:val="clear" w:color="auto" w:fill="auto"/>
            <w:vAlign w:val="center"/>
          </w:tcPr>
          <w:p w14:paraId="7A365B1E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Уже стручно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12528903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</w:p>
          <w:p w14:paraId="035EE187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август</w:t>
            </w:r>
          </w:p>
        </w:tc>
        <w:tc>
          <w:tcPr>
            <w:tcW w:w="3815" w:type="dxa"/>
            <w:shd w:val="clear" w:color="auto" w:fill="auto"/>
            <w:vAlign w:val="center"/>
          </w:tcPr>
          <w:p w14:paraId="69FEBCAD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6C99215F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Чланови СВ</w:t>
            </w:r>
          </w:p>
        </w:tc>
      </w:tr>
      <w:tr w:rsidR="003117E3" w14:paraId="541E24DF" w14:textId="77777777">
        <w:tc>
          <w:tcPr>
            <w:tcW w:w="2160" w:type="dxa"/>
            <w:shd w:val="clear" w:color="auto" w:fill="auto"/>
          </w:tcPr>
          <w:p w14:paraId="6C093BC7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Дидактичко-методичко усавршавање</w:t>
            </w:r>
          </w:p>
        </w:tc>
        <w:tc>
          <w:tcPr>
            <w:tcW w:w="2196" w:type="dxa"/>
            <w:vMerge/>
            <w:shd w:val="clear" w:color="auto" w:fill="auto"/>
            <w:vAlign w:val="center"/>
          </w:tcPr>
          <w:p w14:paraId="39474086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</w:tc>
        <w:tc>
          <w:tcPr>
            <w:tcW w:w="1927" w:type="dxa"/>
            <w:shd w:val="clear" w:color="auto" w:fill="auto"/>
            <w:vAlign w:val="center"/>
          </w:tcPr>
          <w:p w14:paraId="7D8318A3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29551BC1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Анализа</w:t>
            </w:r>
          </w:p>
        </w:tc>
        <w:tc>
          <w:tcPr>
            <w:tcW w:w="1981" w:type="dxa"/>
            <w:shd w:val="clear" w:color="auto" w:fill="auto"/>
            <w:vAlign w:val="center"/>
          </w:tcPr>
          <w:p w14:paraId="41167C60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Уже стручно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16AE50BC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3815" w:type="dxa"/>
            <w:shd w:val="clear" w:color="auto" w:fill="auto"/>
            <w:vAlign w:val="center"/>
          </w:tcPr>
          <w:p w14:paraId="385BF851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3B5201DC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Чланови СВ</w:t>
            </w:r>
          </w:p>
        </w:tc>
      </w:tr>
      <w:tr w:rsidR="003117E3" w14:paraId="69C49CB4" w14:textId="77777777">
        <w:tc>
          <w:tcPr>
            <w:tcW w:w="2160" w:type="dxa"/>
            <w:shd w:val="clear" w:color="auto" w:fill="auto"/>
          </w:tcPr>
          <w:p w14:paraId="23795196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</w:p>
          <w:p w14:paraId="003BA16A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Семинар</w:t>
            </w:r>
          </w:p>
        </w:tc>
        <w:tc>
          <w:tcPr>
            <w:tcW w:w="2196" w:type="dxa"/>
            <w:shd w:val="clear" w:color="auto" w:fill="auto"/>
            <w:vAlign w:val="center"/>
          </w:tcPr>
          <w:p w14:paraId="0AAC22A6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Техника</w:t>
            </w:r>
            <w:r>
              <w:rPr>
                <w:sz w:val="22"/>
                <w:szCs w:val="22"/>
                <w:lang w:val="sr-Cyrl-RS"/>
              </w:rPr>
              <w:t xml:space="preserve"> и технологија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08B9E432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Присуство</w:t>
            </w:r>
          </w:p>
          <w:p w14:paraId="5E740242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семинару</w:t>
            </w:r>
          </w:p>
        </w:tc>
        <w:tc>
          <w:tcPr>
            <w:tcW w:w="1981" w:type="dxa"/>
            <w:shd w:val="clear" w:color="auto" w:fill="auto"/>
            <w:vAlign w:val="center"/>
          </w:tcPr>
          <w:p w14:paraId="23878016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2049A456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Ваншколски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443230A3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септембар</w:t>
            </w:r>
          </w:p>
        </w:tc>
        <w:tc>
          <w:tcPr>
            <w:tcW w:w="3815" w:type="dxa"/>
            <w:shd w:val="clear" w:color="auto" w:fill="auto"/>
            <w:vAlign w:val="center"/>
          </w:tcPr>
          <w:p w14:paraId="5480BC4C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Регионални центар за проф. раз.</w:t>
            </w:r>
          </w:p>
        </w:tc>
      </w:tr>
      <w:tr w:rsidR="003117E3" w14:paraId="7B0B3988" w14:textId="77777777">
        <w:tc>
          <w:tcPr>
            <w:tcW w:w="2160" w:type="dxa"/>
            <w:shd w:val="clear" w:color="auto" w:fill="auto"/>
          </w:tcPr>
          <w:p w14:paraId="36BC9137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Реализација 4 теме из програма</w:t>
            </w:r>
          </w:p>
        </w:tc>
        <w:tc>
          <w:tcPr>
            <w:tcW w:w="2196" w:type="dxa"/>
            <w:shd w:val="clear" w:color="auto" w:fill="auto"/>
            <w:vAlign w:val="center"/>
          </w:tcPr>
          <w:p w14:paraId="7B1BAD10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6FCB46F4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Физика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646E007D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6B15B35E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Реализација часа</w:t>
            </w:r>
          </w:p>
        </w:tc>
        <w:tc>
          <w:tcPr>
            <w:tcW w:w="1981" w:type="dxa"/>
            <w:shd w:val="clear" w:color="auto" w:fill="auto"/>
            <w:vAlign w:val="center"/>
          </w:tcPr>
          <w:p w14:paraId="3A8F15EF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1E49442C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Уже стручно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7BC9175C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октобар, децембар, март, мај</w:t>
            </w:r>
          </w:p>
        </w:tc>
        <w:tc>
          <w:tcPr>
            <w:tcW w:w="3815" w:type="dxa"/>
            <w:shd w:val="clear" w:color="auto" w:fill="auto"/>
            <w:vAlign w:val="center"/>
          </w:tcPr>
          <w:p w14:paraId="6C921A48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3C0731B8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Чланови СВ</w:t>
            </w:r>
          </w:p>
        </w:tc>
      </w:tr>
      <w:tr w:rsidR="003117E3" w14:paraId="795D00C7" w14:textId="77777777">
        <w:tc>
          <w:tcPr>
            <w:tcW w:w="2160" w:type="dxa"/>
            <w:shd w:val="clear" w:color="auto" w:fill="auto"/>
          </w:tcPr>
          <w:p w14:paraId="78AB0080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Нови наставни </w:t>
            </w:r>
            <w:r>
              <w:rPr>
                <w:sz w:val="22"/>
                <w:szCs w:val="22"/>
                <w:lang w:val="sr-Cyrl-RS"/>
              </w:rPr>
              <w:t xml:space="preserve">       </w:t>
            </w:r>
            <w:r>
              <w:rPr>
                <w:rFonts w:hint="eastAsia"/>
                <w:sz w:val="22"/>
                <w:szCs w:val="22"/>
                <w:lang w:val="sr-Cyrl-CS"/>
              </w:rPr>
              <w:t>планова</w:t>
            </w:r>
          </w:p>
        </w:tc>
        <w:tc>
          <w:tcPr>
            <w:tcW w:w="2196" w:type="dxa"/>
            <w:vMerge w:val="restart"/>
            <w:shd w:val="clear" w:color="auto" w:fill="auto"/>
            <w:vAlign w:val="center"/>
          </w:tcPr>
          <w:p w14:paraId="533F367E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3B1A73B0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Хемија</w:t>
            </w:r>
          </w:p>
        </w:tc>
        <w:tc>
          <w:tcPr>
            <w:tcW w:w="1927" w:type="dxa"/>
            <w:vMerge w:val="restart"/>
            <w:shd w:val="clear" w:color="auto" w:fill="auto"/>
            <w:vAlign w:val="center"/>
          </w:tcPr>
          <w:p w14:paraId="00D500B5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0688C419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Анализа</w:t>
            </w:r>
          </w:p>
        </w:tc>
        <w:tc>
          <w:tcPr>
            <w:tcW w:w="1981" w:type="dxa"/>
            <w:vMerge w:val="restart"/>
            <w:shd w:val="clear" w:color="auto" w:fill="auto"/>
            <w:vAlign w:val="center"/>
          </w:tcPr>
          <w:p w14:paraId="47D7AA3B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37AA72C8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Уже стручно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210238FA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</w:p>
          <w:p w14:paraId="6D508BE2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август</w:t>
            </w:r>
          </w:p>
        </w:tc>
        <w:tc>
          <w:tcPr>
            <w:tcW w:w="3815" w:type="dxa"/>
            <w:shd w:val="clear" w:color="auto" w:fill="auto"/>
            <w:vAlign w:val="center"/>
          </w:tcPr>
          <w:p w14:paraId="46135EBA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7025E8B3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Чланови СВ</w:t>
            </w:r>
          </w:p>
        </w:tc>
      </w:tr>
      <w:tr w:rsidR="003117E3" w14:paraId="3B9A9AC2" w14:textId="77777777">
        <w:tc>
          <w:tcPr>
            <w:tcW w:w="2160" w:type="dxa"/>
            <w:shd w:val="clear" w:color="auto" w:fill="auto"/>
          </w:tcPr>
          <w:p w14:paraId="7FF3C5E7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Дидактичко-</w:t>
            </w:r>
            <w:r>
              <w:rPr>
                <w:sz w:val="22"/>
                <w:szCs w:val="22"/>
                <w:lang w:val="sr-Cyrl-RS"/>
              </w:rPr>
              <w:t xml:space="preserve">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методичко </w:t>
            </w:r>
            <w:r>
              <w:rPr>
                <w:rFonts w:hint="eastAsia"/>
                <w:sz w:val="22"/>
                <w:szCs w:val="22"/>
                <w:lang w:val="sr-Cyrl-CS"/>
              </w:rPr>
              <w:lastRenderedPageBreak/>
              <w:t>усавршавање</w:t>
            </w:r>
          </w:p>
        </w:tc>
        <w:tc>
          <w:tcPr>
            <w:tcW w:w="2196" w:type="dxa"/>
            <w:vMerge/>
            <w:shd w:val="clear" w:color="auto" w:fill="auto"/>
            <w:vAlign w:val="center"/>
          </w:tcPr>
          <w:p w14:paraId="45FC399C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</w:tc>
        <w:tc>
          <w:tcPr>
            <w:tcW w:w="1927" w:type="dxa"/>
            <w:vMerge/>
            <w:shd w:val="clear" w:color="auto" w:fill="auto"/>
            <w:vAlign w:val="center"/>
          </w:tcPr>
          <w:p w14:paraId="783AF7E6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</w:tc>
        <w:tc>
          <w:tcPr>
            <w:tcW w:w="1981" w:type="dxa"/>
            <w:vMerge/>
            <w:shd w:val="clear" w:color="auto" w:fill="auto"/>
            <w:vAlign w:val="center"/>
          </w:tcPr>
          <w:p w14:paraId="094537C8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</w:tc>
        <w:tc>
          <w:tcPr>
            <w:tcW w:w="1927" w:type="dxa"/>
            <w:shd w:val="clear" w:color="auto" w:fill="auto"/>
            <w:vAlign w:val="center"/>
          </w:tcPr>
          <w:p w14:paraId="3F79A5A2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3815" w:type="dxa"/>
            <w:shd w:val="clear" w:color="auto" w:fill="auto"/>
            <w:vAlign w:val="center"/>
          </w:tcPr>
          <w:p w14:paraId="38D4179C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Чланови СВ</w:t>
            </w:r>
          </w:p>
        </w:tc>
      </w:tr>
      <w:tr w:rsidR="003117E3" w14:paraId="595B29A8" w14:textId="77777777">
        <w:tc>
          <w:tcPr>
            <w:tcW w:w="2160" w:type="dxa"/>
            <w:shd w:val="clear" w:color="auto" w:fill="auto"/>
            <w:vAlign w:val="center"/>
          </w:tcPr>
          <w:p w14:paraId="352FCB36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Семинар</w:t>
            </w:r>
          </w:p>
        </w:tc>
        <w:tc>
          <w:tcPr>
            <w:tcW w:w="2196" w:type="dxa"/>
            <w:shd w:val="clear" w:color="auto" w:fill="auto"/>
            <w:vAlign w:val="center"/>
          </w:tcPr>
          <w:p w14:paraId="05939C14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Физичко васпитање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0AD76D5B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Присуство</w:t>
            </w:r>
          </w:p>
          <w:p w14:paraId="058AF77B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семинару</w:t>
            </w:r>
          </w:p>
        </w:tc>
        <w:tc>
          <w:tcPr>
            <w:tcW w:w="1981" w:type="dxa"/>
            <w:shd w:val="clear" w:color="auto" w:fill="auto"/>
            <w:vAlign w:val="center"/>
          </w:tcPr>
          <w:p w14:paraId="3F44DEBC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Ваншколски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50219CDA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3815" w:type="dxa"/>
            <w:shd w:val="clear" w:color="auto" w:fill="auto"/>
            <w:vAlign w:val="center"/>
          </w:tcPr>
          <w:p w14:paraId="348B26C5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Регионални центар за професионални развој запослених</w:t>
            </w:r>
          </w:p>
        </w:tc>
      </w:tr>
      <w:tr w:rsidR="003117E3" w14:paraId="189F2828" w14:textId="77777777">
        <w:tc>
          <w:tcPr>
            <w:tcW w:w="8264" w:type="dxa"/>
            <w:gridSpan w:val="4"/>
            <w:shd w:val="clear" w:color="auto" w:fill="auto"/>
            <w:vAlign w:val="center"/>
          </w:tcPr>
          <w:p w14:paraId="195A06EC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Вештине</w:t>
            </w:r>
            <w:r>
              <w:rPr>
                <w:sz w:val="22"/>
                <w:szCs w:val="22"/>
                <w:lang w:val="sr-Cyrl-RS"/>
              </w:rPr>
              <w:t xml:space="preserve"> комуникације између наставника и ученика као предуслов напредка ученика К2К15К23П2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2DC84D00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3815" w:type="dxa"/>
            <w:shd w:val="clear" w:color="auto" w:fill="auto"/>
            <w:vAlign w:val="center"/>
          </w:tcPr>
          <w:p w14:paraId="783EB47D" w14:textId="77777777" w:rsidR="003117E3" w:rsidRDefault="00000000">
            <w:pPr>
              <w:spacing w:after="160"/>
              <w:rPr>
                <w:sz w:val="22"/>
                <w:szCs w:val="22"/>
                <w:shd w:val="clear" w:color="auto" w:fill="FFFFFF"/>
                <w:lang w:val="sr-Cyrl-RS"/>
              </w:rPr>
            </w:pPr>
            <w:proofErr w:type="spellStart"/>
            <w:r>
              <w:rPr>
                <w:rFonts w:eastAsia="sans-serif"/>
                <w:color w:val="333333"/>
                <w:sz w:val="22"/>
                <w:szCs w:val="22"/>
                <w:shd w:val="clear" w:color="auto" w:fill="FFFFFF"/>
              </w:rPr>
              <w:t>Центар</w:t>
            </w:r>
            <w:proofErr w:type="spellEnd"/>
            <w:r>
              <w:rPr>
                <w:rFonts w:eastAsia="sans-serif"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333333"/>
                <w:sz w:val="22"/>
                <w:szCs w:val="22"/>
                <w:shd w:val="clear" w:color="auto" w:fill="FFFFFF"/>
              </w:rPr>
              <w:t>за</w:t>
            </w:r>
            <w:proofErr w:type="spellEnd"/>
            <w:r>
              <w:rPr>
                <w:rFonts w:eastAsia="sans-serif"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proofErr w:type="gramStart"/>
            <w:r>
              <w:rPr>
                <w:rFonts w:eastAsia="sans-serif"/>
                <w:color w:val="333333"/>
                <w:sz w:val="22"/>
                <w:szCs w:val="22"/>
                <w:shd w:val="clear" w:color="auto" w:fill="FFFFFF"/>
              </w:rPr>
              <w:t>медијацију,детекцију</w:t>
            </w:r>
            <w:proofErr w:type="spellEnd"/>
            <w:proofErr w:type="gramEnd"/>
            <w:r>
              <w:rPr>
                <w:rFonts w:eastAsia="sans-serif"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333333"/>
                <w:sz w:val="22"/>
                <w:szCs w:val="22"/>
                <w:shd w:val="clear" w:color="auto" w:fill="FFFFFF"/>
              </w:rPr>
              <w:t>лагања</w:t>
            </w:r>
            <w:proofErr w:type="spellEnd"/>
            <w:r>
              <w:rPr>
                <w:rFonts w:eastAsia="sans-serif"/>
                <w:color w:val="333333"/>
                <w:sz w:val="22"/>
                <w:szCs w:val="22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eastAsia="sans-serif"/>
                <w:color w:val="333333"/>
                <w:sz w:val="22"/>
                <w:szCs w:val="22"/>
                <w:shd w:val="clear" w:color="auto" w:fill="FFFFFF"/>
              </w:rPr>
              <w:t>невербалну</w:t>
            </w:r>
            <w:proofErr w:type="spellEnd"/>
            <w:r>
              <w:rPr>
                <w:rFonts w:eastAsia="sans-serif"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333333"/>
                <w:sz w:val="22"/>
                <w:szCs w:val="22"/>
                <w:shd w:val="clear" w:color="auto" w:fill="FFFFFF"/>
              </w:rPr>
              <w:t>комуникацију</w:t>
            </w:r>
            <w:proofErr w:type="spellEnd"/>
          </w:p>
        </w:tc>
      </w:tr>
      <w:tr w:rsidR="003117E3" w14:paraId="31018125" w14:textId="77777777">
        <w:tc>
          <w:tcPr>
            <w:tcW w:w="8264" w:type="dxa"/>
            <w:gridSpan w:val="4"/>
            <w:shd w:val="clear" w:color="auto" w:fill="auto"/>
            <w:vAlign w:val="center"/>
          </w:tcPr>
          <w:p w14:paraId="2CD44D0A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Умеће</w:t>
            </w:r>
            <w:r>
              <w:rPr>
                <w:sz w:val="22"/>
                <w:szCs w:val="22"/>
                <w:lang w:val="sr-Cyrl-RS"/>
              </w:rPr>
              <w:t xml:space="preserve"> комуникације - како да говоримо и слушамо да би ученици желели да чују и разговарају са нама - К4К15К23П5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679C4F8C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3815" w:type="dxa"/>
            <w:shd w:val="clear" w:color="auto" w:fill="auto"/>
            <w:vAlign w:val="center"/>
          </w:tcPr>
          <w:p w14:paraId="72A4A2AB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eastAsia="sans-serif"/>
                <w:color w:val="333333"/>
                <w:sz w:val="22"/>
                <w:szCs w:val="22"/>
                <w:shd w:val="clear" w:color="auto" w:fill="FFFFFF"/>
              </w:rPr>
              <w:t>Удружење</w:t>
            </w:r>
            <w:proofErr w:type="spellEnd"/>
            <w:r>
              <w:rPr>
                <w:rFonts w:eastAsia="sans-serif"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333333"/>
                <w:sz w:val="22"/>
                <w:szCs w:val="22"/>
                <w:shd w:val="clear" w:color="auto" w:fill="FFFFFF"/>
              </w:rPr>
              <w:t>грађана</w:t>
            </w:r>
            <w:proofErr w:type="spellEnd"/>
            <w:r>
              <w:rPr>
                <w:rFonts w:eastAsia="sans-serif"/>
                <w:color w:val="333333"/>
                <w:sz w:val="22"/>
                <w:szCs w:val="22"/>
                <w:shd w:val="clear" w:color="auto" w:fill="FFFFFF"/>
              </w:rPr>
              <w:t xml:space="preserve"> ТИМ ПСИХОКОД</w:t>
            </w:r>
          </w:p>
        </w:tc>
      </w:tr>
      <w:tr w:rsidR="003117E3" w14:paraId="5865C084" w14:textId="77777777">
        <w:tc>
          <w:tcPr>
            <w:tcW w:w="8264" w:type="dxa"/>
            <w:gridSpan w:val="4"/>
            <w:shd w:val="clear" w:color="auto" w:fill="auto"/>
            <w:vAlign w:val="center"/>
          </w:tcPr>
          <w:p w14:paraId="21C42835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Заједно до безбедне школе - К3К4К5К6К20П5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7D4742D4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3815" w:type="dxa"/>
            <w:shd w:val="clear" w:color="auto" w:fill="auto"/>
            <w:vAlign w:val="center"/>
          </w:tcPr>
          <w:p w14:paraId="31DBCD75" w14:textId="77777777" w:rsidR="003117E3" w:rsidRDefault="00000000">
            <w:pPr>
              <w:spacing w:after="160"/>
              <w:rPr>
                <w:sz w:val="22"/>
                <w:szCs w:val="22"/>
                <w:shd w:val="clear" w:color="auto" w:fill="FFFFFF"/>
                <w:lang w:val="sr-Cyrl-RS"/>
              </w:rPr>
            </w:pPr>
            <w:proofErr w:type="spellStart"/>
            <w:r>
              <w:rPr>
                <w:rFonts w:eastAsia="sans-serif"/>
                <w:color w:val="333333"/>
                <w:sz w:val="22"/>
                <w:szCs w:val="22"/>
                <w:shd w:val="clear" w:color="auto" w:fill="FFFFFF"/>
              </w:rPr>
              <w:t>Друштво</w:t>
            </w:r>
            <w:proofErr w:type="spellEnd"/>
            <w:r>
              <w:rPr>
                <w:rFonts w:eastAsia="sans-serif"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333333"/>
                <w:sz w:val="22"/>
                <w:szCs w:val="22"/>
                <w:shd w:val="clear" w:color="auto" w:fill="FFFFFF"/>
              </w:rPr>
              <w:t>учитеља</w:t>
            </w:r>
            <w:proofErr w:type="spellEnd"/>
            <w:r>
              <w:rPr>
                <w:rFonts w:eastAsia="sans-serif"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333333"/>
                <w:sz w:val="22"/>
                <w:szCs w:val="22"/>
                <w:shd w:val="clear" w:color="auto" w:fill="FFFFFF"/>
              </w:rPr>
              <w:t>Крушевца</w:t>
            </w:r>
            <w:proofErr w:type="spellEnd"/>
          </w:p>
        </w:tc>
      </w:tr>
      <w:tr w:rsidR="003117E3" w14:paraId="58CF9B71" w14:textId="77777777">
        <w:tc>
          <w:tcPr>
            <w:tcW w:w="8264" w:type="dxa"/>
            <w:gridSpan w:val="4"/>
            <w:shd w:val="clear" w:color="auto" w:fill="auto"/>
            <w:vAlign w:val="center"/>
          </w:tcPr>
          <w:p w14:paraId="52977EF0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Оцењивање</w:t>
            </w:r>
            <w:r>
              <w:rPr>
                <w:sz w:val="22"/>
                <w:szCs w:val="22"/>
                <w:lang w:val="sr-Cyrl-RS"/>
              </w:rPr>
              <w:t xml:space="preserve"> у функцији ефикасне наставе и учења - К2К11К23П2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18EDA81D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3815" w:type="dxa"/>
            <w:shd w:val="clear" w:color="auto" w:fill="auto"/>
            <w:vAlign w:val="center"/>
          </w:tcPr>
          <w:p w14:paraId="70571BBA" w14:textId="77777777" w:rsidR="003117E3" w:rsidRDefault="00000000">
            <w:pPr>
              <w:spacing w:after="160"/>
              <w:rPr>
                <w:sz w:val="22"/>
                <w:szCs w:val="22"/>
                <w:shd w:val="clear" w:color="auto" w:fill="FFFFFF"/>
                <w:lang w:val="sr-Cyrl-RS"/>
              </w:rPr>
            </w:pPr>
            <w:r>
              <w:rPr>
                <w:sz w:val="22"/>
                <w:szCs w:val="22"/>
                <w:shd w:val="clear" w:color="auto" w:fill="FFFFFF"/>
                <w:lang w:val="sr-Cyrl-RS"/>
              </w:rPr>
              <w:t>Центар за образовање и професионални развој, Београд</w:t>
            </w:r>
          </w:p>
        </w:tc>
      </w:tr>
      <w:tr w:rsidR="003117E3" w14:paraId="5226EB59" w14:textId="77777777" w:rsidTr="0066403E">
        <w:tc>
          <w:tcPr>
            <w:tcW w:w="826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8B150B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Методе</w:t>
            </w:r>
            <w:r>
              <w:rPr>
                <w:sz w:val="22"/>
                <w:szCs w:val="22"/>
                <w:lang w:val="sr-Cyrl-RS"/>
              </w:rPr>
              <w:t xml:space="preserve"> и технике учења у савременој настави - </w:t>
            </w:r>
            <w:r>
              <w:rPr>
                <w:rFonts w:hint="eastAsia"/>
                <w:sz w:val="22"/>
                <w:szCs w:val="22"/>
                <w:lang w:val="sr-Cyrl-RS"/>
              </w:rPr>
              <w:t>К</w:t>
            </w:r>
            <w:r>
              <w:rPr>
                <w:sz w:val="22"/>
                <w:szCs w:val="22"/>
                <w:lang w:val="sr-Cyrl-RS"/>
              </w:rPr>
              <w:t>2К19К23П3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B31C6B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38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55EB0B" w14:textId="77777777" w:rsidR="003117E3" w:rsidRDefault="00000000">
            <w:pPr>
              <w:spacing w:after="160"/>
              <w:rPr>
                <w:sz w:val="22"/>
                <w:szCs w:val="22"/>
                <w:shd w:val="clear" w:color="auto" w:fill="FFFFFF"/>
                <w:lang w:val="sr-Cyrl-RS"/>
              </w:rPr>
            </w:pPr>
            <w:r>
              <w:rPr>
                <w:sz w:val="22"/>
                <w:szCs w:val="22"/>
                <w:shd w:val="clear" w:color="auto" w:fill="FFFFFF"/>
                <w:lang w:val="sr-Cyrl-RS"/>
              </w:rPr>
              <w:t>Удружење наставника ВЕТ ФОРУМ, Ниш</w:t>
            </w:r>
          </w:p>
        </w:tc>
      </w:tr>
      <w:tr w:rsidR="003117E3" w14:paraId="7E64D407" w14:textId="77777777" w:rsidTr="0066403E">
        <w:tc>
          <w:tcPr>
            <w:tcW w:w="826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1F93D1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Могућности</w:t>
            </w:r>
            <w:r>
              <w:rPr>
                <w:sz w:val="22"/>
                <w:szCs w:val="22"/>
                <w:lang w:val="sr-Cyrl-RS"/>
              </w:rPr>
              <w:t xml:space="preserve"> за унапређивање сарадње и тимског рада у установи -К4К6К9К13К20К23П4</w:t>
            </w: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7694A3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3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3117A5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Центар за стручно усавршавање, Кикинда</w:t>
            </w:r>
          </w:p>
        </w:tc>
      </w:tr>
      <w:tr w:rsidR="003117E3" w14:paraId="19CAAB03" w14:textId="77777777" w:rsidTr="0066403E">
        <w:tc>
          <w:tcPr>
            <w:tcW w:w="8264" w:type="dxa"/>
            <w:gridSpan w:val="4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D270E7E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Даровито</w:t>
            </w:r>
            <w:r>
              <w:rPr>
                <w:sz w:val="22"/>
                <w:szCs w:val="22"/>
                <w:lang w:val="sr-Cyrl-RS"/>
              </w:rPr>
              <w:t xml:space="preserve"> дете у разреду - од скривеног талента до ИОП-а 3 - </w:t>
            </w:r>
            <w:r>
              <w:rPr>
                <w:rFonts w:hint="eastAsia"/>
                <w:sz w:val="22"/>
                <w:szCs w:val="22"/>
                <w:lang w:val="sr-Cyrl-RS"/>
              </w:rPr>
              <w:t>К</w:t>
            </w:r>
            <w:r>
              <w:rPr>
                <w:sz w:val="22"/>
                <w:szCs w:val="22"/>
                <w:lang w:val="sr-Cyrl-RS"/>
              </w:rPr>
              <w:t>3К5К17К23П1</w:t>
            </w:r>
          </w:p>
        </w:tc>
        <w:tc>
          <w:tcPr>
            <w:tcW w:w="192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E640503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3815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E212D11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Удружење креативни учитељ</w:t>
            </w:r>
          </w:p>
        </w:tc>
      </w:tr>
    </w:tbl>
    <w:p w14:paraId="0F0F50A9" w14:textId="77777777" w:rsidR="003117E3" w:rsidRDefault="003117E3">
      <w:pPr>
        <w:pStyle w:val="NoSpacing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1A3F249A" w14:textId="77777777" w:rsidR="003117E3" w:rsidRDefault="003117E3">
      <w:pPr>
        <w:rPr>
          <w:sz w:val="22"/>
          <w:szCs w:val="22"/>
        </w:rPr>
      </w:pPr>
    </w:p>
    <w:p w14:paraId="272D25C6" w14:textId="77777777" w:rsidR="0066403E" w:rsidRDefault="0066403E">
      <w:pPr>
        <w:rPr>
          <w:sz w:val="22"/>
          <w:szCs w:val="22"/>
        </w:rPr>
      </w:pPr>
    </w:p>
    <w:p w14:paraId="7A20C09E" w14:textId="77777777" w:rsidR="0066403E" w:rsidRDefault="0066403E">
      <w:pPr>
        <w:rPr>
          <w:sz w:val="22"/>
          <w:szCs w:val="22"/>
        </w:rPr>
      </w:pPr>
    </w:p>
    <w:p w14:paraId="376563AE" w14:textId="77777777" w:rsidR="0066403E" w:rsidRDefault="0066403E">
      <w:pPr>
        <w:rPr>
          <w:sz w:val="22"/>
          <w:szCs w:val="22"/>
        </w:rPr>
      </w:pPr>
    </w:p>
    <w:p w14:paraId="74747F81" w14:textId="77777777" w:rsidR="0066403E" w:rsidRDefault="0066403E">
      <w:pPr>
        <w:rPr>
          <w:sz w:val="22"/>
          <w:szCs w:val="22"/>
        </w:rPr>
      </w:pPr>
    </w:p>
    <w:p w14:paraId="740E9CD9" w14:textId="77777777" w:rsidR="0066403E" w:rsidRDefault="0066403E">
      <w:pPr>
        <w:rPr>
          <w:sz w:val="22"/>
          <w:szCs w:val="22"/>
        </w:rPr>
      </w:pPr>
    </w:p>
    <w:p w14:paraId="093C151F" w14:textId="77777777" w:rsidR="0066403E" w:rsidRDefault="0066403E">
      <w:pPr>
        <w:rPr>
          <w:sz w:val="22"/>
          <w:szCs w:val="22"/>
        </w:rPr>
      </w:pPr>
    </w:p>
    <w:p w14:paraId="49872117" w14:textId="77777777" w:rsidR="0066403E" w:rsidRDefault="0066403E">
      <w:pPr>
        <w:rPr>
          <w:sz w:val="22"/>
          <w:szCs w:val="22"/>
        </w:rPr>
      </w:pPr>
    </w:p>
    <w:p w14:paraId="7B3BF81F" w14:textId="77777777" w:rsidR="0066403E" w:rsidRDefault="0066403E">
      <w:pPr>
        <w:rPr>
          <w:sz w:val="22"/>
          <w:szCs w:val="22"/>
        </w:rPr>
      </w:pPr>
    </w:p>
    <w:p w14:paraId="200246AB" w14:textId="77777777" w:rsidR="0066403E" w:rsidRDefault="0066403E">
      <w:pPr>
        <w:rPr>
          <w:sz w:val="22"/>
          <w:szCs w:val="22"/>
        </w:rPr>
      </w:pPr>
    </w:p>
    <w:p w14:paraId="3459DF6A" w14:textId="77777777" w:rsidR="0066403E" w:rsidRDefault="0066403E">
      <w:pPr>
        <w:rPr>
          <w:sz w:val="22"/>
          <w:szCs w:val="22"/>
        </w:rPr>
      </w:pPr>
    </w:p>
    <w:p w14:paraId="0DD668CF" w14:textId="77777777" w:rsidR="0066403E" w:rsidRDefault="0066403E">
      <w:pPr>
        <w:rPr>
          <w:sz w:val="22"/>
          <w:szCs w:val="22"/>
        </w:rPr>
      </w:pPr>
    </w:p>
    <w:p w14:paraId="3869B3A8" w14:textId="77777777" w:rsidR="0066403E" w:rsidRDefault="0066403E">
      <w:pPr>
        <w:rPr>
          <w:sz w:val="22"/>
          <w:szCs w:val="22"/>
        </w:rPr>
      </w:pPr>
    </w:p>
    <w:p w14:paraId="7DD8F7C0" w14:textId="77777777" w:rsidR="0066403E" w:rsidRDefault="0066403E">
      <w:pPr>
        <w:rPr>
          <w:sz w:val="22"/>
          <w:szCs w:val="22"/>
        </w:rPr>
      </w:pPr>
    </w:p>
    <w:p w14:paraId="71A1B5C9" w14:textId="77777777" w:rsidR="0066403E" w:rsidRDefault="0066403E">
      <w:pPr>
        <w:rPr>
          <w:sz w:val="22"/>
          <w:szCs w:val="22"/>
        </w:rPr>
      </w:pPr>
    </w:p>
    <w:p w14:paraId="036BED09" w14:textId="77777777" w:rsidR="003117E3" w:rsidRDefault="00000000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10.2</w:t>
      </w: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Програм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стручног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усавршавања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директора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школе</w:t>
      </w:r>
      <w:proofErr w:type="spellEnd"/>
    </w:p>
    <w:p w14:paraId="3EE42A5D" w14:textId="77777777" w:rsidR="003117E3" w:rsidRDefault="003117E3">
      <w:pPr>
        <w:pStyle w:val="NoSpacing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5F2E97D" w14:textId="77777777" w:rsidR="0066403E" w:rsidRDefault="0066403E">
      <w:pPr>
        <w:pStyle w:val="NoSpacing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961714B" w14:textId="77777777" w:rsidR="0066403E" w:rsidRDefault="0066403E">
      <w:pPr>
        <w:pStyle w:val="NoSpacing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tbl>
      <w:tblPr>
        <w:tblpPr w:leftFromText="180" w:rightFromText="180" w:tblpY="1185"/>
        <w:tblW w:w="1314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1843"/>
        <w:gridCol w:w="1168"/>
        <w:gridCol w:w="1523"/>
        <w:gridCol w:w="1789"/>
        <w:gridCol w:w="1549"/>
        <w:gridCol w:w="1342"/>
        <w:gridCol w:w="1275"/>
      </w:tblGrid>
      <w:tr w:rsidR="0066403E" w:rsidRPr="00C616D9" w14:paraId="3B937215" w14:textId="77777777" w:rsidTr="00C31EA6">
        <w:trPr>
          <w:trHeight w:val="1099"/>
        </w:trPr>
        <w:tc>
          <w:tcPr>
            <w:tcW w:w="2660" w:type="dxa"/>
            <w:shd w:val="clear" w:color="auto" w:fill="auto"/>
            <w:vAlign w:val="center"/>
          </w:tcPr>
          <w:p w14:paraId="4FABFEC6" w14:textId="77777777" w:rsidR="0066403E" w:rsidRPr="00C31840" w:rsidRDefault="0066403E" w:rsidP="00F2376F">
            <w:pPr>
              <w:rPr>
                <w:lang w:val="sr-Cyrl-RS"/>
              </w:rPr>
            </w:pPr>
            <w:r>
              <w:rPr>
                <w:bCs/>
                <w:shd w:val="clear" w:color="auto" w:fill="FFFFFF"/>
                <w:lang w:val="sr-Cyrl-RS"/>
              </w:rPr>
              <w:t>Основе управљања образовно-васпитним установама</w:t>
            </w:r>
          </w:p>
        </w:tc>
        <w:tc>
          <w:tcPr>
            <w:tcW w:w="1843" w:type="dxa"/>
            <w:vAlign w:val="center"/>
          </w:tcPr>
          <w:p w14:paraId="1459E28D" w14:textId="77777777" w:rsidR="0066403E" w:rsidRDefault="0066403E" w:rsidP="00F2376F">
            <w:pPr>
              <w:rPr>
                <w:lang w:val="sr-Cyrl-RS"/>
              </w:rPr>
            </w:pPr>
            <w:r>
              <w:rPr>
                <w:lang w:val="sr-Cyrl-RS"/>
              </w:rPr>
              <w:t>Образовно креативни центар</w:t>
            </w:r>
            <w:r w:rsidRPr="00C616D9">
              <w:rPr>
                <w:lang w:val="sr-Cyrl-RS"/>
              </w:rPr>
              <w:t>, Б</w:t>
            </w:r>
            <w:r>
              <w:rPr>
                <w:lang w:val="sr-Cyrl-RS"/>
              </w:rPr>
              <w:t>ор</w:t>
            </w:r>
          </w:p>
        </w:tc>
        <w:tc>
          <w:tcPr>
            <w:tcW w:w="1168" w:type="dxa"/>
            <w:vAlign w:val="center"/>
          </w:tcPr>
          <w:p w14:paraId="5754EEEC" w14:textId="77777777" w:rsidR="0066403E" w:rsidRDefault="0066403E" w:rsidP="00F2376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705EBA4F" w14:textId="77777777" w:rsidR="0066403E" w:rsidRPr="00C616D9" w:rsidRDefault="0066403E" w:rsidP="00F2376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децембар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7D1E5C16" w14:textId="77777777" w:rsidR="0066403E" w:rsidRPr="00C616D9" w:rsidRDefault="0066403E" w:rsidP="00F2376F">
            <w:r>
              <w:rPr>
                <w:shd w:val="clear" w:color="auto" w:fill="F7F6F3"/>
                <w:lang w:val="sr-Cyrl-RS"/>
              </w:rPr>
              <w:t>Драгана Вујовић Буквин</w:t>
            </w:r>
            <w:r w:rsidRPr="00C616D9">
              <w:rPr>
                <w:shd w:val="clear" w:color="auto" w:fill="F7F6F3"/>
              </w:rPr>
              <w:t xml:space="preserve"> 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10BFADB5" w14:textId="77777777" w:rsidR="0066403E" w:rsidRPr="00C616D9" w:rsidRDefault="0066403E" w:rsidP="00F2376F">
            <w:proofErr w:type="spellStart"/>
            <w:r w:rsidRPr="00C616D9">
              <w:t>општа</w:t>
            </w:r>
            <w:proofErr w:type="spellEnd"/>
            <w:r w:rsidRPr="00C616D9">
              <w:t xml:space="preserve"> </w:t>
            </w:r>
            <w:proofErr w:type="spellStart"/>
            <w:r w:rsidRPr="00C616D9">
              <w:t>питања</w:t>
            </w:r>
            <w:proofErr w:type="spellEnd"/>
            <w:r w:rsidRPr="00C616D9">
              <w:t xml:space="preserve"> </w:t>
            </w:r>
            <w:proofErr w:type="spellStart"/>
            <w:r w:rsidRPr="00C616D9">
              <w:t>наставе</w:t>
            </w:r>
            <w:proofErr w:type="spellEnd"/>
          </w:p>
        </w:tc>
        <w:tc>
          <w:tcPr>
            <w:tcW w:w="1342" w:type="dxa"/>
            <w:vAlign w:val="center"/>
          </w:tcPr>
          <w:p w14:paraId="2477BA05" w14:textId="77777777" w:rsidR="0066403E" w:rsidRPr="00C616D9" w:rsidRDefault="0066403E" w:rsidP="00F2376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К17</w:t>
            </w:r>
          </w:p>
        </w:tc>
        <w:tc>
          <w:tcPr>
            <w:tcW w:w="1275" w:type="dxa"/>
            <w:vAlign w:val="center"/>
          </w:tcPr>
          <w:p w14:paraId="20280D50" w14:textId="77777777" w:rsidR="0066403E" w:rsidRPr="00C616D9" w:rsidRDefault="0066403E" w:rsidP="00F2376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П7</w:t>
            </w:r>
          </w:p>
        </w:tc>
      </w:tr>
      <w:tr w:rsidR="0066403E" w:rsidRPr="00C616D9" w14:paraId="45770179" w14:textId="77777777" w:rsidTr="00C31EA6">
        <w:trPr>
          <w:trHeight w:val="70"/>
        </w:trPr>
        <w:tc>
          <w:tcPr>
            <w:tcW w:w="2660" w:type="dxa"/>
            <w:shd w:val="clear" w:color="auto" w:fill="auto"/>
            <w:vAlign w:val="center"/>
          </w:tcPr>
          <w:p w14:paraId="228C5610" w14:textId="77777777" w:rsidR="0066403E" w:rsidRPr="00CE1569" w:rsidRDefault="0066403E" w:rsidP="00F2376F">
            <w:pPr>
              <w:rPr>
                <w:bCs/>
                <w:shd w:val="clear" w:color="auto" w:fill="FFFFFF"/>
                <w:lang w:val="sr-Cyrl-RS"/>
              </w:rPr>
            </w:pPr>
            <w:r>
              <w:rPr>
                <w:bCs/>
                <w:shd w:val="clear" w:color="auto" w:fill="FFFFFF"/>
                <w:lang w:val="sr-Cyrl-RS"/>
              </w:rPr>
              <w:t>Основе добре комуникације – позитивни ефекти на ученике и запослене у васпитно-образовним установама</w:t>
            </w:r>
          </w:p>
        </w:tc>
        <w:tc>
          <w:tcPr>
            <w:tcW w:w="1843" w:type="dxa"/>
            <w:vAlign w:val="center"/>
          </w:tcPr>
          <w:p w14:paraId="7CCE73C2" w14:textId="77777777" w:rsidR="0066403E" w:rsidRPr="00C616D9" w:rsidRDefault="0066403E" w:rsidP="00F2376F">
            <w:pPr>
              <w:rPr>
                <w:lang w:val="sr-Cyrl-RS"/>
              </w:rPr>
            </w:pPr>
            <w:r>
              <w:rPr>
                <w:lang w:val="sr-Cyrl-RS"/>
              </w:rPr>
              <w:t>Образовно креативни центар</w:t>
            </w:r>
            <w:r w:rsidRPr="00C616D9">
              <w:rPr>
                <w:lang w:val="sr-Cyrl-RS"/>
              </w:rPr>
              <w:t>, Б</w:t>
            </w:r>
            <w:r>
              <w:rPr>
                <w:lang w:val="sr-Cyrl-RS"/>
              </w:rPr>
              <w:t>ор</w:t>
            </w:r>
          </w:p>
        </w:tc>
        <w:tc>
          <w:tcPr>
            <w:tcW w:w="1168" w:type="dxa"/>
            <w:vAlign w:val="center"/>
          </w:tcPr>
          <w:p w14:paraId="173BD26A" w14:textId="77777777" w:rsidR="0066403E" w:rsidRPr="00C616D9" w:rsidRDefault="0066403E" w:rsidP="00F2376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16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6D03E693" w14:textId="77777777" w:rsidR="0066403E" w:rsidRPr="00C616D9" w:rsidRDefault="0066403E" w:rsidP="00F2376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фебруар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49B18CD6" w14:textId="4FD561B2" w:rsidR="0066403E" w:rsidRPr="00C616D9" w:rsidRDefault="0066403E" w:rsidP="00F2376F">
            <w:pPr>
              <w:rPr>
                <w:shd w:val="clear" w:color="auto" w:fill="F7F6F3"/>
                <w:lang w:val="sr-Cyrl-RS"/>
              </w:rPr>
            </w:pPr>
            <w:r w:rsidRPr="00951B35">
              <w:rPr>
                <w:shd w:val="clear" w:color="auto" w:fill="F7F6F3"/>
                <w:lang w:val="sr-Cyrl-RS"/>
              </w:rPr>
              <w:t>Љ</w:t>
            </w:r>
            <w:r w:rsidR="00C31EA6">
              <w:rPr>
                <w:shd w:val="clear" w:color="auto" w:fill="F7F6F3"/>
                <w:lang w:val="sr-Latn-RS"/>
              </w:rPr>
              <w:t>.</w:t>
            </w:r>
            <w:r w:rsidRPr="00951B35">
              <w:rPr>
                <w:shd w:val="clear" w:color="auto" w:fill="F7F6F3"/>
                <w:lang w:val="sr-Cyrl-RS"/>
              </w:rPr>
              <w:t>Левков, Ј</w:t>
            </w:r>
            <w:r w:rsidR="00C31EA6">
              <w:rPr>
                <w:shd w:val="clear" w:color="auto" w:fill="F7F6F3"/>
                <w:lang w:val="sr-Latn-RS"/>
              </w:rPr>
              <w:t>.</w:t>
            </w:r>
            <w:r w:rsidRPr="00951B35">
              <w:rPr>
                <w:shd w:val="clear" w:color="auto" w:fill="F7F6F3"/>
                <w:lang w:val="sr-Cyrl-RS"/>
              </w:rPr>
              <w:t xml:space="preserve"> Марковић, Б</w:t>
            </w:r>
            <w:r w:rsidR="00C31EA6">
              <w:rPr>
                <w:shd w:val="clear" w:color="auto" w:fill="F7F6F3"/>
                <w:lang w:val="sr-Latn-RS"/>
              </w:rPr>
              <w:t>.</w:t>
            </w:r>
            <w:r w:rsidRPr="00951B35">
              <w:rPr>
                <w:shd w:val="clear" w:color="auto" w:fill="F7F6F3"/>
                <w:lang w:val="sr-Cyrl-RS"/>
              </w:rPr>
              <w:t>Стојановић, В</w:t>
            </w:r>
            <w:r w:rsidR="00C31EA6">
              <w:rPr>
                <w:shd w:val="clear" w:color="auto" w:fill="F7F6F3"/>
                <w:lang w:val="sr-Latn-RS"/>
              </w:rPr>
              <w:t>.</w:t>
            </w:r>
            <w:r w:rsidRPr="00951B35">
              <w:rPr>
                <w:shd w:val="clear" w:color="auto" w:fill="F7F6F3"/>
                <w:lang w:val="sr-Cyrl-RS"/>
              </w:rPr>
              <w:t>Живковић, М</w:t>
            </w:r>
            <w:r w:rsidR="00C31EA6">
              <w:rPr>
                <w:shd w:val="clear" w:color="auto" w:fill="F7F6F3"/>
                <w:lang w:val="sr-Latn-RS"/>
              </w:rPr>
              <w:t>.</w:t>
            </w:r>
            <w:r w:rsidRPr="00951B35">
              <w:rPr>
                <w:shd w:val="clear" w:color="auto" w:fill="F7F6F3"/>
                <w:lang w:val="sr-Cyrl-RS"/>
              </w:rPr>
              <w:t xml:space="preserve"> Остојић 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3B74DC43" w14:textId="77777777" w:rsidR="0066403E" w:rsidRPr="00C616D9" w:rsidRDefault="0066403E" w:rsidP="00F2376F">
            <w:pPr>
              <w:rPr>
                <w:bCs/>
                <w:shd w:val="clear" w:color="auto" w:fill="FFFFFF"/>
                <w:lang w:val="sr-Cyrl-RS"/>
              </w:rPr>
            </w:pPr>
            <w:r w:rsidRPr="00951B35">
              <w:rPr>
                <w:bCs/>
                <w:shd w:val="clear" w:color="auto" w:fill="FFFFFF"/>
                <w:lang w:val="sr-Cyrl-RS"/>
              </w:rPr>
              <w:t>општа питања наставе</w:t>
            </w:r>
          </w:p>
        </w:tc>
        <w:tc>
          <w:tcPr>
            <w:tcW w:w="1342" w:type="dxa"/>
            <w:vAlign w:val="center"/>
          </w:tcPr>
          <w:p w14:paraId="0D32CD1C" w14:textId="77777777" w:rsidR="0066403E" w:rsidRPr="00C616D9" w:rsidRDefault="0066403E" w:rsidP="00F2376F">
            <w:pPr>
              <w:jc w:val="center"/>
              <w:rPr>
                <w:bCs/>
                <w:shd w:val="clear" w:color="auto" w:fill="FFFFFF"/>
                <w:lang w:val="sr-Cyrl-RS"/>
              </w:rPr>
            </w:pPr>
            <w:r>
              <w:rPr>
                <w:bCs/>
                <w:shd w:val="clear" w:color="auto" w:fill="FFFFFF"/>
                <w:lang w:val="sr-Cyrl-RS"/>
              </w:rPr>
              <w:t>К17</w:t>
            </w:r>
          </w:p>
        </w:tc>
        <w:tc>
          <w:tcPr>
            <w:tcW w:w="1275" w:type="dxa"/>
            <w:vAlign w:val="center"/>
          </w:tcPr>
          <w:p w14:paraId="70F36BAF" w14:textId="77777777" w:rsidR="0066403E" w:rsidRPr="00C616D9" w:rsidRDefault="0066403E" w:rsidP="00F2376F">
            <w:pPr>
              <w:jc w:val="center"/>
              <w:rPr>
                <w:bCs/>
                <w:shd w:val="clear" w:color="auto" w:fill="FFFFFF"/>
                <w:lang w:val="sr-Cyrl-RS"/>
              </w:rPr>
            </w:pPr>
            <w:r>
              <w:rPr>
                <w:bCs/>
                <w:shd w:val="clear" w:color="auto" w:fill="FFFFFF"/>
                <w:lang w:val="sr-Cyrl-RS"/>
              </w:rPr>
              <w:t>П5</w:t>
            </w:r>
          </w:p>
        </w:tc>
      </w:tr>
    </w:tbl>
    <w:p w14:paraId="5E711D04" w14:textId="77777777" w:rsidR="0066403E" w:rsidRPr="00A216B2" w:rsidRDefault="0066403E">
      <w:pPr>
        <w:pStyle w:val="NoSpacing"/>
        <w:rPr>
          <w:rFonts w:ascii="Times New Roman" w:hAnsi="Times New Roman" w:cs="Times New Roman"/>
          <w:b/>
          <w:bCs/>
          <w:color w:val="FF0000"/>
          <w:sz w:val="24"/>
          <w:szCs w:val="24"/>
          <w:lang w:val="sr-Latn-RS"/>
        </w:rPr>
        <w:sectPr w:rsidR="0066403E" w:rsidRPr="00A216B2">
          <w:type w:val="continuous"/>
          <w:pgSz w:w="15840" w:h="12240" w:orient="landscape"/>
          <w:pgMar w:top="1138" w:right="1138" w:bottom="1138" w:left="1440" w:header="720" w:footer="720" w:gutter="0"/>
          <w:cols w:space="720"/>
          <w:docGrid w:linePitch="360"/>
        </w:sectPr>
      </w:pPr>
    </w:p>
    <w:bookmarkEnd w:id="117"/>
    <w:p w14:paraId="34730120" w14:textId="77777777" w:rsidR="003117E3" w:rsidRDefault="003117E3">
      <w:pPr>
        <w:pStyle w:val="NoSpacing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3AFF028A" w14:textId="77777777" w:rsidR="003117E3" w:rsidRDefault="00000000">
      <w:pPr>
        <w:numPr>
          <w:ilvl w:val="0"/>
          <w:numId w:val="26"/>
        </w:numPr>
        <w:ind w:left="360" w:hanging="360"/>
        <w:jc w:val="center"/>
        <w:rPr>
          <w:b/>
          <w:sz w:val="22"/>
          <w:szCs w:val="22"/>
          <w:lang w:val="sr-Cyrl-RS"/>
        </w:rPr>
      </w:pPr>
      <w:r>
        <w:rPr>
          <w:b/>
          <w:sz w:val="22"/>
          <w:szCs w:val="22"/>
          <w:lang w:val="sr-Cyrl-RS"/>
        </w:rPr>
        <w:t>САРАДЊА СА РОДИТЕЉИМА И ЖИВОТНОМ СРЕДИНОМ</w:t>
      </w:r>
    </w:p>
    <w:p w14:paraId="641140C5" w14:textId="77777777" w:rsidR="003117E3" w:rsidRDefault="003117E3">
      <w:pPr>
        <w:jc w:val="both"/>
        <w:rPr>
          <w:b/>
          <w:sz w:val="22"/>
          <w:szCs w:val="22"/>
          <w:highlight w:val="green"/>
          <w:lang w:val="sr-Cyrl-RS"/>
        </w:rPr>
      </w:pPr>
    </w:p>
    <w:p w14:paraId="04EEC134" w14:textId="77777777" w:rsidR="003117E3" w:rsidRDefault="003117E3">
      <w:pPr>
        <w:jc w:val="both"/>
        <w:rPr>
          <w:b/>
          <w:sz w:val="22"/>
          <w:szCs w:val="22"/>
          <w:highlight w:val="green"/>
          <w:lang w:val="sr-Cyrl-RS"/>
        </w:rPr>
      </w:pPr>
    </w:p>
    <w:p w14:paraId="56769020" w14:textId="77777777" w:rsidR="003117E3" w:rsidRDefault="00000000">
      <w:pPr>
        <w:numPr>
          <w:ilvl w:val="1"/>
          <w:numId w:val="26"/>
        </w:numPr>
        <w:jc w:val="center"/>
        <w:rPr>
          <w:rFonts w:eastAsia="TimesNewRomanPS-BoldMT"/>
          <w:b/>
          <w:bCs/>
          <w:color w:val="000000"/>
          <w:lang w:eastAsia="zh-CN" w:bidi="ar"/>
        </w:rPr>
      </w:pPr>
      <w:proofErr w:type="spellStart"/>
      <w:r>
        <w:rPr>
          <w:rFonts w:eastAsia="TimesNewRomanPS-BoldMT"/>
          <w:b/>
          <w:bCs/>
          <w:color w:val="000000"/>
          <w:lang w:eastAsia="zh-CN" w:bidi="ar"/>
        </w:rPr>
        <w:t>Сарадња</w:t>
      </w:r>
      <w:proofErr w:type="spellEnd"/>
      <w:r>
        <w:rPr>
          <w:rFonts w:eastAsia="TimesNewRomanPS-BoldMT"/>
          <w:b/>
          <w:bCs/>
          <w:color w:val="000000"/>
          <w:lang w:eastAsia="zh-CN" w:bidi="ar"/>
        </w:rPr>
        <w:t xml:space="preserve"> </w:t>
      </w:r>
      <w:proofErr w:type="spellStart"/>
      <w:r>
        <w:rPr>
          <w:rFonts w:eastAsia="TimesNewRomanPS-BoldMT"/>
          <w:b/>
          <w:bCs/>
          <w:color w:val="000000"/>
          <w:lang w:eastAsia="zh-CN" w:bidi="ar"/>
        </w:rPr>
        <w:t>са</w:t>
      </w:r>
      <w:proofErr w:type="spellEnd"/>
      <w:r>
        <w:rPr>
          <w:rFonts w:eastAsia="TimesNewRomanPS-BoldMT"/>
          <w:b/>
          <w:bCs/>
          <w:color w:val="000000"/>
          <w:lang w:eastAsia="zh-CN" w:bidi="ar"/>
        </w:rPr>
        <w:t xml:space="preserve"> </w:t>
      </w:r>
      <w:proofErr w:type="spellStart"/>
      <w:r>
        <w:rPr>
          <w:rFonts w:eastAsia="TimesNewRomanPS-BoldMT"/>
          <w:b/>
          <w:bCs/>
          <w:color w:val="000000"/>
          <w:lang w:eastAsia="zh-CN" w:bidi="ar"/>
        </w:rPr>
        <w:t>родитељима</w:t>
      </w:r>
      <w:proofErr w:type="spellEnd"/>
    </w:p>
    <w:p w14:paraId="1D840A39" w14:textId="77777777" w:rsidR="003117E3" w:rsidRDefault="003117E3">
      <w:pPr>
        <w:jc w:val="both"/>
        <w:rPr>
          <w:rFonts w:eastAsia="TimesNewRomanPS-BoldMT"/>
          <w:b/>
          <w:bCs/>
          <w:color w:val="000000"/>
          <w:lang w:eastAsia="zh-CN" w:bidi="ar"/>
        </w:rPr>
      </w:pPr>
    </w:p>
    <w:p w14:paraId="6D88E414" w14:textId="77777777" w:rsidR="003117E3" w:rsidRDefault="003117E3">
      <w:pPr>
        <w:jc w:val="both"/>
        <w:rPr>
          <w:rFonts w:eastAsia="TimesNewRomanPS-BoldMT"/>
          <w:b/>
          <w:bCs/>
          <w:color w:val="000000"/>
          <w:lang w:val="sr-Cyrl-RS" w:eastAsia="zh-CN" w:bidi="ar"/>
        </w:rPr>
      </w:pPr>
    </w:p>
    <w:p w14:paraId="37A2B606" w14:textId="77777777" w:rsidR="003117E3" w:rsidRDefault="00000000">
      <w:pPr>
        <w:numPr>
          <w:ilvl w:val="0"/>
          <w:numId w:val="27"/>
        </w:numP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</w:pPr>
      <w:proofErr w:type="spellStart"/>
      <w: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  <w:t>Програм</w:t>
      </w:r>
      <w:proofErr w:type="spellEnd"/>
      <w: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  <w:t>сарадње</w:t>
      </w:r>
      <w:proofErr w:type="spellEnd"/>
      <w: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  <w:t>са</w:t>
      </w:r>
      <w:proofErr w:type="spellEnd"/>
      <w: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  <w:t>родитељима</w:t>
      </w:r>
      <w:proofErr w:type="spellEnd"/>
    </w:p>
    <w:p w14:paraId="782DC73D" w14:textId="77777777" w:rsidR="003117E3" w:rsidRDefault="003117E3">
      <w:pP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</w:pPr>
    </w:p>
    <w:p w14:paraId="0F415ECE" w14:textId="77777777" w:rsidR="003117E3" w:rsidRDefault="00000000">
      <w:pPr>
        <w:rPr>
          <w:sz w:val="22"/>
          <w:szCs w:val="22"/>
        </w:rPr>
      </w:pPr>
      <w: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  <w:t xml:space="preserve"> </w:t>
      </w:r>
    </w:p>
    <w:p w14:paraId="59DED130" w14:textId="77777777" w:rsidR="003117E3" w:rsidRDefault="00000000">
      <w:pP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</w:pPr>
      <w:proofErr w:type="spellStart"/>
      <w: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  <w:t>Циљ</w:t>
      </w:r>
      <w:proofErr w:type="spellEnd"/>
      <w: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  <w:t xml:space="preserve">: </w:t>
      </w:r>
    </w:p>
    <w:p w14:paraId="540BFBCC" w14:textId="77777777" w:rsidR="003117E3" w:rsidRDefault="003117E3">
      <w:pP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</w:pPr>
    </w:p>
    <w:p w14:paraId="6AC7A762" w14:textId="77777777" w:rsidR="003117E3" w:rsidRDefault="00000000">
      <w:pPr>
        <w:rPr>
          <w:sz w:val="22"/>
          <w:szCs w:val="22"/>
        </w:rPr>
      </w:pPr>
      <w:r>
        <w:rPr>
          <w:rFonts w:eastAsia="SimSun"/>
          <w:color w:val="000000"/>
          <w:sz w:val="22"/>
          <w:szCs w:val="22"/>
          <w:lang w:val="sr-Cyrl-RS" w:eastAsia="zh-CN" w:bidi="ar"/>
        </w:rPr>
        <w:t>Р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азвијање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партнерских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односа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између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кључних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актера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(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родитеља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и </w:t>
      </w:r>
    </w:p>
    <w:p w14:paraId="086D587C" w14:textId="77777777" w:rsidR="003117E3" w:rsidRDefault="00000000">
      <w:pPr>
        <w:rPr>
          <w:sz w:val="22"/>
          <w:szCs w:val="22"/>
        </w:rPr>
      </w:pP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наставничког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колектива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)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који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утичу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на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ефекте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образовно</w:t>
      </w:r>
      <w:r>
        <w:rPr>
          <w:rFonts w:eastAsia="Times-Roman"/>
          <w:color w:val="000000"/>
          <w:sz w:val="22"/>
          <w:szCs w:val="22"/>
          <w:lang w:eastAsia="zh-CN" w:bidi="ar"/>
        </w:rPr>
        <w:t>-</w:t>
      </w:r>
      <w:r>
        <w:rPr>
          <w:rFonts w:eastAsia="SimSun"/>
          <w:color w:val="000000"/>
          <w:sz w:val="22"/>
          <w:szCs w:val="22"/>
          <w:lang w:eastAsia="zh-CN" w:bidi="ar"/>
        </w:rPr>
        <w:t>васпитног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процеса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код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ученика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,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као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</w:p>
    <w:p w14:paraId="65E84684" w14:textId="77777777" w:rsidR="003117E3" w:rsidRDefault="00000000">
      <w:pPr>
        <w:rPr>
          <w:sz w:val="22"/>
          <w:szCs w:val="22"/>
        </w:rPr>
      </w:pPr>
      <w:r>
        <w:rPr>
          <w:rFonts w:eastAsia="SimSun"/>
          <w:color w:val="000000"/>
          <w:sz w:val="22"/>
          <w:szCs w:val="22"/>
          <w:lang w:eastAsia="zh-CN" w:bidi="ar"/>
        </w:rPr>
        <w:t xml:space="preserve">и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јачање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родитељских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компетеција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,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посебно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у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областима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које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тичу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васпитања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,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развојних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</w:p>
    <w:p w14:paraId="1AE61C02" w14:textId="77777777" w:rsidR="003117E3" w:rsidRDefault="00000000">
      <w:pPr>
        <w:rPr>
          <w:rFonts w:eastAsia="SimSun"/>
          <w:color w:val="000000"/>
          <w:sz w:val="22"/>
          <w:szCs w:val="22"/>
          <w:lang w:eastAsia="zh-CN" w:bidi="ar"/>
        </w:rPr>
      </w:pP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потреба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и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превенције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негативних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облика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понашања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. </w:t>
      </w:r>
    </w:p>
    <w:p w14:paraId="08CD3B57" w14:textId="77777777" w:rsidR="003117E3" w:rsidRDefault="003117E3">
      <w:pPr>
        <w:rPr>
          <w:rFonts w:eastAsia="SimSun"/>
          <w:color w:val="000000"/>
          <w:sz w:val="22"/>
          <w:szCs w:val="22"/>
          <w:lang w:eastAsia="zh-CN" w:bidi="ar"/>
        </w:rPr>
      </w:pPr>
    </w:p>
    <w:p w14:paraId="446A3E70" w14:textId="77777777" w:rsidR="003117E3" w:rsidRDefault="00000000">
      <w:pP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</w:pPr>
      <w:proofErr w:type="spellStart"/>
      <w: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  <w:t>Задаци</w:t>
      </w:r>
      <w:proofErr w:type="spellEnd"/>
      <w: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  <w:t xml:space="preserve">: </w:t>
      </w:r>
    </w:p>
    <w:p w14:paraId="3AEA339E" w14:textId="77777777" w:rsidR="003117E3" w:rsidRDefault="003117E3">
      <w:pP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</w:pPr>
    </w:p>
    <w:p w14:paraId="45CB0193" w14:textId="77777777" w:rsidR="003117E3" w:rsidRDefault="00000000">
      <w:pPr>
        <w:rPr>
          <w:sz w:val="22"/>
          <w:szCs w:val="22"/>
        </w:rPr>
      </w:pPr>
      <w:r>
        <w:rPr>
          <w:rFonts w:eastAsia="Times-Roman"/>
          <w:color w:val="000000"/>
          <w:sz w:val="22"/>
          <w:szCs w:val="22"/>
          <w:lang w:eastAsia="zh-CN" w:bidi="ar"/>
        </w:rPr>
        <w:t xml:space="preserve">-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информисање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родитеља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о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њиховим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правима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и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обавезама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и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начинима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укључивања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у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рад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</w:p>
    <w:p w14:paraId="180841B1" w14:textId="77777777" w:rsidR="003117E3" w:rsidRDefault="00000000">
      <w:pPr>
        <w:rPr>
          <w:sz w:val="22"/>
          <w:szCs w:val="22"/>
        </w:rPr>
      </w:pP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Школе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,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променама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у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образовању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и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дешавањима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у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животу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Школе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; </w:t>
      </w:r>
    </w:p>
    <w:p w14:paraId="0FCCDC40" w14:textId="77777777" w:rsidR="003117E3" w:rsidRDefault="00000000">
      <w:pPr>
        <w:rPr>
          <w:sz w:val="22"/>
          <w:szCs w:val="22"/>
        </w:rPr>
      </w:pPr>
      <w:r>
        <w:rPr>
          <w:rFonts w:eastAsia="Times-Roman"/>
          <w:color w:val="000000"/>
          <w:sz w:val="22"/>
          <w:szCs w:val="22"/>
          <w:lang w:eastAsia="zh-CN" w:bidi="ar"/>
        </w:rPr>
        <w:t xml:space="preserve">-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задовољавање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развојних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и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образовних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потреба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ученика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и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породице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остварљивих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у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Школи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; </w:t>
      </w:r>
    </w:p>
    <w:p w14:paraId="412A3886" w14:textId="77777777" w:rsidR="003117E3" w:rsidRDefault="00000000">
      <w:pPr>
        <w:rPr>
          <w:sz w:val="22"/>
          <w:szCs w:val="22"/>
        </w:rPr>
      </w:pPr>
      <w:r>
        <w:rPr>
          <w:rFonts w:eastAsia="Times-Roman"/>
          <w:color w:val="000000"/>
          <w:sz w:val="22"/>
          <w:szCs w:val="22"/>
          <w:lang w:eastAsia="zh-CN" w:bidi="ar"/>
        </w:rPr>
        <w:t xml:space="preserve">-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едуковање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родитеља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кроз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информисање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и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пружање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адекватног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модела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васпитања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и </w:t>
      </w:r>
    </w:p>
    <w:p w14:paraId="0BC74C24" w14:textId="77777777" w:rsidR="003117E3" w:rsidRDefault="00000000">
      <w:pPr>
        <w:rPr>
          <w:sz w:val="22"/>
          <w:szCs w:val="22"/>
        </w:rPr>
      </w:pP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образовања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; </w:t>
      </w:r>
    </w:p>
    <w:p w14:paraId="77C0C449" w14:textId="77777777" w:rsidR="003117E3" w:rsidRDefault="00000000">
      <w:pPr>
        <w:rPr>
          <w:sz w:val="22"/>
          <w:szCs w:val="22"/>
        </w:rPr>
      </w:pPr>
      <w:r>
        <w:rPr>
          <w:rFonts w:eastAsia="Times-Roman"/>
          <w:color w:val="000000"/>
          <w:sz w:val="22"/>
          <w:szCs w:val="22"/>
          <w:lang w:eastAsia="zh-CN" w:bidi="ar"/>
        </w:rPr>
        <w:t xml:space="preserve">-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развијање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партнерског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деловања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породице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и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школе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у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образовању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и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васпитању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, </w:t>
      </w:r>
    </w:p>
    <w:p w14:paraId="3937221A" w14:textId="77777777" w:rsidR="003117E3" w:rsidRDefault="00000000">
      <w:pPr>
        <w:rPr>
          <w:sz w:val="22"/>
          <w:szCs w:val="22"/>
        </w:rPr>
      </w:pPr>
      <w:r>
        <w:rPr>
          <w:rFonts w:eastAsia="Times-Roman"/>
          <w:color w:val="000000"/>
          <w:sz w:val="22"/>
          <w:szCs w:val="22"/>
          <w:lang w:eastAsia="zh-CN" w:bidi="ar"/>
        </w:rPr>
        <w:t xml:space="preserve">-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обезбеђивање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редовне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,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трајне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и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квалитетне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сарадње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породице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и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школе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; </w:t>
      </w:r>
    </w:p>
    <w:p w14:paraId="13240369" w14:textId="77777777" w:rsidR="003117E3" w:rsidRDefault="00000000">
      <w:pPr>
        <w:rPr>
          <w:sz w:val="22"/>
          <w:szCs w:val="22"/>
        </w:rPr>
      </w:pPr>
      <w:r>
        <w:rPr>
          <w:rFonts w:eastAsia="Times-Roman"/>
          <w:color w:val="000000"/>
          <w:sz w:val="22"/>
          <w:szCs w:val="22"/>
          <w:lang w:eastAsia="zh-CN" w:bidi="ar"/>
        </w:rPr>
        <w:t xml:space="preserve">-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остваривање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позитивне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интеракције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родитељ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–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наставник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и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преузимање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одговорности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за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</w:p>
    <w:p w14:paraId="67A37CF4" w14:textId="77777777" w:rsidR="003117E3" w:rsidRDefault="00000000">
      <w:pPr>
        <w:rPr>
          <w:rFonts w:eastAsia="SimSun"/>
          <w:color w:val="000000"/>
          <w:sz w:val="22"/>
          <w:szCs w:val="22"/>
          <w:lang w:eastAsia="zh-CN" w:bidi="ar"/>
        </w:rPr>
      </w:pP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свој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домен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деловања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; </w:t>
      </w:r>
    </w:p>
    <w:p w14:paraId="05FD841F" w14:textId="77777777" w:rsidR="003117E3" w:rsidRDefault="003117E3">
      <w:pPr>
        <w:rPr>
          <w:rFonts w:eastAsia="SimSun"/>
          <w:color w:val="000000"/>
          <w:sz w:val="22"/>
          <w:szCs w:val="22"/>
          <w:lang w:eastAsia="zh-CN" w:bidi="ar"/>
        </w:rPr>
      </w:pPr>
    </w:p>
    <w:p w14:paraId="69C246D1" w14:textId="77777777" w:rsidR="003117E3" w:rsidRDefault="00000000">
      <w:pPr>
        <w:numPr>
          <w:ilvl w:val="0"/>
          <w:numId w:val="27"/>
        </w:numPr>
        <w:rPr>
          <w:sz w:val="22"/>
          <w:szCs w:val="22"/>
        </w:rPr>
      </w:pPr>
      <w:proofErr w:type="spellStart"/>
      <w: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  <w:t>Области</w:t>
      </w:r>
      <w:proofErr w:type="spellEnd"/>
      <w: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  <w:t>сарадње</w:t>
      </w:r>
      <w:proofErr w:type="spellEnd"/>
      <w: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  <w:t>са</w:t>
      </w:r>
      <w:proofErr w:type="spellEnd"/>
      <w: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  <w:t>породицом</w:t>
      </w:r>
      <w:proofErr w:type="spellEnd"/>
      <w: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  <w:t xml:space="preserve">: </w:t>
      </w:r>
    </w:p>
    <w:p w14:paraId="5D23AA8C" w14:textId="77777777" w:rsidR="003117E3" w:rsidRDefault="003117E3">
      <w:pPr>
        <w:rPr>
          <w:sz w:val="22"/>
          <w:szCs w:val="22"/>
        </w:rPr>
      </w:pPr>
    </w:p>
    <w:p w14:paraId="3C52A8E8" w14:textId="77777777" w:rsidR="003117E3" w:rsidRDefault="00000000">
      <w:pPr>
        <w:rPr>
          <w:sz w:val="22"/>
          <w:szCs w:val="22"/>
        </w:rPr>
      </w:pPr>
      <w:r>
        <w:rPr>
          <w:rFonts w:eastAsia="Times-Roman"/>
          <w:color w:val="000000"/>
          <w:sz w:val="22"/>
          <w:szCs w:val="22"/>
          <w:lang w:eastAsia="zh-CN" w:bidi="ar"/>
        </w:rPr>
        <w:t xml:space="preserve">1.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Информисање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родитеља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>/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старатеља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</w:p>
    <w:p w14:paraId="4A26A346" w14:textId="77777777" w:rsidR="003117E3" w:rsidRDefault="00000000">
      <w:pPr>
        <w:rPr>
          <w:sz w:val="22"/>
          <w:szCs w:val="22"/>
        </w:rPr>
      </w:pPr>
      <w:r>
        <w:rPr>
          <w:rFonts w:eastAsia="SimSun"/>
          <w:color w:val="000000"/>
          <w:sz w:val="22"/>
          <w:szCs w:val="22"/>
          <w:lang w:eastAsia="zh-CN" w:bidi="ar"/>
        </w:rPr>
        <w:t xml:space="preserve">2.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Укључивање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родитеља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>/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старатеља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у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наставу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и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друге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активности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</w:p>
    <w:p w14:paraId="475289D9" w14:textId="77777777" w:rsidR="003117E3" w:rsidRDefault="00000000">
      <w:pPr>
        <w:rPr>
          <w:sz w:val="22"/>
          <w:szCs w:val="22"/>
        </w:rPr>
      </w:pPr>
      <w:r>
        <w:rPr>
          <w:rFonts w:eastAsia="SimSun"/>
          <w:color w:val="000000"/>
          <w:sz w:val="22"/>
          <w:szCs w:val="22"/>
          <w:lang w:eastAsia="zh-CN" w:bidi="ar"/>
        </w:rPr>
        <w:t xml:space="preserve">3.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Укључивање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родитеља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>/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старатеља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у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процес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одлучивања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</w:p>
    <w:p w14:paraId="447F265E" w14:textId="77777777" w:rsidR="003117E3" w:rsidRDefault="00000000">
      <w:pPr>
        <w:rPr>
          <w:rFonts w:eastAsia="SimSun"/>
          <w:color w:val="000000"/>
          <w:sz w:val="22"/>
          <w:szCs w:val="22"/>
          <w:lang w:eastAsia="zh-CN" w:bidi="ar"/>
        </w:rPr>
      </w:pPr>
      <w:r>
        <w:rPr>
          <w:rFonts w:eastAsia="SimSun"/>
          <w:color w:val="000000"/>
          <w:sz w:val="22"/>
          <w:szCs w:val="22"/>
          <w:lang w:eastAsia="zh-CN" w:bidi="ar"/>
        </w:rPr>
        <w:t xml:space="preserve">4.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Едукација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и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саветодавни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рад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родитељима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>/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старатељима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</w:p>
    <w:p w14:paraId="5CEFCA80" w14:textId="77777777" w:rsidR="003117E3" w:rsidRDefault="003117E3">
      <w:pPr>
        <w:rPr>
          <w:rFonts w:eastAsia="SimSun"/>
          <w:color w:val="000000"/>
          <w:sz w:val="22"/>
          <w:szCs w:val="22"/>
          <w:lang w:eastAsia="zh-CN" w:bidi="ar"/>
        </w:rPr>
      </w:pPr>
    </w:p>
    <w:p w14:paraId="76386EFB" w14:textId="77777777" w:rsidR="003117E3" w:rsidRDefault="00000000">
      <w:pPr>
        <w:numPr>
          <w:ilvl w:val="0"/>
          <w:numId w:val="27"/>
        </w:numPr>
        <w:rPr>
          <w:sz w:val="22"/>
          <w:szCs w:val="22"/>
        </w:rPr>
      </w:pPr>
      <w:proofErr w:type="spellStart"/>
      <w: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  <w:t>Облици</w:t>
      </w:r>
      <w:proofErr w:type="spellEnd"/>
      <w: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  <w:t>сарадње</w:t>
      </w:r>
      <w:proofErr w:type="spellEnd"/>
      <w: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  <w:t>са</w:t>
      </w:r>
      <w:proofErr w:type="spellEnd"/>
      <w: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  <w:t>родитељима</w:t>
      </w:r>
      <w:proofErr w:type="spellEnd"/>
      <w:r>
        <w:rPr>
          <w:rFonts w:eastAsia="TimesNewRomanPS-BoldMT"/>
          <w:b/>
          <w:bCs/>
          <w:color w:val="000000"/>
          <w:sz w:val="22"/>
          <w:szCs w:val="22"/>
          <w:lang w:eastAsia="zh-CN" w:bidi="ar"/>
        </w:rPr>
        <w:t xml:space="preserve">: </w:t>
      </w:r>
    </w:p>
    <w:p w14:paraId="6E069542" w14:textId="77777777" w:rsidR="003117E3" w:rsidRDefault="003117E3">
      <w:pPr>
        <w:rPr>
          <w:sz w:val="22"/>
          <w:szCs w:val="22"/>
        </w:rPr>
      </w:pPr>
    </w:p>
    <w:p w14:paraId="0D98EB68" w14:textId="77777777" w:rsidR="003117E3" w:rsidRDefault="00000000">
      <w:pPr>
        <w:rPr>
          <w:sz w:val="22"/>
          <w:szCs w:val="22"/>
        </w:rPr>
      </w:pPr>
      <w:r>
        <w:rPr>
          <w:rFonts w:eastAsia="Times-Roman"/>
          <w:color w:val="000000"/>
          <w:sz w:val="22"/>
          <w:szCs w:val="22"/>
          <w:lang w:eastAsia="zh-CN" w:bidi="ar"/>
        </w:rPr>
        <w:t xml:space="preserve">-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Школски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одбор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</w:p>
    <w:p w14:paraId="3E8BB3F2" w14:textId="77777777" w:rsidR="003117E3" w:rsidRDefault="00000000">
      <w:pPr>
        <w:rPr>
          <w:sz w:val="22"/>
          <w:szCs w:val="22"/>
        </w:rPr>
      </w:pPr>
      <w:r>
        <w:rPr>
          <w:rFonts w:eastAsia="Times-Roman"/>
          <w:color w:val="000000"/>
          <w:sz w:val="22"/>
          <w:szCs w:val="22"/>
          <w:lang w:eastAsia="zh-CN" w:bidi="ar"/>
        </w:rPr>
        <w:t xml:space="preserve">-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Савет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родитеља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</w:p>
    <w:p w14:paraId="1083297A" w14:textId="77777777" w:rsidR="003117E3" w:rsidRDefault="00000000">
      <w:pPr>
        <w:rPr>
          <w:sz w:val="22"/>
          <w:szCs w:val="22"/>
        </w:rPr>
      </w:pPr>
      <w:r>
        <w:rPr>
          <w:rFonts w:eastAsia="Times-Roman"/>
          <w:color w:val="000000"/>
          <w:sz w:val="22"/>
          <w:szCs w:val="22"/>
          <w:lang w:eastAsia="zh-CN" w:bidi="ar"/>
        </w:rPr>
        <w:t xml:space="preserve">-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Родитељски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састанци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</w:p>
    <w:p w14:paraId="12DAE9A4" w14:textId="77777777" w:rsidR="003117E3" w:rsidRDefault="00000000">
      <w:pPr>
        <w:rPr>
          <w:sz w:val="22"/>
          <w:szCs w:val="22"/>
        </w:rPr>
      </w:pPr>
      <w:r>
        <w:rPr>
          <w:rFonts w:eastAsia="Times-Roman"/>
          <w:color w:val="000000"/>
          <w:sz w:val="22"/>
          <w:szCs w:val="22"/>
          <w:lang w:eastAsia="zh-CN" w:bidi="ar"/>
        </w:rPr>
        <w:t xml:space="preserve">-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Индивидуални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рад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родитељима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</w:p>
    <w:p w14:paraId="7341F485" w14:textId="77777777" w:rsidR="003117E3" w:rsidRDefault="00000000">
      <w:pPr>
        <w:rPr>
          <w:sz w:val="22"/>
          <w:szCs w:val="22"/>
        </w:rPr>
      </w:pPr>
      <w:r>
        <w:rPr>
          <w:rFonts w:eastAsia="Times-Roman"/>
          <w:color w:val="000000"/>
          <w:sz w:val="22"/>
          <w:szCs w:val="22"/>
          <w:lang w:eastAsia="zh-CN" w:bidi="ar"/>
        </w:rPr>
        <w:t xml:space="preserve">-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Групни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саветодавни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рад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родитељима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на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решавању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проблема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група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ученика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</w:p>
    <w:p w14:paraId="444E7825" w14:textId="77777777" w:rsidR="003117E3" w:rsidRDefault="00000000">
      <w:pPr>
        <w:rPr>
          <w:sz w:val="22"/>
          <w:szCs w:val="22"/>
        </w:rPr>
      </w:pPr>
      <w:r>
        <w:rPr>
          <w:rFonts w:eastAsia="Times-Roman"/>
          <w:color w:val="000000"/>
          <w:sz w:val="22"/>
          <w:szCs w:val="22"/>
          <w:lang w:eastAsia="zh-CN" w:bidi="ar"/>
        </w:rPr>
        <w:t xml:space="preserve">-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Укључивање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у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процес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наставе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</w:p>
    <w:p w14:paraId="1163F797" w14:textId="77777777" w:rsidR="003117E3" w:rsidRDefault="00000000">
      <w:pPr>
        <w:rPr>
          <w:sz w:val="22"/>
          <w:szCs w:val="22"/>
        </w:rPr>
      </w:pPr>
      <w:r>
        <w:rPr>
          <w:rFonts w:eastAsia="Times-Roman"/>
          <w:color w:val="000000"/>
          <w:sz w:val="22"/>
          <w:szCs w:val="22"/>
          <w:lang w:eastAsia="zh-CN" w:bidi="ar"/>
        </w:rPr>
        <w:t xml:space="preserve">-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Отворени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дан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школе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</w:p>
    <w:p w14:paraId="431E0EA8" w14:textId="77777777" w:rsidR="003117E3" w:rsidRDefault="00000000">
      <w:pPr>
        <w:rPr>
          <w:b/>
          <w:sz w:val="22"/>
          <w:szCs w:val="22"/>
          <w:highlight w:val="green"/>
          <w:lang w:val="sr-Cyrl-RS"/>
        </w:rPr>
        <w:sectPr w:rsidR="003117E3">
          <w:pgSz w:w="12240" w:h="15840"/>
          <w:pgMar w:top="1138" w:right="1138" w:bottom="1440" w:left="1138" w:header="720" w:footer="720" w:gutter="0"/>
          <w:cols w:space="720"/>
          <w:docGrid w:linePitch="360"/>
        </w:sectPr>
      </w:pPr>
      <w:r>
        <w:rPr>
          <w:rFonts w:eastAsia="Times-Roman"/>
          <w:color w:val="000000"/>
          <w:sz w:val="22"/>
          <w:szCs w:val="22"/>
          <w:lang w:eastAsia="zh-CN" w:bidi="ar"/>
        </w:rPr>
        <w:t xml:space="preserve">-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Анкете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и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упитни</w:t>
      </w:r>
      <w:proofErr w:type="spellEnd"/>
    </w:p>
    <w:p w14:paraId="732522B6" w14:textId="77777777" w:rsidR="003117E3" w:rsidRDefault="003117E3">
      <w:pPr>
        <w:jc w:val="both"/>
        <w:rPr>
          <w:b/>
          <w:sz w:val="22"/>
          <w:szCs w:val="22"/>
          <w:highlight w:val="green"/>
          <w:lang w:val="sr-Cyrl-RS"/>
        </w:rPr>
      </w:pPr>
    </w:p>
    <w:p w14:paraId="72B19E98" w14:textId="77777777" w:rsidR="003117E3" w:rsidRDefault="00000000">
      <w:pPr>
        <w:shd w:val="clear" w:color="auto" w:fill="FFFFFF" w:themeFill="background1"/>
        <w:jc w:val="center"/>
        <w:rPr>
          <w:b/>
          <w:lang w:val="sr-Cyrl-RS"/>
        </w:rPr>
      </w:pPr>
      <w:r>
        <w:rPr>
          <w:b/>
          <w:lang w:val="sr-Latn-RS"/>
        </w:rPr>
        <w:t>11.2.</w:t>
      </w:r>
      <w:r>
        <w:rPr>
          <w:b/>
          <w:lang w:val="sr-Cyrl-RS"/>
        </w:rPr>
        <w:t>Савет родитеља</w:t>
      </w:r>
    </w:p>
    <w:p w14:paraId="231E1E70" w14:textId="77777777" w:rsidR="003117E3" w:rsidRDefault="003117E3">
      <w:pPr>
        <w:jc w:val="center"/>
        <w:rPr>
          <w:b/>
          <w:sz w:val="22"/>
          <w:szCs w:val="22"/>
          <w:highlight w:val="green"/>
          <w:lang w:val="sr-Cyrl-RS"/>
        </w:rPr>
      </w:pPr>
    </w:p>
    <w:p w14:paraId="558273D8" w14:textId="77777777" w:rsidR="003117E3" w:rsidRDefault="00000000">
      <w:pPr>
        <w:jc w:val="center"/>
        <w:rPr>
          <w:b/>
          <w:lang w:val="sr-Cyrl-CS"/>
        </w:rPr>
      </w:pPr>
      <w:r>
        <w:rPr>
          <w:b/>
          <w:bCs/>
          <w:lang w:val="sr-Cyrl-RS"/>
        </w:rPr>
        <w:t xml:space="preserve">11.2.1. </w:t>
      </w:r>
      <w:proofErr w:type="spellStart"/>
      <w:r>
        <w:rPr>
          <w:b/>
          <w:bCs/>
        </w:rPr>
        <w:t>Програм</w:t>
      </w:r>
      <w:proofErr w:type="spellEnd"/>
      <w:r>
        <w:rPr>
          <w:b/>
          <w:bCs/>
        </w:rPr>
        <w:t xml:space="preserve"> </w:t>
      </w:r>
      <w:r>
        <w:rPr>
          <w:b/>
          <w:lang w:val="sr-Cyrl-CS"/>
        </w:rPr>
        <w:t>рада савета родитеља</w:t>
      </w:r>
    </w:p>
    <w:p w14:paraId="08A3186A" w14:textId="77777777" w:rsidR="003117E3" w:rsidRDefault="003117E3">
      <w:pPr>
        <w:jc w:val="both"/>
        <w:rPr>
          <w:b/>
          <w:lang w:val="sr-Cyrl-CS"/>
        </w:rPr>
      </w:pPr>
    </w:p>
    <w:tbl>
      <w:tblPr>
        <w:tblW w:w="1349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1"/>
        <w:gridCol w:w="4500"/>
        <w:gridCol w:w="3615"/>
        <w:gridCol w:w="3300"/>
      </w:tblGrid>
      <w:tr w:rsidR="003117E3" w14:paraId="6443E2CC" w14:textId="77777777">
        <w:trPr>
          <w:trHeight w:val="539"/>
        </w:trPr>
        <w:tc>
          <w:tcPr>
            <w:tcW w:w="2081" w:type="dxa"/>
            <w:shd w:val="clear" w:color="auto" w:fill="D8D8D8" w:themeFill="background1" w:themeFillShade="D8"/>
            <w:vAlign w:val="center"/>
          </w:tcPr>
          <w:p w14:paraId="73EC400B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 w:bidi="en-US"/>
              </w:rPr>
            </w:pPr>
            <w:r>
              <w:rPr>
                <w:b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4500" w:type="dxa"/>
            <w:shd w:val="clear" w:color="auto" w:fill="D8D8D8" w:themeFill="background1" w:themeFillShade="D8"/>
            <w:vAlign w:val="center"/>
          </w:tcPr>
          <w:p w14:paraId="4961E646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 w:bidi="en-US"/>
              </w:rPr>
            </w:pPr>
            <w:r>
              <w:rPr>
                <w:b/>
                <w:sz w:val="22"/>
                <w:szCs w:val="22"/>
                <w:lang w:val="sr-Cyrl-CS" w:bidi="en-US"/>
              </w:rPr>
              <w:t>Активност</w:t>
            </w:r>
          </w:p>
        </w:tc>
        <w:tc>
          <w:tcPr>
            <w:tcW w:w="3615" w:type="dxa"/>
            <w:shd w:val="clear" w:color="auto" w:fill="D8D8D8" w:themeFill="background1" w:themeFillShade="D8"/>
            <w:vAlign w:val="center"/>
          </w:tcPr>
          <w:p w14:paraId="4BCBE412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 w:bidi="en-US"/>
              </w:rPr>
            </w:pPr>
            <w:r>
              <w:rPr>
                <w:b/>
                <w:sz w:val="22"/>
                <w:szCs w:val="22"/>
                <w:lang w:val="sr-Cyrl-CS" w:bidi="en-US"/>
              </w:rPr>
              <w:t>Начин реализације</w:t>
            </w:r>
          </w:p>
        </w:tc>
        <w:tc>
          <w:tcPr>
            <w:tcW w:w="3300" w:type="dxa"/>
            <w:shd w:val="clear" w:color="auto" w:fill="D8D8D8" w:themeFill="background1" w:themeFillShade="D8"/>
            <w:vAlign w:val="center"/>
          </w:tcPr>
          <w:p w14:paraId="67F95BCE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 w:bidi="en-US"/>
              </w:rPr>
            </w:pPr>
            <w:r>
              <w:rPr>
                <w:b/>
                <w:sz w:val="22"/>
                <w:szCs w:val="22"/>
                <w:lang w:val="sr-Cyrl-CS"/>
              </w:rPr>
              <w:t>Носиоци реализације</w:t>
            </w:r>
          </w:p>
        </w:tc>
      </w:tr>
      <w:tr w:rsidR="003117E3" w14:paraId="08DAEC9A" w14:textId="77777777">
        <w:trPr>
          <w:trHeight w:val="5405"/>
        </w:trPr>
        <w:tc>
          <w:tcPr>
            <w:tcW w:w="2081" w:type="dxa"/>
            <w:shd w:val="clear" w:color="auto" w:fill="auto"/>
            <w:vAlign w:val="center"/>
          </w:tcPr>
          <w:p w14:paraId="1B609AB5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Септембар</w:t>
            </w:r>
          </w:p>
        </w:tc>
        <w:tc>
          <w:tcPr>
            <w:tcW w:w="4500" w:type="dxa"/>
            <w:shd w:val="clear" w:color="auto" w:fill="auto"/>
            <w:vAlign w:val="center"/>
          </w:tcPr>
          <w:p w14:paraId="641BC920" w14:textId="77777777" w:rsidR="003117E3" w:rsidRDefault="00000000">
            <w:pPr>
              <w:spacing w:after="160"/>
              <w:rPr>
                <w:rFonts w:eastAsia="Times-Roman"/>
                <w:color w:val="000000"/>
                <w:sz w:val="22"/>
                <w:szCs w:val="22"/>
                <w:lang w:eastAsia="zh-CN" w:bidi="ar"/>
              </w:rPr>
            </w:pPr>
            <w:r>
              <w:rPr>
                <w:rFonts w:eastAsia="Times-Roman"/>
                <w:color w:val="000000"/>
                <w:sz w:val="22"/>
                <w:szCs w:val="22"/>
                <w:lang w:eastAsia="zh-CN" w:bidi="ar"/>
              </w:rPr>
              <w:t xml:space="preserve">-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Конституисање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новог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Савета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родитеља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школе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и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избор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председника</w:t>
            </w:r>
            <w:proofErr w:type="spellEnd"/>
            <w:r>
              <w:rPr>
                <w:rFonts w:eastAsia="Times-Roman"/>
                <w:color w:val="000000"/>
                <w:sz w:val="22"/>
                <w:szCs w:val="22"/>
                <w:lang w:eastAsia="zh-CN" w:bidi="ar"/>
              </w:rPr>
              <w:t xml:space="preserve">; </w:t>
            </w:r>
          </w:p>
          <w:p w14:paraId="18FFB362" w14:textId="77777777" w:rsidR="003117E3" w:rsidRDefault="00000000">
            <w:pPr>
              <w:spacing w:after="160"/>
              <w:rPr>
                <w:rFonts w:eastAsia="SimSun"/>
                <w:color w:val="000000"/>
                <w:sz w:val="22"/>
                <w:szCs w:val="22"/>
                <w:lang w:eastAsia="zh-CN" w:bidi="ar"/>
              </w:rPr>
            </w:pPr>
            <w:r>
              <w:rPr>
                <w:rFonts w:eastAsia="Times-Roman"/>
                <w:color w:val="000000"/>
                <w:sz w:val="22"/>
                <w:szCs w:val="22"/>
                <w:lang w:eastAsia="zh-CN" w:bidi="ar"/>
              </w:rPr>
              <w:t xml:space="preserve">-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Разматрање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Извештаја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о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раду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школе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у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школској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r>
              <w:rPr>
                <w:rFonts w:eastAsia="Times-Roman"/>
                <w:color w:val="000000"/>
                <w:sz w:val="22"/>
                <w:szCs w:val="22"/>
                <w:lang w:eastAsia="zh-CN" w:bidi="ar"/>
              </w:rPr>
              <w:t>202</w:t>
            </w:r>
            <w:r>
              <w:rPr>
                <w:rFonts w:eastAsia="Times-Roman"/>
                <w:color w:val="000000"/>
                <w:sz w:val="22"/>
                <w:szCs w:val="22"/>
                <w:lang w:val="sr-Cyrl-RS" w:eastAsia="zh-CN" w:bidi="ar"/>
              </w:rPr>
              <w:t>2</w:t>
            </w:r>
            <w:r>
              <w:rPr>
                <w:rFonts w:eastAsia="Times-Roman"/>
                <w:color w:val="000000"/>
                <w:sz w:val="22"/>
                <w:szCs w:val="22"/>
                <w:lang w:eastAsia="zh-CN" w:bidi="ar"/>
              </w:rPr>
              <w:t>/202</w:t>
            </w:r>
            <w:r>
              <w:rPr>
                <w:rFonts w:eastAsia="Times-Roman"/>
                <w:color w:val="000000"/>
                <w:sz w:val="22"/>
                <w:szCs w:val="22"/>
                <w:lang w:val="sr-Cyrl-RS" w:eastAsia="zh-CN" w:bidi="ar"/>
              </w:rPr>
              <w:t>3</w:t>
            </w:r>
            <w:r>
              <w:rPr>
                <w:rFonts w:eastAsia="Times-Roman"/>
                <w:color w:val="000000"/>
                <w:sz w:val="22"/>
                <w:szCs w:val="22"/>
                <w:lang w:eastAsia="zh-CN" w:bidi="ar"/>
              </w:rPr>
              <w:t xml:space="preserve">.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години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; </w:t>
            </w:r>
          </w:p>
          <w:p w14:paraId="24917984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rFonts w:eastAsia="Times-Roman"/>
                <w:color w:val="000000"/>
                <w:sz w:val="22"/>
                <w:szCs w:val="22"/>
                <w:lang w:eastAsia="zh-CN" w:bidi="ar"/>
              </w:rPr>
              <w:t xml:space="preserve">-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Разматрање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Годишњег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плана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рада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школе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за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школску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202</w:t>
            </w:r>
            <w:r>
              <w:rPr>
                <w:rFonts w:eastAsia="SimSun"/>
                <w:color w:val="000000"/>
                <w:sz w:val="22"/>
                <w:szCs w:val="22"/>
                <w:lang w:val="sr-Cyrl-RS" w:eastAsia="zh-CN" w:bidi="ar"/>
              </w:rPr>
              <w:t>3</w:t>
            </w:r>
            <w:r>
              <w:rPr>
                <w:rFonts w:eastAsia="Times-Roman"/>
                <w:color w:val="000000"/>
                <w:sz w:val="22"/>
                <w:szCs w:val="22"/>
                <w:lang w:eastAsia="zh-CN" w:bidi="ar"/>
              </w:rPr>
              <w:t>/202</w:t>
            </w:r>
            <w:r>
              <w:rPr>
                <w:rFonts w:eastAsia="Times-Roman"/>
                <w:color w:val="000000"/>
                <w:sz w:val="22"/>
                <w:szCs w:val="22"/>
                <w:lang w:val="sr-Cyrl-RS" w:eastAsia="zh-CN" w:bidi="ar"/>
              </w:rPr>
              <w:t>4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.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годину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;</w:t>
            </w:r>
          </w:p>
          <w:p w14:paraId="7BEF784B" w14:textId="77777777" w:rsidR="003117E3" w:rsidRDefault="00000000">
            <w:pPr>
              <w:spacing w:after="160"/>
              <w:rPr>
                <w:rFonts w:eastAsia="SimSun"/>
                <w:color w:val="000000"/>
                <w:sz w:val="22"/>
                <w:szCs w:val="22"/>
                <w:lang w:eastAsia="zh-CN" w:bidi="ar"/>
              </w:rPr>
            </w:pPr>
            <w:r>
              <w:rPr>
                <w:rFonts w:eastAsia="Times-Roman"/>
                <w:color w:val="000000"/>
                <w:sz w:val="22"/>
                <w:szCs w:val="22"/>
                <w:lang w:eastAsia="zh-CN" w:bidi="ar"/>
              </w:rPr>
              <w:t xml:space="preserve">-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Именовање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комисије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за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избор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осигурања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ученика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; </w:t>
            </w:r>
          </w:p>
          <w:p w14:paraId="2CE6D00E" w14:textId="77777777" w:rsidR="003117E3" w:rsidRDefault="00000000">
            <w:pPr>
              <w:spacing w:after="160"/>
              <w:rPr>
                <w:rFonts w:eastAsia="SimSun"/>
                <w:color w:val="000000"/>
                <w:sz w:val="22"/>
                <w:szCs w:val="22"/>
                <w:lang w:eastAsia="zh-CN" w:bidi="ar"/>
              </w:rPr>
            </w:pPr>
            <w:r>
              <w:rPr>
                <w:rFonts w:eastAsia="Times-Roman"/>
                <w:color w:val="000000"/>
                <w:sz w:val="22"/>
                <w:szCs w:val="22"/>
                <w:lang w:eastAsia="zh-CN" w:bidi="ar"/>
              </w:rPr>
              <w:t xml:space="preserve">-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Предлагање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представника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родитеља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,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односно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законских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заступника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деце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/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ученика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у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све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обавезне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тимове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школе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; </w:t>
            </w:r>
          </w:p>
          <w:p w14:paraId="2DC877D6" w14:textId="77777777" w:rsidR="003117E3" w:rsidRDefault="00000000">
            <w:pPr>
              <w:spacing w:after="160"/>
              <w:rPr>
                <w:rFonts w:eastAsia="SimSun"/>
                <w:color w:val="000000"/>
                <w:sz w:val="22"/>
                <w:szCs w:val="22"/>
                <w:lang w:eastAsia="zh-CN" w:bidi="ar"/>
              </w:rPr>
            </w:pPr>
            <w:r>
              <w:rPr>
                <w:rFonts w:eastAsia="Times-Roman"/>
                <w:color w:val="000000"/>
                <w:sz w:val="22"/>
                <w:szCs w:val="22"/>
                <w:lang w:eastAsia="zh-CN" w:bidi="ar"/>
              </w:rPr>
              <w:t xml:space="preserve">-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Предлагање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представника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Савета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родитеља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школе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и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његовог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заменика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за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општински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Савет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родитеља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; </w:t>
            </w:r>
          </w:p>
          <w:p w14:paraId="7EAA22E8" w14:textId="77777777" w:rsidR="003117E3" w:rsidRDefault="00000000">
            <w:pPr>
              <w:spacing w:after="160"/>
              <w:rPr>
                <w:rFonts w:eastAsia="SimSun"/>
                <w:color w:val="000000"/>
                <w:sz w:val="22"/>
                <w:szCs w:val="22"/>
                <w:lang w:eastAsia="zh-CN" w:bidi="ar"/>
              </w:rPr>
            </w:pPr>
            <w:r>
              <w:rPr>
                <w:rFonts w:eastAsia="Times-Roman"/>
                <w:color w:val="000000"/>
                <w:sz w:val="22"/>
                <w:szCs w:val="22"/>
                <w:lang w:eastAsia="zh-CN" w:bidi="ar"/>
              </w:rPr>
              <w:t xml:space="preserve">-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Утврђивање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висине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дневнице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реализаторима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екскурзија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/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наставе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у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природи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; </w:t>
            </w:r>
          </w:p>
          <w:p w14:paraId="600A1A23" w14:textId="77777777" w:rsidR="003117E3" w:rsidRDefault="00000000">
            <w:pPr>
              <w:spacing w:after="160"/>
              <w:rPr>
                <w:rFonts w:eastAsia="SimSun"/>
                <w:color w:val="000000"/>
                <w:sz w:val="22"/>
                <w:szCs w:val="22"/>
                <w:lang w:val="sr-Cyrl-CS" w:bidi="ar"/>
              </w:rPr>
            </w:pPr>
            <w:r>
              <w:rPr>
                <w:rFonts w:eastAsia="Times-Roman"/>
                <w:color w:val="000000"/>
                <w:sz w:val="22"/>
                <w:szCs w:val="22"/>
                <w:lang w:eastAsia="zh-CN" w:bidi="ar"/>
              </w:rPr>
              <w:t xml:space="preserve">-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Разматрање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извештаја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о </w:t>
            </w:r>
            <w:proofErr w:type="spellStart"/>
            <w:proofErr w:type="gram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самовредновању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r>
              <w:rPr>
                <w:rFonts w:eastAsia="SimSun"/>
                <w:color w:val="000000"/>
                <w:sz w:val="22"/>
                <w:szCs w:val="22"/>
                <w:lang w:val="sr-Cyrl-RS" w:eastAsia="zh-CN" w:bidi="ar"/>
              </w:rPr>
              <w:t>;</w:t>
            </w:r>
            <w:proofErr w:type="gram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</w:p>
        </w:tc>
        <w:tc>
          <w:tcPr>
            <w:tcW w:w="3615" w:type="dxa"/>
            <w:shd w:val="clear" w:color="auto" w:fill="auto"/>
            <w:vAlign w:val="center"/>
          </w:tcPr>
          <w:p w14:paraId="7E99944B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састанак</w:t>
            </w:r>
          </w:p>
        </w:tc>
        <w:tc>
          <w:tcPr>
            <w:tcW w:w="3300" w:type="dxa"/>
            <w:shd w:val="clear" w:color="auto" w:fill="auto"/>
            <w:vAlign w:val="center"/>
          </w:tcPr>
          <w:p w14:paraId="64DAEA72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CS"/>
              </w:rPr>
              <w:t>Директор</w:t>
            </w:r>
            <w:r>
              <w:rPr>
                <w:sz w:val="22"/>
                <w:szCs w:val="22"/>
                <w:lang w:val="sr-Cyrl-RS"/>
              </w:rPr>
              <w:t xml:space="preserve">, </w:t>
            </w:r>
            <w:r>
              <w:rPr>
                <w:sz w:val="22"/>
                <w:szCs w:val="22"/>
                <w:lang w:val="sr-Cyrl-CS"/>
              </w:rPr>
              <w:t>секретар школе</w:t>
            </w:r>
            <w:r>
              <w:rPr>
                <w:sz w:val="22"/>
                <w:szCs w:val="22"/>
                <w:lang w:val="sr-Cyrl-RS"/>
              </w:rPr>
              <w:t xml:space="preserve">,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чланови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Савета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</w:p>
          <w:p w14:paraId="3D60F227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родитеља</w:t>
            </w:r>
            <w:proofErr w:type="spellEnd"/>
          </w:p>
          <w:p w14:paraId="4B369ABC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</w:tc>
      </w:tr>
      <w:tr w:rsidR="003117E3" w14:paraId="5B98E18E" w14:textId="77777777">
        <w:tc>
          <w:tcPr>
            <w:tcW w:w="2081" w:type="dxa"/>
            <w:shd w:val="clear" w:color="auto" w:fill="auto"/>
            <w:vAlign w:val="center"/>
          </w:tcPr>
          <w:p w14:paraId="51B37C4D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Септембар, фебруар, април, јун</w:t>
            </w:r>
          </w:p>
        </w:tc>
        <w:tc>
          <w:tcPr>
            <w:tcW w:w="4500" w:type="dxa"/>
            <w:shd w:val="clear" w:color="auto" w:fill="auto"/>
            <w:vAlign w:val="center"/>
          </w:tcPr>
          <w:p w14:paraId="6DB48431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Предлагање мера за осигурање квалитета и унапређење образовно-васпитног рада</w:t>
            </w:r>
          </w:p>
        </w:tc>
        <w:tc>
          <w:tcPr>
            <w:tcW w:w="3615" w:type="dxa"/>
            <w:shd w:val="clear" w:color="auto" w:fill="auto"/>
            <w:vAlign w:val="center"/>
          </w:tcPr>
          <w:p w14:paraId="41402D0F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Анализирање и предлагање</w:t>
            </w:r>
          </w:p>
        </w:tc>
        <w:tc>
          <w:tcPr>
            <w:tcW w:w="3300" w:type="dxa"/>
            <w:shd w:val="clear" w:color="auto" w:fill="auto"/>
            <w:vAlign w:val="center"/>
          </w:tcPr>
          <w:p w14:paraId="560D6998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Директор </w:t>
            </w:r>
          </w:p>
        </w:tc>
      </w:tr>
      <w:tr w:rsidR="003117E3" w14:paraId="7B85CF26" w14:textId="77777777">
        <w:tc>
          <w:tcPr>
            <w:tcW w:w="2081" w:type="dxa"/>
            <w:shd w:val="clear" w:color="auto" w:fill="auto"/>
          </w:tcPr>
          <w:p w14:paraId="1311EFA9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</w:p>
          <w:p w14:paraId="3223EF87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октобар</w:t>
            </w:r>
          </w:p>
        </w:tc>
        <w:tc>
          <w:tcPr>
            <w:tcW w:w="4500" w:type="dxa"/>
            <w:shd w:val="clear" w:color="auto" w:fill="auto"/>
          </w:tcPr>
          <w:p w14:paraId="27A8CC4F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</w:p>
          <w:p w14:paraId="11B2CA5E" w14:textId="77777777" w:rsidR="003117E3" w:rsidRDefault="00000000">
            <w:pPr>
              <w:spacing w:after="160"/>
              <w:jc w:val="both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-Давање сагласности на план и програм наставе у природи за ученике млађих разреда и екскурзија за ученике свих разреда;</w:t>
            </w:r>
          </w:p>
          <w:p w14:paraId="130A3F8F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lastRenderedPageBreak/>
              <w:t>-Д</w:t>
            </w:r>
            <w:r>
              <w:rPr>
                <w:sz w:val="22"/>
                <w:szCs w:val="22"/>
                <w:lang w:val="sr-Cyrl-CS"/>
              </w:rPr>
              <w:t>оношење одлуке о накнади за целодневну бригу о ученицима за наставу у природи и екскурзије и стручног вођу путовања</w:t>
            </w:r>
            <w:r>
              <w:rPr>
                <w:sz w:val="22"/>
                <w:szCs w:val="22"/>
                <w:lang w:val="sr-Cyrl-RS"/>
              </w:rPr>
              <w:t>;</w:t>
            </w:r>
          </w:p>
        </w:tc>
        <w:tc>
          <w:tcPr>
            <w:tcW w:w="3615" w:type="dxa"/>
            <w:shd w:val="clear" w:color="auto" w:fill="auto"/>
          </w:tcPr>
          <w:p w14:paraId="0B350866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</w:p>
          <w:p w14:paraId="0C8FF46B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састанак</w:t>
            </w:r>
          </w:p>
        </w:tc>
        <w:tc>
          <w:tcPr>
            <w:tcW w:w="3300" w:type="dxa"/>
            <w:shd w:val="clear" w:color="auto" w:fill="auto"/>
          </w:tcPr>
          <w:p w14:paraId="09A06BAA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</w:p>
          <w:p w14:paraId="6A4F1479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CS"/>
              </w:rPr>
              <w:t>Директор</w:t>
            </w:r>
            <w:r>
              <w:rPr>
                <w:sz w:val="22"/>
                <w:szCs w:val="22"/>
                <w:lang w:val="sr-Cyrl-RS"/>
              </w:rPr>
              <w:t xml:space="preserve">, </w:t>
            </w:r>
            <w:r>
              <w:rPr>
                <w:sz w:val="22"/>
                <w:szCs w:val="22"/>
                <w:lang w:val="sr-Cyrl-CS"/>
              </w:rPr>
              <w:t>секретар школе</w:t>
            </w:r>
            <w:r>
              <w:rPr>
                <w:sz w:val="22"/>
                <w:szCs w:val="22"/>
                <w:lang w:val="sr-Cyrl-RS"/>
              </w:rPr>
              <w:t xml:space="preserve">,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чланови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Савета</w:t>
            </w:r>
            <w:proofErr w:type="spellEnd"/>
          </w:p>
          <w:p w14:paraId="76D15D3D" w14:textId="77777777" w:rsidR="003117E3" w:rsidRDefault="00000000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родитеља</w:t>
            </w:r>
            <w:proofErr w:type="spellEnd"/>
          </w:p>
          <w:p w14:paraId="58F2F3F4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</w:p>
        </w:tc>
      </w:tr>
      <w:tr w:rsidR="003117E3" w14:paraId="58FBA790" w14:textId="77777777">
        <w:trPr>
          <w:trHeight w:val="1996"/>
        </w:trPr>
        <w:tc>
          <w:tcPr>
            <w:tcW w:w="2081" w:type="dxa"/>
            <w:shd w:val="clear" w:color="auto" w:fill="auto"/>
            <w:vAlign w:val="center"/>
          </w:tcPr>
          <w:p w14:paraId="5768DA24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фебруар</w:t>
            </w:r>
          </w:p>
        </w:tc>
        <w:tc>
          <w:tcPr>
            <w:tcW w:w="4500" w:type="dxa"/>
            <w:shd w:val="clear" w:color="auto" w:fill="auto"/>
            <w:vAlign w:val="center"/>
          </w:tcPr>
          <w:p w14:paraId="6C85824C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- </w:t>
            </w:r>
            <w:r>
              <w:rPr>
                <w:sz w:val="22"/>
                <w:szCs w:val="22"/>
                <w:lang w:val="sr-Cyrl-CS"/>
              </w:rPr>
              <w:t>Разматрање анализе успеха и владања ученика на крају првог полугодишта школске 202</w:t>
            </w:r>
            <w:r>
              <w:rPr>
                <w:sz w:val="22"/>
                <w:szCs w:val="22"/>
                <w:lang w:val="sr-Cyrl-RS"/>
              </w:rPr>
              <w:t>3</w:t>
            </w:r>
            <w:r>
              <w:rPr>
                <w:sz w:val="22"/>
                <w:szCs w:val="22"/>
                <w:lang w:val="sr-Cyrl-CS"/>
              </w:rPr>
              <w:t>/</w:t>
            </w:r>
            <w:r>
              <w:rPr>
                <w:sz w:val="22"/>
                <w:szCs w:val="22"/>
                <w:lang w:val="sr-Cyrl-RS"/>
              </w:rPr>
              <w:t>20</w:t>
            </w:r>
            <w:r>
              <w:rPr>
                <w:sz w:val="22"/>
                <w:szCs w:val="22"/>
                <w:lang w:val="sr-Cyrl-CS"/>
              </w:rPr>
              <w:t>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sz w:val="22"/>
                <w:szCs w:val="22"/>
                <w:lang w:val="sr-Cyrl-CS"/>
              </w:rPr>
              <w:t>. године</w:t>
            </w:r>
            <w:r>
              <w:rPr>
                <w:sz w:val="22"/>
                <w:szCs w:val="22"/>
                <w:lang w:val="sr-Cyrl-RS"/>
              </w:rPr>
              <w:t>;</w:t>
            </w:r>
          </w:p>
          <w:p w14:paraId="58E49B0A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 xml:space="preserve">- </w:t>
            </w:r>
            <w:r>
              <w:rPr>
                <w:sz w:val="22"/>
                <w:szCs w:val="22"/>
                <w:lang w:val="sr-Cyrl-CS"/>
              </w:rPr>
              <w:t xml:space="preserve">Разматрање Извештаја о завршном испиту </w:t>
            </w:r>
          </w:p>
          <w:p w14:paraId="551CAB2B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 xml:space="preserve">- </w:t>
            </w:r>
            <w:r>
              <w:rPr>
                <w:sz w:val="22"/>
                <w:szCs w:val="22"/>
                <w:lang w:val="sr-Cyrl-CS"/>
              </w:rPr>
              <w:t>Разматрање реализације Годишњег плана рада школе на крају првог полугодишта школске 202</w:t>
            </w:r>
            <w:r>
              <w:rPr>
                <w:sz w:val="22"/>
                <w:szCs w:val="22"/>
                <w:lang w:val="sr-Cyrl-RS"/>
              </w:rPr>
              <w:t>3</w:t>
            </w:r>
            <w:r>
              <w:rPr>
                <w:sz w:val="22"/>
                <w:szCs w:val="22"/>
                <w:lang w:val="sr-Cyrl-CS"/>
              </w:rPr>
              <w:t>/</w:t>
            </w:r>
            <w:r>
              <w:rPr>
                <w:sz w:val="22"/>
                <w:szCs w:val="22"/>
                <w:lang w:val="sr-Cyrl-RS"/>
              </w:rPr>
              <w:t>20</w:t>
            </w:r>
            <w:r>
              <w:rPr>
                <w:sz w:val="22"/>
                <w:szCs w:val="22"/>
                <w:lang w:val="sr-Cyrl-CS"/>
              </w:rPr>
              <w:t>2</w:t>
            </w:r>
            <w:r>
              <w:rPr>
                <w:sz w:val="22"/>
                <w:szCs w:val="22"/>
                <w:lang w:val="sr-Cyrl-RS"/>
              </w:rPr>
              <w:t>4</w:t>
            </w:r>
            <w:r>
              <w:rPr>
                <w:sz w:val="22"/>
                <w:szCs w:val="22"/>
                <w:lang w:val="sr-Cyrl-CS"/>
              </w:rPr>
              <w:t>. године;</w:t>
            </w:r>
          </w:p>
          <w:p w14:paraId="47DF76F9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- </w:t>
            </w:r>
            <w:r>
              <w:rPr>
                <w:sz w:val="22"/>
                <w:szCs w:val="22"/>
                <w:lang w:val="sr-Cyrl-CS"/>
              </w:rPr>
              <w:t>Обавештавање Савета родитеља о  избору уџбеника за ученике</w:t>
            </w:r>
            <w:r>
              <w:rPr>
                <w:sz w:val="22"/>
                <w:szCs w:val="22"/>
                <w:lang w:val="sr-Cyrl-RS"/>
              </w:rPr>
              <w:t>;</w:t>
            </w:r>
          </w:p>
          <w:p w14:paraId="62E40CF1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 xml:space="preserve">- </w:t>
            </w:r>
            <w:r>
              <w:rPr>
                <w:sz w:val="22"/>
                <w:szCs w:val="22"/>
                <w:lang w:val="sr-Cyrl-CS"/>
              </w:rPr>
              <w:t xml:space="preserve">Доношење Одлуке о избору фотографске радње за фотографисање ученика школе </w:t>
            </w:r>
          </w:p>
        </w:tc>
        <w:tc>
          <w:tcPr>
            <w:tcW w:w="3615" w:type="dxa"/>
            <w:shd w:val="clear" w:color="auto" w:fill="auto"/>
            <w:vAlign w:val="center"/>
          </w:tcPr>
          <w:p w14:paraId="61D15543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састанак</w:t>
            </w:r>
          </w:p>
        </w:tc>
        <w:tc>
          <w:tcPr>
            <w:tcW w:w="3300" w:type="dxa"/>
            <w:shd w:val="clear" w:color="auto" w:fill="auto"/>
            <w:vAlign w:val="center"/>
          </w:tcPr>
          <w:p w14:paraId="36C0D1C5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CS"/>
              </w:rPr>
              <w:t>Директор</w:t>
            </w:r>
            <w:r>
              <w:rPr>
                <w:sz w:val="22"/>
                <w:szCs w:val="22"/>
                <w:lang w:val="sr-Cyrl-RS"/>
              </w:rPr>
              <w:t xml:space="preserve">, </w:t>
            </w:r>
            <w:r>
              <w:rPr>
                <w:sz w:val="22"/>
                <w:szCs w:val="22"/>
                <w:lang w:val="sr-Cyrl-CS"/>
              </w:rPr>
              <w:t>секретар школе</w:t>
            </w:r>
            <w:r>
              <w:rPr>
                <w:sz w:val="22"/>
                <w:szCs w:val="22"/>
                <w:lang w:val="sr-Cyrl-RS"/>
              </w:rPr>
              <w:t xml:space="preserve">,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чланови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Савета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</w:p>
          <w:p w14:paraId="1E3C31A9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родитеља</w:t>
            </w:r>
            <w:proofErr w:type="spellEnd"/>
          </w:p>
          <w:p w14:paraId="0649D1A0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</w:tc>
      </w:tr>
      <w:tr w:rsidR="003117E3" w14:paraId="0B0A3A4E" w14:textId="77777777">
        <w:trPr>
          <w:trHeight w:val="1221"/>
        </w:trPr>
        <w:tc>
          <w:tcPr>
            <w:tcW w:w="2081" w:type="dxa"/>
            <w:shd w:val="clear" w:color="auto" w:fill="auto"/>
            <w:vAlign w:val="center"/>
          </w:tcPr>
          <w:p w14:paraId="4958213E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мај</w:t>
            </w:r>
          </w:p>
        </w:tc>
        <w:tc>
          <w:tcPr>
            <w:tcW w:w="4500" w:type="dxa"/>
            <w:shd w:val="clear" w:color="auto" w:fill="auto"/>
            <w:vAlign w:val="center"/>
          </w:tcPr>
          <w:p w14:paraId="550030DF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 xml:space="preserve">- </w:t>
            </w:r>
            <w:r>
              <w:rPr>
                <w:sz w:val="22"/>
                <w:szCs w:val="22"/>
                <w:lang w:val="sr-Cyrl-CS"/>
              </w:rPr>
              <w:t>Обавештавање Савета родитеља о  избору уџбеника за ученике</w:t>
            </w:r>
          </w:p>
          <w:p w14:paraId="035FC3B1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 xml:space="preserve">- </w:t>
            </w:r>
            <w:r>
              <w:rPr>
                <w:sz w:val="22"/>
                <w:szCs w:val="22"/>
                <w:lang w:val="sr-Cyrl-CS"/>
              </w:rPr>
              <w:t xml:space="preserve">Доношење Одлуке о избору фотографске радње за фотографисање ученика школе </w:t>
            </w:r>
          </w:p>
        </w:tc>
        <w:tc>
          <w:tcPr>
            <w:tcW w:w="3615" w:type="dxa"/>
            <w:shd w:val="clear" w:color="auto" w:fill="auto"/>
            <w:vAlign w:val="center"/>
          </w:tcPr>
          <w:p w14:paraId="0BE30744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састанак</w:t>
            </w:r>
          </w:p>
        </w:tc>
        <w:tc>
          <w:tcPr>
            <w:tcW w:w="3300" w:type="dxa"/>
            <w:shd w:val="clear" w:color="auto" w:fill="auto"/>
            <w:vAlign w:val="center"/>
          </w:tcPr>
          <w:p w14:paraId="1F9A6464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CS"/>
              </w:rPr>
              <w:t>Директор</w:t>
            </w:r>
            <w:r>
              <w:rPr>
                <w:sz w:val="22"/>
                <w:szCs w:val="22"/>
                <w:lang w:val="sr-Cyrl-RS"/>
              </w:rPr>
              <w:t xml:space="preserve">, </w:t>
            </w:r>
            <w:r>
              <w:rPr>
                <w:sz w:val="22"/>
                <w:szCs w:val="22"/>
                <w:lang w:val="sr-Cyrl-CS"/>
              </w:rPr>
              <w:t>секретар школе</w:t>
            </w:r>
            <w:r>
              <w:rPr>
                <w:sz w:val="22"/>
                <w:szCs w:val="22"/>
                <w:lang w:val="sr-Cyrl-RS"/>
              </w:rPr>
              <w:t xml:space="preserve">,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чланови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Савета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</w:p>
          <w:p w14:paraId="010A1C0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родитеља</w:t>
            </w:r>
            <w:proofErr w:type="spellEnd"/>
          </w:p>
          <w:p w14:paraId="7BE13DBB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</w:tc>
      </w:tr>
      <w:tr w:rsidR="003117E3" w14:paraId="1D77CC4B" w14:textId="77777777">
        <w:tc>
          <w:tcPr>
            <w:tcW w:w="2081" w:type="dxa"/>
            <w:shd w:val="clear" w:color="auto" w:fill="auto"/>
            <w:vAlign w:val="center"/>
          </w:tcPr>
          <w:p w14:paraId="226B7BA9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Јун</w:t>
            </w:r>
          </w:p>
        </w:tc>
        <w:tc>
          <w:tcPr>
            <w:tcW w:w="4500" w:type="dxa"/>
            <w:shd w:val="clear" w:color="auto" w:fill="auto"/>
            <w:vAlign w:val="center"/>
          </w:tcPr>
          <w:p w14:paraId="1073B426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Учешће у предлагању изборних предмета</w:t>
            </w:r>
          </w:p>
        </w:tc>
        <w:tc>
          <w:tcPr>
            <w:tcW w:w="3615" w:type="dxa"/>
            <w:shd w:val="clear" w:color="auto" w:fill="auto"/>
            <w:vAlign w:val="center"/>
          </w:tcPr>
          <w:p w14:paraId="41D2E0A9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Анализирање и предлагање</w:t>
            </w:r>
          </w:p>
        </w:tc>
        <w:tc>
          <w:tcPr>
            <w:tcW w:w="3300" w:type="dxa"/>
            <w:shd w:val="clear" w:color="auto" w:fill="auto"/>
            <w:vAlign w:val="center"/>
          </w:tcPr>
          <w:p w14:paraId="5201787A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Директор </w:t>
            </w:r>
          </w:p>
        </w:tc>
      </w:tr>
      <w:tr w:rsidR="003117E3" w14:paraId="7372A864" w14:textId="77777777">
        <w:tc>
          <w:tcPr>
            <w:tcW w:w="2081" w:type="dxa"/>
            <w:shd w:val="clear" w:color="auto" w:fill="auto"/>
            <w:vAlign w:val="center"/>
          </w:tcPr>
          <w:p w14:paraId="17E52946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Сваке четврте године</w:t>
            </w:r>
          </w:p>
        </w:tc>
        <w:tc>
          <w:tcPr>
            <w:tcW w:w="4500" w:type="dxa"/>
            <w:shd w:val="clear" w:color="auto" w:fill="auto"/>
            <w:vAlign w:val="center"/>
          </w:tcPr>
          <w:p w14:paraId="4D6D159B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Предлагање представника родитеља за Школски одбор</w:t>
            </w:r>
          </w:p>
        </w:tc>
        <w:tc>
          <w:tcPr>
            <w:tcW w:w="3615" w:type="dxa"/>
            <w:shd w:val="clear" w:color="auto" w:fill="auto"/>
            <w:vAlign w:val="center"/>
          </w:tcPr>
          <w:p w14:paraId="6CE2B778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Тајно гласање</w:t>
            </w:r>
          </w:p>
        </w:tc>
        <w:tc>
          <w:tcPr>
            <w:tcW w:w="3300" w:type="dxa"/>
            <w:shd w:val="clear" w:color="auto" w:fill="auto"/>
            <w:vAlign w:val="center"/>
          </w:tcPr>
          <w:p w14:paraId="50A56077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Директор </w:t>
            </w:r>
          </w:p>
        </w:tc>
      </w:tr>
      <w:tr w:rsidR="003117E3" w14:paraId="46BBF70C" w14:textId="77777777">
        <w:tc>
          <w:tcPr>
            <w:tcW w:w="2081" w:type="dxa"/>
            <w:shd w:val="clear" w:color="auto" w:fill="auto"/>
            <w:vAlign w:val="center"/>
          </w:tcPr>
          <w:p w14:paraId="10B30B81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Август, септембар</w:t>
            </w:r>
          </w:p>
        </w:tc>
        <w:tc>
          <w:tcPr>
            <w:tcW w:w="4500" w:type="dxa"/>
            <w:shd w:val="clear" w:color="auto" w:fill="auto"/>
            <w:vAlign w:val="center"/>
          </w:tcPr>
          <w:p w14:paraId="3FCCFB0D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Разматрање услова за рад установе</w:t>
            </w:r>
          </w:p>
        </w:tc>
        <w:tc>
          <w:tcPr>
            <w:tcW w:w="3615" w:type="dxa"/>
            <w:shd w:val="clear" w:color="auto" w:fill="auto"/>
            <w:vAlign w:val="center"/>
          </w:tcPr>
          <w:p w14:paraId="35C7FB7D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Анализирање и предлагање</w:t>
            </w:r>
          </w:p>
        </w:tc>
        <w:tc>
          <w:tcPr>
            <w:tcW w:w="3300" w:type="dxa"/>
            <w:shd w:val="clear" w:color="auto" w:fill="auto"/>
            <w:vAlign w:val="center"/>
          </w:tcPr>
          <w:p w14:paraId="5407B51D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Директор </w:t>
            </w:r>
          </w:p>
        </w:tc>
      </w:tr>
      <w:tr w:rsidR="003117E3" w14:paraId="06E9934D" w14:textId="77777777">
        <w:tc>
          <w:tcPr>
            <w:tcW w:w="2081" w:type="dxa"/>
            <w:shd w:val="clear" w:color="auto" w:fill="auto"/>
            <w:vAlign w:val="center"/>
          </w:tcPr>
          <w:p w14:paraId="34015536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Јун, август</w:t>
            </w:r>
          </w:p>
        </w:tc>
        <w:tc>
          <w:tcPr>
            <w:tcW w:w="4500" w:type="dxa"/>
            <w:shd w:val="clear" w:color="auto" w:fill="auto"/>
            <w:vAlign w:val="center"/>
          </w:tcPr>
          <w:p w14:paraId="322EC7E4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Учествује у поступку прописивања мера, начина и поступака заштите и безбедности ученика за време О-В рада и других активности у школи</w:t>
            </w:r>
          </w:p>
        </w:tc>
        <w:tc>
          <w:tcPr>
            <w:tcW w:w="3615" w:type="dxa"/>
            <w:shd w:val="clear" w:color="auto" w:fill="auto"/>
            <w:vAlign w:val="center"/>
          </w:tcPr>
          <w:p w14:paraId="47B75669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Анализирање и предлагање</w:t>
            </w:r>
          </w:p>
        </w:tc>
        <w:tc>
          <w:tcPr>
            <w:tcW w:w="3300" w:type="dxa"/>
            <w:shd w:val="clear" w:color="auto" w:fill="auto"/>
            <w:vAlign w:val="center"/>
          </w:tcPr>
          <w:p w14:paraId="5F7AD927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Директор , стручна служба</w:t>
            </w:r>
          </w:p>
        </w:tc>
      </w:tr>
    </w:tbl>
    <w:p w14:paraId="49C49430" w14:textId="77777777" w:rsidR="003117E3" w:rsidRDefault="003117E3">
      <w:pPr>
        <w:jc w:val="both"/>
        <w:rPr>
          <w:b/>
          <w:lang w:val="sr-Cyrl-CS"/>
        </w:rPr>
      </w:pPr>
    </w:p>
    <w:p w14:paraId="1575DD84" w14:textId="77777777" w:rsidR="003117E3" w:rsidRDefault="003117E3">
      <w:pPr>
        <w:jc w:val="both"/>
        <w:rPr>
          <w:b/>
          <w:lang w:val="sr-Cyrl-CS"/>
        </w:rPr>
      </w:pPr>
    </w:p>
    <w:p w14:paraId="65BFCFE4" w14:textId="77777777" w:rsidR="003117E3" w:rsidRDefault="003117E3">
      <w:pPr>
        <w:jc w:val="both"/>
        <w:rPr>
          <w:b/>
          <w:lang w:val="sr-Cyrl-CS"/>
        </w:rPr>
      </w:pPr>
    </w:p>
    <w:p w14:paraId="0A974DD9" w14:textId="77777777" w:rsidR="003117E3" w:rsidRDefault="003117E3">
      <w:pPr>
        <w:jc w:val="both"/>
        <w:rPr>
          <w:b/>
          <w:bCs/>
          <w:iCs/>
          <w:lang w:val="sr-Cyrl-RS"/>
        </w:rPr>
      </w:pPr>
    </w:p>
    <w:p w14:paraId="69924683" w14:textId="77777777" w:rsidR="003117E3" w:rsidRDefault="00000000">
      <w:pPr>
        <w:jc w:val="center"/>
        <w:rPr>
          <w:b/>
          <w:bCs/>
          <w:iCs/>
          <w:lang w:val="sr-Cyrl-RS"/>
        </w:rPr>
      </w:pPr>
      <w:r>
        <w:rPr>
          <w:b/>
          <w:bCs/>
          <w:iCs/>
          <w:lang w:val="sr-Cyrl-RS"/>
        </w:rPr>
        <w:t>11.2.2. Чланови Савета родитеља по одељењима</w:t>
      </w:r>
    </w:p>
    <w:p w14:paraId="2BA7F0C6" w14:textId="77777777" w:rsidR="003117E3" w:rsidRDefault="003117E3">
      <w:pPr>
        <w:jc w:val="both"/>
        <w:rPr>
          <w:b/>
          <w:bCs/>
          <w:iCs/>
          <w:sz w:val="22"/>
          <w:szCs w:val="22"/>
          <w:lang w:val="sr-Cyrl-RS"/>
        </w:rPr>
      </w:pPr>
    </w:p>
    <w:p w14:paraId="64CCA5F5" w14:textId="77777777" w:rsidR="003117E3" w:rsidRDefault="003117E3">
      <w:pPr>
        <w:jc w:val="both"/>
        <w:rPr>
          <w:b/>
          <w:bCs/>
          <w:iCs/>
          <w:sz w:val="22"/>
          <w:szCs w:val="22"/>
          <w:lang w:val="sr-Cyrl-RS"/>
        </w:rPr>
      </w:pPr>
    </w:p>
    <w:p w14:paraId="1A079387" w14:textId="77777777" w:rsidR="003117E3" w:rsidRDefault="003117E3">
      <w:pPr>
        <w:jc w:val="both"/>
        <w:rPr>
          <w:b/>
          <w:bCs/>
          <w:iCs/>
          <w:sz w:val="22"/>
          <w:szCs w:val="22"/>
          <w:lang w:val="sr-Cyrl-RS"/>
        </w:rPr>
      </w:pPr>
    </w:p>
    <w:tbl>
      <w:tblPr>
        <w:tblStyle w:val="TableGrid"/>
        <w:tblW w:w="1284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045"/>
        <w:gridCol w:w="1974"/>
        <w:gridCol w:w="3289"/>
        <w:gridCol w:w="1137"/>
        <w:gridCol w:w="2302"/>
        <w:gridCol w:w="3101"/>
      </w:tblGrid>
      <w:tr w:rsidR="003117E3" w14:paraId="0412E5FB" w14:textId="77777777">
        <w:trPr>
          <w:trHeight w:val="257"/>
        </w:trPr>
        <w:tc>
          <w:tcPr>
            <w:tcW w:w="1045" w:type="dxa"/>
            <w:shd w:val="clear" w:color="auto" w:fill="FFFFFF" w:themeFill="background1"/>
            <w:vAlign w:val="center"/>
          </w:tcPr>
          <w:p w14:paraId="2FB36E9F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Р.б.</w:t>
            </w:r>
          </w:p>
        </w:tc>
        <w:tc>
          <w:tcPr>
            <w:tcW w:w="1974" w:type="dxa"/>
            <w:shd w:val="clear" w:color="auto" w:fill="FFFFFF" w:themeFill="background1"/>
            <w:vAlign w:val="center"/>
          </w:tcPr>
          <w:p w14:paraId="11A795AB" w14:textId="77777777" w:rsidR="003117E3" w:rsidRDefault="00000000">
            <w:pPr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Одељење</w:t>
            </w:r>
          </w:p>
        </w:tc>
        <w:tc>
          <w:tcPr>
            <w:tcW w:w="3289" w:type="dxa"/>
            <w:shd w:val="clear" w:color="auto" w:fill="FFFFFF" w:themeFill="background1"/>
            <w:vAlign w:val="center"/>
          </w:tcPr>
          <w:p w14:paraId="652574AB" w14:textId="77777777" w:rsidR="003117E3" w:rsidRDefault="00000000">
            <w:pPr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Родитељ</w:t>
            </w:r>
          </w:p>
        </w:tc>
        <w:tc>
          <w:tcPr>
            <w:tcW w:w="1137" w:type="dxa"/>
            <w:shd w:val="clear" w:color="auto" w:fill="FFFFFF" w:themeFill="background1"/>
            <w:vAlign w:val="center"/>
          </w:tcPr>
          <w:p w14:paraId="68F9C31F" w14:textId="77777777" w:rsidR="003117E3" w:rsidRDefault="00000000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Р.б.</w:t>
            </w:r>
          </w:p>
        </w:tc>
        <w:tc>
          <w:tcPr>
            <w:tcW w:w="2302" w:type="dxa"/>
            <w:shd w:val="clear" w:color="auto" w:fill="FFFFFF" w:themeFill="background1"/>
            <w:vAlign w:val="center"/>
          </w:tcPr>
          <w:p w14:paraId="50BF77E5" w14:textId="77777777" w:rsidR="003117E3" w:rsidRDefault="00000000">
            <w:pPr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Одељење</w:t>
            </w:r>
          </w:p>
        </w:tc>
        <w:tc>
          <w:tcPr>
            <w:tcW w:w="3101" w:type="dxa"/>
            <w:shd w:val="clear" w:color="auto" w:fill="FFFFFF" w:themeFill="background1"/>
            <w:vAlign w:val="center"/>
          </w:tcPr>
          <w:p w14:paraId="5C675ACA" w14:textId="77777777" w:rsidR="003117E3" w:rsidRDefault="00000000">
            <w:pPr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Родитељ</w:t>
            </w:r>
          </w:p>
        </w:tc>
      </w:tr>
      <w:tr w:rsidR="003117E3" w14:paraId="76CE5A0E" w14:textId="77777777">
        <w:trPr>
          <w:trHeight w:val="257"/>
        </w:trPr>
        <w:tc>
          <w:tcPr>
            <w:tcW w:w="1045" w:type="dxa"/>
            <w:shd w:val="clear" w:color="auto" w:fill="FFFFFF" w:themeFill="background1"/>
            <w:vAlign w:val="center"/>
          </w:tcPr>
          <w:p w14:paraId="640D858E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Latn-RS"/>
              </w:rPr>
            </w:pPr>
            <w:r>
              <w:rPr>
                <w:bCs/>
                <w:sz w:val="22"/>
                <w:szCs w:val="22"/>
                <w:lang w:val="sr-Latn-RS"/>
              </w:rPr>
              <w:t>1.</w:t>
            </w:r>
          </w:p>
        </w:tc>
        <w:tc>
          <w:tcPr>
            <w:tcW w:w="1974" w:type="dxa"/>
            <w:shd w:val="clear" w:color="auto" w:fill="FFFFFF" w:themeFill="background1"/>
            <w:vAlign w:val="center"/>
          </w:tcPr>
          <w:p w14:paraId="75C97B57" w14:textId="77777777" w:rsidR="003117E3" w:rsidRDefault="00000000">
            <w:pPr>
              <w:rPr>
                <w:bCs/>
                <w:sz w:val="22"/>
                <w:szCs w:val="22"/>
                <w:lang w:val="sr-Latn-RS"/>
              </w:rPr>
            </w:pPr>
            <w:r>
              <w:rPr>
                <w:bCs/>
                <w:sz w:val="22"/>
                <w:szCs w:val="22"/>
                <w:lang w:val="sr-Latn-RS"/>
              </w:rPr>
              <w:t>I1</w:t>
            </w:r>
          </w:p>
        </w:tc>
        <w:tc>
          <w:tcPr>
            <w:tcW w:w="3289" w:type="dxa"/>
            <w:vAlign w:val="center"/>
          </w:tcPr>
          <w:p w14:paraId="4D8DA1E1" w14:textId="77777777" w:rsidR="003117E3" w:rsidRDefault="00000000">
            <w:pPr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r>
              <w:rPr>
                <w:rFonts w:eastAsiaTheme="minorEastAsia"/>
                <w:bCs/>
                <w:sz w:val="22"/>
                <w:szCs w:val="22"/>
                <w:lang w:val="sr-Cyrl-RS"/>
              </w:rPr>
              <w:t>Миља радовановић</w:t>
            </w:r>
          </w:p>
        </w:tc>
        <w:tc>
          <w:tcPr>
            <w:tcW w:w="1137" w:type="dxa"/>
            <w:shd w:val="clear" w:color="auto" w:fill="FFFFFF" w:themeFill="background1"/>
            <w:vAlign w:val="center"/>
          </w:tcPr>
          <w:p w14:paraId="4D881685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Latn-RS"/>
              </w:rPr>
            </w:pPr>
            <w:r>
              <w:rPr>
                <w:bCs/>
                <w:sz w:val="22"/>
                <w:szCs w:val="22"/>
                <w:lang w:val="sr-Latn-RS"/>
              </w:rPr>
              <w:t>27.</w:t>
            </w:r>
          </w:p>
        </w:tc>
        <w:tc>
          <w:tcPr>
            <w:tcW w:w="2302" w:type="dxa"/>
            <w:shd w:val="clear" w:color="auto" w:fill="FFFFFF" w:themeFill="background1"/>
            <w:vAlign w:val="center"/>
          </w:tcPr>
          <w:p w14:paraId="78D4C7BA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Latn-RS"/>
              </w:rPr>
              <w:t>V</w:t>
            </w:r>
            <w:r>
              <w:rPr>
                <w:bCs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3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FF1B7D" w14:textId="77777777" w:rsidR="003117E3" w:rsidRDefault="00000000">
            <w:pPr>
              <w:shd w:val="clear" w:color="auto" w:fill="FFFFFF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Добривоје Петровић</w:t>
            </w:r>
          </w:p>
        </w:tc>
      </w:tr>
      <w:tr w:rsidR="003117E3" w14:paraId="60DF6F55" w14:textId="77777777">
        <w:trPr>
          <w:trHeight w:val="257"/>
        </w:trPr>
        <w:tc>
          <w:tcPr>
            <w:tcW w:w="1045" w:type="dxa"/>
            <w:shd w:val="clear" w:color="auto" w:fill="FFFFFF" w:themeFill="background1"/>
            <w:vAlign w:val="center"/>
          </w:tcPr>
          <w:p w14:paraId="6561CE82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Latn-RS"/>
              </w:rPr>
            </w:pPr>
            <w:r>
              <w:rPr>
                <w:bCs/>
                <w:sz w:val="22"/>
                <w:szCs w:val="22"/>
                <w:lang w:val="sr-Latn-RS"/>
              </w:rPr>
              <w:t>2.</w:t>
            </w:r>
          </w:p>
        </w:tc>
        <w:tc>
          <w:tcPr>
            <w:tcW w:w="1974" w:type="dxa"/>
            <w:shd w:val="clear" w:color="auto" w:fill="FFFFFF" w:themeFill="background1"/>
            <w:vAlign w:val="center"/>
          </w:tcPr>
          <w:p w14:paraId="743C4224" w14:textId="77777777" w:rsidR="003117E3" w:rsidRDefault="00000000">
            <w:pPr>
              <w:rPr>
                <w:bCs/>
                <w:sz w:val="22"/>
                <w:szCs w:val="22"/>
                <w:lang w:val="sr-Latn-RS"/>
              </w:rPr>
            </w:pPr>
            <w:r>
              <w:rPr>
                <w:bCs/>
                <w:sz w:val="22"/>
                <w:szCs w:val="22"/>
                <w:lang w:val="sr-Latn-RS"/>
              </w:rPr>
              <w:t>I2</w:t>
            </w:r>
          </w:p>
        </w:tc>
        <w:tc>
          <w:tcPr>
            <w:tcW w:w="3289" w:type="dxa"/>
            <w:vAlign w:val="center"/>
          </w:tcPr>
          <w:p w14:paraId="46C25504" w14:textId="77777777" w:rsidR="003117E3" w:rsidRDefault="00000000">
            <w:pPr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r>
              <w:rPr>
                <w:rFonts w:eastAsiaTheme="minorEastAsia"/>
                <w:bCs/>
                <w:sz w:val="22"/>
                <w:szCs w:val="22"/>
                <w:lang w:val="sr-Cyrl-RS"/>
              </w:rPr>
              <w:t>Јелена Брковић</w:t>
            </w:r>
          </w:p>
        </w:tc>
        <w:tc>
          <w:tcPr>
            <w:tcW w:w="1137" w:type="dxa"/>
            <w:shd w:val="clear" w:color="auto" w:fill="FFFFFF" w:themeFill="background1"/>
            <w:vAlign w:val="center"/>
          </w:tcPr>
          <w:p w14:paraId="284450B3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Latn-RS"/>
              </w:rPr>
            </w:pPr>
            <w:r>
              <w:rPr>
                <w:bCs/>
                <w:sz w:val="22"/>
                <w:szCs w:val="22"/>
                <w:lang w:val="sr-Latn-RS"/>
              </w:rPr>
              <w:t>28.</w:t>
            </w:r>
          </w:p>
        </w:tc>
        <w:tc>
          <w:tcPr>
            <w:tcW w:w="2302" w:type="dxa"/>
            <w:shd w:val="clear" w:color="auto" w:fill="FFFFFF" w:themeFill="background1"/>
            <w:vAlign w:val="center"/>
          </w:tcPr>
          <w:p w14:paraId="5FD89920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Latn-RS"/>
              </w:rPr>
              <w:t>V</w:t>
            </w:r>
            <w:r>
              <w:rPr>
                <w:bCs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3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774003" w14:textId="77777777" w:rsidR="003117E3" w:rsidRDefault="00000000">
            <w:pPr>
              <w:shd w:val="clear" w:color="auto" w:fill="FFFFFF"/>
              <w:rPr>
                <w:bCs/>
                <w:color w:val="222222"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Андрија Коларевић</w:t>
            </w:r>
          </w:p>
        </w:tc>
      </w:tr>
      <w:tr w:rsidR="003117E3" w14:paraId="19D60D0B" w14:textId="77777777">
        <w:trPr>
          <w:trHeight w:val="257"/>
        </w:trPr>
        <w:tc>
          <w:tcPr>
            <w:tcW w:w="1045" w:type="dxa"/>
            <w:shd w:val="clear" w:color="auto" w:fill="FFFFFF" w:themeFill="background1"/>
            <w:vAlign w:val="center"/>
          </w:tcPr>
          <w:p w14:paraId="76BEEB37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Latn-RS"/>
              </w:rPr>
            </w:pPr>
            <w:r>
              <w:rPr>
                <w:bCs/>
                <w:sz w:val="22"/>
                <w:szCs w:val="22"/>
                <w:lang w:val="sr-Latn-RS"/>
              </w:rPr>
              <w:t>3.</w:t>
            </w:r>
          </w:p>
        </w:tc>
        <w:tc>
          <w:tcPr>
            <w:tcW w:w="1974" w:type="dxa"/>
            <w:shd w:val="clear" w:color="auto" w:fill="FFFFFF" w:themeFill="background1"/>
            <w:vAlign w:val="center"/>
          </w:tcPr>
          <w:p w14:paraId="155286EF" w14:textId="77777777" w:rsidR="003117E3" w:rsidRDefault="00000000">
            <w:pPr>
              <w:rPr>
                <w:bCs/>
                <w:sz w:val="22"/>
                <w:szCs w:val="22"/>
                <w:lang w:val="sr-Latn-RS"/>
              </w:rPr>
            </w:pPr>
            <w:r>
              <w:rPr>
                <w:bCs/>
                <w:sz w:val="22"/>
                <w:szCs w:val="22"/>
                <w:lang w:val="sr-Latn-RS"/>
              </w:rPr>
              <w:t>I3</w:t>
            </w:r>
          </w:p>
        </w:tc>
        <w:tc>
          <w:tcPr>
            <w:tcW w:w="3289" w:type="dxa"/>
          </w:tcPr>
          <w:p w14:paraId="1A0F2C4F" w14:textId="77777777" w:rsidR="003117E3" w:rsidRDefault="00000000">
            <w:pPr>
              <w:rPr>
                <w:bCs/>
                <w:color w:val="222222"/>
                <w:sz w:val="22"/>
                <w:szCs w:val="22"/>
                <w:lang w:val="sr-Cyrl-RS"/>
              </w:rPr>
            </w:pPr>
            <w:r>
              <w:rPr>
                <w:bCs/>
                <w:color w:val="222222"/>
                <w:sz w:val="22"/>
                <w:szCs w:val="22"/>
                <w:lang w:val="sr-Cyrl-RS"/>
              </w:rPr>
              <w:t>Александар Дивовић</w:t>
            </w:r>
          </w:p>
        </w:tc>
        <w:tc>
          <w:tcPr>
            <w:tcW w:w="1137" w:type="dxa"/>
            <w:shd w:val="clear" w:color="auto" w:fill="FFFFFF" w:themeFill="background1"/>
            <w:vAlign w:val="center"/>
          </w:tcPr>
          <w:p w14:paraId="53238FFD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Latn-RS"/>
              </w:rPr>
            </w:pPr>
            <w:r>
              <w:rPr>
                <w:bCs/>
                <w:sz w:val="22"/>
                <w:szCs w:val="22"/>
                <w:lang w:val="sr-Latn-RS"/>
              </w:rPr>
              <w:t>29.</w:t>
            </w:r>
          </w:p>
        </w:tc>
        <w:tc>
          <w:tcPr>
            <w:tcW w:w="2302" w:type="dxa"/>
            <w:shd w:val="clear" w:color="auto" w:fill="FFFFFF" w:themeFill="background1"/>
            <w:vAlign w:val="center"/>
          </w:tcPr>
          <w:p w14:paraId="1657CD15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Latn-RS"/>
              </w:rPr>
              <w:t>V</w:t>
            </w:r>
            <w:r>
              <w:rPr>
                <w:bCs/>
                <w:sz w:val="22"/>
                <w:szCs w:val="22"/>
                <w:lang w:val="sr-Cyrl-RS"/>
              </w:rPr>
              <w:t>5</w:t>
            </w:r>
          </w:p>
        </w:tc>
        <w:tc>
          <w:tcPr>
            <w:tcW w:w="3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634EE2" w14:textId="77777777" w:rsidR="003117E3" w:rsidRDefault="00000000">
            <w:pPr>
              <w:ind w:right="-80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Олгица Аничић</w:t>
            </w:r>
          </w:p>
        </w:tc>
      </w:tr>
      <w:tr w:rsidR="003117E3" w14:paraId="1390961A" w14:textId="77777777">
        <w:trPr>
          <w:trHeight w:val="257"/>
        </w:trPr>
        <w:tc>
          <w:tcPr>
            <w:tcW w:w="1045" w:type="dxa"/>
            <w:shd w:val="clear" w:color="auto" w:fill="FFFFFF" w:themeFill="background1"/>
            <w:vAlign w:val="center"/>
          </w:tcPr>
          <w:p w14:paraId="43BF29C6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Latn-RS"/>
              </w:rPr>
            </w:pPr>
            <w:r>
              <w:rPr>
                <w:bCs/>
                <w:sz w:val="22"/>
                <w:szCs w:val="22"/>
                <w:lang w:val="sr-Latn-RS"/>
              </w:rPr>
              <w:t>4.</w:t>
            </w:r>
          </w:p>
        </w:tc>
        <w:tc>
          <w:tcPr>
            <w:tcW w:w="1974" w:type="dxa"/>
            <w:shd w:val="clear" w:color="auto" w:fill="FFFFFF" w:themeFill="background1"/>
            <w:vAlign w:val="center"/>
          </w:tcPr>
          <w:p w14:paraId="17B27569" w14:textId="77777777" w:rsidR="003117E3" w:rsidRDefault="00000000">
            <w:pPr>
              <w:rPr>
                <w:bCs/>
                <w:sz w:val="22"/>
                <w:szCs w:val="22"/>
                <w:lang w:val="sr-Latn-RS"/>
              </w:rPr>
            </w:pPr>
            <w:r>
              <w:rPr>
                <w:bCs/>
                <w:sz w:val="22"/>
                <w:szCs w:val="22"/>
                <w:lang w:val="sr-Latn-RS"/>
              </w:rPr>
              <w:t>I4</w:t>
            </w:r>
          </w:p>
        </w:tc>
        <w:tc>
          <w:tcPr>
            <w:tcW w:w="3289" w:type="dxa"/>
          </w:tcPr>
          <w:p w14:paraId="344F06E0" w14:textId="77777777" w:rsidR="003117E3" w:rsidRDefault="00000000">
            <w:pPr>
              <w:rPr>
                <w:bCs/>
                <w:color w:val="222222"/>
                <w:sz w:val="22"/>
                <w:szCs w:val="22"/>
                <w:lang w:val="sr-Cyrl-RS"/>
              </w:rPr>
            </w:pPr>
            <w:r>
              <w:rPr>
                <w:bCs/>
                <w:color w:val="222222"/>
                <w:sz w:val="22"/>
                <w:szCs w:val="22"/>
                <w:lang w:val="sr-Cyrl-RS"/>
              </w:rPr>
              <w:t>Марија Мићовић</w:t>
            </w:r>
          </w:p>
        </w:tc>
        <w:tc>
          <w:tcPr>
            <w:tcW w:w="1137" w:type="dxa"/>
            <w:vAlign w:val="center"/>
          </w:tcPr>
          <w:p w14:paraId="56C78F06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Latn-RS"/>
              </w:rPr>
            </w:pPr>
            <w:r>
              <w:rPr>
                <w:bCs/>
                <w:sz w:val="22"/>
                <w:szCs w:val="22"/>
                <w:lang w:val="sr-Latn-RS"/>
              </w:rPr>
              <w:t>30.</w:t>
            </w:r>
          </w:p>
        </w:tc>
        <w:tc>
          <w:tcPr>
            <w:tcW w:w="2302" w:type="dxa"/>
            <w:vAlign w:val="center"/>
          </w:tcPr>
          <w:p w14:paraId="40C6B63E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</w:rPr>
              <w:t>V</w:t>
            </w:r>
            <w:r>
              <w:rPr>
                <w:bCs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3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4A32EE" w14:textId="77777777" w:rsidR="003117E3" w:rsidRDefault="00000000">
            <w:pPr>
              <w:ind w:right="-80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Ненеа Чоловић</w:t>
            </w:r>
          </w:p>
        </w:tc>
      </w:tr>
      <w:tr w:rsidR="003117E3" w14:paraId="649D5EC3" w14:textId="77777777">
        <w:trPr>
          <w:trHeight w:val="257"/>
        </w:trPr>
        <w:tc>
          <w:tcPr>
            <w:tcW w:w="1045" w:type="dxa"/>
            <w:vAlign w:val="center"/>
          </w:tcPr>
          <w:p w14:paraId="2CDB1B6B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Latn-RS"/>
              </w:rPr>
            </w:pPr>
            <w:r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1974" w:type="dxa"/>
            <w:vAlign w:val="center"/>
          </w:tcPr>
          <w:p w14:paraId="6CB7A5A5" w14:textId="77777777" w:rsidR="003117E3" w:rsidRDefault="00000000">
            <w:pPr>
              <w:rPr>
                <w:bCs/>
                <w:sz w:val="22"/>
                <w:szCs w:val="22"/>
                <w:lang w:val="sr-Latn-RS"/>
              </w:rPr>
            </w:pPr>
            <w:r>
              <w:rPr>
                <w:bCs/>
                <w:sz w:val="22"/>
                <w:szCs w:val="22"/>
              </w:rPr>
              <w:t>II1</w:t>
            </w:r>
          </w:p>
        </w:tc>
        <w:tc>
          <w:tcPr>
            <w:tcW w:w="3289" w:type="dxa"/>
            <w:vAlign w:val="center"/>
          </w:tcPr>
          <w:p w14:paraId="5C5A999C" w14:textId="77777777" w:rsidR="003117E3" w:rsidRDefault="00000000">
            <w:pPr>
              <w:rPr>
                <w:bCs/>
                <w:color w:val="222222"/>
                <w:sz w:val="22"/>
                <w:szCs w:val="22"/>
                <w:lang w:val="sr-Cyrl-RS"/>
              </w:rPr>
            </w:pPr>
            <w:r>
              <w:rPr>
                <w:rFonts w:eastAsiaTheme="minorEastAsia"/>
                <w:bCs/>
                <w:sz w:val="22"/>
                <w:szCs w:val="22"/>
                <w:lang w:val="sr-Cyrl-RS"/>
              </w:rPr>
              <w:t>Сандра Перишић</w:t>
            </w:r>
          </w:p>
        </w:tc>
        <w:tc>
          <w:tcPr>
            <w:tcW w:w="1137" w:type="dxa"/>
            <w:vAlign w:val="center"/>
          </w:tcPr>
          <w:p w14:paraId="1AC3DA74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Latn-RS"/>
              </w:rPr>
            </w:pPr>
            <w:r>
              <w:rPr>
                <w:bCs/>
                <w:sz w:val="22"/>
                <w:szCs w:val="22"/>
              </w:rPr>
              <w:t>31.</w:t>
            </w:r>
          </w:p>
        </w:tc>
        <w:tc>
          <w:tcPr>
            <w:tcW w:w="2302" w:type="dxa"/>
            <w:vAlign w:val="center"/>
          </w:tcPr>
          <w:p w14:paraId="66A05361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</w:rPr>
              <w:t>VI</w:t>
            </w:r>
            <w:r>
              <w:rPr>
                <w:bCs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3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AB95C4" w14:textId="77777777" w:rsidR="003117E3" w:rsidRDefault="00000000">
            <w:pPr>
              <w:ind w:right="-80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Слађана Шушић</w:t>
            </w:r>
          </w:p>
        </w:tc>
      </w:tr>
      <w:tr w:rsidR="003117E3" w14:paraId="6AFD8376" w14:textId="77777777">
        <w:trPr>
          <w:trHeight w:val="272"/>
        </w:trPr>
        <w:tc>
          <w:tcPr>
            <w:tcW w:w="1045" w:type="dxa"/>
            <w:vAlign w:val="center"/>
          </w:tcPr>
          <w:p w14:paraId="04494186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1974" w:type="dxa"/>
            <w:vAlign w:val="center"/>
          </w:tcPr>
          <w:p w14:paraId="09636DA0" w14:textId="77777777" w:rsidR="003117E3" w:rsidRDefault="0000000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II2</w:t>
            </w:r>
          </w:p>
        </w:tc>
        <w:tc>
          <w:tcPr>
            <w:tcW w:w="3289" w:type="dxa"/>
            <w:vAlign w:val="center"/>
          </w:tcPr>
          <w:p w14:paraId="46715297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rFonts w:eastAsiaTheme="minorEastAsia"/>
                <w:bCs/>
                <w:sz w:val="22"/>
                <w:szCs w:val="22"/>
                <w:lang w:val="sr-Cyrl-RS"/>
              </w:rPr>
              <w:t>Ивана Стојановић</w:t>
            </w:r>
          </w:p>
        </w:tc>
        <w:tc>
          <w:tcPr>
            <w:tcW w:w="1137" w:type="dxa"/>
            <w:vAlign w:val="center"/>
          </w:tcPr>
          <w:p w14:paraId="047A3EEE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32.</w:t>
            </w:r>
          </w:p>
        </w:tc>
        <w:tc>
          <w:tcPr>
            <w:tcW w:w="2302" w:type="dxa"/>
            <w:vAlign w:val="center"/>
          </w:tcPr>
          <w:p w14:paraId="60CCDC4B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</w:rPr>
              <w:t>VI</w:t>
            </w:r>
            <w:r>
              <w:rPr>
                <w:bCs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3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2C0D0D" w14:textId="77777777" w:rsidR="003117E3" w:rsidRDefault="00000000">
            <w:pPr>
              <w:ind w:right="-80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Бранко Николић</w:t>
            </w:r>
          </w:p>
        </w:tc>
      </w:tr>
      <w:tr w:rsidR="003117E3" w14:paraId="7E4F9812" w14:textId="77777777">
        <w:trPr>
          <w:trHeight w:val="272"/>
        </w:trPr>
        <w:tc>
          <w:tcPr>
            <w:tcW w:w="1045" w:type="dxa"/>
            <w:vAlign w:val="center"/>
          </w:tcPr>
          <w:p w14:paraId="1AA93A9C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7.</w:t>
            </w:r>
          </w:p>
        </w:tc>
        <w:tc>
          <w:tcPr>
            <w:tcW w:w="1974" w:type="dxa"/>
            <w:vAlign w:val="center"/>
          </w:tcPr>
          <w:p w14:paraId="693A2625" w14:textId="77777777" w:rsidR="003117E3" w:rsidRDefault="0000000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II3</w:t>
            </w:r>
          </w:p>
        </w:tc>
        <w:tc>
          <w:tcPr>
            <w:tcW w:w="3289" w:type="dxa"/>
            <w:vAlign w:val="center"/>
          </w:tcPr>
          <w:p w14:paraId="76D65179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rFonts w:eastAsiaTheme="minorEastAsia"/>
                <w:bCs/>
                <w:sz w:val="22"/>
                <w:szCs w:val="22"/>
                <w:lang w:val="sr-Cyrl-RS"/>
              </w:rPr>
              <w:t>Славица Дабић</w:t>
            </w:r>
          </w:p>
        </w:tc>
        <w:tc>
          <w:tcPr>
            <w:tcW w:w="1137" w:type="dxa"/>
            <w:vAlign w:val="center"/>
          </w:tcPr>
          <w:p w14:paraId="17008EB6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33.</w:t>
            </w:r>
          </w:p>
        </w:tc>
        <w:tc>
          <w:tcPr>
            <w:tcW w:w="2302" w:type="dxa"/>
            <w:vAlign w:val="center"/>
          </w:tcPr>
          <w:p w14:paraId="0B6FAA6C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</w:rPr>
              <w:t>VI</w:t>
            </w:r>
            <w:r>
              <w:rPr>
                <w:bCs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3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E99D97" w14:textId="77777777" w:rsidR="003117E3" w:rsidRDefault="00000000">
            <w:pPr>
              <w:ind w:right="-80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Сандра Карић</w:t>
            </w:r>
          </w:p>
        </w:tc>
      </w:tr>
      <w:tr w:rsidR="003117E3" w14:paraId="6C8E29E7" w14:textId="77777777">
        <w:trPr>
          <w:trHeight w:val="272"/>
        </w:trPr>
        <w:tc>
          <w:tcPr>
            <w:tcW w:w="1045" w:type="dxa"/>
            <w:vAlign w:val="center"/>
          </w:tcPr>
          <w:p w14:paraId="4E89F229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8.</w:t>
            </w:r>
          </w:p>
        </w:tc>
        <w:tc>
          <w:tcPr>
            <w:tcW w:w="1974" w:type="dxa"/>
            <w:vAlign w:val="center"/>
          </w:tcPr>
          <w:p w14:paraId="1D1BE00B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  <w:lang w:val="sr-Latn-RS"/>
              </w:rPr>
              <w:t>I4</w:t>
            </w:r>
          </w:p>
        </w:tc>
        <w:tc>
          <w:tcPr>
            <w:tcW w:w="3289" w:type="dxa"/>
            <w:vAlign w:val="center"/>
          </w:tcPr>
          <w:p w14:paraId="516ED4F8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rFonts w:eastAsiaTheme="minorEastAsia"/>
                <w:bCs/>
                <w:sz w:val="22"/>
                <w:szCs w:val="22"/>
                <w:lang w:val="sr-Cyrl-RS"/>
              </w:rPr>
              <w:t>Јелена Диковић Ракић</w:t>
            </w:r>
          </w:p>
        </w:tc>
        <w:tc>
          <w:tcPr>
            <w:tcW w:w="1137" w:type="dxa"/>
            <w:vAlign w:val="center"/>
          </w:tcPr>
          <w:p w14:paraId="23ED192B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r-Cyrl-CS"/>
              </w:rPr>
              <w:t>3</w:t>
            </w:r>
            <w:r>
              <w:rPr>
                <w:bCs/>
                <w:sz w:val="22"/>
                <w:szCs w:val="22"/>
                <w:lang w:val="sr-Latn-RS"/>
              </w:rPr>
              <w:t>4</w:t>
            </w:r>
            <w:r>
              <w:rPr>
                <w:bCs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302" w:type="dxa"/>
            <w:vAlign w:val="center"/>
          </w:tcPr>
          <w:p w14:paraId="59EB4FC0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</w:rPr>
              <w:t>VI</w:t>
            </w:r>
            <w:r>
              <w:rPr>
                <w:bCs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3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5F5D61" w14:textId="77777777" w:rsidR="003117E3" w:rsidRDefault="00000000">
            <w:pPr>
              <w:ind w:right="-80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Ђорђе Савић</w:t>
            </w:r>
          </w:p>
        </w:tc>
      </w:tr>
      <w:tr w:rsidR="003117E3" w14:paraId="151A0D14" w14:textId="77777777">
        <w:trPr>
          <w:trHeight w:val="272"/>
        </w:trPr>
        <w:tc>
          <w:tcPr>
            <w:tcW w:w="1045" w:type="dxa"/>
            <w:vAlign w:val="center"/>
          </w:tcPr>
          <w:p w14:paraId="24EA70B1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9.</w:t>
            </w:r>
          </w:p>
        </w:tc>
        <w:tc>
          <w:tcPr>
            <w:tcW w:w="1974" w:type="dxa"/>
            <w:vAlign w:val="center"/>
          </w:tcPr>
          <w:p w14:paraId="50F1EDD2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</w:rPr>
              <w:t>III</w:t>
            </w:r>
            <w:r>
              <w:rPr>
                <w:bCs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3289" w:type="dxa"/>
            <w:vAlign w:val="center"/>
          </w:tcPr>
          <w:p w14:paraId="6C3D81FB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Душица Врањевац</w:t>
            </w:r>
          </w:p>
        </w:tc>
        <w:tc>
          <w:tcPr>
            <w:tcW w:w="1137" w:type="dxa"/>
            <w:vAlign w:val="center"/>
          </w:tcPr>
          <w:p w14:paraId="0EB05B38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35.</w:t>
            </w:r>
          </w:p>
        </w:tc>
        <w:tc>
          <w:tcPr>
            <w:tcW w:w="2302" w:type="dxa"/>
            <w:vAlign w:val="center"/>
          </w:tcPr>
          <w:p w14:paraId="1EA82F83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</w:rPr>
              <w:t>VI</w:t>
            </w:r>
            <w:r>
              <w:rPr>
                <w:bCs/>
                <w:sz w:val="22"/>
                <w:szCs w:val="22"/>
                <w:lang w:val="sr-Cyrl-RS"/>
              </w:rPr>
              <w:t>5</w:t>
            </w:r>
          </w:p>
        </w:tc>
        <w:tc>
          <w:tcPr>
            <w:tcW w:w="3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3388F6" w14:textId="77777777" w:rsidR="003117E3" w:rsidRDefault="00000000">
            <w:pPr>
              <w:ind w:right="-80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Владанка Арсић</w:t>
            </w:r>
          </w:p>
        </w:tc>
      </w:tr>
      <w:tr w:rsidR="003117E3" w14:paraId="4764A05D" w14:textId="77777777">
        <w:trPr>
          <w:trHeight w:val="272"/>
        </w:trPr>
        <w:tc>
          <w:tcPr>
            <w:tcW w:w="1045" w:type="dxa"/>
            <w:vAlign w:val="center"/>
          </w:tcPr>
          <w:p w14:paraId="2374653A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10.</w:t>
            </w:r>
          </w:p>
        </w:tc>
        <w:tc>
          <w:tcPr>
            <w:tcW w:w="1974" w:type="dxa"/>
            <w:vAlign w:val="center"/>
          </w:tcPr>
          <w:p w14:paraId="435C14F2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</w:rPr>
              <w:t>III</w:t>
            </w:r>
            <w:r>
              <w:rPr>
                <w:bCs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3289" w:type="dxa"/>
            <w:vAlign w:val="center"/>
          </w:tcPr>
          <w:p w14:paraId="3E9C6E91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rFonts w:eastAsiaTheme="minorEastAsia"/>
                <w:bCs/>
                <w:sz w:val="22"/>
                <w:szCs w:val="22"/>
                <w:lang w:val="sr-Cyrl-RS"/>
              </w:rPr>
              <w:t>Јелена Сунајко</w:t>
            </w:r>
          </w:p>
        </w:tc>
        <w:tc>
          <w:tcPr>
            <w:tcW w:w="1137" w:type="dxa"/>
            <w:vAlign w:val="center"/>
          </w:tcPr>
          <w:p w14:paraId="124A84AC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sz w:val="22"/>
                <w:szCs w:val="22"/>
              </w:rPr>
              <w:t>36.</w:t>
            </w:r>
          </w:p>
        </w:tc>
        <w:tc>
          <w:tcPr>
            <w:tcW w:w="2302" w:type="dxa"/>
            <w:vAlign w:val="center"/>
          </w:tcPr>
          <w:p w14:paraId="4FD085B6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</w:rPr>
              <w:t>VI</w:t>
            </w:r>
            <w:r>
              <w:rPr>
                <w:bCs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3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A67F0C" w14:textId="77777777" w:rsidR="003117E3" w:rsidRDefault="00000000">
            <w:pPr>
              <w:ind w:right="-80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Горан Марић</w:t>
            </w:r>
          </w:p>
        </w:tc>
      </w:tr>
      <w:tr w:rsidR="003117E3" w14:paraId="476C487F" w14:textId="77777777">
        <w:trPr>
          <w:trHeight w:val="287"/>
        </w:trPr>
        <w:tc>
          <w:tcPr>
            <w:tcW w:w="1045" w:type="dxa"/>
            <w:vAlign w:val="center"/>
          </w:tcPr>
          <w:p w14:paraId="7A68E1AE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11.</w:t>
            </w:r>
          </w:p>
        </w:tc>
        <w:tc>
          <w:tcPr>
            <w:tcW w:w="1974" w:type="dxa"/>
            <w:vAlign w:val="center"/>
          </w:tcPr>
          <w:p w14:paraId="24A6BE82" w14:textId="77777777" w:rsidR="003117E3" w:rsidRDefault="0000000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  <w:lang w:val="sr-Latn-RS"/>
              </w:rPr>
              <w:t>II3</w:t>
            </w:r>
          </w:p>
        </w:tc>
        <w:tc>
          <w:tcPr>
            <w:tcW w:w="3289" w:type="dxa"/>
          </w:tcPr>
          <w:p w14:paraId="2BE74317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Мирјана Радовић</w:t>
            </w:r>
          </w:p>
        </w:tc>
        <w:tc>
          <w:tcPr>
            <w:tcW w:w="1137" w:type="dxa"/>
            <w:vAlign w:val="center"/>
          </w:tcPr>
          <w:p w14:paraId="6205963B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37.</w:t>
            </w:r>
          </w:p>
        </w:tc>
        <w:tc>
          <w:tcPr>
            <w:tcW w:w="2302" w:type="dxa"/>
            <w:vAlign w:val="center"/>
          </w:tcPr>
          <w:p w14:paraId="0B613D36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</w:rPr>
              <w:t>VII</w:t>
            </w:r>
            <w:r>
              <w:rPr>
                <w:bCs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3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760A0C" w14:textId="77777777" w:rsidR="003117E3" w:rsidRDefault="00000000">
            <w:pPr>
              <w:ind w:right="-80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Ружица Радовановић</w:t>
            </w:r>
          </w:p>
        </w:tc>
      </w:tr>
      <w:tr w:rsidR="003117E3" w14:paraId="10D8A14A" w14:textId="77777777">
        <w:trPr>
          <w:trHeight w:val="283"/>
        </w:trPr>
        <w:tc>
          <w:tcPr>
            <w:tcW w:w="1045" w:type="dxa"/>
            <w:vAlign w:val="center"/>
          </w:tcPr>
          <w:p w14:paraId="20261DAF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1974" w:type="dxa"/>
            <w:vAlign w:val="center"/>
          </w:tcPr>
          <w:p w14:paraId="714D8B7A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  <w:lang w:val="sr-Latn-RS"/>
              </w:rPr>
              <w:t>II4</w:t>
            </w:r>
          </w:p>
        </w:tc>
        <w:tc>
          <w:tcPr>
            <w:tcW w:w="3289" w:type="dxa"/>
          </w:tcPr>
          <w:p w14:paraId="46ECBD68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Иван Јефтић</w:t>
            </w:r>
          </w:p>
        </w:tc>
        <w:tc>
          <w:tcPr>
            <w:tcW w:w="1137" w:type="dxa"/>
            <w:vAlign w:val="center"/>
          </w:tcPr>
          <w:p w14:paraId="032B22D1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38.</w:t>
            </w:r>
          </w:p>
        </w:tc>
        <w:tc>
          <w:tcPr>
            <w:tcW w:w="2302" w:type="dxa"/>
            <w:vAlign w:val="center"/>
          </w:tcPr>
          <w:p w14:paraId="28E34BD9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</w:rPr>
              <w:t>VII</w:t>
            </w:r>
            <w:r>
              <w:rPr>
                <w:bCs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3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E185D9" w14:textId="77777777" w:rsidR="003117E3" w:rsidRDefault="00000000">
            <w:pPr>
              <w:ind w:right="-80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Никола Петровић</w:t>
            </w:r>
          </w:p>
        </w:tc>
      </w:tr>
      <w:tr w:rsidR="003117E3" w14:paraId="302B1049" w14:textId="77777777">
        <w:trPr>
          <w:trHeight w:val="272"/>
        </w:trPr>
        <w:tc>
          <w:tcPr>
            <w:tcW w:w="1045" w:type="dxa"/>
            <w:vAlign w:val="center"/>
          </w:tcPr>
          <w:p w14:paraId="61B043FC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13.</w:t>
            </w:r>
          </w:p>
        </w:tc>
        <w:tc>
          <w:tcPr>
            <w:tcW w:w="1974" w:type="dxa"/>
            <w:vAlign w:val="center"/>
          </w:tcPr>
          <w:p w14:paraId="422D0BEA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</w:rPr>
              <w:t>IV</w:t>
            </w:r>
            <w:r>
              <w:rPr>
                <w:bCs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3289" w:type="dxa"/>
          </w:tcPr>
          <w:p w14:paraId="552EE307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rFonts w:eastAsiaTheme="minorEastAsia"/>
                <w:bCs/>
                <w:sz w:val="22"/>
                <w:szCs w:val="22"/>
                <w:lang w:val="sr-Cyrl-RS"/>
              </w:rPr>
              <w:t>Катарина Ивановић</w:t>
            </w:r>
          </w:p>
        </w:tc>
        <w:tc>
          <w:tcPr>
            <w:tcW w:w="1137" w:type="dxa"/>
            <w:vAlign w:val="center"/>
          </w:tcPr>
          <w:p w14:paraId="02C86747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sr-Cyrl-CS"/>
              </w:rPr>
              <w:t>3</w:t>
            </w:r>
            <w:r>
              <w:rPr>
                <w:bCs/>
                <w:sz w:val="22"/>
                <w:szCs w:val="22"/>
                <w:lang w:val="sr-Latn-RS"/>
              </w:rPr>
              <w:t>9</w:t>
            </w:r>
            <w:r>
              <w:rPr>
                <w:bCs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302" w:type="dxa"/>
            <w:vAlign w:val="center"/>
          </w:tcPr>
          <w:p w14:paraId="5D2EB933" w14:textId="77777777" w:rsidR="003117E3" w:rsidRDefault="0000000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VII</w:t>
            </w:r>
            <w:r>
              <w:rPr>
                <w:bCs/>
                <w:sz w:val="22"/>
                <w:szCs w:val="22"/>
                <w:lang w:val="sr-Cyrl-RS"/>
              </w:rPr>
              <w:t>3</w:t>
            </w:r>
            <w:r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83D263" w14:textId="77777777" w:rsidR="003117E3" w:rsidRDefault="00000000">
            <w:pPr>
              <w:ind w:right="-80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Далиборка Штуловић</w:t>
            </w:r>
          </w:p>
        </w:tc>
      </w:tr>
      <w:tr w:rsidR="003117E3" w14:paraId="310375C8" w14:textId="77777777">
        <w:trPr>
          <w:trHeight w:val="272"/>
        </w:trPr>
        <w:tc>
          <w:tcPr>
            <w:tcW w:w="1045" w:type="dxa"/>
            <w:vAlign w:val="center"/>
          </w:tcPr>
          <w:p w14:paraId="7F1C7EB5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14.</w:t>
            </w:r>
          </w:p>
        </w:tc>
        <w:tc>
          <w:tcPr>
            <w:tcW w:w="1974" w:type="dxa"/>
            <w:vAlign w:val="center"/>
          </w:tcPr>
          <w:p w14:paraId="0335DCD2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</w:rPr>
              <w:t>IV</w:t>
            </w:r>
            <w:r>
              <w:rPr>
                <w:bCs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3289" w:type="dxa"/>
          </w:tcPr>
          <w:p w14:paraId="44650987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Слађана Милетић</w:t>
            </w:r>
          </w:p>
        </w:tc>
        <w:tc>
          <w:tcPr>
            <w:tcW w:w="1137" w:type="dxa"/>
            <w:vAlign w:val="center"/>
          </w:tcPr>
          <w:p w14:paraId="732B6472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40.</w:t>
            </w:r>
          </w:p>
        </w:tc>
        <w:tc>
          <w:tcPr>
            <w:tcW w:w="2302" w:type="dxa"/>
            <w:vAlign w:val="center"/>
          </w:tcPr>
          <w:p w14:paraId="62B9698A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</w:rPr>
              <w:t>VII</w:t>
            </w:r>
            <w:r>
              <w:rPr>
                <w:bCs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3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12C459" w14:textId="77777777" w:rsidR="003117E3" w:rsidRDefault="00000000">
            <w:pPr>
              <w:ind w:right="-80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Никола Ђерић</w:t>
            </w:r>
          </w:p>
        </w:tc>
      </w:tr>
      <w:tr w:rsidR="003117E3" w14:paraId="547CB8C6" w14:textId="77777777">
        <w:trPr>
          <w:trHeight w:val="272"/>
        </w:trPr>
        <w:tc>
          <w:tcPr>
            <w:tcW w:w="1045" w:type="dxa"/>
            <w:vAlign w:val="center"/>
          </w:tcPr>
          <w:p w14:paraId="6CCA3F69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15.</w:t>
            </w:r>
          </w:p>
        </w:tc>
        <w:tc>
          <w:tcPr>
            <w:tcW w:w="1974" w:type="dxa"/>
            <w:vAlign w:val="center"/>
          </w:tcPr>
          <w:p w14:paraId="25EFA378" w14:textId="77777777" w:rsidR="003117E3" w:rsidRDefault="00000000">
            <w:pPr>
              <w:rPr>
                <w:bCs/>
                <w:sz w:val="22"/>
                <w:szCs w:val="22"/>
                <w:lang w:val="sr-Latn-RS"/>
              </w:rPr>
            </w:pP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sr-Latn-RS"/>
              </w:rPr>
              <w:t>IV3</w:t>
            </w:r>
          </w:p>
        </w:tc>
        <w:tc>
          <w:tcPr>
            <w:tcW w:w="3289" w:type="dxa"/>
            <w:vAlign w:val="center"/>
          </w:tcPr>
          <w:p w14:paraId="755F040A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Latn-RS"/>
              </w:rPr>
              <w:t>J</w:t>
            </w:r>
            <w:r>
              <w:rPr>
                <w:bCs/>
                <w:sz w:val="22"/>
                <w:szCs w:val="22"/>
                <w:lang w:val="sr-Cyrl-RS"/>
              </w:rPr>
              <w:t>елена Милетић</w:t>
            </w:r>
          </w:p>
        </w:tc>
        <w:tc>
          <w:tcPr>
            <w:tcW w:w="1137" w:type="dxa"/>
            <w:vAlign w:val="center"/>
          </w:tcPr>
          <w:p w14:paraId="592ADE7B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Latn-RS"/>
              </w:rPr>
            </w:pPr>
            <w:r>
              <w:rPr>
                <w:bCs/>
                <w:sz w:val="22"/>
                <w:szCs w:val="22"/>
                <w:lang w:val="sr-Latn-RS"/>
              </w:rPr>
              <w:t>41.</w:t>
            </w:r>
          </w:p>
        </w:tc>
        <w:tc>
          <w:tcPr>
            <w:tcW w:w="2302" w:type="dxa"/>
            <w:vAlign w:val="center"/>
          </w:tcPr>
          <w:p w14:paraId="5CA5EF6C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</w:rPr>
              <w:t>VII</w:t>
            </w:r>
            <w:r>
              <w:rPr>
                <w:bCs/>
                <w:sz w:val="22"/>
                <w:szCs w:val="22"/>
                <w:lang w:val="sr-Cyrl-RS"/>
              </w:rPr>
              <w:t>5</w:t>
            </w:r>
          </w:p>
        </w:tc>
        <w:tc>
          <w:tcPr>
            <w:tcW w:w="3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DEDACC" w14:textId="77777777" w:rsidR="003117E3" w:rsidRDefault="00000000">
            <w:pPr>
              <w:ind w:right="-80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Дејан Петровић</w:t>
            </w:r>
          </w:p>
        </w:tc>
      </w:tr>
      <w:tr w:rsidR="003117E3" w14:paraId="1FEBA939" w14:textId="77777777">
        <w:trPr>
          <w:trHeight w:val="272"/>
        </w:trPr>
        <w:tc>
          <w:tcPr>
            <w:tcW w:w="1045" w:type="dxa"/>
            <w:vAlign w:val="center"/>
          </w:tcPr>
          <w:p w14:paraId="4FC956A6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16.</w:t>
            </w:r>
          </w:p>
        </w:tc>
        <w:tc>
          <w:tcPr>
            <w:tcW w:w="1974" w:type="dxa"/>
            <w:vAlign w:val="center"/>
          </w:tcPr>
          <w:p w14:paraId="7A0E0C85" w14:textId="77777777" w:rsidR="003117E3" w:rsidRDefault="0000000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I, II</w:t>
            </w:r>
            <w:r>
              <w:rPr>
                <w:bCs/>
                <w:sz w:val="22"/>
                <w:szCs w:val="22"/>
                <w:lang w:val="sr-Cyrl-RS"/>
              </w:rPr>
              <w:t xml:space="preserve">, </w:t>
            </w:r>
            <w:proofErr w:type="gramStart"/>
            <w:r>
              <w:rPr>
                <w:bCs/>
                <w:sz w:val="22"/>
                <w:szCs w:val="22"/>
              </w:rPr>
              <w:t xml:space="preserve">III  </w:t>
            </w:r>
            <w:proofErr w:type="spellStart"/>
            <w:r>
              <w:rPr>
                <w:bCs/>
                <w:sz w:val="22"/>
                <w:szCs w:val="22"/>
              </w:rPr>
              <w:t>Зас</w:t>
            </w:r>
            <w:proofErr w:type="spellEnd"/>
            <w:proofErr w:type="gramEnd"/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3289" w:type="dxa"/>
            <w:vAlign w:val="center"/>
          </w:tcPr>
          <w:p w14:paraId="080351F1" w14:textId="77777777" w:rsidR="003117E3" w:rsidRDefault="00000000">
            <w:pPr>
              <w:rPr>
                <w:bCs/>
                <w:sz w:val="22"/>
                <w:szCs w:val="22"/>
                <w:lang w:val="sr-Latn-RS"/>
              </w:rPr>
            </w:pPr>
            <w:r>
              <w:rPr>
                <w:bCs/>
                <w:sz w:val="22"/>
                <w:szCs w:val="22"/>
                <w:lang w:val="sr-Cyrl-RS"/>
              </w:rPr>
              <w:t>Милица Вујић</w:t>
            </w:r>
          </w:p>
        </w:tc>
        <w:tc>
          <w:tcPr>
            <w:tcW w:w="1137" w:type="dxa"/>
            <w:vAlign w:val="center"/>
          </w:tcPr>
          <w:p w14:paraId="026B3557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sz w:val="22"/>
                <w:szCs w:val="22"/>
              </w:rPr>
              <w:t>42.</w:t>
            </w:r>
          </w:p>
        </w:tc>
        <w:tc>
          <w:tcPr>
            <w:tcW w:w="2302" w:type="dxa"/>
            <w:vAlign w:val="center"/>
          </w:tcPr>
          <w:p w14:paraId="65E9F337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</w:rPr>
              <w:t>VII</w:t>
            </w:r>
            <w:r>
              <w:rPr>
                <w:bCs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3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24700E" w14:textId="77777777" w:rsidR="003117E3" w:rsidRDefault="00000000">
            <w:pPr>
              <w:ind w:right="-80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Снежана Варагић</w:t>
            </w:r>
          </w:p>
        </w:tc>
      </w:tr>
      <w:tr w:rsidR="003117E3" w14:paraId="67F7B255" w14:textId="77777777">
        <w:trPr>
          <w:trHeight w:val="272"/>
        </w:trPr>
        <w:tc>
          <w:tcPr>
            <w:tcW w:w="1045" w:type="dxa"/>
            <w:vAlign w:val="center"/>
          </w:tcPr>
          <w:p w14:paraId="2EC7A4E8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17.</w:t>
            </w:r>
          </w:p>
        </w:tc>
        <w:tc>
          <w:tcPr>
            <w:tcW w:w="1974" w:type="dxa"/>
            <w:vAlign w:val="center"/>
          </w:tcPr>
          <w:p w14:paraId="3C0E30C6" w14:textId="77777777" w:rsidR="003117E3" w:rsidRDefault="0000000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II</w:t>
            </w:r>
            <w:r>
              <w:rPr>
                <w:bCs/>
                <w:sz w:val="22"/>
                <w:szCs w:val="22"/>
                <w:lang w:val="sr-Cyrl-RS"/>
              </w:rPr>
              <w:t>,</w:t>
            </w:r>
            <w:r>
              <w:rPr>
                <w:bCs/>
                <w:sz w:val="22"/>
                <w:szCs w:val="22"/>
              </w:rPr>
              <w:t xml:space="preserve"> IV </w:t>
            </w:r>
            <w:proofErr w:type="spellStart"/>
            <w:r>
              <w:rPr>
                <w:bCs/>
                <w:sz w:val="22"/>
                <w:szCs w:val="22"/>
              </w:rPr>
              <w:t>Здр</w:t>
            </w:r>
            <w:proofErr w:type="spellEnd"/>
            <w:r>
              <w:rPr>
                <w:bCs/>
                <w:sz w:val="22"/>
                <w:szCs w:val="22"/>
              </w:rPr>
              <w:t>.</w:t>
            </w:r>
          </w:p>
          <w:p w14:paraId="0771E344" w14:textId="77777777" w:rsidR="003117E3" w:rsidRDefault="0000000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I, III</w:t>
            </w:r>
          </w:p>
        </w:tc>
        <w:tc>
          <w:tcPr>
            <w:tcW w:w="3289" w:type="dxa"/>
            <w:vAlign w:val="center"/>
          </w:tcPr>
          <w:p w14:paraId="3728582F" w14:textId="77777777" w:rsidR="003117E3" w:rsidRDefault="00000000">
            <w:pPr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sz w:val="22"/>
                <w:szCs w:val="22"/>
                <w:lang w:val="sr-Cyrl-CS"/>
              </w:rPr>
              <w:t>Слађана Симовић</w:t>
            </w:r>
          </w:p>
          <w:p w14:paraId="21CBCA8F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Владимир Жунић</w:t>
            </w:r>
          </w:p>
        </w:tc>
        <w:tc>
          <w:tcPr>
            <w:tcW w:w="1137" w:type="dxa"/>
            <w:vAlign w:val="center"/>
          </w:tcPr>
          <w:p w14:paraId="22268E5E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CS"/>
              </w:rPr>
            </w:pPr>
            <w:r>
              <w:rPr>
                <w:bCs/>
                <w:sz w:val="22"/>
                <w:szCs w:val="22"/>
              </w:rPr>
              <w:t>43.</w:t>
            </w:r>
          </w:p>
        </w:tc>
        <w:tc>
          <w:tcPr>
            <w:tcW w:w="2302" w:type="dxa"/>
            <w:vAlign w:val="center"/>
          </w:tcPr>
          <w:p w14:paraId="3C306B63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</w:rPr>
              <w:t>VIII</w:t>
            </w:r>
            <w:r>
              <w:rPr>
                <w:bCs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3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949A7F" w14:textId="77777777" w:rsidR="003117E3" w:rsidRDefault="00000000">
            <w:pPr>
              <w:ind w:right="-80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Весна Ковачевић</w:t>
            </w:r>
          </w:p>
        </w:tc>
      </w:tr>
      <w:tr w:rsidR="003117E3" w14:paraId="3C306C71" w14:textId="77777777">
        <w:trPr>
          <w:trHeight w:val="272"/>
        </w:trPr>
        <w:tc>
          <w:tcPr>
            <w:tcW w:w="1045" w:type="dxa"/>
            <w:vAlign w:val="center"/>
          </w:tcPr>
          <w:p w14:paraId="24814990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18.</w:t>
            </w:r>
          </w:p>
        </w:tc>
        <w:tc>
          <w:tcPr>
            <w:tcW w:w="1974" w:type="dxa"/>
            <w:vAlign w:val="center"/>
          </w:tcPr>
          <w:p w14:paraId="0EEFD542" w14:textId="77777777" w:rsidR="003117E3" w:rsidRDefault="00000000">
            <w:pPr>
              <w:rPr>
                <w:bCs/>
                <w:sz w:val="22"/>
                <w:szCs w:val="22"/>
              </w:rPr>
            </w:pPr>
            <w:proofErr w:type="gramStart"/>
            <w:r>
              <w:rPr>
                <w:bCs/>
                <w:sz w:val="22"/>
                <w:szCs w:val="22"/>
              </w:rPr>
              <w:t>I,II</w:t>
            </w:r>
            <w:proofErr w:type="gramEnd"/>
            <w:r>
              <w:rPr>
                <w:bCs/>
                <w:sz w:val="22"/>
                <w:szCs w:val="22"/>
              </w:rPr>
              <w:t xml:space="preserve">,III,IV </w:t>
            </w:r>
            <w:proofErr w:type="spellStart"/>
            <w:r>
              <w:rPr>
                <w:bCs/>
                <w:sz w:val="22"/>
                <w:szCs w:val="22"/>
              </w:rPr>
              <w:t>Вис</w:t>
            </w:r>
            <w:proofErr w:type="spellEnd"/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3289" w:type="dxa"/>
            <w:vAlign w:val="center"/>
          </w:tcPr>
          <w:p w14:paraId="21D50471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Милица Матовић</w:t>
            </w:r>
          </w:p>
        </w:tc>
        <w:tc>
          <w:tcPr>
            <w:tcW w:w="1137" w:type="dxa"/>
            <w:vAlign w:val="center"/>
          </w:tcPr>
          <w:p w14:paraId="04183720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44.</w:t>
            </w:r>
          </w:p>
        </w:tc>
        <w:tc>
          <w:tcPr>
            <w:tcW w:w="2302" w:type="dxa"/>
          </w:tcPr>
          <w:p w14:paraId="30077276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</w:rPr>
              <w:t>VIII</w:t>
            </w:r>
            <w:r>
              <w:rPr>
                <w:bCs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3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BED64F" w14:textId="77777777" w:rsidR="003117E3" w:rsidRDefault="00000000">
            <w:pPr>
              <w:ind w:right="-80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Наташа Филиповић</w:t>
            </w:r>
          </w:p>
        </w:tc>
      </w:tr>
      <w:tr w:rsidR="003117E3" w14:paraId="48C9E0BF" w14:textId="77777777">
        <w:trPr>
          <w:trHeight w:val="272"/>
        </w:trPr>
        <w:tc>
          <w:tcPr>
            <w:tcW w:w="1045" w:type="dxa"/>
            <w:vAlign w:val="center"/>
          </w:tcPr>
          <w:p w14:paraId="28BCF96D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19.</w:t>
            </w:r>
          </w:p>
        </w:tc>
        <w:tc>
          <w:tcPr>
            <w:tcW w:w="1974" w:type="dxa"/>
            <w:vAlign w:val="center"/>
          </w:tcPr>
          <w:p w14:paraId="74B9A449" w14:textId="77777777" w:rsidR="003117E3" w:rsidRDefault="0000000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  <w:lang w:val="sr-Latn-RS"/>
              </w:rPr>
              <w:t>I</w:t>
            </w:r>
            <w:r>
              <w:rPr>
                <w:bCs/>
                <w:sz w:val="22"/>
                <w:szCs w:val="22"/>
              </w:rPr>
              <w:t xml:space="preserve">, </w:t>
            </w:r>
            <w:r>
              <w:rPr>
                <w:bCs/>
                <w:sz w:val="22"/>
                <w:szCs w:val="22"/>
                <w:lang w:val="sr-Latn-RS"/>
              </w:rPr>
              <w:t>I</w:t>
            </w:r>
            <w:r>
              <w:rPr>
                <w:bCs/>
                <w:sz w:val="22"/>
                <w:szCs w:val="22"/>
              </w:rPr>
              <w:t xml:space="preserve">II </w:t>
            </w:r>
            <w:proofErr w:type="spellStart"/>
            <w:r>
              <w:rPr>
                <w:bCs/>
                <w:sz w:val="22"/>
                <w:szCs w:val="22"/>
              </w:rPr>
              <w:t>Јеж</w:t>
            </w:r>
            <w:proofErr w:type="spellEnd"/>
            <w:r>
              <w:rPr>
                <w:bCs/>
                <w:sz w:val="22"/>
                <w:szCs w:val="22"/>
              </w:rPr>
              <w:t>.</w:t>
            </w:r>
          </w:p>
          <w:p w14:paraId="10E06E9F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Latn-RS"/>
              </w:rPr>
              <w:t>I, IV</w:t>
            </w:r>
          </w:p>
        </w:tc>
        <w:tc>
          <w:tcPr>
            <w:tcW w:w="3289" w:type="dxa"/>
            <w:vAlign w:val="center"/>
          </w:tcPr>
          <w:p w14:paraId="0D008509" w14:textId="77777777" w:rsidR="003117E3" w:rsidRDefault="00000000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Светлана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Вучићевић</w:t>
            </w:r>
            <w:proofErr w:type="spellEnd"/>
          </w:p>
          <w:p w14:paraId="67FC5161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Биљана Арсић</w:t>
            </w:r>
          </w:p>
        </w:tc>
        <w:tc>
          <w:tcPr>
            <w:tcW w:w="1137" w:type="dxa"/>
            <w:vAlign w:val="center"/>
          </w:tcPr>
          <w:p w14:paraId="55CAEF65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45.</w:t>
            </w:r>
          </w:p>
        </w:tc>
        <w:tc>
          <w:tcPr>
            <w:tcW w:w="2302" w:type="dxa"/>
            <w:vAlign w:val="center"/>
          </w:tcPr>
          <w:p w14:paraId="654EEAE1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</w:rPr>
              <w:t>VIII</w:t>
            </w:r>
            <w:r>
              <w:rPr>
                <w:bCs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3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9596E0" w14:textId="77777777" w:rsidR="003117E3" w:rsidRDefault="00000000">
            <w:pPr>
              <w:ind w:right="-80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Борко Ђоловић</w:t>
            </w:r>
          </w:p>
        </w:tc>
      </w:tr>
      <w:tr w:rsidR="003117E3" w14:paraId="6D5943CF" w14:textId="77777777">
        <w:trPr>
          <w:trHeight w:val="272"/>
        </w:trPr>
        <w:tc>
          <w:tcPr>
            <w:tcW w:w="1045" w:type="dxa"/>
            <w:vAlign w:val="center"/>
          </w:tcPr>
          <w:p w14:paraId="03BFE345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20.</w:t>
            </w:r>
          </w:p>
        </w:tc>
        <w:tc>
          <w:tcPr>
            <w:tcW w:w="1974" w:type="dxa"/>
            <w:vAlign w:val="center"/>
          </w:tcPr>
          <w:p w14:paraId="737E8669" w14:textId="77777777" w:rsidR="003117E3" w:rsidRDefault="0000000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I, </w:t>
            </w:r>
            <w:r>
              <w:rPr>
                <w:bCs/>
                <w:sz w:val="22"/>
                <w:szCs w:val="22"/>
                <w:lang w:val="sr-Latn-RS"/>
              </w:rPr>
              <w:t xml:space="preserve">II, </w:t>
            </w:r>
            <w:r>
              <w:rPr>
                <w:bCs/>
                <w:sz w:val="22"/>
                <w:szCs w:val="22"/>
              </w:rPr>
              <w:t xml:space="preserve">IV </w:t>
            </w:r>
            <w:proofErr w:type="spellStart"/>
            <w:r>
              <w:rPr>
                <w:bCs/>
                <w:sz w:val="22"/>
                <w:szCs w:val="22"/>
              </w:rPr>
              <w:t>Душ</w:t>
            </w:r>
            <w:proofErr w:type="spellEnd"/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3289" w:type="dxa"/>
            <w:vAlign w:val="center"/>
          </w:tcPr>
          <w:p w14:paraId="57F75AC3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Манда Васовић</w:t>
            </w:r>
          </w:p>
        </w:tc>
        <w:tc>
          <w:tcPr>
            <w:tcW w:w="1137" w:type="dxa"/>
            <w:vAlign w:val="center"/>
          </w:tcPr>
          <w:p w14:paraId="4761C4FA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46.</w:t>
            </w:r>
          </w:p>
        </w:tc>
        <w:tc>
          <w:tcPr>
            <w:tcW w:w="2302" w:type="dxa"/>
            <w:vAlign w:val="center"/>
          </w:tcPr>
          <w:p w14:paraId="0CCE985E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</w:rPr>
              <w:t>VIII</w:t>
            </w:r>
            <w:r>
              <w:rPr>
                <w:bCs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3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B8170D" w14:textId="77777777" w:rsidR="003117E3" w:rsidRDefault="00000000">
            <w:pPr>
              <w:ind w:right="-80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Милица Јовичић</w:t>
            </w:r>
          </w:p>
        </w:tc>
      </w:tr>
      <w:tr w:rsidR="003117E3" w14:paraId="7FF1C722" w14:textId="77777777">
        <w:trPr>
          <w:trHeight w:val="283"/>
        </w:trPr>
        <w:tc>
          <w:tcPr>
            <w:tcW w:w="1045" w:type="dxa"/>
            <w:vAlign w:val="center"/>
          </w:tcPr>
          <w:p w14:paraId="148B403B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21.</w:t>
            </w:r>
          </w:p>
        </w:tc>
        <w:tc>
          <w:tcPr>
            <w:tcW w:w="1974" w:type="dxa"/>
            <w:vAlign w:val="center"/>
          </w:tcPr>
          <w:p w14:paraId="3D2BDDCB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</w:rPr>
              <w:t>I, II</w:t>
            </w:r>
            <w:r>
              <w:rPr>
                <w:bCs/>
                <w:sz w:val="22"/>
                <w:szCs w:val="22"/>
                <w:lang w:val="sr-Cyrl-RS"/>
              </w:rPr>
              <w:t xml:space="preserve">, </w:t>
            </w:r>
            <w:r>
              <w:rPr>
                <w:bCs/>
                <w:sz w:val="22"/>
                <w:szCs w:val="22"/>
                <w:lang w:val="sr-Latn-RS"/>
              </w:rPr>
              <w:t>IV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sr-Cyrl-RS"/>
              </w:rPr>
              <w:t>Глум.</w:t>
            </w:r>
          </w:p>
        </w:tc>
        <w:tc>
          <w:tcPr>
            <w:tcW w:w="3289" w:type="dxa"/>
            <w:vAlign w:val="center"/>
          </w:tcPr>
          <w:p w14:paraId="56E87DBA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Љиљана Илић</w:t>
            </w:r>
          </w:p>
        </w:tc>
        <w:tc>
          <w:tcPr>
            <w:tcW w:w="1137" w:type="dxa"/>
            <w:vAlign w:val="center"/>
          </w:tcPr>
          <w:p w14:paraId="302C1F43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47.</w:t>
            </w:r>
          </w:p>
        </w:tc>
        <w:tc>
          <w:tcPr>
            <w:tcW w:w="2302" w:type="dxa"/>
            <w:vAlign w:val="center"/>
          </w:tcPr>
          <w:p w14:paraId="27B82D40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</w:rPr>
              <w:t>VIII</w:t>
            </w:r>
            <w:r>
              <w:rPr>
                <w:bCs/>
                <w:sz w:val="22"/>
                <w:szCs w:val="22"/>
                <w:lang w:val="sr-Cyrl-RS"/>
              </w:rPr>
              <w:t>5</w:t>
            </w:r>
          </w:p>
        </w:tc>
        <w:tc>
          <w:tcPr>
            <w:tcW w:w="3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ACB6E8" w14:textId="77777777" w:rsidR="003117E3" w:rsidRDefault="00000000">
            <w:pPr>
              <w:ind w:right="-80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Ана Савић</w:t>
            </w:r>
          </w:p>
        </w:tc>
      </w:tr>
      <w:tr w:rsidR="003117E3" w14:paraId="615992EB" w14:textId="77777777">
        <w:trPr>
          <w:trHeight w:val="272"/>
        </w:trPr>
        <w:tc>
          <w:tcPr>
            <w:tcW w:w="1045" w:type="dxa"/>
            <w:vAlign w:val="center"/>
          </w:tcPr>
          <w:p w14:paraId="79714FEB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22.</w:t>
            </w:r>
          </w:p>
        </w:tc>
        <w:tc>
          <w:tcPr>
            <w:tcW w:w="1974" w:type="dxa"/>
            <w:vAlign w:val="center"/>
          </w:tcPr>
          <w:p w14:paraId="0B13F238" w14:textId="77777777" w:rsidR="003117E3" w:rsidRDefault="0000000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I, II, </w:t>
            </w:r>
            <w:proofErr w:type="gramStart"/>
            <w:r>
              <w:rPr>
                <w:bCs/>
                <w:sz w:val="22"/>
                <w:szCs w:val="22"/>
              </w:rPr>
              <w:t>III ,</w:t>
            </w:r>
            <w:proofErr w:type="gramEnd"/>
            <w:r>
              <w:rPr>
                <w:bCs/>
                <w:sz w:val="22"/>
                <w:szCs w:val="22"/>
              </w:rPr>
              <w:t xml:space="preserve"> IV Т.П.</w:t>
            </w:r>
          </w:p>
        </w:tc>
        <w:tc>
          <w:tcPr>
            <w:tcW w:w="3289" w:type="dxa"/>
            <w:vAlign w:val="center"/>
          </w:tcPr>
          <w:p w14:paraId="17400DF6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Никола Митровић</w:t>
            </w:r>
          </w:p>
        </w:tc>
        <w:tc>
          <w:tcPr>
            <w:tcW w:w="1137" w:type="dxa"/>
            <w:vAlign w:val="center"/>
          </w:tcPr>
          <w:p w14:paraId="0F645203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48.</w:t>
            </w:r>
          </w:p>
        </w:tc>
        <w:tc>
          <w:tcPr>
            <w:tcW w:w="2302" w:type="dxa"/>
            <w:vAlign w:val="center"/>
          </w:tcPr>
          <w:p w14:paraId="16AB070C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</w:rPr>
              <w:t>VIII</w:t>
            </w:r>
            <w:r>
              <w:rPr>
                <w:bCs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3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3A158D" w14:textId="77777777" w:rsidR="003117E3" w:rsidRDefault="00000000">
            <w:pPr>
              <w:ind w:right="-80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Славиша Дивнић</w:t>
            </w:r>
          </w:p>
        </w:tc>
      </w:tr>
      <w:tr w:rsidR="003117E3" w14:paraId="4FFA822D" w14:textId="77777777">
        <w:trPr>
          <w:trHeight w:val="283"/>
        </w:trPr>
        <w:tc>
          <w:tcPr>
            <w:tcW w:w="1045" w:type="dxa"/>
            <w:vAlign w:val="center"/>
          </w:tcPr>
          <w:p w14:paraId="44663343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23.</w:t>
            </w:r>
          </w:p>
        </w:tc>
        <w:tc>
          <w:tcPr>
            <w:tcW w:w="1974" w:type="dxa"/>
            <w:vAlign w:val="center"/>
          </w:tcPr>
          <w:p w14:paraId="1FC96EC7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Latn-RS"/>
              </w:rPr>
              <w:t>I, II</w:t>
            </w:r>
            <w:r>
              <w:rPr>
                <w:bCs/>
                <w:sz w:val="22"/>
                <w:szCs w:val="22"/>
                <w:lang w:val="sr-Cyrl-RS"/>
              </w:rPr>
              <w:t xml:space="preserve"> Годовик</w:t>
            </w:r>
          </w:p>
        </w:tc>
        <w:tc>
          <w:tcPr>
            <w:tcW w:w="3289" w:type="dxa"/>
            <w:vAlign w:val="center"/>
          </w:tcPr>
          <w:p w14:paraId="0DAB8F2E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Небојша Вукадиновић</w:t>
            </w:r>
          </w:p>
        </w:tc>
        <w:tc>
          <w:tcPr>
            <w:tcW w:w="1137" w:type="dxa"/>
            <w:vAlign w:val="center"/>
          </w:tcPr>
          <w:p w14:paraId="09A084BF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49.</w:t>
            </w:r>
          </w:p>
        </w:tc>
        <w:tc>
          <w:tcPr>
            <w:tcW w:w="2302" w:type="dxa"/>
            <w:vAlign w:val="center"/>
          </w:tcPr>
          <w:p w14:paraId="6E114D3B" w14:textId="77777777" w:rsidR="003117E3" w:rsidRDefault="00000000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Одељ</w:t>
            </w:r>
            <w:proofErr w:type="spellEnd"/>
            <w:r>
              <w:rPr>
                <w:bCs/>
                <w:sz w:val="22"/>
                <w:szCs w:val="22"/>
              </w:rPr>
              <w:t xml:space="preserve">. </w:t>
            </w:r>
            <w:proofErr w:type="spellStart"/>
            <w:r>
              <w:rPr>
                <w:bCs/>
                <w:sz w:val="22"/>
                <w:szCs w:val="22"/>
              </w:rPr>
              <w:t>уч</w:t>
            </w:r>
            <w:proofErr w:type="spellEnd"/>
            <w:r>
              <w:rPr>
                <w:bCs/>
                <w:sz w:val="22"/>
                <w:szCs w:val="22"/>
              </w:rPr>
              <w:t xml:space="preserve">. </w:t>
            </w:r>
            <w:proofErr w:type="spellStart"/>
            <w:r>
              <w:rPr>
                <w:bCs/>
                <w:sz w:val="22"/>
                <w:szCs w:val="22"/>
              </w:rPr>
              <w:t>са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пос</w:t>
            </w:r>
            <w:proofErr w:type="spellEnd"/>
            <w:r>
              <w:rPr>
                <w:bCs/>
                <w:sz w:val="22"/>
                <w:szCs w:val="22"/>
              </w:rPr>
              <w:t xml:space="preserve">. </w:t>
            </w:r>
            <w:proofErr w:type="spellStart"/>
            <w:r>
              <w:rPr>
                <w:bCs/>
                <w:sz w:val="22"/>
                <w:szCs w:val="22"/>
              </w:rPr>
              <w:t>пот</w:t>
            </w:r>
            <w:proofErr w:type="spellEnd"/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3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CCB2F7" w14:textId="77777777" w:rsidR="003117E3" w:rsidRDefault="00000000">
            <w:pPr>
              <w:ind w:right="-800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Миланка Остојић</w:t>
            </w:r>
          </w:p>
        </w:tc>
      </w:tr>
      <w:tr w:rsidR="003117E3" w14:paraId="47EAB7EB" w14:textId="77777777">
        <w:trPr>
          <w:trHeight w:val="272"/>
        </w:trPr>
        <w:tc>
          <w:tcPr>
            <w:tcW w:w="1045" w:type="dxa"/>
            <w:vAlign w:val="center"/>
          </w:tcPr>
          <w:p w14:paraId="5860C705" w14:textId="77777777" w:rsidR="003117E3" w:rsidRDefault="0000000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24.</w:t>
            </w:r>
          </w:p>
        </w:tc>
        <w:tc>
          <w:tcPr>
            <w:tcW w:w="1974" w:type="dxa"/>
            <w:vAlign w:val="center"/>
          </w:tcPr>
          <w:p w14:paraId="13C00062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Latn-RS"/>
              </w:rPr>
              <w:t>I, II, III</w:t>
            </w:r>
            <w:r>
              <w:rPr>
                <w:bCs/>
                <w:sz w:val="22"/>
                <w:szCs w:val="22"/>
                <w:lang w:val="sr-Cyrl-RS"/>
              </w:rPr>
              <w:t xml:space="preserve"> Узићи</w:t>
            </w:r>
          </w:p>
        </w:tc>
        <w:tc>
          <w:tcPr>
            <w:tcW w:w="3289" w:type="dxa"/>
            <w:vAlign w:val="center"/>
          </w:tcPr>
          <w:p w14:paraId="47DB62DA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Данка Никитовић</w:t>
            </w:r>
          </w:p>
        </w:tc>
        <w:tc>
          <w:tcPr>
            <w:tcW w:w="1137" w:type="dxa"/>
            <w:vAlign w:val="center"/>
          </w:tcPr>
          <w:p w14:paraId="466C2853" w14:textId="77777777" w:rsidR="003117E3" w:rsidRDefault="003117E3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302" w:type="dxa"/>
            <w:vAlign w:val="center"/>
          </w:tcPr>
          <w:p w14:paraId="3E53DDE8" w14:textId="77777777" w:rsidR="003117E3" w:rsidRDefault="003117E3">
            <w:pPr>
              <w:rPr>
                <w:bCs/>
                <w:sz w:val="22"/>
                <w:szCs w:val="22"/>
              </w:rPr>
            </w:pPr>
          </w:p>
        </w:tc>
        <w:tc>
          <w:tcPr>
            <w:tcW w:w="3101" w:type="dxa"/>
          </w:tcPr>
          <w:p w14:paraId="3274DA62" w14:textId="77777777" w:rsidR="003117E3" w:rsidRDefault="003117E3">
            <w:pPr>
              <w:ind w:right="-800"/>
              <w:rPr>
                <w:bCs/>
                <w:sz w:val="22"/>
                <w:szCs w:val="22"/>
                <w:lang w:val="sr-Cyrl-RS"/>
              </w:rPr>
            </w:pPr>
          </w:p>
        </w:tc>
      </w:tr>
      <w:tr w:rsidR="003117E3" w14:paraId="39A8AD4A" w14:textId="77777777">
        <w:trPr>
          <w:trHeight w:val="272"/>
        </w:trPr>
        <w:tc>
          <w:tcPr>
            <w:tcW w:w="1045" w:type="dxa"/>
            <w:shd w:val="clear" w:color="auto" w:fill="FFFFFF" w:themeFill="background1"/>
            <w:vAlign w:val="center"/>
          </w:tcPr>
          <w:p w14:paraId="129E95CE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Latn-RS"/>
              </w:rPr>
            </w:pPr>
            <w:r>
              <w:rPr>
                <w:bCs/>
                <w:sz w:val="22"/>
                <w:szCs w:val="22"/>
                <w:lang w:val="sr-Latn-RS"/>
              </w:rPr>
              <w:t>25.</w:t>
            </w:r>
          </w:p>
        </w:tc>
        <w:tc>
          <w:tcPr>
            <w:tcW w:w="1974" w:type="dxa"/>
            <w:shd w:val="clear" w:color="auto" w:fill="FFFFFF" w:themeFill="background1"/>
            <w:vAlign w:val="center"/>
          </w:tcPr>
          <w:p w14:paraId="68E5B4BC" w14:textId="77777777" w:rsidR="003117E3" w:rsidRDefault="00000000">
            <w:pPr>
              <w:rPr>
                <w:bCs/>
                <w:sz w:val="22"/>
                <w:szCs w:val="22"/>
                <w:lang w:val="sr-Latn-RS"/>
              </w:rPr>
            </w:pPr>
            <w:r>
              <w:rPr>
                <w:bCs/>
                <w:sz w:val="22"/>
                <w:szCs w:val="22"/>
                <w:lang w:val="sr-Latn-RS"/>
              </w:rPr>
              <w:t>V1</w:t>
            </w:r>
          </w:p>
        </w:tc>
        <w:tc>
          <w:tcPr>
            <w:tcW w:w="3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537347" w14:textId="77777777" w:rsidR="003117E3" w:rsidRDefault="00000000">
            <w:pPr>
              <w:shd w:val="clear" w:color="auto" w:fill="FFFFFF"/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Cyrl-RS"/>
              </w:rPr>
              <w:t>Андрија Марковић</w:t>
            </w:r>
          </w:p>
        </w:tc>
        <w:tc>
          <w:tcPr>
            <w:tcW w:w="1137" w:type="dxa"/>
            <w:vAlign w:val="center"/>
          </w:tcPr>
          <w:p w14:paraId="4F7A429C" w14:textId="77777777" w:rsidR="003117E3" w:rsidRDefault="003117E3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302" w:type="dxa"/>
            <w:vAlign w:val="center"/>
          </w:tcPr>
          <w:p w14:paraId="205A3004" w14:textId="77777777" w:rsidR="003117E3" w:rsidRDefault="003117E3">
            <w:pPr>
              <w:rPr>
                <w:bCs/>
                <w:sz w:val="22"/>
                <w:szCs w:val="22"/>
              </w:rPr>
            </w:pPr>
          </w:p>
        </w:tc>
        <w:tc>
          <w:tcPr>
            <w:tcW w:w="3101" w:type="dxa"/>
          </w:tcPr>
          <w:p w14:paraId="3EF0DF06" w14:textId="77777777" w:rsidR="003117E3" w:rsidRDefault="003117E3">
            <w:pPr>
              <w:ind w:right="-800"/>
              <w:rPr>
                <w:bCs/>
                <w:sz w:val="22"/>
                <w:szCs w:val="22"/>
              </w:rPr>
            </w:pPr>
          </w:p>
        </w:tc>
      </w:tr>
      <w:tr w:rsidR="003117E3" w14:paraId="70B4D430" w14:textId="77777777">
        <w:trPr>
          <w:trHeight w:val="272"/>
        </w:trPr>
        <w:tc>
          <w:tcPr>
            <w:tcW w:w="1045" w:type="dxa"/>
            <w:shd w:val="clear" w:color="auto" w:fill="FFFFFF" w:themeFill="background1"/>
            <w:vAlign w:val="center"/>
          </w:tcPr>
          <w:p w14:paraId="170CCDFF" w14:textId="77777777" w:rsidR="003117E3" w:rsidRDefault="00000000">
            <w:pPr>
              <w:jc w:val="center"/>
              <w:rPr>
                <w:bCs/>
                <w:sz w:val="22"/>
                <w:szCs w:val="22"/>
                <w:lang w:val="sr-Latn-RS"/>
              </w:rPr>
            </w:pPr>
            <w:r>
              <w:rPr>
                <w:bCs/>
                <w:sz w:val="22"/>
                <w:szCs w:val="22"/>
                <w:lang w:val="sr-Latn-RS"/>
              </w:rPr>
              <w:t>26.</w:t>
            </w:r>
          </w:p>
        </w:tc>
        <w:tc>
          <w:tcPr>
            <w:tcW w:w="1974" w:type="dxa"/>
            <w:shd w:val="clear" w:color="auto" w:fill="FFFFFF" w:themeFill="background1"/>
            <w:vAlign w:val="center"/>
          </w:tcPr>
          <w:p w14:paraId="61476881" w14:textId="77777777" w:rsidR="003117E3" w:rsidRDefault="00000000">
            <w:pPr>
              <w:rPr>
                <w:bCs/>
                <w:sz w:val="22"/>
                <w:szCs w:val="22"/>
                <w:lang w:val="sr-Cyrl-RS"/>
              </w:rPr>
            </w:pPr>
            <w:r>
              <w:rPr>
                <w:bCs/>
                <w:sz w:val="22"/>
                <w:szCs w:val="22"/>
                <w:lang w:val="sr-Latn-RS"/>
              </w:rPr>
              <w:t>V2</w:t>
            </w:r>
          </w:p>
        </w:tc>
        <w:tc>
          <w:tcPr>
            <w:tcW w:w="3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8117E6" w14:textId="77777777" w:rsidR="003117E3" w:rsidRDefault="00000000">
            <w:pPr>
              <w:shd w:val="clear" w:color="auto" w:fill="FFFFFF"/>
              <w:rPr>
                <w:bCs/>
                <w:color w:val="222222"/>
                <w:sz w:val="22"/>
                <w:szCs w:val="22"/>
                <w:lang w:val="sr-Cyrl-RS"/>
              </w:rPr>
            </w:pPr>
            <w:r>
              <w:rPr>
                <w:bCs/>
                <w:color w:val="222222"/>
                <w:sz w:val="22"/>
                <w:szCs w:val="22"/>
                <w:lang w:val="sr-Cyrl-RS"/>
              </w:rPr>
              <w:t>Ивана Митровић</w:t>
            </w:r>
          </w:p>
        </w:tc>
        <w:tc>
          <w:tcPr>
            <w:tcW w:w="1137" w:type="dxa"/>
            <w:vAlign w:val="center"/>
          </w:tcPr>
          <w:p w14:paraId="727E8FC5" w14:textId="77777777" w:rsidR="003117E3" w:rsidRDefault="003117E3">
            <w:pPr>
              <w:rPr>
                <w:bCs/>
                <w:sz w:val="22"/>
                <w:szCs w:val="22"/>
              </w:rPr>
            </w:pPr>
          </w:p>
        </w:tc>
        <w:tc>
          <w:tcPr>
            <w:tcW w:w="2302" w:type="dxa"/>
            <w:vAlign w:val="center"/>
          </w:tcPr>
          <w:p w14:paraId="7C5E61C3" w14:textId="77777777" w:rsidR="003117E3" w:rsidRDefault="003117E3">
            <w:pPr>
              <w:rPr>
                <w:bCs/>
                <w:sz w:val="22"/>
                <w:szCs w:val="22"/>
              </w:rPr>
            </w:pPr>
          </w:p>
        </w:tc>
        <w:tc>
          <w:tcPr>
            <w:tcW w:w="3101" w:type="dxa"/>
          </w:tcPr>
          <w:p w14:paraId="4BD976F1" w14:textId="77777777" w:rsidR="003117E3" w:rsidRDefault="003117E3">
            <w:pPr>
              <w:rPr>
                <w:bCs/>
                <w:sz w:val="22"/>
                <w:szCs w:val="22"/>
              </w:rPr>
            </w:pPr>
          </w:p>
        </w:tc>
      </w:tr>
    </w:tbl>
    <w:p w14:paraId="643D3111" w14:textId="77777777" w:rsidR="003117E3" w:rsidRDefault="00000000">
      <w:pPr>
        <w:rPr>
          <w:b/>
          <w:bCs/>
          <w:iCs/>
          <w:sz w:val="22"/>
          <w:szCs w:val="22"/>
          <w:lang w:val="sr-Cyrl-RS"/>
        </w:rPr>
      </w:pPr>
      <w:r>
        <w:rPr>
          <w:b/>
          <w:bCs/>
          <w:iCs/>
          <w:sz w:val="22"/>
          <w:szCs w:val="22"/>
          <w:lang w:val="sr-Cyrl-RS"/>
        </w:rPr>
        <w:br w:type="page"/>
      </w:r>
    </w:p>
    <w:p w14:paraId="1A904E4B" w14:textId="77777777" w:rsidR="003117E3" w:rsidRDefault="003117E3">
      <w:pPr>
        <w:jc w:val="both"/>
        <w:rPr>
          <w:b/>
          <w:bCs/>
          <w:iCs/>
          <w:sz w:val="22"/>
          <w:szCs w:val="22"/>
          <w:lang w:val="sr-Cyrl-RS"/>
        </w:rPr>
        <w:sectPr w:rsidR="003117E3">
          <w:pgSz w:w="15840" w:h="12240" w:orient="landscape"/>
          <w:pgMar w:top="1138" w:right="1138" w:bottom="1138" w:left="1440" w:header="720" w:footer="720" w:gutter="0"/>
          <w:cols w:space="720"/>
          <w:docGrid w:linePitch="360"/>
        </w:sectPr>
      </w:pPr>
    </w:p>
    <w:p w14:paraId="2D18430D" w14:textId="77777777" w:rsidR="003117E3" w:rsidRDefault="00000000">
      <w:pPr>
        <w:pStyle w:val="Heading2"/>
      </w:pPr>
      <w:r>
        <w:rPr>
          <w:lang w:val="sr-Cyrl-RS"/>
        </w:rPr>
        <w:lastRenderedPageBreak/>
        <w:t>11.3.</w:t>
      </w:r>
      <w:r>
        <w:t>Родитељски састанци</w:t>
      </w:r>
    </w:p>
    <w:p w14:paraId="16D11F38" w14:textId="77777777" w:rsidR="003117E3" w:rsidRDefault="003117E3"/>
    <w:p w14:paraId="6FA7647C" w14:textId="77777777" w:rsidR="003117E3" w:rsidRDefault="003117E3"/>
    <w:p w14:paraId="03C6CB48" w14:textId="77777777" w:rsidR="003117E3" w:rsidRDefault="00000000">
      <w:pPr>
        <w:pStyle w:val="BodyText2"/>
        <w:rPr>
          <w:sz w:val="22"/>
          <w:szCs w:val="22"/>
          <w:lang w:val="hr-HR"/>
        </w:rPr>
      </w:pPr>
      <w:r>
        <w:rPr>
          <w:sz w:val="22"/>
          <w:szCs w:val="22"/>
          <w:lang w:val="sr-Cyrl-CS"/>
        </w:rPr>
        <w:tab/>
        <w:t>Током школске године сваки учитељ и одељењски старешина одржаће најмање четири родитељска састанка</w:t>
      </w:r>
      <w:r>
        <w:rPr>
          <w:sz w:val="22"/>
          <w:szCs w:val="22"/>
          <w:lang w:val="hr-HR"/>
        </w:rPr>
        <w:t xml:space="preserve">. </w:t>
      </w:r>
      <w:r>
        <w:rPr>
          <w:sz w:val="22"/>
          <w:szCs w:val="22"/>
          <w:lang w:val="sr-Cyrl-CS"/>
        </w:rPr>
        <w:t>Одељењске старешине ће својим плановима рада планирати садржај и осмислити вид сарадње</w:t>
      </w:r>
      <w:r>
        <w:rPr>
          <w:sz w:val="22"/>
          <w:szCs w:val="22"/>
          <w:lang w:val="hr-HR"/>
        </w:rPr>
        <w:t>.</w:t>
      </w:r>
    </w:p>
    <w:p w14:paraId="7C7141B9" w14:textId="77777777" w:rsidR="003117E3" w:rsidRDefault="003117E3">
      <w:pPr>
        <w:pStyle w:val="BodyText2"/>
        <w:rPr>
          <w:sz w:val="22"/>
          <w:szCs w:val="22"/>
          <w:lang w:val="hr-HR"/>
        </w:rPr>
      </w:pPr>
    </w:p>
    <w:p w14:paraId="1FF35BBB" w14:textId="77777777" w:rsidR="003117E3" w:rsidRDefault="00000000">
      <w:pPr>
        <w:pStyle w:val="BodyText2"/>
        <w:ind w:firstLine="720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Школа ће сачинити распоред индивидуалних састанака и разговора са родитељима</w:t>
      </w:r>
      <w:r>
        <w:rPr>
          <w:sz w:val="22"/>
          <w:szCs w:val="22"/>
          <w:lang w:val="hr-HR"/>
        </w:rPr>
        <w:t>.</w:t>
      </w:r>
      <w:r>
        <w:rPr>
          <w:sz w:val="22"/>
          <w:szCs w:val="22"/>
          <w:lang w:val="sr-Cyrl-CS"/>
        </w:rPr>
        <w:t xml:space="preserve"> Он ће садржати следеће елементе: Име и презиме наставника, дан одређен за ову активност, време – сатницу, просторија у којој ће примати родитеље на индивидуалне разговоре. Овај распоред ће бити истакнут на огласној табли школе, на видљивом месту близу уласка у школу.</w:t>
      </w:r>
    </w:p>
    <w:p w14:paraId="5612E2C8" w14:textId="77777777" w:rsidR="003117E3" w:rsidRDefault="003117E3">
      <w:pPr>
        <w:pStyle w:val="BodyText2"/>
        <w:ind w:firstLine="720"/>
        <w:rPr>
          <w:sz w:val="22"/>
          <w:szCs w:val="22"/>
          <w:lang w:val="hr-HR"/>
        </w:rPr>
      </w:pPr>
    </w:p>
    <w:p w14:paraId="2D93084C" w14:textId="77777777" w:rsidR="003117E3" w:rsidRDefault="00000000">
      <w:pPr>
        <w:pStyle w:val="BodyText2"/>
        <w:rPr>
          <w:sz w:val="22"/>
          <w:szCs w:val="22"/>
          <w:lang w:val="sr-Cyrl-CS"/>
        </w:rPr>
      </w:pPr>
      <w:r>
        <w:rPr>
          <w:sz w:val="22"/>
          <w:szCs w:val="22"/>
          <w:lang w:val="hr-HR"/>
        </w:rPr>
        <w:tab/>
      </w:r>
      <w:r>
        <w:rPr>
          <w:sz w:val="22"/>
          <w:szCs w:val="22"/>
          <w:lang w:val="sr-Cyrl-CS"/>
        </w:rPr>
        <w:t>Поред одељењских родитељских састанака у издвојеним одељењима могу се одржавати и општи родитељски састанци у циљу решавања питања од интереса за целу школу, односно издвојено одељење.</w:t>
      </w:r>
    </w:p>
    <w:p w14:paraId="7CB205D3" w14:textId="77777777" w:rsidR="003117E3" w:rsidRDefault="003117E3">
      <w:pPr>
        <w:pStyle w:val="BodyText2"/>
        <w:rPr>
          <w:sz w:val="22"/>
          <w:szCs w:val="22"/>
          <w:lang w:val="hr-HR"/>
        </w:rPr>
      </w:pPr>
    </w:p>
    <w:p w14:paraId="54967506" w14:textId="77777777" w:rsidR="003117E3" w:rsidRDefault="00000000">
      <w:pPr>
        <w:pStyle w:val="BodyText2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ab/>
      </w:r>
      <w:r>
        <w:rPr>
          <w:sz w:val="22"/>
          <w:szCs w:val="22"/>
          <w:lang w:val="sr-Cyrl-CS"/>
        </w:rPr>
        <w:t>За време организовања јавних наступа у свим срединама ученички родитељи биће позивани на ове манифестације</w:t>
      </w:r>
      <w:r>
        <w:rPr>
          <w:sz w:val="22"/>
          <w:szCs w:val="22"/>
          <w:lang w:val="hr-HR"/>
        </w:rPr>
        <w:t>.</w:t>
      </w:r>
    </w:p>
    <w:p w14:paraId="2B144D4F" w14:textId="77777777" w:rsidR="003117E3" w:rsidRDefault="00000000">
      <w:pPr>
        <w:pStyle w:val="BodyText2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 xml:space="preserve"> </w:t>
      </w:r>
    </w:p>
    <w:p w14:paraId="44E69947" w14:textId="77777777" w:rsidR="003117E3" w:rsidRDefault="00000000">
      <w:pPr>
        <w:pStyle w:val="BodyText2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ab/>
        <w:t>Сваке последње среде у месецу школа ће организовати Дан отворених врата, када родитељи односно старатељи могу да присуствују образовно-васпитном раду.</w:t>
      </w:r>
    </w:p>
    <w:p w14:paraId="5D9320DE" w14:textId="77777777" w:rsidR="003117E3" w:rsidRDefault="003117E3">
      <w:pPr>
        <w:pStyle w:val="BodyText2"/>
        <w:rPr>
          <w:sz w:val="22"/>
          <w:szCs w:val="22"/>
          <w:lang w:val="hr-HR"/>
        </w:rPr>
      </w:pPr>
    </w:p>
    <w:p w14:paraId="7060C9F3" w14:textId="77777777" w:rsidR="003117E3" w:rsidRDefault="00000000">
      <w:pPr>
        <w:pStyle w:val="BodyText2"/>
        <w:rPr>
          <w:b/>
          <w:bCs/>
          <w:iCs/>
          <w:sz w:val="22"/>
          <w:szCs w:val="22"/>
          <w:lang w:val="sr-Cyrl-RS"/>
        </w:rPr>
      </w:pPr>
      <w:r>
        <w:rPr>
          <w:sz w:val="22"/>
          <w:szCs w:val="22"/>
          <w:lang w:val="hr-HR"/>
        </w:rPr>
        <w:tab/>
        <w:t>На крају првог и другог полугодишта извршиће се анкетирање родитеља у циљу праћења успешности сарадње са породицом. Питања ће саставити школски психолог, избор родитеља ће се извршити методом случајног узорк</w:t>
      </w:r>
      <w:r>
        <w:rPr>
          <w:sz w:val="22"/>
          <w:szCs w:val="22"/>
          <w:lang w:val="sr-Cyrl-RS"/>
        </w:rPr>
        <w:t>а.</w:t>
      </w:r>
    </w:p>
    <w:p w14:paraId="4C305F4B" w14:textId="77777777" w:rsidR="003117E3" w:rsidRDefault="003117E3">
      <w:pPr>
        <w:jc w:val="both"/>
        <w:rPr>
          <w:b/>
          <w:bCs/>
          <w:iCs/>
          <w:sz w:val="22"/>
          <w:szCs w:val="22"/>
          <w:lang w:val="sr-Cyrl-RS"/>
        </w:rPr>
      </w:pPr>
    </w:p>
    <w:p w14:paraId="76C4AF5D" w14:textId="77777777" w:rsidR="003117E3" w:rsidRDefault="003117E3">
      <w:pPr>
        <w:jc w:val="both"/>
        <w:rPr>
          <w:b/>
          <w:bCs/>
          <w:iCs/>
          <w:sz w:val="22"/>
          <w:szCs w:val="22"/>
          <w:lang w:val="sr-Cyrl-RS"/>
        </w:rPr>
      </w:pPr>
    </w:p>
    <w:p w14:paraId="72886AEF" w14:textId="77777777" w:rsidR="003117E3" w:rsidRDefault="003117E3">
      <w:pPr>
        <w:jc w:val="both"/>
        <w:rPr>
          <w:b/>
          <w:bCs/>
          <w:iCs/>
          <w:sz w:val="22"/>
          <w:szCs w:val="22"/>
          <w:lang w:val="sr-Cyrl-RS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2"/>
        <w:gridCol w:w="4146"/>
        <w:gridCol w:w="2083"/>
        <w:gridCol w:w="1663"/>
      </w:tblGrid>
      <w:tr w:rsidR="003117E3" w14:paraId="218268F7" w14:textId="77777777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 w:themeFill="background1" w:themeFillShade="D8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7B3F3E" w14:textId="77777777" w:rsidR="003117E3" w:rsidRDefault="00000000">
            <w:pPr>
              <w:pStyle w:val="NormalWeb"/>
              <w:spacing w:before="0" w:beforeAutospacing="0" w:after="0" w:afterAutospacing="0" w:line="15" w:lineRule="atLeast"/>
              <w:jc w:val="center"/>
            </w:pPr>
            <w:proofErr w:type="spellStart"/>
            <w:r>
              <w:rPr>
                <w:color w:val="000000"/>
              </w:rPr>
              <w:t>Време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реализације</w:t>
            </w:r>
            <w:proofErr w:type="spellEnd"/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 w:themeFill="background1" w:themeFillShade="D8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136276E" w14:textId="77777777" w:rsidR="003117E3" w:rsidRDefault="00000000">
            <w:pPr>
              <w:pStyle w:val="NormalWeb"/>
              <w:spacing w:before="0" w:beforeAutospacing="0" w:after="0" w:afterAutospacing="0" w:line="15" w:lineRule="atLeast"/>
              <w:jc w:val="center"/>
            </w:pPr>
            <w:proofErr w:type="spellStart"/>
            <w:r>
              <w:rPr>
                <w:color w:val="000000"/>
              </w:rPr>
              <w:t>Активности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теме</w:t>
            </w:r>
            <w:proofErr w:type="spellEnd"/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 w:themeFill="background1" w:themeFillShade="D8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593952E" w14:textId="77777777" w:rsidR="003117E3" w:rsidRDefault="00000000">
            <w:pPr>
              <w:pStyle w:val="NormalWeb"/>
              <w:spacing w:before="0" w:beforeAutospacing="0" w:after="0" w:afterAutospacing="0" w:line="15" w:lineRule="atLeast"/>
              <w:jc w:val="center"/>
            </w:pPr>
            <w:proofErr w:type="spellStart"/>
            <w:r>
              <w:rPr>
                <w:color w:val="000000"/>
              </w:rPr>
              <w:t>Начин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реализације</w:t>
            </w:r>
            <w:proofErr w:type="spellEnd"/>
            <w:r>
              <w:rPr>
                <w:color w:val="000000"/>
              </w:rPr>
              <w:t>: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 w:themeFill="background1" w:themeFillShade="D8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9CEE70B" w14:textId="77777777" w:rsidR="003117E3" w:rsidRDefault="00000000">
            <w:pPr>
              <w:pStyle w:val="NormalWeb"/>
              <w:spacing w:before="0" w:beforeAutospacing="0" w:after="0" w:afterAutospacing="0" w:line="15" w:lineRule="atLeast"/>
              <w:jc w:val="center"/>
            </w:pPr>
            <w:proofErr w:type="spellStart"/>
            <w:r>
              <w:rPr>
                <w:color w:val="000000"/>
              </w:rPr>
              <w:t>Носиоци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реализације</w:t>
            </w:r>
            <w:proofErr w:type="spellEnd"/>
          </w:p>
        </w:tc>
      </w:tr>
      <w:tr w:rsidR="003117E3" w14:paraId="6C849348" w14:textId="77777777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30188A6" w14:textId="77777777" w:rsidR="003117E3" w:rsidRDefault="00000000">
            <w:pPr>
              <w:pStyle w:val="NormalWeb"/>
              <w:spacing w:before="0" w:beforeAutospacing="0" w:after="0" w:afterAutospacing="0" w:line="15" w:lineRule="atLeast"/>
              <w:jc w:val="center"/>
            </w:pPr>
            <w:r>
              <w:rPr>
                <w:color w:val="000000"/>
                <w:lang w:val="sr-Cyrl-RS"/>
              </w:rPr>
              <w:t>с</w:t>
            </w:r>
            <w:proofErr w:type="spellStart"/>
            <w:r>
              <w:rPr>
                <w:color w:val="000000"/>
              </w:rPr>
              <w:t>ептембар</w:t>
            </w:r>
            <w:proofErr w:type="spellEnd"/>
          </w:p>
          <w:p w14:paraId="0CE415A2" w14:textId="77777777" w:rsidR="003117E3" w:rsidRDefault="003117E3">
            <w:pPr>
              <w:pStyle w:val="NormalWeb"/>
              <w:spacing w:before="0" w:beforeAutospacing="0" w:after="0" w:afterAutospacing="0" w:line="15" w:lineRule="atLeast"/>
              <w:jc w:val="center"/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51EACB6" w14:textId="77777777" w:rsidR="003117E3" w:rsidRDefault="00000000">
            <w:pPr>
              <w:pStyle w:val="NormalWeb"/>
              <w:spacing w:before="0" w:beforeAutospacing="0" w:after="0" w:afterAutospacing="0" w:line="15" w:lineRule="atLeast"/>
            </w:pPr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 xml:space="preserve">- </w:t>
            </w:r>
            <w:proofErr w:type="spellStart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>Утврђивање</w:t>
            </w:r>
            <w:proofErr w:type="spellEnd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>Програма</w:t>
            </w:r>
            <w:proofErr w:type="spellEnd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>Плана</w:t>
            </w:r>
            <w:proofErr w:type="spellEnd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>рада</w:t>
            </w:r>
            <w:proofErr w:type="spellEnd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>са</w:t>
            </w:r>
            <w:proofErr w:type="spellEnd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>родитељима</w:t>
            </w:r>
            <w:proofErr w:type="spellEnd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br/>
              <w:t xml:space="preserve">- </w:t>
            </w:r>
            <w:proofErr w:type="spellStart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>Информисање</w:t>
            </w:r>
            <w:proofErr w:type="spellEnd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>родитеља</w:t>
            </w:r>
            <w:proofErr w:type="spellEnd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 xml:space="preserve"> о </w:t>
            </w:r>
            <w:proofErr w:type="spellStart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>условима</w:t>
            </w:r>
            <w:proofErr w:type="spellEnd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>живота</w:t>
            </w:r>
            <w:proofErr w:type="spellEnd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>рада</w:t>
            </w:r>
            <w:proofErr w:type="spellEnd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 xml:space="preserve"> у </w:t>
            </w:r>
            <w:proofErr w:type="spellStart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>школи</w:t>
            </w:r>
            <w:proofErr w:type="spellEnd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 xml:space="preserve">, </w:t>
            </w:r>
            <w:proofErr w:type="spellStart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>упознавање</w:t>
            </w:r>
            <w:proofErr w:type="spellEnd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>са</w:t>
            </w:r>
            <w:proofErr w:type="spellEnd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>тимовима</w:t>
            </w:r>
            <w:proofErr w:type="spellEnd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>њиховим</w:t>
            </w:r>
            <w:proofErr w:type="spellEnd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>функцијама</w:t>
            </w:r>
            <w:proofErr w:type="spellEnd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 xml:space="preserve"> у </w:t>
            </w:r>
            <w:proofErr w:type="spellStart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>школи</w:t>
            </w:r>
            <w:proofErr w:type="spellEnd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br/>
              <w:t xml:space="preserve">- </w:t>
            </w:r>
            <w:proofErr w:type="spellStart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>Избор</w:t>
            </w:r>
            <w:proofErr w:type="spellEnd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>новог</w:t>
            </w:r>
            <w:proofErr w:type="spellEnd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>члана</w:t>
            </w:r>
            <w:proofErr w:type="spellEnd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>Савета</w:t>
            </w:r>
            <w:proofErr w:type="spellEnd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>родитеља</w:t>
            </w:r>
            <w:proofErr w:type="spellEnd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br/>
              <w:t xml:space="preserve">- </w:t>
            </w:r>
            <w:proofErr w:type="spellStart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>Подстицање</w:t>
            </w:r>
            <w:proofErr w:type="spellEnd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>родитеља</w:t>
            </w:r>
            <w:proofErr w:type="spellEnd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>на</w:t>
            </w:r>
            <w:proofErr w:type="spellEnd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  <w:lang w:val="sr-Latn-RS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>индивидуалне</w:t>
            </w:r>
            <w:proofErr w:type="spellEnd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>контакте</w:t>
            </w:r>
            <w:proofErr w:type="spellEnd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>са</w:t>
            </w:r>
            <w:proofErr w:type="spellEnd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>одељењским</w:t>
            </w:r>
            <w:proofErr w:type="spellEnd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>старешином</w:t>
            </w:r>
            <w:proofErr w:type="spellEnd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eastAsia="sans-serif"/>
                <w:color w:val="081735"/>
                <w:sz w:val="22"/>
                <w:szCs w:val="22"/>
                <w:shd w:val="clear" w:color="auto" w:fill="FFFFFF"/>
              </w:rPr>
              <w:t>наставницима</w:t>
            </w:r>
            <w:proofErr w:type="spellEnd"/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D49930" w14:textId="77777777" w:rsidR="003117E3" w:rsidRDefault="00000000">
            <w:pPr>
              <w:pStyle w:val="NormalWeb"/>
              <w:spacing w:before="0" w:beforeAutospacing="0" w:after="0" w:afterAutospacing="0" w:line="15" w:lineRule="atLeast"/>
            </w:pPr>
            <w:proofErr w:type="spellStart"/>
            <w:r>
              <w:rPr>
                <w:color w:val="000000"/>
              </w:rPr>
              <w:t>Разговор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дискусија</w:t>
            </w:r>
            <w:proofErr w:type="spellEnd"/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057C77" w14:textId="77777777" w:rsidR="003117E3" w:rsidRDefault="00000000">
            <w:pPr>
              <w:pStyle w:val="NormalWeb"/>
              <w:spacing w:before="0" w:beforeAutospacing="0" w:after="0" w:afterAutospacing="0" w:line="15" w:lineRule="atLeast"/>
            </w:pPr>
            <w:proofErr w:type="spellStart"/>
            <w:r>
              <w:rPr>
                <w:color w:val="000000"/>
              </w:rPr>
              <w:t>Одељењске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старешине</w:t>
            </w:r>
            <w:proofErr w:type="spellEnd"/>
          </w:p>
        </w:tc>
      </w:tr>
      <w:tr w:rsidR="003117E3" w14:paraId="7FA673F4" w14:textId="77777777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51317E2" w14:textId="77777777" w:rsidR="003117E3" w:rsidRDefault="00000000">
            <w:pPr>
              <w:pStyle w:val="NormalWeb"/>
              <w:spacing w:before="0" w:beforeAutospacing="0" w:after="0" w:afterAutospacing="0" w:line="15" w:lineRule="atLeast"/>
              <w:jc w:val="center"/>
            </w:pPr>
            <w:r>
              <w:rPr>
                <w:color w:val="000000"/>
                <w:lang w:val="sr-Cyrl-RS"/>
              </w:rPr>
              <w:t>н</w:t>
            </w:r>
            <w:proofErr w:type="spellStart"/>
            <w:r>
              <w:rPr>
                <w:color w:val="000000"/>
              </w:rPr>
              <w:t>овембар</w:t>
            </w:r>
            <w:proofErr w:type="spellEnd"/>
          </w:p>
          <w:p w14:paraId="38881424" w14:textId="77777777" w:rsidR="003117E3" w:rsidRDefault="003117E3">
            <w:pPr>
              <w:pStyle w:val="NormalWeb"/>
              <w:spacing w:before="0" w:beforeAutospacing="0" w:after="0" w:afterAutospacing="0" w:line="15" w:lineRule="atLeast"/>
              <w:jc w:val="center"/>
            </w:pPr>
          </w:p>
          <w:p w14:paraId="57797727" w14:textId="77777777" w:rsidR="003117E3" w:rsidRDefault="003117E3">
            <w:pPr>
              <w:spacing w:after="160" w:line="256" w:lineRule="auto"/>
              <w:jc w:val="center"/>
              <w:textAlignment w:val="center"/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DCF758" w14:textId="77777777" w:rsidR="003117E3" w:rsidRDefault="00000000">
            <w:pPr>
              <w:pStyle w:val="NormalWeb"/>
              <w:spacing w:before="0" w:beforeAutospacing="0" w:after="0" w:afterAutospacing="0" w:line="15" w:lineRule="atLeast"/>
              <w:rPr>
                <w:rFonts w:eastAsia="sans-serif"/>
                <w:color w:val="081735"/>
                <w:shd w:val="clear" w:color="auto" w:fill="FFFFFF"/>
              </w:rPr>
            </w:pPr>
            <w:r>
              <w:rPr>
                <w:rFonts w:eastAsia="sans-serif"/>
                <w:color w:val="081735"/>
                <w:shd w:val="clear" w:color="auto" w:fill="FFFFFF"/>
              </w:rPr>
              <w:t xml:space="preserve">-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Информисање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родитеља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о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резултатима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учења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понашања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ученика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у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протеклом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proofErr w:type="gramStart"/>
            <w:r>
              <w:rPr>
                <w:rFonts w:eastAsia="sans-serif"/>
                <w:color w:val="081735"/>
                <w:shd w:val="clear" w:color="auto" w:fill="FFFFFF"/>
              </w:rPr>
              <w:t>периоду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;</w:t>
            </w:r>
            <w:proofErr w:type="gramEnd"/>
            <w:r>
              <w:rPr>
                <w:rFonts w:eastAsia="sans-serif"/>
                <w:color w:val="081735"/>
                <w:shd w:val="clear" w:color="auto" w:fill="FFFFFF"/>
              </w:rPr>
              <w:br/>
              <w:t xml:space="preserve">-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Прикупљање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података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неопходних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за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сарадњу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;</w:t>
            </w:r>
            <w:r>
              <w:rPr>
                <w:rFonts w:eastAsia="sans-serif"/>
                <w:color w:val="081735"/>
                <w:shd w:val="clear" w:color="auto" w:fill="FFFFFF"/>
              </w:rPr>
              <w:br/>
              <w:t xml:space="preserve">-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Организовање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разговора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са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стручним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сарадницима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предметним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наставницима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-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по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потреби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;</w:t>
            </w:r>
            <w:r>
              <w:rPr>
                <w:rFonts w:eastAsia="sans-serif"/>
                <w:color w:val="081735"/>
                <w:shd w:val="clear" w:color="auto" w:fill="FFFFFF"/>
              </w:rPr>
              <w:br/>
              <w:t xml:space="preserve">-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Информисање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родитеља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о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важним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активностима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школе</w:t>
            </w:r>
            <w:proofErr w:type="spellEnd"/>
          </w:p>
          <w:p w14:paraId="5D09E58D" w14:textId="77777777" w:rsidR="003117E3" w:rsidRDefault="003117E3">
            <w:pPr>
              <w:pStyle w:val="NormalWeb"/>
              <w:spacing w:before="0" w:beforeAutospacing="0" w:after="0" w:afterAutospacing="0" w:line="15" w:lineRule="atLeast"/>
              <w:rPr>
                <w:rFonts w:eastAsia="sans-serif"/>
                <w:color w:val="081735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B8325B" w14:textId="77777777" w:rsidR="003117E3" w:rsidRDefault="00000000">
            <w:pPr>
              <w:pStyle w:val="NormalWeb"/>
              <w:spacing w:before="0" w:beforeAutospacing="0" w:after="0" w:afterAutospacing="0" w:line="15" w:lineRule="atLeast"/>
            </w:pPr>
            <w:proofErr w:type="spellStart"/>
            <w:r>
              <w:rPr>
                <w:color w:val="000000"/>
              </w:rPr>
              <w:t>Разговор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дискусија</w:t>
            </w:r>
            <w:proofErr w:type="spellEnd"/>
          </w:p>
          <w:p w14:paraId="3870A89F" w14:textId="77777777" w:rsidR="003117E3" w:rsidRDefault="00000000">
            <w:pPr>
              <w:spacing w:after="240" w:line="256" w:lineRule="auto"/>
              <w:textAlignment w:val="center"/>
            </w:pPr>
            <w:r>
              <w:rPr>
                <w:rFonts w:ascii="SimSun" w:eastAsia="SimSun" w:hAnsi="SimSun" w:cs="SimSun" w:hint="eastAsia"/>
                <w:lang w:eastAsia="zh-CN" w:bidi="ar"/>
              </w:rPr>
              <w:br/>
            </w:r>
            <w:r>
              <w:rPr>
                <w:rFonts w:ascii="SimSun" w:eastAsia="SimSun" w:hAnsi="SimSun" w:cs="SimSun" w:hint="eastAsia"/>
                <w:lang w:eastAsia="zh-CN" w:bidi="ar"/>
              </w:rPr>
              <w:br/>
            </w:r>
          </w:p>
          <w:p w14:paraId="5501B440" w14:textId="77777777" w:rsidR="003117E3" w:rsidRDefault="003117E3">
            <w:pPr>
              <w:spacing w:after="160" w:line="256" w:lineRule="auto"/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6CE8F2" w14:textId="77777777" w:rsidR="003117E3" w:rsidRDefault="00000000">
            <w:pPr>
              <w:pStyle w:val="NormalWeb"/>
              <w:spacing w:before="0" w:beforeAutospacing="0" w:after="0" w:afterAutospacing="0" w:line="15" w:lineRule="atLeast"/>
              <w:rPr>
                <w:lang w:val="sr-Cyrl-RS"/>
              </w:rPr>
            </w:pPr>
            <w:proofErr w:type="spellStart"/>
            <w:r>
              <w:rPr>
                <w:color w:val="000000"/>
              </w:rPr>
              <w:t>Одељењске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старешине</w:t>
            </w:r>
            <w:proofErr w:type="spellEnd"/>
            <w:r>
              <w:rPr>
                <w:color w:val="000000"/>
                <w:lang w:val="sr-Cyrl-RS"/>
              </w:rPr>
              <w:t>,</w:t>
            </w:r>
          </w:p>
          <w:p w14:paraId="163162C2" w14:textId="77777777" w:rsidR="003117E3" w:rsidRDefault="00000000">
            <w:pPr>
              <w:pStyle w:val="NormalWeb"/>
              <w:spacing w:before="0" w:beforeAutospacing="0" w:after="0" w:afterAutospacing="0" w:line="15" w:lineRule="atLeast"/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>Стручна</w:t>
            </w:r>
            <w:r>
              <w:rPr>
                <w:lang w:val="sr-Cyrl-RS"/>
              </w:rPr>
              <w:t xml:space="preserve"> служба</w:t>
            </w:r>
          </w:p>
        </w:tc>
      </w:tr>
      <w:tr w:rsidR="003117E3" w14:paraId="6AA6121E" w14:textId="77777777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FBB62C9" w14:textId="77777777" w:rsidR="003117E3" w:rsidRDefault="00000000">
            <w:pPr>
              <w:pStyle w:val="NormalWeb"/>
              <w:spacing w:before="0" w:beforeAutospacing="0" w:after="0" w:afterAutospacing="0" w:line="15" w:lineRule="atLeast"/>
              <w:jc w:val="center"/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Децембар, јун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2C97856" w14:textId="77777777" w:rsidR="003117E3" w:rsidRDefault="00000000">
            <w:pPr>
              <w:pStyle w:val="NormalWeb"/>
              <w:spacing w:before="0" w:beforeAutospacing="0" w:after="0" w:afterAutospacing="0" w:line="15" w:lineRule="atLeast"/>
              <w:rPr>
                <w:lang w:val="sr-Cyrl-RS"/>
              </w:rPr>
            </w:pPr>
            <w:r>
              <w:rPr>
                <w:rFonts w:eastAsia="sans-serif"/>
                <w:color w:val="081735"/>
                <w:shd w:val="clear" w:color="auto" w:fill="FFFFFF"/>
              </w:rPr>
              <w:t>-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Информисање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родитеља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о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општем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појединачном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успеху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понашању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ученика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на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крају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првог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  <w:lang w:val="sr-Cyrl-RS"/>
              </w:rPr>
              <w:t xml:space="preserve"> и другог</w:t>
            </w:r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полугодишта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br/>
              <w:t>-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Похвале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,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награде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васпитно-</w:t>
            </w:r>
            <w:r>
              <w:rPr>
                <w:color w:val="000000"/>
              </w:rPr>
              <w:t>Разговор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дискусија</w:t>
            </w:r>
            <w:proofErr w:type="spellEnd"/>
            <w:r>
              <w:rPr>
                <w:color w:val="000000"/>
                <w:lang w:val="sr-Cyrl-RS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дисциплинске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мере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br/>
              <w:t>-</w:t>
            </w:r>
            <w:r>
              <w:rPr>
                <w:rFonts w:eastAsia="sans-serif"/>
                <w:color w:val="081735"/>
                <w:shd w:val="clear" w:color="auto" w:fill="FFFFFF"/>
                <w:lang w:val="sr-Cyrl-RS"/>
              </w:rPr>
              <w:t>Ђ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ачк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  <w:lang w:val="sr-Cyrl-RS"/>
              </w:rPr>
              <w:t>е</w:t>
            </w:r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књижиц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  <w:lang w:val="sr-Cyrl-RS"/>
              </w:rPr>
              <w:t>е и сведочанства - подела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61A4160" w14:textId="77777777" w:rsidR="003117E3" w:rsidRDefault="003117E3">
            <w:pPr>
              <w:pStyle w:val="NormalWeb"/>
              <w:spacing w:before="0" w:beforeAutospacing="0" w:after="0" w:afterAutospacing="0" w:line="15" w:lineRule="atLeast"/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84ADA4F" w14:textId="77777777" w:rsidR="003117E3" w:rsidRDefault="00000000">
            <w:pPr>
              <w:pStyle w:val="NormalWeb"/>
              <w:spacing w:before="0" w:beforeAutospacing="0" w:after="0" w:afterAutospacing="0" w:line="15" w:lineRule="atLeast"/>
            </w:pPr>
            <w:proofErr w:type="spellStart"/>
            <w:r>
              <w:rPr>
                <w:color w:val="000000"/>
              </w:rPr>
              <w:t>Одељењске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старешине</w:t>
            </w:r>
            <w:proofErr w:type="spellEnd"/>
          </w:p>
        </w:tc>
      </w:tr>
      <w:tr w:rsidR="003117E3" w14:paraId="4B1CB7CA" w14:textId="77777777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11E7D6" w14:textId="77777777" w:rsidR="003117E3" w:rsidRDefault="00000000">
            <w:pPr>
              <w:pStyle w:val="NormalWeb"/>
              <w:spacing w:before="0" w:beforeAutospacing="0" w:after="0" w:afterAutospacing="0" w:line="15" w:lineRule="atLeast"/>
              <w:jc w:val="center"/>
              <w:rPr>
                <w:lang w:val="sr-Cyrl-RS"/>
              </w:rPr>
            </w:pPr>
            <w:r>
              <w:rPr>
                <w:lang w:val="sr-Latn-RS"/>
              </w:rPr>
              <w:t xml:space="preserve">Maj, </w:t>
            </w:r>
            <w:r>
              <w:rPr>
                <w:lang w:val="sr-Cyrl-RS"/>
              </w:rPr>
              <w:t>јун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9F7B58A" w14:textId="77777777" w:rsidR="003117E3" w:rsidRDefault="00000000">
            <w:pPr>
              <w:pStyle w:val="NormalWeb"/>
              <w:spacing w:before="0" w:beforeAutospacing="0" w:after="0" w:afterAutospacing="0" w:line="15" w:lineRule="atLeast"/>
              <w:rPr>
                <w:rFonts w:eastAsia="sans-serif"/>
                <w:color w:val="081735"/>
                <w:shd w:val="clear" w:color="auto" w:fill="FFFFFF"/>
              </w:rPr>
            </w:pPr>
            <w:r>
              <w:rPr>
                <w:rFonts w:eastAsia="sans-serif"/>
                <w:color w:val="081735"/>
                <w:shd w:val="clear" w:color="auto" w:fill="FFFFFF"/>
                <w:lang w:val="sr-Cyrl-RS"/>
              </w:rPr>
              <w:t xml:space="preserve">-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Упознавање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родитеља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са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постигнућима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ученика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на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крају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другог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полугодишта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осмог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разреда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>,</w:t>
            </w:r>
            <w:r>
              <w:rPr>
                <w:rFonts w:eastAsia="sans-serif"/>
                <w:color w:val="081735"/>
                <w:shd w:val="clear" w:color="auto" w:fill="FFFFFF"/>
              </w:rPr>
              <w:br/>
            </w:r>
            <w:r>
              <w:rPr>
                <w:rFonts w:eastAsia="sans-serif"/>
                <w:color w:val="081735"/>
                <w:shd w:val="clear" w:color="auto" w:fill="FFFFFF"/>
                <w:lang w:val="sr-Cyrl-RS"/>
              </w:rPr>
              <w:t>-</w:t>
            </w:r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Неопходне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информације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које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се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односе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на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полагање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завршног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испита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>,</w:t>
            </w:r>
            <w:r>
              <w:rPr>
                <w:rFonts w:eastAsia="sans-serif"/>
                <w:color w:val="081735"/>
                <w:shd w:val="clear" w:color="auto" w:fill="FFFFFF"/>
              </w:rPr>
              <w:br/>
            </w:r>
            <w:r>
              <w:rPr>
                <w:rFonts w:eastAsia="sans-serif"/>
                <w:color w:val="081735"/>
                <w:shd w:val="clear" w:color="auto" w:fill="FFFFFF"/>
                <w:lang w:val="sr-Cyrl-RS"/>
              </w:rPr>
              <w:t>-</w:t>
            </w:r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Организовање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журке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ученика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осмог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разреда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у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школском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дворишту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>,</w:t>
            </w:r>
            <w:r>
              <w:rPr>
                <w:rFonts w:eastAsia="sans-serif"/>
                <w:color w:val="081735"/>
                <w:shd w:val="clear" w:color="auto" w:fill="FFFFFF"/>
              </w:rPr>
              <w:br/>
            </w:r>
            <w:r>
              <w:rPr>
                <w:rFonts w:eastAsia="sans-serif"/>
                <w:color w:val="081735"/>
                <w:shd w:val="clear" w:color="auto" w:fill="FFFFFF"/>
                <w:lang w:val="sr-Cyrl-RS"/>
              </w:rPr>
              <w:t>-</w:t>
            </w:r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Организовање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матурске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вечери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ученика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осмог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разреда</w:t>
            </w:r>
            <w:proofErr w:type="spellEnd"/>
          </w:p>
          <w:p w14:paraId="3EFC3CD6" w14:textId="77777777" w:rsidR="003117E3" w:rsidRDefault="00000000">
            <w:pPr>
              <w:pStyle w:val="NormalWeb"/>
              <w:spacing w:before="0" w:beforeAutospacing="0" w:after="0" w:afterAutospacing="0" w:line="15" w:lineRule="atLeast"/>
              <w:rPr>
                <w:rFonts w:eastAsia="sans-serif"/>
                <w:color w:val="081735"/>
                <w:shd w:val="clear" w:color="auto" w:fill="FFFFFF"/>
                <w:lang w:val="sr-Latn-RS"/>
              </w:rPr>
            </w:pPr>
            <w:r>
              <w:rPr>
                <w:rFonts w:eastAsia="sans-serif"/>
                <w:color w:val="081735"/>
                <w:shd w:val="clear" w:color="auto" w:fill="FFFFFF"/>
                <w:lang w:val="sr-Cyrl-RS"/>
              </w:rPr>
              <w:t xml:space="preserve">-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Неопходне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информације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за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упис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у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средњу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школу</w:t>
            </w:r>
            <w:proofErr w:type="spellEnd"/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B6ACB7" w14:textId="77777777" w:rsidR="003117E3" w:rsidRDefault="00000000">
            <w:pPr>
              <w:pStyle w:val="NormalWeb"/>
              <w:spacing w:before="0" w:beforeAutospacing="0" w:after="0" w:afterAutospacing="0" w:line="15" w:lineRule="atLeas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Разговор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дискусија</w:t>
            </w:r>
            <w:proofErr w:type="spellEnd"/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40CD38E" w14:textId="77777777" w:rsidR="003117E3" w:rsidRDefault="00000000">
            <w:pPr>
              <w:pStyle w:val="NormalWeb"/>
              <w:spacing w:before="0" w:beforeAutospacing="0" w:after="0" w:afterAutospacing="0" w:line="15" w:lineRule="atLeas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Одељењске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старешине</w:t>
            </w:r>
            <w:proofErr w:type="spellEnd"/>
          </w:p>
        </w:tc>
      </w:tr>
      <w:tr w:rsidR="003117E3" w14:paraId="289988B0" w14:textId="77777777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7C3ABFB" w14:textId="77777777" w:rsidR="003117E3" w:rsidRDefault="00000000">
            <w:pPr>
              <w:pStyle w:val="NormalWeb"/>
              <w:spacing w:before="0" w:beforeAutospacing="0" w:after="0" w:afterAutospacing="0" w:line="15" w:lineRule="atLeast"/>
              <w:jc w:val="center"/>
              <w:rPr>
                <w:lang w:val="sr-Latn-RS"/>
              </w:rPr>
            </w:pPr>
            <w:r>
              <w:rPr>
                <w:color w:val="000000"/>
                <w:lang w:val="sr-Cyrl-RS"/>
              </w:rPr>
              <w:t>т</w:t>
            </w:r>
            <w:proofErr w:type="spellStart"/>
            <w:r>
              <w:rPr>
                <w:color w:val="000000"/>
              </w:rPr>
              <w:t>оком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школске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године</w:t>
            </w:r>
            <w:proofErr w:type="spellEnd"/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A98FBB" w14:textId="77777777" w:rsidR="003117E3" w:rsidRDefault="00000000">
            <w:pPr>
              <w:pStyle w:val="NormalWeb"/>
              <w:spacing w:before="0" w:beforeAutospacing="0" w:after="0" w:afterAutospacing="0" w:line="15" w:lineRule="atLeast"/>
              <w:rPr>
                <w:rFonts w:eastAsia="sans-serif"/>
                <w:color w:val="081735"/>
                <w:shd w:val="clear" w:color="auto" w:fill="FFFFFF"/>
              </w:rPr>
            </w:pPr>
            <w:r>
              <w:rPr>
                <w:rFonts w:eastAsia="sans-serif"/>
                <w:color w:val="081735"/>
                <w:shd w:val="clear" w:color="auto" w:fill="FFFFFF"/>
              </w:rPr>
              <w:t xml:space="preserve">-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Информисање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родитеља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о</w:t>
            </w:r>
            <w:r>
              <w:rPr>
                <w:rFonts w:ascii="sans-serif" w:eastAsia="sans-serif" w:hAnsi="sans-serif" w:cs="sans-serif" w:hint="eastAsia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резултатима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учења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понашања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ученика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у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протеклом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периоду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br/>
              <w:t xml:space="preserve">-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Проблеми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учења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рада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,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обавеза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ученика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,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радно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васпитање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br/>
              <w:t xml:space="preserve">-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Информисање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родитеља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о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важним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активностима</w:t>
            </w:r>
            <w:proofErr w:type="spellEnd"/>
            <w:r>
              <w:rPr>
                <w:rFonts w:eastAsia="sans-serif"/>
                <w:color w:val="081735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sans-serif"/>
                <w:color w:val="081735"/>
                <w:shd w:val="clear" w:color="auto" w:fill="FFFFFF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BFBC0B7" w14:textId="77777777" w:rsidR="003117E3" w:rsidRDefault="00000000">
            <w:pPr>
              <w:pStyle w:val="NormalWeb"/>
              <w:spacing w:before="0" w:beforeAutospacing="0" w:after="0" w:afterAutospacing="0" w:line="15" w:lineRule="atLeas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Разговор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дискусија</w:t>
            </w:r>
            <w:proofErr w:type="spellEnd"/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41D06C5" w14:textId="77777777" w:rsidR="003117E3" w:rsidRDefault="00000000">
            <w:pPr>
              <w:pStyle w:val="NormalWeb"/>
              <w:spacing w:before="0" w:beforeAutospacing="0" w:after="0" w:afterAutospacing="0" w:line="15" w:lineRule="atLeas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Одељењске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старешине</w:t>
            </w:r>
            <w:proofErr w:type="spellEnd"/>
          </w:p>
        </w:tc>
      </w:tr>
      <w:tr w:rsidR="003117E3" w14:paraId="6AE4A70C" w14:textId="77777777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51D889A" w14:textId="77777777" w:rsidR="003117E3" w:rsidRDefault="00000000">
            <w:pPr>
              <w:pStyle w:val="NormalWeb"/>
              <w:spacing w:before="0" w:beforeAutospacing="0" w:after="0" w:afterAutospacing="0" w:line="15" w:lineRule="atLeast"/>
              <w:jc w:val="center"/>
            </w:pPr>
            <w:r>
              <w:rPr>
                <w:color w:val="000000"/>
                <w:lang w:val="sr-Cyrl-RS"/>
              </w:rPr>
              <w:t>т</w:t>
            </w:r>
            <w:proofErr w:type="spellStart"/>
            <w:r>
              <w:rPr>
                <w:color w:val="000000"/>
              </w:rPr>
              <w:t>оком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школске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године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према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утврђеном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распореду</w:t>
            </w:r>
            <w:proofErr w:type="spellEnd"/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0E4C6A" w14:textId="77777777" w:rsidR="003117E3" w:rsidRDefault="00000000">
            <w:pPr>
              <w:pStyle w:val="NormalWeb"/>
              <w:spacing w:before="0" w:beforeAutospacing="0" w:after="0" w:afterAutospacing="0" w:line="15" w:lineRule="atLeast"/>
              <w:rPr>
                <w:lang w:val="sr-Latn-RS"/>
              </w:rPr>
            </w:pPr>
            <w:proofErr w:type="spellStart"/>
            <w:r>
              <w:rPr>
                <w:color w:val="000000"/>
              </w:rPr>
              <w:t>Индивидуални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родитељски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састанци</w:t>
            </w:r>
            <w:proofErr w:type="spellEnd"/>
            <w:r>
              <w:rPr>
                <w:color w:val="000000"/>
              </w:rPr>
              <w:t xml:space="preserve"> ,,</w:t>
            </w:r>
            <w:proofErr w:type="spellStart"/>
            <w:r>
              <w:rPr>
                <w:color w:val="000000"/>
              </w:rPr>
              <w:t>Дан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отворених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врата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школе</w:t>
            </w:r>
            <w:proofErr w:type="spellEnd"/>
            <w:r>
              <w:rPr>
                <w:color w:val="000000"/>
              </w:rPr>
              <w:t>“ (</w:t>
            </w:r>
            <w:proofErr w:type="spellStart"/>
            <w:r>
              <w:rPr>
                <w:color w:val="000000"/>
              </w:rPr>
              <w:t>устаљени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недељни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термин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пријем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родитеља</w:t>
            </w:r>
            <w:proofErr w:type="spellEnd"/>
            <w:r>
              <w:rPr>
                <w:color w:val="000000"/>
                <w:lang w:val="sr-Latn-RS"/>
              </w:rPr>
              <w:t>)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9681DC" w14:textId="77777777" w:rsidR="003117E3" w:rsidRDefault="00000000">
            <w:pPr>
              <w:pStyle w:val="NormalWeb"/>
              <w:spacing w:before="0" w:beforeAutospacing="0" w:after="0" w:afterAutospacing="0" w:line="15" w:lineRule="atLeast"/>
            </w:pPr>
            <w:proofErr w:type="spellStart"/>
            <w:r>
              <w:rPr>
                <w:color w:val="000000"/>
              </w:rPr>
              <w:t>Индивидуални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саветодавни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рад</w:t>
            </w:r>
            <w:proofErr w:type="spellEnd"/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D009870" w14:textId="77777777" w:rsidR="003117E3" w:rsidRDefault="00000000">
            <w:pPr>
              <w:pStyle w:val="NormalWeb"/>
              <w:spacing w:before="0" w:beforeAutospacing="0" w:after="0" w:afterAutospacing="0" w:line="15" w:lineRule="atLeast"/>
            </w:pPr>
            <w:proofErr w:type="spellStart"/>
            <w:r>
              <w:rPr>
                <w:color w:val="000000"/>
              </w:rPr>
              <w:t>Одељењске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старешине</w:t>
            </w:r>
            <w:proofErr w:type="spellEnd"/>
          </w:p>
        </w:tc>
      </w:tr>
    </w:tbl>
    <w:p w14:paraId="60E9778F" w14:textId="77777777" w:rsidR="003117E3" w:rsidRDefault="003117E3">
      <w:pPr>
        <w:jc w:val="both"/>
        <w:rPr>
          <w:b/>
          <w:bCs/>
          <w:iCs/>
          <w:sz w:val="22"/>
          <w:szCs w:val="22"/>
          <w:lang w:val="sr-Latn-RS"/>
        </w:rPr>
        <w:sectPr w:rsidR="003117E3">
          <w:pgSz w:w="12240" w:h="15840"/>
          <w:pgMar w:top="1138" w:right="1138" w:bottom="1440" w:left="1138" w:header="720" w:footer="720" w:gutter="0"/>
          <w:cols w:space="720"/>
          <w:docGrid w:linePitch="360"/>
        </w:sectPr>
      </w:pPr>
    </w:p>
    <w:p w14:paraId="779CA10E" w14:textId="77777777" w:rsidR="003117E3" w:rsidRDefault="003117E3">
      <w:pPr>
        <w:jc w:val="both"/>
        <w:rPr>
          <w:b/>
          <w:lang w:val="sr-Cyrl-CS"/>
        </w:rPr>
      </w:pPr>
    </w:p>
    <w:p w14:paraId="4EDB9CCE" w14:textId="77777777" w:rsidR="003117E3" w:rsidRDefault="00000000">
      <w:pPr>
        <w:pStyle w:val="Heading2"/>
      </w:pPr>
      <w:bookmarkStart w:id="120" w:name="_Toc493504277"/>
      <w:bookmarkStart w:id="121" w:name="_Toc50704143"/>
      <w:r>
        <w:rPr>
          <w:lang w:val="sr-Cyrl-RS"/>
        </w:rPr>
        <w:t>11.4.</w:t>
      </w:r>
      <w:r>
        <w:t>Сарадња са друштвеном средином</w:t>
      </w:r>
      <w:bookmarkEnd w:id="120"/>
      <w:bookmarkEnd w:id="121"/>
    </w:p>
    <w:p w14:paraId="5A1B7B74" w14:textId="77777777" w:rsidR="003117E3" w:rsidRDefault="003117E3">
      <w:pPr>
        <w:jc w:val="both"/>
        <w:rPr>
          <w:sz w:val="22"/>
          <w:szCs w:val="22"/>
          <w:lang w:val="sr-Cyrl-CS"/>
        </w:rPr>
      </w:pPr>
    </w:p>
    <w:tbl>
      <w:tblPr>
        <w:tblW w:w="1304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4"/>
        <w:gridCol w:w="3018"/>
        <w:gridCol w:w="1355"/>
        <w:gridCol w:w="1849"/>
        <w:gridCol w:w="3518"/>
        <w:gridCol w:w="1297"/>
      </w:tblGrid>
      <w:tr w:rsidR="003117E3" w14:paraId="48287BF1" w14:textId="77777777">
        <w:tc>
          <w:tcPr>
            <w:tcW w:w="2004" w:type="dxa"/>
            <w:shd w:val="clear" w:color="auto" w:fill="D8D8D8" w:themeFill="background1" w:themeFillShade="D8"/>
            <w:vAlign w:val="center"/>
          </w:tcPr>
          <w:p w14:paraId="6B5BEB34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Институција са</w:t>
            </w:r>
            <w:r>
              <w:rPr>
                <w:b/>
                <w:sz w:val="22"/>
                <w:szCs w:val="22"/>
                <w:lang w:val="sr-Cyrl-RS"/>
              </w:rPr>
              <w:t xml:space="preserve">  </w:t>
            </w:r>
            <w:r>
              <w:rPr>
                <w:rFonts w:hint="eastAsia"/>
                <w:b/>
                <w:sz w:val="22"/>
                <w:szCs w:val="22"/>
                <w:lang w:val="sr-Cyrl-CS"/>
              </w:rPr>
              <w:t xml:space="preserve"> којом се сарађује</w:t>
            </w:r>
          </w:p>
        </w:tc>
        <w:tc>
          <w:tcPr>
            <w:tcW w:w="3018" w:type="dxa"/>
            <w:shd w:val="clear" w:color="auto" w:fill="D8D8D8" w:themeFill="background1" w:themeFillShade="D8"/>
            <w:vAlign w:val="center"/>
          </w:tcPr>
          <w:p w14:paraId="405B1078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Садржај сарадње</w:t>
            </w:r>
          </w:p>
        </w:tc>
        <w:tc>
          <w:tcPr>
            <w:tcW w:w="1355" w:type="dxa"/>
            <w:shd w:val="clear" w:color="auto" w:fill="D8D8D8" w:themeFill="background1" w:themeFillShade="D8"/>
            <w:vAlign w:val="center"/>
          </w:tcPr>
          <w:p w14:paraId="009398B3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Облик</w:t>
            </w:r>
          </w:p>
          <w:p w14:paraId="3955BAFB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сарадње</w:t>
            </w:r>
          </w:p>
        </w:tc>
        <w:tc>
          <w:tcPr>
            <w:tcW w:w="1849" w:type="dxa"/>
            <w:shd w:val="clear" w:color="auto" w:fill="D8D8D8" w:themeFill="background1" w:themeFillShade="D8"/>
            <w:vAlign w:val="center"/>
          </w:tcPr>
          <w:p w14:paraId="28F3129E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Време</w:t>
            </w:r>
            <w:r>
              <w:rPr>
                <w:b/>
                <w:sz w:val="22"/>
                <w:szCs w:val="22"/>
                <w:lang w:val="sr-Cyrl-RS"/>
              </w:rPr>
              <w:t xml:space="preserve">                </w:t>
            </w:r>
            <w:r>
              <w:rPr>
                <w:rFonts w:hint="eastAsia"/>
                <w:b/>
                <w:sz w:val="22"/>
                <w:szCs w:val="22"/>
                <w:lang w:val="sr-Cyrl-CS"/>
              </w:rPr>
              <w:t xml:space="preserve"> реализације</w:t>
            </w:r>
          </w:p>
        </w:tc>
        <w:tc>
          <w:tcPr>
            <w:tcW w:w="3518" w:type="dxa"/>
            <w:shd w:val="clear" w:color="auto" w:fill="D8D8D8" w:themeFill="background1" w:themeFillShade="D8"/>
            <w:vAlign w:val="center"/>
          </w:tcPr>
          <w:p w14:paraId="101DF7C4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Реализатори</w:t>
            </w:r>
          </w:p>
        </w:tc>
        <w:tc>
          <w:tcPr>
            <w:tcW w:w="1297" w:type="dxa"/>
            <w:shd w:val="clear" w:color="auto" w:fill="D8D8D8" w:themeFill="background1" w:themeFillShade="D8"/>
            <w:vAlign w:val="center"/>
          </w:tcPr>
          <w:p w14:paraId="68B6CECD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Напомене</w:t>
            </w:r>
          </w:p>
        </w:tc>
      </w:tr>
      <w:tr w:rsidR="003117E3" w14:paraId="4A5B0DEB" w14:textId="77777777">
        <w:tc>
          <w:tcPr>
            <w:tcW w:w="2004" w:type="dxa"/>
            <w:vMerge w:val="restart"/>
            <w:shd w:val="clear" w:color="auto" w:fill="auto"/>
            <w:vAlign w:val="center"/>
          </w:tcPr>
          <w:p w14:paraId="5427B4DA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ОШ „Емилија </w:t>
            </w:r>
            <w:r>
              <w:rPr>
                <w:sz w:val="22"/>
                <w:szCs w:val="22"/>
                <w:lang w:val="sr-Cyrl-RS"/>
              </w:rPr>
              <w:t xml:space="preserve">     </w:t>
            </w:r>
            <w:r>
              <w:rPr>
                <w:rFonts w:hint="eastAsia"/>
                <w:sz w:val="22"/>
                <w:szCs w:val="22"/>
                <w:lang w:val="sr-Cyrl-CS"/>
              </w:rPr>
              <w:t>Остојић“ Пожега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1251E30B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Организација О-В рада; </w:t>
            </w:r>
            <w:r>
              <w:rPr>
                <w:sz w:val="22"/>
                <w:szCs w:val="22"/>
                <w:lang w:val="sr-Cyrl-RS"/>
              </w:rPr>
              <w:t xml:space="preserve">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Кадровска питања; израда </w:t>
            </w:r>
            <w:r>
              <w:rPr>
                <w:sz w:val="22"/>
                <w:szCs w:val="22"/>
                <w:lang w:val="sr-Cyrl-RS"/>
              </w:rPr>
              <w:t xml:space="preserve">    </w:t>
            </w:r>
            <w:r>
              <w:rPr>
                <w:rFonts w:hint="eastAsia"/>
                <w:sz w:val="22"/>
                <w:szCs w:val="22"/>
                <w:lang w:val="sr-Cyrl-CS"/>
              </w:rPr>
              <w:t>планова и програма</w:t>
            </w:r>
          </w:p>
        </w:tc>
        <w:tc>
          <w:tcPr>
            <w:tcW w:w="1355" w:type="dxa"/>
            <w:vMerge w:val="restart"/>
            <w:shd w:val="clear" w:color="auto" w:fill="auto"/>
            <w:vAlign w:val="center"/>
          </w:tcPr>
          <w:p w14:paraId="6A7FDA49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</w:p>
          <w:p w14:paraId="45E612B0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Договор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2667C08E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Август</w:t>
            </w:r>
          </w:p>
        </w:tc>
        <w:tc>
          <w:tcPr>
            <w:tcW w:w="3518" w:type="dxa"/>
            <w:shd w:val="clear" w:color="auto" w:fill="auto"/>
            <w:vAlign w:val="center"/>
          </w:tcPr>
          <w:p w14:paraId="7552E086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Чланови управа обе школе</w:t>
            </w:r>
          </w:p>
        </w:tc>
        <w:tc>
          <w:tcPr>
            <w:tcW w:w="1297" w:type="dxa"/>
            <w:shd w:val="clear" w:color="auto" w:fill="auto"/>
          </w:tcPr>
          <w:p w14:paraId="077C65D3" w14:textId="77777777" w:rsidR="003117E3" w:rsidRDefault="003117E3">
            <w:pPr>
              <w:spacing w:after="160"/>
              <w:jc w:val="both"/>
              <w:rPr>
                <w:sz w:val="22"/>
                <w:szCs w:val="22"/>
                <w:lang w:val="sr-Cyrl-CS"/>
              </w:rPr>
            </w:pPr>
          </w:p>
        </w:tc>
      </w:tr>
      <w:tr w:rsidR="003117E3" w14:paraId="1BAFE30B" w14:textId="77777777">
        <w:tc>
          <w:tcPr>
            <w:tcW w:w="2004" w:type="dxa"/>
            <w:vMerge/>
            <w:shd w:val="clear" w:color="auto" w:fill="auto"/>
          </w:tcPr>
          <w:p w14:paraId="2231C80A" w14:textId="77777777" w:rsidR="003117E3" w:rsidRDefault="003117E3">
            <w:pPr>
              <w:spacing w:after="160"/>
              <w:jc w:val="both"/>
              <w:rPr>
                <w:sz w:val="22"/>
                <w:szCs w:val="22"/>
                <w:lang w:val="sr-Cyrl-CS"/>
              </w:rPr>
            </w:pP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6AD3EF0A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Организација Општинског </w:t>
            </w:r>
            <w:r>
              <w:rPr>
                <w:sz w:val="22"/>
                <w:szCs w:val="22"/>
                <w:lang w:val="sr-Cyrl-RS"/>
              </w:rPr>
              <w:t xml:space="preserve">   </w:t>
            </w:r>
            <w:r>
              <w:rPr>
                <w:rFonts w:hint="eastAsia"/>
                <w:sz w:val="22"/>
                <w:szCs w:val="22"/>
                <w:lang w:val="sr-Cyrl-CS"/>
              </w:rPr>
              <w:t>такмичења ученика</w:t>
            </w:r>
          </w:p>
        </w:tc>
        <w:tc>
          <w:tcPr>
            <w:tcW w:w="1355" w:type="dxa"/>
            <w:vMerge/>
            <w:shd w:val="clear" w:color="auto" w:fill="auto"/>
            <w:vAlign w:val="center"/>
          </w:tcPr>
          <w:p w14:paraId="5F863071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1849" w:type="dxa"/>
            <w:shd w:val="clear" w:color="auto" w:fill="auto"/>
            <w:vAlign w:val="center"/>
          </w:tcPr>
          <w:p w14:paraId="39FD48C6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Октобар</w:t>
            </w:r>
          </w:p>
        </w:tc>
        <w:tc>
          <w:tcPr>
            <w:tcW w:w="3518" w:type="dxa"/>
            <w:shd w:val="clear" w:color="auto" w:fill="auto"/>
            <w:vAlign w:val="center"/>
          </w:tcPr>
          <w:p w14:paraId="44DDB915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Учитељи обе школе</w:t>
            </w:r>
          </w:p>
        </w:tc>
        <w:tc>
          <w:tcPr>
            <w:tcW w:w="1297" w:type="dxa"/>
            <w:shd w:val="clear" w:color="auto" w:fill="auto"/>
          </w:tcPr>
          <w:p w14:paraId="09123CB7" w14:textId="77777777" w:rsidR="003117E3" w:rsidRDefault="003117E3">
            <w:pPr>
              <w:spacing w:after="160"/>
              <w:jc w:val="both"/>
              <w:rPr>
                <w:sz w:val="22"/>
                <w:szCs w:val="22"/>
                <w:lang w:val="sr-Cyrl-CS"/>
              </w:rPr>
            </w:pPr>
          </w:p>
        </w:tc>
      </w:tr>
      <w:tr w:rsidR="003117E3" w14:paraId="3C65C1A8" w14:textId="77777777">
        <w:tc>
          <w:tcPr>
            <w:tcW w:w="2004" w:type="dxa"/>
            <w:vMerge/>
            <w:shd w:val="clear" w:color="auto" w:fill="auto"/>
          </w:tcPr>
          <w:p w14:paraId="45A5D711" w14:textId="77777777" w:rsidR="003117E3" w:rsidRDefault="003117E3">
            <w:pPr>
              <w:spacing w:after="160"/>
              <w:jc w:val="both"/>
              <w:rPr>
                <w:sz w:val="22"/>
                <w:szCs w:val="22"/>
                <w:lang w:val="sr-Cyrl-CS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06387841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</w:tc>
        <w:tc>
          <w:tcPr>
            <w:tcW w:w="1355" w:type="dxa"/>
            <w:vMerge/>
            <w:shd w:val="clear" w:color="auto" w:fill="auto"/>
            <w:vAlign w:val="center"/>
          </w:tcPr>
          <w:p w14:paraId="3F69F742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1849" w:type="dxa"/>
            <w:shd w:val="clear" w:color="auto" w:fill="auto"/>
            <w:vAlign w:val="center"/>
          </w:tcPr>
          <w:p w14:paraId="5F3F67CE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Јануар</w:t>
            </w:r>
          </w:p>
        </w:tc>
        <w:tc>
          <w:tcPr>
            <w:tcW w:w="3518" w:type="dxa"/>
            <w:shd w:val="clear" w:color="auto" w:fill="auto"/>
            <w:vAlign w:val="center"/>
          </w:tcPr>
          <w:p w14:paraId="1E7E38F5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Чланови управа обе школе</w:t>
            </w:r>
          </w:p>
        </w:tc>
        <w:tc>
          <w:tcPr>
            <w:tcW w:w="1297" w:type="dxa"/>
            <w:shd w:val="clear" w:color="auto" w:fill="auto"/>
          </w:tcPr>
          <w:p w14:paraId="6B5BD0CA" w14:textId="77777777" w:rsidR="003117E3" w:rsidRDefault="003117E3">
            <w:pPr>
              <w:spacing w:after="160"/>
              <w:jc w:val="both"/>
              <w:rPr>
                <w:sz w:val="22"/>
                <w:szCs w:val="22"/>
                <w:lang w:val="sr-Cyrl-CS"/>
              </w:rPr>
            </w:pPr>
          </w:p>
        </w:tc>
      </w:tr>
      <w:tr w:rsidR="003117E3" w14:paraId="08FF0F53" w14:textId="77777777">
        <w:tc>
          <w:tcPr>
            <w:tcW w:w="2004" w:type="dxa"/>
            <w:vMerge/>
            <w:shd w:val="clear" w:color="auto" w:fill="auto"/>
          </w:tcPr>
          <w:p w14:paraId="26C30FA4" w14:textId="77777777" w:rsidR="003117E3" w:rsidRDefault="003117E3">
            <w:pPr>
              <w:spacing w:after="160"/>
              <w:jc w:val="both"/>
              <w:rPr>
                <w:sz w:val="22"/>
                <w:szCs w:val="22"/>
                <w:lang w:val="sr-Cyrl-CS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243BD69B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Организација квалификационог испита за упис ученика у 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>средњу школу</w:t>
            </w:r>
          </w:p>
        </w:tc>
        <w:tc>
          <w:tcPr>
            <w:tcW w:w="1355" w:type="dxa"/>
            <w:vMerge/>
            <w:shd w:val="clear" w:color="auto" w:fill="auto"/>
            <w:vAlign w:val="center"/>
          </w:tcPr>
          <w:p w14:paraId="26A4AB7D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1849" w:type="dxa"/>
            <w:shd w:val="clear" w:color="auto" w:fill="auto"/>
            <w:vAlign w:val="center"/>
          </w:tcPr>
          <w:p w14:paraId="16539036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Јун</w:t>
            </w:r>
          </w:p>
        </w:tc>
        <w:tc>
          <w:tcPr>
            <w:tcW w:w="3518" w:type="dxa"/>
            <w:shd w:val="clear" w:color="auto" w:fill="auto"/>
            <w:vAlign w:val="center"/>
          </w:tcPr>
          <w:p w14:paraId="1ED02B21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Чланови уписних комисија обе </w:t>
            </w:r>
            <w:r>
              <w:rPr>
                <w:sz w:val="22"/>
                <w:szCs w:val="22"/>
                <w:lang w:val="sr-Cyrl-RS"/>
              </w:rPr>
              <w:t xml:space="preserve">   </w:t>
            </w:r>
            <w:r>
              <w:rPr>
                <w:rFonts w:hint="eastAsia"/>
                <w:sz w:val="22"/>
                <w:szCs w:val="22"/>
                <w:lang w:val="sr-Cyrl-CS"/>
              </w:rPr>
              <w:t>школе</w:t>
            </w:r>
          </w:p>
        </w:tc>
        <w:tc>
          <w:tcPr>
            <w:tcW w:w="1297" w:type="dxa"/>
            <w:shd w:val="clear" w:color="auto" w:fill="auto"/>
          </w:tcPr>
          <w:p w14:paraId="33135DB7" w14:textId="77777777" w:rsidR="003117E3" w:rsidRDefault="003117E3">
            <w:pPr>
              <w:spacing w:after="160"/>
              <w:jc w:val="both"/>
              <w:rPr>
                <w:sz w:val="22"/>
                <w:szCs w:val="22"/>
                <w:lang w:val="sr-Cyrl-CS"/>
              </w:rPr>
            </w:pPr>
          </w:p>
        </w:tc>
      </w:tr>
      <w:tr w:rsidR="003117E3" w14:paraId="6BC77FB6" w14:textId="77777777">
        <w:trPr>
          <w:cantSplit/>
          <w:trHeight w:val="888"/>
        </w:trPr>
        <w:tc>
          <w:tcPr>
            <w:tcW w:w="2004" w:type="dxa"/>
            <w:shd w:val="clear" w:color="auto" w:fill="auto"/>
            <w:vAlign w:val="center"/>
          </w:tcPr>
          <w:p w14:paraId="3BFB8E76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Средње школе у </w:t>
            </w:r>
            <w:r>
              <w:rPr>
                <w:sz w:val="22"/>
                <w:szCs w:val="22"/>
                <w:lang w:val="sr-Cyrl-RS"/>
              </w:rPr>
              <w:t xml:space="preserve">  </w:t>
            </w:r>
            <w:r>
              <w:rPr>
                <w:rFonts w:hint="eastAsia"/>
                <w:sz w:val="22"/>
                <w:szCs w:val="22"/>
                <w:lang w:val="sr-Cyrl-CS"/>
              </w:rPr>
              <w:t>граду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3C951E42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Организација О-В рада; </w:t>
            </w:r>
            <w:r>
              <w:rPr>
                <w:sz w:val="22"/>
                <w:szCs w:val="22"/>
                <w:lang w:val="sr-Cyrl-RS"/>
              </w:rPr>
              <w:t xml:space="preserve">       </w:t>
            </w:r>
            <w:r>
              <w:rPr>
                <w:rFonts w:hint="eastAsia"/>
                <w:sz w:val="22"/>
                <w:szCs w:val="22"/>
                <w:lang w:val="sr-Cyrl-CS"/>
              </w:rPr>
              <w:t>Кадровска питања;</w:t>
            </w:r>
          </w:p>
        </w:tc>
        <w:tc>
          <w:tcPr>
            <w:tcW w:w="1355" w:type="dxa"/>
            <w:shd w:val="clear" w:color="auto" w:fill="auto"/>
            <w:vAlign w:val="center"/>
          </w:tcPr>
          <w:p w14:paraId="3FB69834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</w:p>
          <w:p w14:paraId="5AF9CEA4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Договор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3C795BEB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</w:p>
          <w:p w14:paraId="16C82742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Август</w:t>
            </w:r>
          </w:p>
        </w:tc>
        <w:tc>
          <w:tcPr>
            <w:tcW w:w="3518" w:type="dxa"/>
            <w:shd w:val="clear" w:color="auto" w:fill="auto"/>
            <w:vAlign w:val="center"/>
          </w:tcPr>
          <w:p w14:paraId="1796BD23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Директори школа</w:t>
            </w:r>
          </w:p>
        </w:tc>
        <w:tc>
          <w:tcPr>
            <w:tcW w:w="1297" w:type="dxa"/>
            <w:shd w:val="clear" w:color="auto" w:fill="auto"/>
          </w:tcPr>
          <w:p w14:paraId="0CE296FF" w14:textId="77777777" w:rsidR="003117E3" w:rsidRDefault="003117E3">
            <w:pPr>
              <w:spacing w:after="160"/>
              <w:jc w:val="both"/>
              <w:rPr>
                <w:sz w:val="22"/>
                <w:szCs w:val="22"/>
                <w:lang w:val="sr-Cyrl-CS"/>
              </w:rPr>
            </w:pPr>
          </w:p>
        </w:tc>
      </w:tr>
      <w:tr w:rsidR="003117E3" w14:paraId="297180E3" w14:textId="77777777">
        <w:tc>
          <w:tcPr>
            <w:tcW w:w="2004" w:type="dxa"/>
            <w:shd w:val="clear" w:color="auto" w:fill="auto"/>
            <w:vAlign w:val="center"/>
          </w:tcPr>
          <w:p w14:paraId="5F7B6978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1C8A0048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Локална </w:t>
            </w:r>
            <w:r>
              <w:rPr>
                <w:sz w:val="22"/>
                <w:szCs w:val="22"/>
                <w:lang w:val="sr-Cyrl-RS"/>
              </w:rPr>
              <w:t xml:space="preserve">    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самоуправа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5397BE8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>-</w:t>
            </w:r>
            <w:r>
              <w:rPr>
                <w:rFonts w:hint="eastAsia"/>
                <w:sz w:val="22"/>
                <w:szCs w:val="22"/>
                <w:lang w:val="sr-Cyrl-CS"/>
              </w:rPr>
              <w:t>Материјално-техничка</w:t>
            </w:r>
            <w:r>
              <w:rPr>
                <w:sz w:val="22"/>
                <w:szCs w:val="22"/>
                <w:lang w:val="sr-Cyrl-RS"/>
              </w:rPr>
              <w:t xml:space="preserve">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питања у вези организације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рада школе</w:t>
            </w:r>
          </w:p>
          <w:p w14:paraId="39536480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-Интересорна комисија</w:t>
            </w:r>
          </w:p>
        </w:tc>
        <w:tc>
          <w:tcPr>
            <w:tcW w:w="1355" w:type="dxa"/>
            <w:shd w:val="clear" w:color="auto" w:fill="auto"/>
            <w:vAlign w:val="center"/>
          </w:tcPr>
          <w:p w14:paraId="4F4347A9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Договор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6320EAF8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Током  године</w:t>
            </w:r>
          </w:p>
        </w:tc>
        <w:tc>
          <w:tcPr>
            <w:tcW w:w="3518" w:type="dxa"/>
            <w:shd w:val="clear" w:color="auto" w:fill="auto"/>
            <w:vAlign w:val="center"/>
          </w:tcPr>
          <w:p w14:paraId="00E31E5D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Директор школе, служба </w:t>
            </w:r>
            <w:r>
              <w:rPr>
                <w:sz w:val="22"/>
                <w:szCs w:val="22"/>
                <w:lang w:val="sr-Cyrl-RS"/>
              </w:rPr>
              <w:t xml:space="preserve">   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рачуноводства</w:t>
            </w:r>
          </w:p>
        </w:tc>
        <w:tc>
          <w:tcPr>
            <w:tcW w:w="1297" w:type="dxa"/>
            <w:shd w:val="clear" w:color="auto" w:fill="auto"/>
          </w:tcPr>
          <w:p w14:paraId="24108956" w14:textId="77777777" w:rsidR="003117E3" w:rsidRDefault="003117E3">
            <w:pPr>
              <w:spacing w:after="160"/>
              <w:jc w:val="both"/>
              <w:rPr>
                <w:sz w:val="22"/>
                <w:szCs w:val="22"/>
                <w:lang w:val="sr-Cyrl-CS"/>
              </w:rPr>
            </w:pPr>
          </w:p>
        </w:tc>
      </w:tr>
      <w:tr w:rsidR="003117E3" w14:paraId="4F6CC9BE" w14:textId="77777777">
        <w:tc>
          <w:tcPr>
            <w:tcW w:w="2004" w:type="dxa"/>
            <w:vMerge w:val="restart"/>
            <w:shd w:val="clear" w:color="auto" w:fill="auto"/>
            <w:vAlign w:val="center"/>
          </w:tcPr>
          <w:p w14:paraId="026A3EE0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  <w:p w14:paraId="40FACE43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Медицински </w:t>
            </w:r>
            <w:r>
              <w:rPr>
                <w:sz w:val="22"/>
                <w:szCs w:val="22"/>
                <w:lang w:val="sr-Cyrl-RS"/>
              </w:rPr>
              <w:t xml:space="preserve">        </w:t>
            </w:r>
            <w:r>
              <w:rPr>
                <w:rFonts w:hint="eastAsia"/>
                <w:sz w:val="22"/>
                <w:szCs w:val="22"/>
                <w:lang w:val="sr-Cyrl-CS"/>
              </w:rPr>
              <w:t>центар Пожега</w:t>
            </w:r>
          </w:p>
          <w:p w14:paraId="70C7A8FC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36AAAD08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Систематски прегледи</w:t>
            </w:r>
          </w:p>
        </w:tc>
        <w:tc>
          <w:tcPr>
            <w:tcW w:w="1355" w:type="dxa"/>
            <w:vMerge w:val="restart"/>
            <w:shd w:val="clear" w:color="auto" w:fill="auto"/>
            <w:vAlign w:val="center"/>
          </w:tcPr>
          <w:p w14:paraId="4CBCCB85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Договор</w:t>
            </w:r>
          </w:p>
        </w:tc>
        <w:tc>
          <w:tcPr>
            <w:tcW w:w="1849" w:type="dxa"/>
            <w:vMerge w:val="restart"/>
            <w:shd w:val="clear" w:color="auto" w:fill="auto"/>
            <w:vAlign w:val="center"/>
          </w:tcPr>
          <w:p w14:paraId="01D88F54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</w:p>
          <w:p w14:paraId="6BFF2D1B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Током  године</w:t>
            </w:r>
          </w:p>
        </w:tc>
        <w:tc>
          <w:tcPr>
            <w:tcW w:w="3518" w:type="dxa"/>
            <w:vMerge w:val="restart"/>
            <w:shd w:val="clear" w:color="auto" w:fill="auto"/>
            <w:vAlign w:val="center"/>
          </w:tcPr>
          <w:p w14:paraId="3772495E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Главна педијатријска сестра,</w:t>
            </w:r>
            <w:r>
              <w:rPr>
                <w:sz w:val="22"/>
                <w:szCs w:val="22"/>
                <w:lang w:val="sr-Cyrl-RS"/>
              </w:rPr>
              <w:t xml:space="preserve"> 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 помоћници директора и стручни </w:t>
            </w:r>
            <w:r>
              <w:rPr>
                <w:sz w:val="22"/>
                <w:szCs w:val="22"/>
                <w:lang w:val="sr-Cyrl-RS"/>
              </w:rPr>
              <w:t xml:space="preserve">  </w:t>
            </w:r>
            <w:r>
              <w:rPr>
                <w:rFonts w:hint="eastAsia"/>
                <w:sz w:val="22"/>
                <w:szCs w:val="22"/>
                <w:lang w:val="sr-Cyrl-CS"/>
              </w:rPr>
              <w:t>сарадници шк.</w:t>
            </w:r>
          </w:p>
        </w:tc>
        <w:tc>
          <w:tcPr>
            <w:tcW w:w="1297" w:type="dxa"/>
            <w:shd w:val="clear" w:color="auto" w:fill="auto"/>
          </w:tcPr>
          <w:p w14:paraId="36755C90" w14:textId="77777777" w:rsidR="003117E3" w:rsidRDefault="003117E3">
            <w:pPr>
              <w:spacing w:after="160"/>
              <w:jc w:val="both"/>
              <w:rPr>
                <w:sz w:val="22"/>
                <w:szCs w:val="22"/>
                <w:lang w:val="sr-Cyrl-CS"/>
              </w:rPr>
            </w:pPr>
          </w:p>
        </w:tc>
      </w:tr>
      <w:tr w:rsidR="003117E3" w14:paraId="11472D73" w14:textId="77777777">
        <w:tc>
          <w:tcPr>
            <w:tcW w:w="2004" w:type="dxa"/>
            <w:vMerge/>
            <w:shd w:val="clear" w:color="auto" w:fill="auto"/>
            <w:vAlign w:val="center"/>
          </w:tcPr>
          <w:p w14:paraId="1B84582A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3F370A71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Вакцинација ученика</w:t>
            </w:r>
          </w:p>
        </w:tc>
        <w:tc>
          <w:tcPr>
            <w:tcW w:w="1355" w:type="dxa"/>
            <w:vMerge/>
            <w:shd w:val="clear" w:color="auto" w:fill="auto"/>
            <w:vAlign w:val="center"/>
          </w:tcPr>
          <w:p w14:paraId="3D9859F5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1849" w:type="dxa"/>
            <w:vMerge/>
            <w:shd w:val="clear" w:color="auto" w:fill="auto"/>
            <w:vAlign w:val="center"/>
          </w:tcPr>
          <w:p w14:paraId="18BFDBBB" w14:textId="77777777" w:rsidR="003117E3" w:rsidRDefault="003117E3">
            <w:pPr>
              <w:spacing w:after="160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3518" w:type="dxa"/>
            <w:vMerge/>
            <w:shd w:val="clear" w:color="auto" w:fill="auto"/>
            <w:vAlign w:val="center"/>
          </w:tcPr>
          <w:p w14:paraId="135D529A" w14:textId="77777777" w:rsidR="003117E3" w:rsidRDefault="003117E3">
            <w:pPr>
              <w:spacing w:after="160"/>
              <w:rPr>
                <w:sz w:val="22"/>
                <w:szCs w:val="22"/>
                <w:lang w:val="sr-Cyrl-CS"/>
              </w:rPr>
            </w:pPr>
          </w:p>
        </w:tc>
        <w:tc>
          <w:tcPr>
            <w:tcW w:w="1297" w:type="dxa"/>
            <w:shd w:val="clear" w:color="auto" w:fill="auto"/>
          </w:tcPr>
          <w:p w14:paraId="7E36A439" w14:textId="77777777" w:rsidR="003117E3" w:rsidRDefault="003117E3">
            <w:pPr>
              <w:spacing w:after="160"/>
              <w:jc w:val="both"/>
              <w:rPr>
                <w:sz w:val="22"/>
                <w:szCs w:val="22"/>
                <w:lang w:val="sr-Cyrl-CS"/>
              </w:rPr>
            </w:pPr>
          </w:p>
        </w:tc>
      </w:tr>
      <w:tr w:rsidR="003117E3" w14:paraId="59C568C1" w14:textId="77777777">
        <w:tc>
          <w:tcPr>
            <w:tcW w:w="2004" w:type="dxa"/>
            <w:vMerge/>
            <w:shd w:val="clear" w:color="auto" w:fill="auto"/>
            <w:vAlign w:val="center"/>
          </w:tcPr>
          <w:p w14:paraId="72A7494D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16B3F57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Предавања за ученика</w:t>
            </w:r>
          </w:p>
        </w:tc>
        <w:tc>
          <w:tcPr>
            <w:tcW w:w="1355" w:type="dxa"/>
            <w:vMerge/>
            <w:shd w:val="clear" w:color="auto" w:fill="auto"/>
            <w:vAlign w:val="center"/>
          </w:tcPr>
          <w:p w14:paraId="10DD0F62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1849" w:type="dxa"/>
            <w:vMerge/>
            <w:shd w:val="clear" w:color="auto" w:fill="auto"/>
            <w:vAlign w:val="center"/>
          </w:tcPr>
          <w:p w14:paraId="0BA3CFB6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3518" w:type="dxa"/>
            <w:vMerge/>
            <w:shd w:val="clear" w:color="auto" w:fill="auto"/>
            <w:vAlign w:val="center"/>
          </w:tcPr>
          <w:p w14:paraId="266439EF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  <w:tc>
          <w:tcPr>
            <w:tcW w:w="1297" w:type="dxa"/>
            <w:shd w:val="clear" w:color="auto" w:fill="auto"/>
          </w:tcPr>
          <w:p w14:paraId="6E0F3DDE" w14:textId="77777777" w:rsidR="003117E3" w:rsidRDefault="003117E3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</w:p>
        </w:tc>
      </w:tr>
      <w:tr w:rsidR="003117E3" w14:paraId="07366559" w14:textId="77777777">
        <w:tc>
          <w:tcPr>
            <w:tcW w:w="2004" w:type="dxa"/>
            <w:vMerge w:val="restart"/>
            <w:shd w:val="clear" w:color="auto" w:fill="auto"/>
            <w:vAlign w:val="center"/>
          </w:tcPr>
          <w:p w14:paraId="05509EBD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  <w:p w14:paraId="00E67E59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ООУП Пожега</w:t>
            </w:r>
          </w:p>
          <w:p w14:paraId="2589CCF6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3288CEC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lastRenderedPageBreak/>
              <w:t>Акција „Безбедност у саобраћају“</w:t>
            </w:r>
          </w:p>
        </w:tc>
        <w:tc>
          <w:tcPr>
            <w:tcW w:w="1355" w:type="dxa"/>
            <w:vMerge w:val="restart"/>
            <w:shd w:val="clear" w:color="auto" w:fill="auto"/>
            <w:vAlign w:val="center"/>
          </w:tcPr>
          <w:p w14:paraId="4571DD0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Договор</w:t>
            </w:r>
          </w:p>
        </w:tc>
        <w:tc>
          <w:tcPr>
            <w:tcW w:w="1849" w:type="dxa"/>
            <w:vMerge w:val="restart"/>
            <w:shd w:val="clear" w:color="auto" w:fill="auto"/>
            <w:vAlign w:val="center"/>
          </w:tcPr>
          <w:p w14:paraId="3C3A5716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Током  године</w:t>
            </w:r>
          </w:p>
        </w:tc>
        <w:tc>
          <w:tcPr>
            <w:tcW w:w="3518" w:type="dxa"/>
            <w:vMerge w:val="restart"/>
            <w:shd w:val="clear" w:color="auto" w:fill="auto"/>
            <w:vAlign w:val="center"/>
          </w:tcPr>
          <w:p w14:paraId="252BC5D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Школски полицајац,</w:t>
            </w:r>
          </w:p>
          <w:p w14:paraId="1B52146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Саобраћајни полицајац</w:t>
            </w:r>
          </w:p>
        </w:tc>
        <w:tc>
          <w:tcPr>
            <w:tcW w:w="1297" w:type="dxa"/>
            <w:shd w:val="clear" w:color="auto" w:fill="auto"/>
          </w:tcPr>
          <w:p w14:paraId="36E4EBCA" w14:textId="77777777" w:rsidR="003117E3" w:rsidRDefault="003117E3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</w:p>
        </w:tc>
      </w:tr>
      <w:tr w:rsidR="003117E3" w14:paraId="6C29F9A9" w14:textId="77777777">
        <w:tc>
          <w:tcPr>
            <w:tcW w:w="2004" w:type="dxa"/>
            <w:vMerge/>
            <w:shd w:val="clear" w:color="auto" w:fill="auto"/>
            <w:vAlign w:val="center"/>
          </w:tcPr>
          <w:p w14:paraId="4CDACD51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010368E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Контрола саобраћаја у </w:t>
            </w:r>
            <w:r>
              <w:rPr>
                <w:rFonts w:hint="eastAsia"/>
                <w:sz w:val="22"/>
                <w:szCs w:val="22"/>
                <w:lang w:val="sr-Cyrl-CS"/>
              </w:rPr>
              <w:lastRenderedPageBreak/>
              <w:t>близини школе</w:t>
            </w:r>
          </w:p>
        </w:tc>
        <w:tc>
          <w:tcPr>
            <w:tcW w:w="1355" w:type="dxa"/>
            <w:vMerge/>
            <w:shd w:val="clear" w:color="auto" w:fill="auto"/>
            <w:vAlign w:val="center"/>
          </w:tcPr>
          <w:p w14:paraId="7ADD3764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1849" w:type="dxa"/>
            <w:vMerge/>
            <w:shd w:val="clear" w:color="auto" w:fill="auto"/>
            <w:vAlign w:val="center"/>
          </w:tcPr>
          <w:p w14:paraId="13A2FBBB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3518" w:type="dxa"/>
            <w:vMerge/>
            <w:shd w:val="clear" w:color="auto" w:fill="auto"/>
            <w:vAlign w:val="center"/>
          </w:tcPr>
          <w:p w14:paraId="6E9FF272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  <w:tc>
          <w:tcPr>
            <w:tcW w:w="1297" w:type="dxa"/>
            <w:shd w:val="clear" w:color="auto" w:fill="auto"/>
          </w:tcPr>
          <w:p w14:paraId="0925047E" w14:textId="77777777" w:rsidR="003117E3" w:rsidRDefault="003117E3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</w:p>
        </w:tc>
      </w:tr>
      <w:tr w:rsidR="003117E3" w14:paraId="264DB577" w14:textId="77777777">
        <w:trPr>
          <w:trHeight w:val="405"/>
        </w:trPr>
        <w:tc>
          <w:tcPr>
            <w:tcW w:w="2004" w:type="dxa"/>
            <w:vMerge/>
            <w:shd w:val="clear" w:color="auto" w:fill="auto"/>
            <w:vAlign w:val="center"/>
          </w:tcPr>
          <w:p w14:paraId="215BC8D3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59340704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Основе безбедности деце</w:t>
            </w:r>
          </w:p>
        </w:tc>
        <w:tc>
          <w:tcPr>
            <w:tcW w:w="1355" w:type="dxa"/>
            <w:vMerge/>
            <w:shd w:val="clear" w:color="auto" w:fill="auto"/>
            <w:vAlign w:val="center"/>
          </w:tcPr>
          <w:p w14:paraId="3BFDFF6B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1849" w:type="dxa"/>
            <w:shd w:val="clear" w:color="auto" w:fill="auto"/>
            <w:vAlign w:val="center"/>
          </w:tcPr>
          <w:p w14:paraId="1A3C72FB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Током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првог </w:t>
            </w:r>
            <w:r>
              <w:rPr>
                <w:sz w:val="22"/>
                <w:szCs w:val="22"/>
                <w:lang w:val="sr-Cyrl-RS"/>
              </w:rPr>
              <w:t xml:space="preserve">     </w:t>
            </w:r>
            <w:proofErr w:type="spellStart"/>
            <w:r>
              <w:rPr>
                <w:rFonts w:hint="eastAsia"/>
                <w:sz w:val="22"/>
                <w:szCs w:val="22"/>
              </w:rPr>
              <w:t>полугодишта</w:t>
            </w:r>
            <w:proofErr w:type="spellEnd"/>
          </w:p>
        </w:tc>
        <w:tc>
          <w:tcPr>
            <w:tcW w:w="3518" w:type="dxa"/>
            <w:shd w:val="clear" w:color="auto" w:fill="auto"/>
            <w:vAlign w:val="center"/>
          </w:tcPr>
          <w:p w14:paraId="1C13C91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Припадници полиције</w:t>
            </w:r>
          </w:p>
        </w:tc>
        <w:tc>
          <w:tcPr>
            <w:tcW w:w="1297" w:type="dxa"/>
            <w:shd w:val="clear" w:color="auto" w:fill="auto"/>
          </w:tcPr>
          <w:p w14:paraId="3E177E1B" w14:textId="77777777" w:rsidR="003117E3" w:rsidRDefault="003117E3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</w:p>
        </w:tc>
      </w:tr>
      <w:tr w:rsidR="003117E3" w14:paraId="3F949DD4" w14:textId="77777777">
        <w:tc>
          <w:tcPr>
            <w:tcW w:w="2004" w:type="dxa"/>
            <w:shd w:val="clear" w:color="auto" w:fill="auto"/>
            <w:vAlign w:val="center"/>
          </w:tcPr>
          <w:p w14:paraId="0E37600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Центар за социјални рад у Пожеги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D6C0FE2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  <w:p w14:paraId="35AA506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Заштита ученика од </w:t>
            </w:r>
            <w:r>
              <w:rPr>
                <w:sz w:val="22"/>
                <w:szCs w:val="22"/>
                <w:lang w:val="sr-Cyrl-RS"/>
              </w:rPr>
              <w:t xml:space="preserve">   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занемаривања и злостављања</w:t>
            </w:r>
          </w:p>
        </w:tc>
        <w:tc>
          <w:tcPr>
            <w:tcW w:w="1355" w:type="dxa"/>
            <w:shd w:val="clear" w:color="auto" w:fill="auto"/>
            <w:vAlign w:val="center"/>
          </w:tcPr>
          <w:p w14:paraId="61DB70A2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  <w:p w14:paraId="3A7CE24D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Договор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64026994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  <w:p w14:paraId="4B99492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3518" w:type="dxa"/>
            <w:shd w:val="clear" w:color="auto" w:fill="auto"/>
            <w:vAlign w:val="center"/>
          </w:tcPr>
          <w:p w14:paraId="529836B5" w14:textId="77777777" w:rsidR="003117E3" w:rsidRDefault="003117E3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</w:p>
          <w:p w14:paraId="347799E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Психолог, педагог, социјални радници</w:t>
            </w:r>
          </w:p>
        </w:tc>
        <w:tc>
          <w:tcPr>
            <w:tcW w:w="1297" w:type="dxa"/>
            <w:shd w:val="clear" w:color="auto" w:fill="auto"/>
          </w:tcPr>
          <w:p w14:paraId="6B588FE1" w14:textId="77777777" w:rsidR="003117E3" w:rsidRDefault="003117E3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</w:p>
        </w:tc>
      </w:tr>
      <w:tr w:rsidR="003117E3" w14:paraId="33AB5CA2" w14:textId="77777777">
        <w:tc>
          <w:tcPr>
            <w:tcW w:w="2004" w:type="dxa"/>
            <w:shd w:val="clear" w:color="auto" w:fill="auto"/>
            <w:vAlign w:val="center"/>
          </w:tcPr>
          <w:p w14:paraId="4377A7D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Црвени крст Пожега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606F4E3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Промоција хуманих </w:t>
            </w:r>
            <w:r>
              <w:rPr>
                <w:sz w:val="22"/>
                <w:szCs w:val="22"/>
                <w:lang w:val="sr-Cyrl-RS"/>
              </w:rPr>
              <w:t xml:space="preserve">              </w:t>
            </w:r>
            <w:r>
              <w:rPr>
                <w:rFonts w:hint="eastAsia"/>
                <w:sz w:val="22"/>
                <w:szCs w:val="22"/>
                <w:lang w:val="sr-Cyrl-CS"/>
              </w:rPr>
              <w:t>вредности</w:t>
            </w:r>
          </w:p>
        </w:tc>
        <w:tc>
          <w:tcPr>
            <w:tcW w:w="1355" w:type="dxa"/>
            <w:shd w:val="clear" w:color="auto" w:fill="auto"/>
            <w:vAlign w:val="center"/>
          </w:tcPr>
          <w:p w14:paraId="291906D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Договор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40279AE1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Током  године</w:t>
            </w:r>
          </w:p>
        </w:tc>
        <w:tc>
          <w:tcPr>
            <w:tcW w:w="3518" w:type="dxa"/>
            <w:shd w:val="clear" w:color="auto" w:fill="auto"/>
            <w:vAlign w:val="center"/>
          </w:tcPr>
          <w:p w14:paraId="4A6D757E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Психолог, педагог</w:t>
            </w:r>
          </w:p>
        </w:tc>
        <w:tc>
          <w:tcPr>
            <w:tcW w:w="1297" w:type="dxa"/>
            <w:shd w:val="clear" w:color="auto" w:fill="auto"/>
          </w:tcPr>
          <w:p w14:paraId="64412EC0" w14:textId="77777777" w:rsidR="003117E3" w:rsidRDefault="003117E3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</w:p>
        </w:tc>
      </w:tr>
      <w:tr w:rsidR="003117E3" w14:paraId="4C0ADC18" w14:textId="77777777">
        <w:trPr>
          <w:cantSplit/>
          <w:trHeight w:val="1134"/>
        </w:trPr>
        <w:tc>
          <w:tcPr>
            <w:tcW w:w="2004" w:type="dxa"/>
            <w:shd w:val="clear" w:color="auto" w:fill="auto"/>
            <w:vAlign w:val="center"/>
          </w:tcPr>
          <w:p w14:paraId="500D875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Основне школе из Ивањице, Ариља, Лучана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320F1D2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Оживљавање школског </w:t>
            </w:r>
            <w:r>
              <w:rPr>
                <w:sz w:val="22"/>
                <w:szCs w:val="22"/>
                <w:lang w:val="sr-Cyrl-RS"/>
              </w:rPr>
              <w:t xml:space="preserve">  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спорта, ангажовање што </w:t>
            </w:r>
            <w:r>
              <w:rPr>
                <w:sz w:val="22"/>
                <w:szCs w:val="22"/>
                <w:lang w:val="sr-Cyrl-RS"/>
              </w:rPr>
              <w:t xml:space="preserve">       </w:t>
            </w:r>
            <w:r>
              <w:rPr>
                <w:rFonts w:hint="eastAsia"/>
                <w:sz w:val="22"/>
                <w:szCs w:val="22"/>
                <w:lang w:val="sr-Cyrl-CS"/>
              </w:rPr>
              <w:t xml:space="preserve">више ученика, повезивање </w:t>
            </w:r>
            <w:r>
              <w:rPr>
                <w:sz w:val="22"/>
                <w:szCs w:val="22"/>
                <w:lang w:val="sr-Cyrl-RS"/>
              </w:rPr>
              <w:t xml:space="preserve">   </w:t>
            </w:r>
            <w:r>
              <w:rPr>
                <w:rFonts w:hint="eastAsia"/>
                <w:sz w:val="22"/>
                <w:szCs w:val="22"/>
                <w:lang w:val="sr-Cyrl-CS"/>
              </w:rPr>
              <w:t>спорта са другим наставним активностима.</w:t>
            </w:r>
          </w:p>
        </w:tc>
        <w:tc>
          <w:tcPr>
            <w:tcW w:w="1355" w:type="dxa"/>
            <w:shd w:val="clear" w:color="auto" w:fill="auto"/>
            <w:vAlign w:val="center"/>
          </w:tcPr>
          <w:p w14:paraId="08DE529D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  <w:p w14:paraId="541404A9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Договор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1F03A701" w14:textId="77777777" w:rsidR="003117E3" w:rsidRDefault="003117E3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</w:p>
          <w:p w14:paraId="6A2AA28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април или мај 2</w:t>
            </w:r>
          </w:p>
        </w:tc>
        <w:tc>
          <w:tcPr>
            <w:tcW w:w="3518" w:type="dxa"/>
            <w:shd w:val="clear" w:color="auto" w:fill="auto"/>
            <w:vAlign w:val="center"/>
          </w:tcPr>
          <w:p w14:paraId="00A94A9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Директор и наставници физичког васпитања</w:t>
            </w:r>
          </w:p>
        </w:tc>
        <w:tc>
          <w:tcPr>
            <w:tcW w:w="1297" w:type="dxa"/>
            <w:shd w:val="clear" w:color="auto" w:fill="auto"/>
          </w:tcPr>
          <w:p w14:paraId="799E6162" w14:textId="77777777" w:rsidR="003117E3" w:rsidRDefault="003117E3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</w:p>
        </w:tc>
      </w:tr>
      <w:tr w:rsidR="003117E3" w14:paraId="2CD75B4C" w14:textId="77777777">
        <w:trPr>
          <w:cantSplit/>
          <w:trHeight w:val="1134"/>
        </w:trPr>
        <w:tc>
          <w:tcPr>
            <w:tcW w:w="2004" w:type="dxa"/>
            <w:shd w:val="clear" w:color="auto" w:fill="auto"/>
            <w:vAlign w:val="center"/>
          </w:tcPr>
          <w:p w14:paraId="57AA74E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Школска управа Ужице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4152FF1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Завршни испит</w:t>
            </w:r>
          </w:p>
          <w:p w14:paraId="2810A19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Саветодавни рад</w:t>
            </w:r>
          </w:p>
        </w:tc>
        <w:tc>
          <w:tcPr>
            <w:tcW w:w="1355" w:type="dxa"/>
            <w:shd w:val="clear" w:color="auto" w:fill="auto"/>
            <w:vAlign w:val="center"/>
          </w:tcPr>
          <w:p w14:paraId="211328D2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Договор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7711BE67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3518" w:type="dxa"/>
            <w:shd w:val="clear" w:color="auto" w:fill="auto"/>
            <w:vAlign w:val="center"/>
          </w:tcPr>
          <w:p w14:paraId="7EC2658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Просветни саветници</w:t>
            </w:r>
          </w:p>
        </w:tc>
        <w:tc>
          <w:tcPr>
            <w:tcW w:w="1297" w:type="dxa"/>
            <w:shd w:val="clear" w:color="auto" w:fill="auto"/>
          </w:tcPr>
          <w:p w14:paraId="02BD223E" w14:textId="77777777" w:rsidR="003117E3" w:rsidRDefault="003117E3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</w:p>
        </w:tc>
      </w:tr>
      <w:tr w:rsidR="003117E3" w14:paraId="35930AF3" w14:textId="77777777">
        <w:trPr>
          <w:cantSplit/>
          <w:trHeight w:val="1134"/>
        </w:trPr>
        <w:tc>
          <w:tcPr>
            <w:tcW w:w="2004" w:type="dxa"/>
            <w:shd w:val="clear" w:color="auto" w:fill="auto"/>
            <w:vAlign w:val="center"/>
          </w:tcPr>
          <w:p w14:paraId="5CD643FB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ПУ “Олга Јовичић Рита”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22FAEF1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Саветодавни рад</w:t>
            </w:r>
          </w:p>
          <w:p w14:paraId="0FB234D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Радионице за предшколце</w:t>
            </w:r>
          </w:p>
        </w:tc>
        <w:tc>
          <w:tcPr>
            <w:tcW w:w="1355" w:type="dxa"/>
            <w:shd w:val="clear" w:color="auto" w:fill="auto"/>
            <w:vAlign w:val="center"/>
          </w:tcPr>
          <w:p w14:paraId="42A1275E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Договор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3B701B23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3518" w:type="dxa"/>
            <w:shd w:val="clear" w:color="auto" w:fill="auto"/>
            <w:vAlign w:val="center"/>
          </w:tcPr>
          <w:p w14:paraId="56CDED5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Васпитачи, стручни сарадници</w:t>
            </w:r>
          </w:p>
        </w:tc>
        <w:tc>
          <w:tcPr>
            <w:tcW w:w="1297" w:type="dxa"/>
            <w:shd w:val="clear" w:color="auto" w:fill="auto"/>
          </w:tcPr>
          <w:p w14:paraId="35165A4D" w14:textId="77777777" w:rsidR="003117E3" w:rsidRDefault="003117E3">
            <w:pPr>
              <w:spacing w:after="160" w:line="256" w:lineRule="auto"/>
              <w:jc w:val="both"/>
              <w:rPr>
                <w:sz w:val="22"/>
                <w:szCs w:val="22"/>
                <w:lang w:val="sr-Cyrl-CS"/>
              </w:rPr>
            </w:pPr>
          </w:p>
        </w:tc>
      </w:tr>
    </w:tbl>
    <w:p w14:paraId="6517D0FC" w14:textId="77777777" w:rsidR="003117E3" w:rsidRDefault="00000000">
      <w:pPr>
        <w:pStyle w:val="BodyText2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ab/>
      </w:r>
      <w:bookmarkStart w:id="122" w:name="_Toc493504278"/>
      <w:bookmarkStart w:id="123" w:name="_Toc50704144"/>
    </w:p>
    <w:p w14:paraId="5DB9430A" w14:textId="77777777" w:rsidR="003117E3" w:rsidRDefault="003117E3">
      <w:pPr>
        <w:pStyle w:val="BodyText2"/>
        <w:rPr>
          <w:sz w:val="22"/>
          <w:szCs w:val="22"/>
          <w:lang w:val="hr-HR"/>
        </w:rPr>
      </w:pPr>
    </w:p>
    <w:p w14:paraId="274DBB43" w14:textId="77777777" w:rsidR="003117E3" w:rsidRDefault="003117E3">
      <w:pPr>
        <w:pStyle w:val="BodyText2"/>
        <w:rPr>
          <w:sz w:val="22"/>
          <w:szCs w:val="22"/>
          <w:lang w:val="hr-HR"/>
        </w:rPr>
      </w:pPr>
    </w:p>
    <w:p w14:paraId="6C15D101" w14:textId="77777777" w:rsidR="003117E3" w:rsidRDefault="003117E3">
      <w:pPr>
        <w:pStyle w:val="BodyText2"/>
        <w:rPr>
          <w:sz w:val="22"/>
          <w:szCs w:val="22"/>
          <w:lang w:val="hr-HR"/>
        </w:rPr>
      </w:pPr>
    </w:p>
    <w:p w14:paraId="1C000123" w14:textId="77777777" w:rsidR="003117E3" w:rsidRDefault="003117E3">
      <w:pPr>
        <w:pStyle w:val="BodyText2"/>
        <w:rPr>
          <w:sz w:val="22"/>
          <w:szCs w:val="22"/>
          <w:lang w:val="hr-HR"/>
        </w:rPr>
      </w:pPr>
    </w:p>
    <w:p w14:paraId="4738533D" w14:textId="77777777" w:rsidR="003117E3" w:rsidRDefault="003117E3">
      <w:pPr>
        <w:pStyle w:val="BodyText2"/>
        <w:rPr>
          <w:sz w:val="22"/>
          <w:szCs w:val="22"/>
          <w:lang w:val="hr-HR"/>
        </w:rPr>
      </w:pPr>
    </w:p>
    <w:p w14:paraId="56DE157D" w14:textId="77777777" w:rsidR="003117E3" w:rsidRDefault="003117E3">
      <w:pPr>
        <w:pStyle w:val="BodyText2"/>
        <w:rPr>
          <w:sz w:val="22"/>
          <w:szCs w:val="22"/>
          <w:lang w:val="hr-HR"/>
        </w:rPr>
      </w:pPr>
    </w:p>
    <w:p w14:paraId="20EB3D72" w14:textId="77777777" w:rsidR="003117E3" w:rsidRDefault="003117E3">
      <w:pPr>
        <w:pStyle w:val="BodyText2"/>
        <w:rPr>
          <w:sz w:val="22"/>
          <w:szCs w:val="22"/>
          <w:lang w:val="hr-HR"/>
        </w:rPr>
      </w:pPr>
    </w:p>
    <w:p w14:paraId="7BA0FA81" w14:textId="77777777" w:rsidR="003117E3" w:rsidRDefault="003117E3">
      <w:pPr>
        <w:pStyle w:val="BodyText2"/>
        <w:rPr>
          <w:sz w:val="22"/>
          <w:szCs w:val="22"/>
          <w:lang w:val="hr-HR"/>
        </w:rPr>
      </w:pPr>
    </w:p>
    <w:p w14:paraId="69B71AA0" w14:textId="77777777" w:rsidR="003117E3" w:rsidRDefault="003117E3">
      <w:pPr>
        <w:pStyle w:val="BodyText2"/>
        <w:rPr>
          <w:sz w:val="22"/>
          <w:szCs w:val="22"/>
          <w:lang w:val="hr-HR"/>
        </w:rPr>
      </w:pPr>
    </w:p>
    <w:p w14:paraId="30855E64" w14:textId="77777777" w:rsidR="003117E3" w:rsidRDefault="003117E3">
      <w:pPr>
        <w:pStyle w:val="BodyText2"/>
        <w:rPr>
          <w:sz w:val="22"/>
          <w:szCs w:val="22"/>
          <w:lang w:val="hr-HR"/>
        </w:rPr>
      </w:pPr>
    </w:p>
    <w:p w14:paraId="0782FC3F" w14:textId="77777777" w:rsidR="003117E3" w:rsidRDefault="003117E3">
      <w:pPr>
        <w:pStyle w:val="BodyText2"/>
        <w:rPr>
          <w:sz w:val="22"/>
          <w:szCs w:val="22"/>
          <w:lang w:val="hr-HR"/>
        </w:rPr>
      </w:pPr>
    </w:p>
    <w:p w14:paraId="4713AF2A" w14:textId="77777777" w:rsidR="003117E3" w:rsidRDefault="003117E3">
      <w:pPr>
        <w:pStyle w:val="BodyText2"/>
        <w:rPr>
          <w:sz w:val="22"/>
          <w:szCs w:val="22"/>
          <w:lang w:val="hr-HR"/>
        </w:rPr>
      </w:pPr>
    </w:p>
    <w:p w14:paraId="5933B386" w14:textId="77777777" w:rsidR="003117E3" w:rsidRDefault="003117E3">
      <w:pPr>
        <w:pStyle w:val="Heading1"/>
        <w:numPr>
          <w:ilvl w:val="0"/>
          <w:numId w:val="0"/>
        </w:numPr>
        <w:jc w:val="both"/>
        <w:rPr>
          <w:sz w:val="24"/>
          <w:lang w:val="sr-Cyrl-CS"/>
        </w:rPr>
        <w:sectPr w:rsidR="003117E3">
          <w:pgSz w:w="15840" w:h="12240" w:orient="landscape"/>
          <w:pgMar w:top="1138" w:right="1138" w:bottom="1138" w:left="1440" w:header="720" w:footer="720" w:gutter="0"/>
          <w:cols w:space="720"/>
          <w:docGrid w:linePitch="360"/>
        </w:sectPr>
      </w:pPr>
    </w:p>
    <w:bookmarkEnd w:id="122"/>
    <w:bookmarkEnd w:id="123"/>
    <w:p w14:paraId="2F7B10A5" w14:textId="77777777" w:rsidR="003117E3" w:rsidRDefault="00000000">
      <w:pPr>
        <w:numPr>
          <w:ilvl w:val="0"/>
          <w:numId w:val="28"/>
        </w:numPr>
        <w:jc w:val="center"/>
        <w:rPr>
          <w:b/>
          <w:bCs/>
          <w:lang w:val="sr-Cyrl-CS"/>
        </w:rPr>
      </w:pPr>
      <w:r>
        <w:rPr>
          <w:b/>
          <w:bCs/>
          <w:lang w:val="sr-Cyrl-CS"/>
        </w:rPr>
        <w:lastRenderedPageBreak/>
        <w:t>ПРАЋЕЊЕ И ЕВАЛУАЦИЈА ГОДИШЊЕГ ПЛАНА РАДА ШКОЛЕ</w:t>
      </w:r>
    </w:p>
    <w:p w14:paraId="1F3A522D" w14:textId="77777777" w:rsidR="003117E3" w:rsidRDefault="003117E3">
      <w:pPr>
        <w:jc w:val="both"/>
        <w:rPr>
          <w:b/>
          <w:bCs/>
          <w:lang w:val="sr-Cyrl-CS"/>
        </w:rPr>
      </w:pPr>
    </w:p>
    <w:p w14:paraId="1B6F3FB9" w14:textId="77777777" w:rsidR="003117E3" w:rsidRDefault="003117E3">
      <w:pPr>
        <w:rPr>
          <w:lang w:val="sr-Cyrl-CS"/>
        </w:rPr>
      </w:pPr>
    </w:p>
    <w:p w14:paraId="15EC589A" w14:textId="77777777" w:rsidR="003117E3" w:rsidRDefault="00000000">
      <w:pPr>
        <w:ind w:firstLineChars="400" w:firstLine="880"/>
        <w:jc w:val="both"/>
        <w:rPr>
          <w:rFonts w:eastAsia="SimSun"/>
          <w:color w:val="000000"/>
          <w:sz w:val="22"/>
          <w:szCs w:val="22"/>
          <w:lang w:eastAsia="zh-CN" w:bidi="ar"/>
        </w:rPr>
      </w:pP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Праћење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остваривања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садржаја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Годишњег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плана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рада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школе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има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за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циљ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правовремено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сагледавање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нивоа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и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квалитета</w:t>
      </w:r>
      <w:proofErr w:type="spellEnd"/>
      <w:r>
        <w:rPr>
          <w:rFonts w:eastAsia="SimSun"/>
          <w:color w:val="000000"/>
          <w:sz w:val="22"/>
          <w:szCs w:val="22"/>
          <w:lang w:val="sr-Cyrl-RS"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реализације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свих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радних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задатака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.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Критичким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сагледавањем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остварености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планираног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вршиће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евентуалне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корекције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и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предузимати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мере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за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оптималну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реализацију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свих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планираних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задатака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.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Процес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праћења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започиње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усвајањем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Годишњег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плана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и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континуирано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ће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вршити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током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целе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године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.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Сви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носиоци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планирања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биће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укључени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у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процес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остваривања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радних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задатака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,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као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својеврстан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облик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самоконтроле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>.</w:t>
      </w:r>
    </w:p>
    <w:p w14:paraId="270FCEDC" w14:textId="77777777" w:rsidR="003117E3" w:rsidRDefault="003117E3">
      <w:pPr>
        <w:ind w:firstLineChars="400" w:firstLine="880"/>
        <w:jc w:val="both"/>
        <w:rPr>
          <w:rFonts w:eastAsia="SimSun"/>
          <w:color w:val="000000"/>
          <w:sz w:val="22"/>
          <w:szCs w:val="22"/>
          <w:lang w:eastAsia="zh-CN" w:bidi="ar"/>
        </w:rPr>
      </w:pPr>
    </w:p>
    <w:p w14:paraId="247F8944" w14:textId="77777777" w:rsidR="003117E3" w:rsidRDefault="003117E3">
      <w:pPr>
        <w:ind w:firstLineChars="400" w:firstLine="880"/>
        <w:jc w:val="both"/>
        <w:rPr>
          <w:rFonts w:eastAsia="SimSun"/>
          <w:color w:val="000000"/>
          <w:sz w:val="22"/>
          <w:szCs w:val="22"/>
          <w:lang w:eastAsia="zh-CN" w:bidi="ar"/>
        </w:rPr>
      </w:pPr>
    </w:p>
    <w:p w14:paraId="4BC1CA26" w14:textId="77777777" w:rsidR="003117E3" w:rsidRDefault="00000000">
      <w:pPr>
        <w:ind w:firstLineChars="400" w:firstLine="880"/>
        <w:jc w:val="both"/>
        <w:rPr>
          <w:rFonts w:eastAsia="SimSun"/>
          <w:color w:val="000000"/>
          <w:sz w:val="22"/>
          <w:szCs w:val="22"/>
          <w:lang w:eastAsia="zh-CN" w:bidi="ar"/>
        </w:rPr>
      </w:pPr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</w:p>
    <w:p w14:paraId="6474E27A" w14:textId="77777777" w:rsidR="003117E3" w:rsidRDefault="003117E3">
      <w:pPr>
        <w:jc w:val="both"/>
        <w:rPr>
          <w:rFonts w:eastAsia="SimSun"/>
          <w:color w:val="000000"/>
          <w:sz w:val="22"/>
          <w:szCs w:val="22"/>
          <w:lang w:eastAsia="zh-CN" w:bidi="ar"/>
        </w:rPr>
      </w:pPr>
    </w:p>
    <w:p w14:paraId="732157E1" w14:textId="77777777" w:rsidR="003117E3" w:rsidRDefault="00000000">
      <w:pPr>
        <w:jc w:val="both"/>
        <w:rPr>
          <w:rFonts w:eastAsia="SimSun"/>
          <w:b/>
          <w:bCs/>
          <w:color w:val="000000"/>
          <w:sz w:val="22"/>
          <w:szCs w:val="22"/>
          <w:lang w:eastAsia="zh-CN" w:bidi="ar"/>
        </w:rPr>
      </w:pPr>
      <w:proofErr w:type="spellStart"/>
      <w:r>
        <w:rPr>
          <w:rFonts w:eastAsia="SimSun"/>
          <w:b/>
          <w:bCs/>
          <w:color w:val="000000"/>
          <w:sz w:val="22"/>
          <w:szCs w:val="22"/>
          <w:lang w:eastAsia="zh-CN" w:bidi="ar"/>
        </w:rPr>
        <w:t>Основни</w:t>
      </w:r>
      <w:proofErr w:type="spellEnd"/>
      <w:r>
        <w:rPr>
          <w:rFonts w:eastAsia="SimSun"/>
          <w:b/>
          <w:bCs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b/>
          <w:bCs/>
          <w:color w:val="000000"/>
          <w:sz w:val="22"/>
          <w:szCs w:val="22"/>
          <w:lang w:eastAsia="zh-CN" w:bidi="ar"/>
        </w:rPr>
        <w:t>видови</w:t>
      </w:r>
      <w:proofErr w:type="spellEnd"/>
      <w:r>
        <w:rPr>
          <w:rFonts w:eastAsia="SimSun"/>
          <w:b/>
          <w:bCs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b/>
          <w:bCs/>
          <w:color w:val="000000"/>
          <w:sz w:val="22"/>
          <w:szCs w:val="22"/>
          <w:lang w:eastAsia="zh-CN" w:bidi="ar"/>
        </w:rPr>
        <w:t>праћења</w:t>
      </w:r>
      <w:proofErr w:type="spellEnd"/>
      <w:r>
        <w:rPr>
          <w:rFonts w:eastAsia="SimSun"/>
          <w:b/>
          <w:bCs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b/>
          <w:bCs/>
          <w:color w:val="000000"/>
          <w:sz w:val="22"/>
          <w:szCs w:val="22"/>
          <w:lang w:eastAsia="zh-CN" w:bidi="ar"/>
        </w:rPr>
        <w:t>су</w:t>
      </w:r>
      <w:proofErr w:type="spellEnd"/>
      <w:r>
        <w:rPr>
          <w:rFonts w:eastAsia="SimSun"/>
          <w:b/>
          <w:bCs/>
          <w:color w:val="000000"/>
          <w:sz w:val="22"/>
          <w:szCs w:val="22"/>
          <w:lang w:eastAsia="zh-CN" w:bidi="ar"/>
        </w:rPr>
        <w:t xml:space="preserve">: </w:t>
      </w:r>
    </w:p>
    <w:p w14:paraId="613552B7" w14:textId="77777777" w:rsidR="003117E3" w:rsidRDefault="003117E3">
      <w:pPr>
        <w:jc w:val="both"/>
        <w:rPr>
          <w:rFonts w:eastAsia="SimSun"/>
          <w:b/>
          <w:bCs/>
          <w:color w:val="000000"/>
          <w:sz w:val="22"/>
          <w:szCs w:val="22"/>
          <w:lang w:eastAsia="zh-CN" w:bidi="ar"/>
        </w:rPr>
      </w:pPr>
    </w:p>
    <w:p w14:paraId="55B3199C" w14:textId="77777777" w:rsidR="003117E3" w:rsidRDefault="003117E3">
      <w:pPr>
        <w:jc w:val="both"/>
        <w:rPr>
          <w:rFonts w:eastAsia="SimSun"/>
          <w:b/>
          <w:bCs/>
          <w:color w:val="000000"/>
          <w:sz w:val="22"/>
          <w:szCs w:val="22"/>
          <w:lang w:eastAsia="zh-CN" w:bidi="ar"/>
        </w:rPr>
      </w:pPr>
    </w:p>
    <w:p w14:paraId="52EA5B6C" w14:textId="77777777" w:rsidR="003117E3" w:rsidRDefault="00000000">
      <w:pPr>
        <w:jc w:val="both"/>
        <w:rPr>
          <w:sz w:val="22"/>
          <w:szCs w:val="22"/>
        </w:rPr>
      </w:pPr>
      <w:r>
        <w:rPr>
          <w:rFonts w:eastAsia="SimSun"/>
          <w:color w:val="000000"/>
          <w:sz w:val="22"/>
          <w:szCs w:val="22"/>
          <w:lang w:eastAsia="zh-CN" w:bidi="ar"/>
        </w:rPr>
        <w:t xml:space="preserve">–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квантитативно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остваривање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плана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предвиђеног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времена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за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поједине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активности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; </w:t>
      </w:r>
    </w:p>
    <w:p w14:paraId="03C231B4" w14:textId="77777777" w:rsidR="003117E3" w:rsidRDefault="00000000">
      <w:pPr>
        <w:jc w:val="both"/>
        <w:rPr>
          <w:sz w:val="22"/>
          <w:szCs w:val="22"/>
        </w:rPr>
      </w:pPr>
      <w:r>
        <w:rPr>
          <w:rFonts w:eastAsia="SimSun"/>
          <w:color w:val="000000"/>
          <w:sz w:val="22"/>
          <w:szCs w:val="22"/>
          <w:lang w:eastAsia="zh-CN" w:bidi="ar"/>
        </w:rPr>
        <w:t xml:space="preserve">–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вредновање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квалитета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постигнутих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резултата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; </w:t>
      </w:r>
    </w:p>
    <w:p w14:paraId="4BF97658" w14:textId="77777777" w:rsidR="003117E3" w:rsidRDefault="00000000">
      <w:pPr>
        <w:jc w:val="both"/>
        <w:rPr>
          <w:rFonts w:eastAsia="Times-Roman"/>
          <w:color w:val="000000"/>
          <w:sz w:val="22"/>
          <w:szCs w:val="22"/>
          <w:lang w:eastAsia="zh-CN" w:bidi="ar"/>
        </w:rPr>
      </w:pPr>
      <w:r>
        <w:rPr>
          <w:rFonts w:eastAsia="SimSun"/>
          <w:color w:val="000000"/>
          <w:sz w:val="22"/>
          <w:szCs w:val="22"/>
          <w:lang w:eastAsia="zh-CN" w:bidi="ar"/>
        </w:rPr>
        <w:t xml:space="preserve">–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преглед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нивоа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и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начина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праћења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остваривања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планираних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садржаја</w:t>
      </w:r>
      <w:proofErr w:type="spellEnd"/>
      <w:r>
        <w:rPr>
          <w:rFonts w:eastAsia="Times-Roman"/>
          <w:color w:val="000000"/>
          <w:sz w:val="22"/>
          <w:szCs w:val="22"/>
          <w:lang w:eastAsia="zh-CN" w:bidi="ar"/>
        </w:rPr>
        <w:t xml:space="preserve">. </w:t>
      </w:r>
    </w:p>
    <w:p w14:paraId="3C3DF166" w14:textId="77777777" w:rsidR="003117E3" w:rsidRDefault="00000000">
      <w:pPr>
        <w:jc w:val="both"/>
        <w:rPr>
          <w:sz w:val="22"/>
          <w:szCs w:val="22"/>
        </w:rPr>
      </w:pP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Праћење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и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евалуација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ће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бити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презентовани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на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Педагошком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колегијуму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,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Наставничком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већу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,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Школском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одбору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и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стручним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већима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и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активима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.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Директор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школе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ће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обавештавати</w:t>
      </w:r>
      <w:proofErr w:type="spellEnd"/>
      <w:r>
        <w:rPr>
          <w:rFonts w:eastAsia="SimSun"/>
          <w:color w:val="000000"/>
          <w:sz w:val="22"/>
          <w:szCs w:val="22"/>
          <w:lang w:val="sr-Cyrl-RS" w:eastAsia="zh-CN" w:bidi="ar"/>
        </w:rPr>
        <w:t xml:space="preserve">.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Педагошки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колегијум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,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Наставничко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веће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и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Школски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одбор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о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реализацији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Годишњег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плана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рада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школе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и о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свему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што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је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значајно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за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рад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школе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.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Чланови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Комисије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за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праћење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остваривања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Годишњег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плана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рада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школе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су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: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директор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,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помоћник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директора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,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педагог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,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психолог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,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руководиоци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Већа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и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Стручних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актива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,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као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и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чланови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</w:p>
    <w:p w14:paraId="2F62B152" w14:textId="77777777" w:rsidR="003117E3" w:rsidRDefault="00000000">
      <w:pPr>
        <w:jc w:val="both"/>
        <w:rPr>
          <w:rFonts w:eastAsia="SimSun"/>
          <w:color w:val="000000"/>
          <w:sz w:val="22"/>
          <w:szCs w:val="22"/>
          <w:lang w:eastAsia="zh-CN" w:bidi="ar"/>
        </w:rPr>
      </w:pP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Савета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родитеља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и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Школског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sz w:val="22"/>
          <w:szCs w:val="22"/>
          <w:lang w:eastAsia="zh-CN" w:bidi="ar"/>
        </w:rPr>
        <w:t>одбора</w:t>
      </w:r>
      <w:proofErr w:type="spellEnd"/>
      <w:r>
        <w:rPr>
          <w:rFonts w:eastAsia="SimSun"/>
          <w:color w:val="000000"/>
          <w:sz w:val="22"/>
          <w:szCs w:val="22"/>
          <w:lang w:eastAsia="zh-CN" w:bidi="ar"/>
        </w:rPr>
        <w:t>.</w:t>
      </w:r>
    </w:p>
    <w:p w14:paraId="78395367" w14:textId="77777777" w:rsidR="003117E3" w:rsidRDefault="003117E3">
      <w:pPr>
        <w:jc w:val="both"/>
        <w:rPr>
          <w:rFonts w:eastAsia="SimSun"/>
          <w:color w:val="000000"/>
          <w:sz w:val="22"/>
          <w:szCs w:val="22"/>
          <w:lang w:val="sr-Cyrl-CS" w:eastAsia="zh-CN" w:bidi="ar"/>
        </w:rPr>
      </w:pPr>
    </w:p>
    <w:p w14:paraId="4A419499" w14:textId="77777777" w:rsidR="003117E3" w:rsidRDefault="00000000">
      <w:pPr>
        <w:ind w:firstLine="708"/>
        <w:jc w:val="both"/>
        <w:rPr>
          <w:sz w:val="22"/>
          <w:szCs w:val="22"/>
          <w:lang w:val="sr-Cyrl-RS"/>
        </w:rPr>
        <w:sectPr w:rsidR="003117E3">
          <w:pgSz w:w="12240" w:h="15840"/>
          <w:pgMar w:top="1138" w:right="1138" w:bottom="1440" w:left="1138" w:header="720" w:footer="720" w:gutter="0"/>
          <w:cols w:space="720"/>
          <w:docGrid w:linePitch="360"/>
        </w:sectPr>
      </w:pPr>
      <w:r>
        <w:rPr>
          <w:sz w:val="22"/>
          <w:szCs w:val="22"/>
          <w:lang w:val="sr-Cyrl-CS"/>
        </w:rPr>
        <w:t>Као полазиште коришћен је Развојни план школе, Приручник за самовредновање и вредновање рада школе, као и Правилник о стручно-педагошком надзо</w:t>
      </w:r>
      <w:r>
        <w:rPr>
          <w:sz w:val="22"/>
          <w:szCs w:val="22"/>
          <w:lang w:val="sr-Cyrl-RS"/>
        </w:rPr>
        <w:t>р</w:t>
      </w:r>
    </w:p>
    <w:p w14:paraId="50EE86ED" w14:textId="77777777" w:rsidR="003117E3" w:rsidRDefault="003117E3">
      <w:pPr>
        <w:jc w:val="both"/>
        <w:rPr>
          <w:sz w:val="22"/>
          <w:szCs w:val="22"/>
          <w:lang w:val="sr-Cyrl-CS"/>
        </w:rPr>
      </w:pPr>
    </w:p>
    <w:p w14:paraId="69BB07AA" w14:textId="77777777" w:rsidR="003117E3" w:rsidRDefault="003117E3">
      <w:pPr>
        <w:ind w:firstLine="708"/>
        <w:jc w:val="both"/>
        <w:rPr>
          <w:sz w:val="22"/>
          <w:szCs w:val="22"/>
          <w:lang w:val="sr-Cyrl-CS"/>
        </w:rPr>
      </w:pPr>
    </w:p>
    <w:p w14:paraId="4721EF3B" w14:textId="77777777" w:rsidR="003117E3" w:rsidRDefault="00000000">
      <w:pPr>
        <w:numPr>
          <w:ilvl w:val="1"/>
          <w:numId w:val="28"/>
        </w:numPr>
        <w:ind w:firstLine="708"/>
        <w:jc w:val="both"/>
        <w:rPr>
          <w:b/>
          <w:bCs/>
          <w:lang w:val="sr-Cyrl-RS"/>
        </w:rPr>
      </w:pPr>
      <w:r>
        <w:rPr>
          <w:b/>
          <w:bCs/>
          <w:lang w:val="sr-Cyrl-RS"/>
        </w:rPr>
        <w:t>План праћења и евалуације Годишњег плана рада школе</w:t>
      </w:r>
    </w:p>
    <w:p w14:paraId="7BE3888A" w14:textId="77777777" w:rsidR="003117E3" w:rsidRDefault="003117E3">
      <w:pPr>
        <w:jc w:val="both"/>
        <w:rPr>
          <w:b/>
          <w:bCs/>
          <w:lang w:val="sr-Cyrl-RS"/>
        </w:rPr>
      </w:pPr>
    </w:p>
    <w:tbl>
      <w:tblPr>
        <w:tblW w:w="1304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8"/>
        <w:gridCol w:w="3261"/>
        <w:gridCol w:w="3261"/>
        <w:gridCol w:w="3261"/>
      </w:tblGrid>
      <w:tr w:rsidR="003117E3" w14:paraId="73C607AD" w14:textId="77777777">
        <w:trPr>
          <w:trHeight w:val="737"/>
        </w:trPr>
        <w:tc>
          <w:tcPr>
            <w:tcW w:w="3258" w:type="dxa"/>
            <w:shd w:val="clear" w:color="auto" w:fill="D8D8D8" w:themeFill="background1" w:themeFillShade="D8"/>
            <w:vAlign w:val="center"/>
          </w:tcPr>
          <w:p w14:paraId="62FA1BBA" w14:textId="77777777" w:rsidR="003117E3" w:rsidRDefault="00000000">
            <w:pPr>
              <w:spacing w:after="160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 xml:space="preserve">Садржај праћења и </w:t>
            </w:r>
            <w:r>
              <w:rPr>
                <w:b/>
                <w:bCs/>
                <w:sz w:val="22"/>
                <w:szCs w:val="22"/>
                <w:lang w:val="sr-Cyrl-RS"/>
              </w:rPr>
              <w:t xml:space="preserve">                 </w:t>
            </w: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вредновања</w:t>
            </w:r>
          </w:p>
        </w:tc>
        <w:tc>
          <w:tcPr>
            <w:tcW w:w="3261" w:type="dxa"/>
            <w:shd w:val="clear" w:color="auto" w:fill="D8D8D8" w:themeFill="background1" w:themeFillShade="D8"/>
            <w:vAlign w:val="center"/>
          </w:tcPr>
          <w:p w14:paraId="3006A9AE" w14:textId="77777777" w:rsidR="003117E3" w:rsidRDefault="00000000">
            <w:pPr>
              <w:spacing w:after="160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Начини праћења и</w:t>
            </w:r>
            <w:r>
              <w:rPr>
                <w:b/>
                <w:bCs/>
                <w:sz w:val="22"/>
                <w:szCs w:val="22"/>
                <w:lang w:val="sr-Cyrl-RS"/>
              </w:rPr>
              <w:t xml:space="preserve">                  </w:t>
            </w: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 xml:space="preserve"> вредновања</w:t>
            </w:r>
          </w:p>
        </w:tc>
        <w:tc>
          <w:tcPr>
            <w:tcW w:w="3261" w:type="dxa"/>
            <w:shd w:val="clear" w:color="auto" w:fill="D8D8D8" w:themeFill="background1" w:themeFillShade="D8"/>
            <w:vAlign w:val="center"/>
          </w:tcPr>
          <w:p w14:paraId="0AA83C66" w14:textId="77777777" w:rsidR="003117E3" w:rsidRDefault="00000000">
            <w:pPr>
              <w:spacing w:after="160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Време</w:t>
            </w:r>
          </w:p>
        </w:tc>
        <w:tc>
          <w:tcPr>
            <w:tcW w:w="3261" w:type="dxa"/>
            <w:shd w:val="clear" w:color="auto" w:fill="D8D8D8" w:themeFill="background1" w:themeFillShade="D8"/>
            <w:vAlign w:val="center"/>
          </w:tcPr>
          <w:p w14:paraId="7321D3C4" w14:textId="77777777" w:rsidR="003117E3" w:rsidRDefault="00000000">
            <w:pPr>
              <w:spacing w:after="160"/>
              <w:jc w:val="center"/>
              <w:rPr>
                <w:b/>
                <w:bCs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 xml:space="preserve">Носиоци праћења и </w:t>
            </w:r>
            <w:r>
              <w:rPr>
                <w:b/>
                <w:bCs/>
                <w:sz w:val="22"/>
                <w:szCs w:val="22"/>
                <w:lang w:val="sr-Cyrl-RS"/>
              </w:rPr>
              <w:t xml:space="preserve">                 </w:t>
            </w:r>
            <w:r>
              <w:rPr>
                <w:rFonts w:hint="eastAsia"/>
                <w:b/>
                <w:bCs/>
                <w:sz w:val="22"/>
                <w:szCs w:val="22"/>
                <w:lang w:val="sr-Cyrl-CS"/>
              </w:rPr>
              <w:t>вредновања</w:t>
            </w:r>
          </w:p>
        </w:tc>
      </w:tr>
      <w:tr w:rsidR="003117E3" w14:paraId="15998A8A" w14:textId="77777777">
        <w:trPr>
          <w:trHeight w:val="737"/>
        </w:trPr>
        <w:tc>
          <w:tcPr>
            <w:tcW w:w="3258" w:type="dxa"/>
            <w:shd w:val="clear" w:color="auto" w:fill="auto"/>
            <w:vAlign w:val="center"/>
          </w:tcPr>
          <w:p w14:paraId="0F217342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Реализација плана и програма (редовна настава, допунска и додатна настава, секције, слободне активности)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114F64C0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Увид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у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документацију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, </w:t>
            </w:r>
          </w:p>
          <w:p w14:paraId="2DD8CEF3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посете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часовима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, </w:t>
            </w:r>
          </w:p>
          <w:p w14:paraId="718818C4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израда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извештаја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14:paraId="0D2B04E7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током</w:t>
            </w:r>
            <w:r>
              <w:rPr>
                <w:sz w:val="22"/>
                <w:szCs w:val="22"/>
                <w:lang w:val="sr-Cyrl-RS"/>
              </w:rPr>
              <w:t xml:space="preserve"> школске године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4667C266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sr-Cyrl-RS" w:eastAsia="zh-CN" w:bidi="ar"/>
              </w:rPr>
              <w:t xml:space="preserve">-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Директор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val="sr-Cyrl-RS" w:eastAsia="zh-CN" w:bidi="ar"/>
              </w:rPr>
              <w:t xml:space="preserve"> - П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омоћник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val="sr-Cyrl-RS" w:eastAsia="zh-CN" w:bidi="ar"/>
              </w:rPr>
              <w:t xml:space="preserve"> директора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, </w:t>
            </w:r>
            <w:r>
              <w:rPr>
                <w:rFonts w:eastAsia="SimSun"/>
                <w:color w:val="000000"/>
                <w:sz w:val="22"/>
                <w:szCs w:val="22"/>
                <w:lang w:val="sr-Cyrl-RS" w:eastAsia="zh-CN" w:bidi="ar"/>
              </w:rPr>
              <w:t xml:space="preserve">-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Наставничко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веће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, </w:t>
            </w:r>
            <w:r>
              <w:rPr>
                <w:rFonts w:eastAsia="SimSun"/>
                <w:color w:val="000000"/>
                <w:sz w:val="22"/>
                <w:szCs w:val="22"/>
                <w:lang w:val="sr-Cyrl-RS" w:eastAsia="zh-CN" w:bidi="ar"/>
              </w:rPr>
              <w:t xml:space="preserve">-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Савет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родитеља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, </w:t>
            </w:r>
            <w:r>
              <w:rPr>
                <w:rFonts w:eastAsia="SimSun"/>
                <w:color w:val="000000"/>
                <w:sz w:val="22"/>
                <w:szCs w:val="22"/>
                <w:lang w:val="sr-Cyrl-RS" w:eastAsia="zh-CN" w:bidi="ar"/>
              </w:rPr>
              <w:t xml:space="preserve">                       -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Школски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одбор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val="sr-Cyrl-RS" w:eastAsia="zh-CN" w:bidi="ar"/>
              </w:rPr>
              <w:t xml:space="preserve"> - Стручна служба</w:t>
            </w:r>
          </w:p>
        </w:tc>
      </w:tr>
      <w:tr w:rsidR="003117E3" w14:paraId="4B6A84C4" w14:textId="77777777">
        <w:trPr>
          <w:trHeight w:val="737"/>
        </w:trPr>
        <w:tc>
          <w:tcPr>
            <w:tcW w:w="3258" w:type="dxa"/>
            <w:shd w:val="clear" w:color="auto" w:fill="auto"/>
            <w:vAlign w:val="center"/>
          </w:tcPr>
          <w:p w14:paraId="3E648E8C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Успех и дисциплина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32BD7677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Квантитативна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и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квалитативна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анализа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,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извештавање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, 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29767266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Latn-RS"/>
              </w:rPr>
              <w:t xml:space="preserve">I </w:t>
            </w:r>
            <w:r>
              <w:rPr>
                <w:sz w:val="22"/>
                <w:szCs w:val="22"/>
                <w:lang w:val="sr-Cyrl-RS"/>
              </w:rPr>
              <w:t xml:space="preserve">и </w:t>
            </w:r>
            <w:r>
              <w:rPr>
                <w:sz w:val="22"/>
                <w:szCs w:val="22"/>
                <w:lang w:val="sr-Latn-RS"/>
              </w:rPr>
              <w:t>III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RS"/>
              </w:rPr>
              <w:t>Класификациони</w:t>
            </w:r>
            <w:r>
              <w:rPr>
                <w:sz w:val="22"/>
                <w:szCs w:val="22"/>
                <w:lang w:val="sr-Cyrl-RS"/>
              </w:rPr>
              <w:t xml:space="preserve"> период</w:t>
            </w:r>
          </w:p>
          <w:p w14:paraId="400F6B40" w14:textId="77777777" w:rsidR="003117E3" w:rsidRDefault="00000000">
            <w:pPr>
              <w:numPr>
                <w:ilvl w:val="0"/>
                <w:numId w:val="29"/>
              </w:num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и 2. полугодиште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2A9258EF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sr-Cyrl-RS" w:eastAsia="zh-CN" w:bidi="ar"/>
              </w:rPr>
              <w:t xml:space="preserve">-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Директо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val="sr-Cyrl-RS" w:eastAsia="zh-CN" w:bidi="ar"/>
              </w:rPr>
              <w:t xml:space="preserve"> - П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омоћник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val="sr-Cyrl-RS" w:eastAsia="zh-CN" w:bidi="ar"/>
              </w:rPr>
              <w:t xml:space="preserve"> директора</w:t>
            </w: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, </w:t>
            </w:r>
            <w:r>
              <w:rPr>
                <w:rFonts w:eastAsia="SimSun"/>
                <w:color w:val="000000"/>
                <w:sz w:val="22"/>
                <w:szCs w:val="22"/>
                <w:lang w:val="sr-Cyrl-RS" w:eastAsia="zh-CN" w:bidi="ar"/>
              </w:rPr>
              <w:t>- О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дељењска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val="sr-Cyrl-RS" w:eastAsia="zh-CN" w:bidi="ar"/>
              </w:rPr>
              <w:t xml:space="preserve"> и Наставничк већа, - Стручна служба</w:t>
            </w:r>
          </w:p>
        </w:tc>
      </w:tr>
      <w:tr w:rsidR="003117E3" w14:paraId="03737709" w14:textId="77777777">
        <w:trPr>
          <w:trHeight w:val="873"/>
        </w:trPr>
        <w:tc>
          <w:tcPr>
            <w:tcW w:w="3258" w:type="dxa"/>
            <w:shd w:val="clear" w:color="auto" w:fill="auto"/>
            <w:vAlign w:val="center"/>
          </w:tcPr>
          <w:p w14:paraId="50743908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Праћење стручно усавршавање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15BCBBFB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Увид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у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документацију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, </w:t>
            </w:r>
          </w:p>
          <w:p w14:paraId="04843805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праћење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14:paraId="5F65D542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током</w:t>
            </w:r>
            <w:r>
              <w:rPr>
                <w:sz w:val="22"/>
                <w:szCs w:val="22"/>
                <w:lang w:val="sr-Cyrl-RS"/>
              </w:rPr>
              <w:t xml:space="preserve"> школске године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60B31CB7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- </w:t>
            </w:r>
            <w:r>
              <w:rPr>
                <w:rFonts w:hint="eastAsia"/>
                <w:sz w:val="22"/>
                <w:szCs w:val="22"/>
                <w:lang w:val="sr-Cyrl-RS"/>
              </w:rPr>
              <w:t>Тим</w:t>
            </w:r>
            <w:r>
              <w:rPr>
                <w:sz w:val="22"/>
                <w:szCs w:val="22"/>
                <w:lang w:val="sr-Cyrl-RS"/>
              </w:rPr>
              <w:t xml:space="preserve"> за професионални развој запослених</w:t>
            </w:r>
          </w:p>
          <w:p w14:paraId="52618D38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- Педагошки колегијум</w:t>
            </w:r>
          </w:p>
        </w:tc>
      </w:tr>
      <w:tr w:rsidR="003117E3" w14:paraId="3F7DABBB" w14:textId="77777777">
        <w:trPr>
          <w:trHeight w:val="737"/>
        </w:trPr>
        <w:tc>
          <w:tcPr>
            <w:tcW w:w="3258" w:type="dxa"/>
            <w:shd w:val="clear" w:color="auto" w:fill="auto"/>
            <w:vAlign w:val="center"/>
          </w:tcPr>
          <w:p w14:paraId="7FAA5800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Праћење  дежурства наставника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44FEFFFF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bookmarkStart w:id="124" w:name="_Toc113961053"/>
            <w:proofErr w:type="spellStart"/>
            <w:r>
              <w:rPr>
                <w:color w:val="0F1419"/>
              </w:rPr>
              <w:t>непосредним</w:t>
            </w:r>
            <w:proofErr w:type="spellEnd"/>
            <w:r>
              <w:rPr>
                <w:color w:val="0F1419"/>
              </w:rPr>
              <w:t xml:space="preserve"> </w:t>
            </w:r>
            <w:proofErr w:type="spellStart"/>
            <w:r>
              <w:rPr>
                <w:color w:val="0F1419"/>
              </w:rPr>
              <w:t>увидом</w:t>
            </w:r>
            <w:bookmarkEnd w:id="124"/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14:paraId="05AFA731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током</w:t>
            </w:r>
            <w:r>
              <w:rPr>
                <w:sz w:val="22"/>
                <w:szCs w:val="22"/>
                <w:lang w:val="sr-Cyrl-RS"/>
              </w:rPr>
              <w:t xml:space="preserve"> школске године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3EADB634" w14:textId="77777777" w:rsidR="003117E3" w:rsidRDefault="00000000">
            <w:pPr>
              <w:spacing w:after="160"/>
              <w:rPr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sr-Cyrl-RS" w:eastAsia="zh-CN" w:bidi="ar"/>
              </w:rPr>
              <w:t xml:space="preserve">-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Директор</w:t>
            </w:r>
            <w:proofErr w:type="spellEnd"/>
          </w:p>
          <w:p w14:paraId="2933B399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sr-Cyrl-RS" w:eastAsia="zh-CN" w:bidi="ar"/>
              </w:rPr>
              <w:t>- П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омоћник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val="sr-Cyrl-RS" w:eastAsia="zh-CN" w:bidi="ar"/>
              </w:rPr>
              <w:t xml:space="preserve"> директора</w:t>
            </w:r>
          </w:p>
        </w:tc>
      </w:tr>
      <w:tr w:rsidR="003117E3" w14:paraId="50E05D4E" w14:textId="77777777">
        <w:trPr>
          <w:trHeight w:val="737"/>
        </w:trPr>
        <w:tc>
          <w:tcPr>
            <w:tcW w:w="3258" w:type="dxa"/>
            <w:shd w:val="clear" w:color="auto" w:fill="auto"/>
            <w:vAlign w:val="center"/>
          </w:tcPr>
          <w:p w14:paraId="5331F2C9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bookmarkStart w:id="125" w:name="_Toc113961084"/>
            <w:proofErr w:type="spellStart"/>
            <w:r>
              <w:rPr>
                <w:color w:val="0F1419"/>
              </w:rPr>
              <w:t>Праћење</w:t>
            </w:r>
            <w:proofErr w:type="spellEnd"/>
            <w:r>
              <w:rPr>
                <w:color w:val="0F1419"/>
              </w:rPr>
              <w:t xml:space="preserve"> </w:t>
            </w:r>
            <w:proofErr w:type="spellStart"/>
            <w:r>
              <w:rPr>
                <w:color w:val="0F1419"/>
              </w:rPr>
              <w:t>реализације</w:t>
            </w:r>
            <w:proofErr w:type="spellEnd"/>
            <w:r>
              <w:rPr>
                <w:color w:val="0F1419"/>
              </w:rPr>
              <w:t xml:space="preserve"> </w:t>
            </w:r>
            <w:proofErr w:type="spellStart"/>
            <w:r>
              <w:rPr>
                <w:color w:val="0F1419"/>
              </w:rPr>
              <w:t>програма</w:t>
            </w:r>
            <w:proofErr w:type="spellEnd"/>
            <w:r>
              <w:rPr>
                <w:color w:val="0F1419"/>
              </w:rPr>
              <w:t xml:space="preserve"> </w:t>
            </w:r>
            <w:proofErr w:type="spellStart"/>
            <w:r>
              <w:rPr>
                <w:color w:val="0F1419"/>
              </w:rPr>
              <w:t>стручних</w:t>
            </w:r>
            <w:proofErr w:type="spellEnd"/>
            <w:r>
              <w:rPr>
                <w:color w:val="0F1419"/>
              </w:rPr>
              <w:t xml:space="preserve">, </w:t>
            </w:r>
            <w:proofErr w:type="spellStart"/>
            <w:r>
              <w:rPr>
                <w:color w:val="0F1419"/>
              </w:rPr>
              <w:t>руководећих</w:t>
            </w:r>
            <w:proofErr w:type="spellEnd"/>
            <w:r>
              <w:rPr>
                <w:color w:val="0F1419"/>
              </w:rPr>
              <w:t xml:space="preserve"> и </w:t>
            </w:r>
            <w:proofErr w:type="spellStart"/>
            <w:r>
              <w:rPr>
                <w:color w:val="0F1419"/>
              </w:rPr>
              <w:t>управних</w:t>
            </w:r>
            <w:proofErr w:type="spellEnd"/>
            <w:r>
              <w:rPr>
                <w:color w:val="0F1419"/>
              </w:rPr>
              <w:t xml:space="preserve"> </w:t>
            </w:r>
            <w:proofErr w:type="spellStart"/>
            <w:r>
              <w:rPr>
                <w:color w:val="0F1419"/>
              </w:rPr>
              <w:t>органа</w:t>
            </w:r>
            <w:proofErr w:type="spellEnd"/>
            <w:r>
              <w:rPr>
                <w:color w:val="0F1419"/>
              </w:rPr>
              <w:t xml:space="preserve"> </w:t>
            </w:r>
            <w:proofErr w:type="spellStart"/>
            <w:r>
              <w:rPr>
                <w:color w:val="0F1419"/>
              </w:rPr>
              <w:t>школе</w:t>
            </w:r>
            <w:bookmarkEnd w:id="125"/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14:paraId="3E3BD84B" w14:textId="77777777" w:rsidR="003117E3" w:rsidRDefault="00000000">
            <w:pPr>
              <w:rPr>
                <w:color w:val="0F1419"/>
                <w:lang w:val="sr-Cyrl-CS"/>
              </w:rPr>
            </w:pPr>
            <w:proofErr w:type="spellStart"/>
            <w:r>
              <w:rPr>
                <w:color w:val="0F1419"/>
              </w:rPr>
              <w:t>увидом</w:t>
            </w:r>
            <w:proofErr w:type="spellEnd"/>
            <w:r>
              <w:rPr>
                <w:color w:val="0F1419"/>
              </w:rPr>
              <w:t xml:space="preserve"> у </w:t>
            </w:r>
            <w:proofErr w:type="spellStart"/>
            <w:r>
              <w:rPr>
                <w:color w:val="0F1419"/>
              </w:rPr>
              <w:t>документацију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14:paraId="18E595D5" w14:textId="77777777" w:rsidR="003117E3" w:rsidRDefault="00000000">
            <w:pPr>
              <w:rPr>
                <w:color w:val="0F1419"/>
                <w:lang w:val="sr-Cyrl-CS"/>
              </w:rPr>
            </w:pPr>
            <w:proofErr w:type="spellStart"/>
            <w:r>
              <w:rPr>
                <w:color w:val="0F1419"/>
              </w:rPr>
              <w:t>током</w:t>
            </w:r>
            <w:proofErr w:type="spellEnd"/>
            <w:r>
              <w:rPr>
                <w:color w:val="0F1419"/>
              </w:rPr>
              <w:t xml:space="preserve"> </w:t>
            </w:r>
            <w:proofErr w:type="spellStart"/>
            <w:r>
              <w:rPr>
                <w:color w:val="0F1419"/>
              </w:rPr>
              <w:t>школске</w:t>
            </w:r>
            <w:proofErr w:type="spellEnd"/>
            <w:r>
              <w:rPr>
                <w:color w:val="0F1419"/>
              </w:rPr>
              <w:t xml:space="preserve"> </w:t>
            </w:r>
            <w:proofErr w:type="spellStart"/>
            <w:r>
              <w:rPr>
                <w:color w:val="0F1419"/>
              </w:rPr>
              <w:t>године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14:paraId="3AB1C506" w14:textId="77777777" w:rsidR="003117E3" w:rsidRDefault="00000000">
            <w:pPr>
              <w:rPr>
                <w:color w:val="0F1419"/>
                <w:lang w:val="sr-Cyrl-CS"/>
              </w:rPr>
            </w:pPr>
            <w:r>
              <w:rPr>
                <w:color w:val="0F1419"/>
                <w:lang w:val="sr-Cyrl-RS"/>
              </w:rPr>
              <w:t>-Д</w:t>
            </w:r>
            <w:proofErr w:type="spellStart"/>
            <w:r>
              <w:rPr>
                <w:color w:val="0F1419"/>
              </w:rPr>
              <w:t>иректор</w:t>
            </w:r>
            <w:proofErr w:type="spellEnd"/>
            <w:r>
              <w:rPr>
                <w:color w:val="0F1419"/>
              </w:rPr>
              <w:t xml:space="preserve">, </w:t>
            </w:r>
            <w:proofErr w:type="spellStart"/>
            <w:r>
              <w:rPr>
                <w:color w:val="0F1419"/>
              </w:rPr>
              <w:t>Школски</w:t>
            </w:r>
            <w:proofErr w:type="spellEnd"/>
            <w:r>
              <w:rPr>
                <w:color w:val="0F1419"/>
              </w:rPr>
              <w:t xml:space="preserve"> </w:t>
            </w:r>
            <w:proofErr w:type="spellStart"/>
            <w:r>
              <w:rPr>
                <w:color w:val="0F1419"/>
              </w:rPr>
              <w:t>одбор</w:t>
            </w:r>
            <w:proofErr w:type="spellEnd"/>
          </w:p>
        </w:tc>
      </w:tr>
      <w:tr w:rsidR="003117E3" w14:paraId="70BA2769" w14:textId="77777777">
        <w:trPr>
          <w:trHeight w:val="737"/>
        </w:trPr>
        <w:tc>
          <w:tcPr>
            <w:tcW w:w="3258" w:type="dxa"/>
            <w:shd w:val="clear" w:color="auto" w:fill="auto"/>
            <w:vAlign w:val="center"/>
          </w:tcPr>
          <w:p w14:paraId="4A686947" w14:textId="77777777" w:rsidR="003117E3" w:rsidRDefault="00000000">
            <w:pPr>
              <w:spacing w:after="160"/>
              <w:rPr>
                <w:color w:val="0F1419"/>
                <w:lang w:val="sr-Cyrl-RS"/>
              </w:rPr>
            </w:pPr>
            <w:bookmarkStart w:id="126" w:name="_Toc113961092"/>
            <w:bookmarkStart w:id="127" w:name="_Toc493504279"/>
            <w:bookmarkStart w:id="128" w:name="_Toc50704145"/>
            <w:proofErr w:type="spellStart"/>
            <w:r>
              <w:rPr>
                <w:color w:val="0F1419"/>
              </w:rPr>
              <w:t>Праћење</w:t>
            </w:r>
            <w:proofErr w:type="spellEnd"/>
            <w:r>
              <w:rPr>
                <w:color w:val="0F1419"/>
              </w:rPr>
              <w:t xml:space="preserve"> </w:t>
            </w:r>
            <w:proofErr w:type="spellStart"/>
            <w:r>
              <w:rPr>
                <w:color w:val="0F1419"/>
              </w:rPr>
              <w:t>рада</w:t>
            </w:r>
            <w:proofErr w:type="spellEnd"/>
            <w:r>
              <w:rPr>
                <w:color w:val="0F1419"/>
              </w:rPr>
              <w:t xml:space="preserve"> </w:t>
            </w:r>
            <w:bookmarkEnd w:id="126"/>
            <w:r>
              <w:rPr>
                <w:color w:val="0F1419"/>
                <w:lang w:val="sr-Cyrl-RS"/>
              </w:rPr>
              <w:t>директора, Праћење рада стручних сарадника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229BB0DF" w14:textId="77777777" w:rsidR="003117E3" w:rsidRDefault="00000000">
            <w:pPr>
              <w:rPr>
                <w:color w:val="0F1419"/>
              </w:rPr>
            </w:pPr>
            <w:proofErr w:type="spellStart"/>
            <w:r>
              <w:rPr>
                <w:color w:val="0F1419"/>
              </w:rPr>
              <w:t>периодични</w:t>
            </w:r>
            <w:proofErr w:type="spellEnd"/>
            <w:r>
              <w:rPr>
                <w:color w:val="0F1419"/>
              </w:rPr>
              <w:t xml:space="preserve"> </w:t>
            </w:r>
            <w:proofErr w:type="spellStart"/>
            <w:r>
              <w:rPr>
                <w:color w:val="0F1419"/>
              </w:rPr>
              <w:t>извештаји</w:t>
            </w:r>
            <w:proofErr w:type="spellEnd"/>
            <w:r>
              <w:rPr>
                <w:color w:val="0F1419"/>
              </w:rPr>
              <w:t xml:space="preserve"> о </w:t>
            </w:r>
            <w:proofErr w:type="spellStart"/>
            <w:r>
              <w:rPr>
                <w:color w:val="0F1419"/>
              </w:rPr>
              <w:t>раду</w:t>
            </w:r>
            <w:proofErr w:type="spellEnd"/>
          </w:p>
          <w:p w14:paraId="49DD19F4" w14:textId="77777777" w:rsidR="003117E3" w:rsidRDefault="00000000">
            <w:pPr>
              <w:rPr>
                <w:color w:val="0F1419"/>
                <w:lang w:val="sr-Cyrl-RS"/>
              </w:rPr>
            </w:pPr>
            <w:r>
              <w:rPr>
                <w:color w:val="0F1419"/>
                <w:lang w:val="sr-Cyrl-RS"/>
              </w:rPr>
              <w:t>анализа документације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42396F4C" w14:textId="77777777" w:rsidR="003117E3" w:rsidRDefault="00000000">
            <w:pPr>
              <w:rPr>
                <w:color w:val="0F1419"/>
              </w:rPr>
            </w:pPr>
            <w:proofErr w:type="spellStart"/>
            <w:r>
              <w:rPr>
                <w:color w:val="0F1419"/>
              </w:rPr>
              <w:t>током</w:t>
            </w:r>
            <w:proofErr w:type="spellEnd"/>
            <w:r>
              <w:rPr>
                <w:color w:val="0F1419"/>
              </w:rPr>
              <w:t xml:space="preserve"> </w:t>
            </w:r>
            <w:proofErr w:type="spellStart"/>
            <w:r>
              <w:rPr>
                <w:color w:val="0F1419"/>
              </w:rPr>
              <w:t>школске</w:t>
            </w:r>
            <w:proofErr w:type="spellEnd"/>
            <w:r>
              <w:rPr>
                <w:color w:val="0F1419"/>
              </w:rPr>
              <w:t xml:space="preserve"> </w:t>
            </w:r>
            <w:proofErr w:type="spellStart"/>
            <w:r>
              <w:rPr>
                <w:color w:val="0F1419"/>
              </w:rPr>
              <w:t>године</w:t>
            </w:r>
            <w:proofErr w:type="spellEnd"/>
          </w:p>
          <w:p w14:paraId="306F7F4B" w14:textId="77777777" w:rsidR="003117E3" w:rsidRDefault="00000000">
            <w:pPr>
              <w:rPr>
                <w:color w:val="0F1419"/>
                <w:lang w:val="sr-Cyrl-RS"/>
              </w:rPr>
            </w:pPr>
            <w:r>
              <w:rPr>
                <w:color w:val="0F1419"/>
                <w:lang w:val="sr-Cyrl-RS"/>
              </w:rPr>
              <w:t>Током школске године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40731B11" w14:textId="77777777" w:rsidR="003117E3" w:rsidRDefault="00000000">
            <w:pPr>
              <w:rPr>
                <w:color w:val="0F1419"/>
              </w:rPr>
            </w:pPr>
            <w:r>
              <w:rPr>
                <w:color w:val="0F1419"/>
                <w:lang w:val="sr-Cyrl-RS"/>
              </w:rPr>
              <w:t>-</w:t>
            </w:r>
            <w:proofErr w:type="spellStart"/>
            <w:r>
              <w:rPr>
                <w:color w:val="0F1419"/>
              </w:rPr>
              <w:t>Школски</w:t>
            </w:r>
            <w:proofErr w:type="spellEnd"/>
            <w:r>
              <w:rPr>
                <w:color w:val="0F1419"/>
              </w:rPr>
              <w:t xml:space="preserve"> </w:t>
            </w:r>
            <w:proofErr w:type="spellStart"/>
            <w:r>
              <w:rPr>
                <w:color w:val="0F1419"/>
              </w:rPr>
              <w:t>одбор</w:t>
            </w:r>
            <w:proofErr w:type="spellEnd"/>
          </w:p>
          <w:p w14:paraId="1AE22535" w14:textId="77777777" w:rsidR="003117E3" w:rsidRDefault="00000000">
            <w:pPr>
              <w:rPr>
                <w:color w:val="0F1419"/>
                <w:lang w:val="sr-Cyrl-RS"/>
              </w:rPr>
            </w:pPr>
            <w:r>
              <w:rPr>
                <w:color w:val="0F1419"/>
                <w:lang w:val="sr-Cyrl-RS"/>
              </w:rPr>
              <w:t>-Директор</w:t>
            </w:r>
          </w:p>
        </w:tc>
      </w:tr>
      <w:tr w:rsidR="003117E3" w14:paraId="668FB573" w14:textId="77777777">
        <w:trPr>
          <w:trHeight w:val="737"/>
        </w:trPr>
        <w:tc>
          <w:tcPr>
            <w:tcW w:w="3258" w:type="dxa"/>
            <w:shd w:val="clear" w:color="auto" w:fill="auto"/>
            <w:vAlign w:val="center"/>
          </w:tcPr>
          <w:p w14:paraId="3086DA16" w14:textId="77777777" w:rsidR="003117E3" w:rsidRDefault="00000000">
            <w:pPr>
              <w:spacing w:after="160"/>
              <w:rPr>
                <w:color w:val="0F1419"/>
                <w:lang w:val="sr-Cyrl-RS"/>
              </w:rPr>
            </w:pPr>
            <w:bookmarkStart w:id="129" w:name="_Toc113961123"/>
            <w:proofErr w:type="spellStart"/>
            <w:r>
              <w:rPr>
                <w:color w:val="0F1419"/>
              </w:rPr>
              <w:t>Праћење</w:t>
            </w:r>
            <w:proofErr w:type="spellEnd"/>
            <w:r>
              <w:rPr>
                <w:color w:val="0F1419"/>
              </w:rPr>
              <w:t xml:space="preserve"> </w:t>
            </w:r>
            <w:proofErr w:type="spellStart"/>
            <w:r>
              <w:rPr>
                <w:color w:val="0F1419"/>
              </w:rPr>
              <w:t>рада</w:t>
            </w:r>
            <w:proofErr w:type="spellEnd"/>
            <w:r>
              <w:rPr>
                <w:color w:val="0F1419"/>
              </w:rPr>
              <w:t xml:space="preserve"> </w:t>
            </w:r>
            <w:proofErr w:type="spellStart"/>
            <w:r>
              <w:rPr>
                <w:color w:val="0F1419"/>
              </w:rPr>
              <w:t>тимова</w:t>
            </w:r>
            <w:proofErr w:type="spellEnd"/>
            <w:r>
              <w:rPr>
                <w:color w:val="0F1419"/>
              </w:rPr>
              <w:t xml:space="preserve"> у </w:t>
            </w:r>
            <w:proofErr w:type="spellStart"/>
            <w:r>
              <w:rPr>
                <w:color w:val="0F1419"/>
              </w:rPr>
              <w:t>школи</w:t>
            </w:r>
            <w:bookmarkEnd w:id="129"/>
            <w:proofErr w:type="spellEnd"/>
            <w:r>
              <w:rPr>
                <w:color w:val="0F1419"/>
                <w:lang w:val="sr-Cyrl-RS"/>
              </w:rPr>
              <w:t xml:space="preserve"> и стручних већа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40694A0B" w14:textId="77777777" w:rsidR="003117E3" w:rsidRDefault="00000000">
            <w:pPr>
              <w:rPr>
                <w:color w:val="0F1419"/>
                <w:lang w:val="sr-Cyrl-CS"/>
              </w:rPr>
            </w:pPr>
            <w:proofErr w:type="spellStart"/>
            <w:r>
              <w:rPr>
                <w:color w:val="0F1419"/>
              </w:rPr>
              <w:t>анализа</w:t>
            </w:r>
            <w:proofErr w:type="spellEnd"/>
            <w:r>
              <w:rPr>
                <w:color w:val="0F1419"/>
              </w:rPr>
              <w:t xml:space="preserve"> </w:t>
            </w:r>
            <w:proofErr w:type="spellStart"/>
            <w:r>
              <w:rPr>
                <w:color w:val="0F1419"/>
              </w:rPr>
              <w:t>документације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14:paraId="224A6FD9" w14:textId="77777777" w:rsidR="003117E3" w:rsidRDefault="00000000">
            <w:pPr>
              <w:rPr>
                <w:color w:val="0F1419"/>
                <w:lang w:val="sr-Cyrl-CS"/>
              </w:rPr>
            </w:pPr>
            <w:proofErr w:type="spellStart"/>
            <w:r>
              <w:rPr>
                <w:color w:val="0F1419"/>
              </w:rPr>
              <w:t>током</w:t>
            </w:r>
            <w:proofErr w:type="spellEnd"/>
            <w:r>
              <w:rPr>
                <w:color w:val="0F1419"/>
              </w:rPr>
              <w:t xml:space="preserve"> </w:t>
            </w:r>
            <w:proofErr w:type="spellStart"/>
            <w:r>
              <w:rPr>
                <w:color w:val="0F1419"/>
              </w:rPr>
              <w:t>школске</w:t>
            </w:r>
            <w:proofErr w:type="spellEnd"/>
            <w:r>
              <w:rPr>
                <w:color w:val="0F1419"/>
              </w:rPr>
              <w:t xml:space="preserve"> </w:t>
            </w:r>
            <w:proofErr w:type="spellStart"/>
            <w:r>
              <w:rPr>
                <w:color w:val="0F1419"/>
              </w:rPr>
              <w:t>године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14:paraId="1CB1A83C" w14:textId="77777777" w:rsidR="003117E3" w:rsidRDefault="00000000">
            <w:pPr>
              <w:rPr>
                <w:color w:val="0F1419"/>
                <w:lang w:val="sr-Cyrl-CS"/>
              </w:rPr>
            </w:pPr>
            <w:proofErr w:type="spellStart"/>
            <w:r>
              <w:rPr>
                <w:color w:val="0F1419"/>
              </w:rPr>
              <w:t>Директор</w:t>
            </w:r>
            <w:proofErr w:type="spellEnd"/>
            <w:r>
              <w:rPr>
                <w:color w:val="0F1419"/>
              </w:rPr>
              <w:t xml:space="preserve">, </w:t>
            </w:r>
            <w:proofErr w:type="spellStart"/>
            <w:r>
              <w:rPr>
                <w:color w:val="0F1419"/>
              </w:rPr>
              <w:t>Наставничко</w:t>
            </w:r>
            <w:proofErr w:type="spellEnd"/>
            <w:r>
              <w:rPr>
                <w:color w:val="0F1419"/>
              </w:rPr>
              <w:t xml:space="preserve"> </w:t>
            </w:r>
            <w:proofErr w:type="spellStart"/>
            <w:r>
              <w:rPr>
                <w:color w:val="0F1419"/>
              </w:rPr>
              <w:t>веће</w:t>
            </w:r>
            <w:proofErr w:type="spellEnd"/>
          </w:p>
        </w:tc>
      </w:tr>
    </w:tbl>
    <w:p w14:paraId="3230EAB3" w14:textId="77777777" w:rsidR="003117E3" w:rsidRDefault="00000000">
      <w:pPr>
        <w:pStyle w:val="Heading1"/>
        <w:numPr>
          <w:ilvl w:val="0"/>
          <w:numId w:val="30"/>
        </w:numPr>
        <w:rPr>
          <w:sz w:val="24"/>
          <w:lang w:val="sr-Cyrl-CS"/>
        </w:rPr>
      </w:pPr>
      <w:r>
        <w:rPr>
          <w:sz w:val="24"/>
          <w:lang w:val="sr-Cyrl-CS"/>
        </w:rPr>
        <w:lastRenderedPageBreak/>
        <w:t>ПРОГРАМ ШКОЛСКОГ МАРКЕТИНГА</w:t>
      </w:r>
      <w:bookmarkEnd w:id="127"/>
      <w:bookmarkEnd w:id="128"/>
    </w:p>
    <w:p w14:paraId="19A89A6A" w14:textId="77777777" w:rsidR="003117E3" w:rsidRDefault="003117E3">
      <w:pPr>
        <w:rPr>
          <w:sz w:val="22"/>
          <w:szCs w:val="22"/>
          <w:lang w:val="sr-Cyrl-CS"/>
        </w:rPr>
      </w:pPr>
    </w:p>
    <w:p w14:paraId="74388FA0" w14:textId="77777777" w:rsidR="003117E3" w:rsidRDefault="00000000">
      <w:pPr>
        <w:pStyle w:val="Heading2"/>
      </w:pPr>
      <w:bookmarkStart w:id="130" w:name="_Toc493504280"/>
      <w:bookmarkStart w:id="131" w:name="_Toc50704146"/>
      <w:r>
        <w:t>13.1. Интерни маркетинг</w:t>
      </w:r>
      <w:bookmarkEnd w:id="130"/>
      <w:bookmarkEnd w:id="131"/>
    </w:p>
    <w:p w14:paraId="38EAD307" w14:textId="77777777" w:rsidR="003117E3" w:rsidRDefault="003117E3">
      <w:pPr>
        <w:rPr>
          <w:sz w:val="22"/>
          <w:szCs w:val="22"/>
        </w:rPr>
      </w:pPr>
    </w:p>
    <w:p w14:paraId="23AE8E95" w14:textId="77777777" w:rsidR="003117E3" w:rsidRDefault="00000000">
      <w:r>
        <w:rPr>
          <w:sz w:val="22"/>
          <w:szCs w:val="22"/>
          <w:lang w:val="sr-Cyrl-CS"/>
        </w:rPr>
        <w:t>Информисање и приказивање делатности школе врши се путем:</w:t>
      </w:r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rFonts w:eastAsia="SimSun"/>
          <w:color w:val="000000"/>
          <w:lang w:eastAsia="zh-CN" w:bidi="ar"/>
        </w:rPr>
        <w:t>информације</w:t>
      </w:r>
      <w:proofErr w:type="spellEnd"/>
      <w:r>
        <w:rPr>
          <w:rFonts w:eastAsia="SimSun"/>
          <w:color w:val="000000"/>
          <w:lang w:eastAsia="zh-CN" w:bidi="ar"/>
        </w:rPr>
        <w:t xml:space="preserve"> и </w:t>
      </w:r>
      <w:proofErr w:type="spellStart"/>
      <w:r>
        <w:rPr>
          <w:rFonts w:eastAsia="SimSun"/>
          <w:color w:val="000000"/>
          <w:lang w:eastAsia="zh-CN" w:bidi="ar"/>
        </w:rPr>
        <w:t>приказивање</w:t>
      </w:r>
      <w:proofErr w:type="spellEnd"/>
      <w:r>
        <w:rPr>
          <w:rFonts w:eastAsia="SimSun"/>
          <w:color w:val="000000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lang w:eastAsia="zh-CN" w:bidi="ar"/>
        </w:rPr>
        <w:t>делатности</w:t>
      </w:r>
      <w:proofErr w:type="spellEnd"/>
      <w:r>
        <w:rPr>
          <w:rFonts w:eastAsia="SimSun"/>
          <w:color w:val="000000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lang w:eastAsia="zh-CN" w:bidi="ar"/>
        </w:rPr>
        <w:t>школе</w:t>
      </w:r>
      <w:proofErr w:type="spellEnd"/>
      <w:r>
        <w:rPr>
          <w:rFonts w:eastAsia="SimSun"/>
          <w:color w:val="000000"/>
          <w:lang w:eastAsia="zh-CN" w:bidi="ar"/>
        </w:rPr>
        <w:t xml:space="preserve"> (</w:t>
      </w:r>
      <w:proofErr w:type="spellStart"/>
      <w:r>
        <w:rPr>
          <w:rFonts w:eastAsia="SimSun"/>
          <w:color w:val="000000"/>
          <w:lang w:eastAsia="zh-CN" w:bidi="ar"/>
        </w:rPr>
        <w:t>сајт</w:t>
      </w:r>
      <w:proofErr w:type="spellEnd"/>
      <w:r>
        <w:rPr>
          <w:rFonts w:eastAsia="SimSun"/>
          <w:color w:val="000000"/>
          <w:lang w:eastAsia="zh-CN" w:bidi="ar"/>
        </w:rPr>
        <w:t xml:space="preserve">, </w:t>
      </w:r>
      <w:proofErr w:type="spellStart"/>
      <w:r>
        <w:rPr>
          <w:rFonts w:eastAsia="SimSun"/>
          <w:color w:val="000000"/>
          <w:lang w:eastAsia="zh-CN" w:bidi="ar"/>
        </w:rPr>
        <w:t>Фејсбук</w:t>
      </w:r>
      <w:proofErr w:type="spellEnd"/>
      <w:r>
        <w:rPr>
          <w:rFonts w:eastAsia="SimSun"/>
          <w:color w:val="000000"/>
          <w:lang w:val="sr-Cyrl-RS" w:eastAsia="zh-CN" w:bidi="ar"/>
        </w:rPr>
        <w:t xml:space="preserve">, </w:t>
      </w:r>
      <w:proofErr w:type="spellStart"/>
      <w:r>
        <w:rPr>
          <w:rFonts w:eastAsia="SimSun"/>
          <w:color w:val="000000"/>
          <w:lang w:eastAsia="zh-CN" w:bidi="ar"/>
        </w:rPr>
        <w:t>Летопис</w:t>
      </w:r>
      <w:proofErr w:type="spellEnd"/>
      <w:r>
        <w:rPr>
          <w:rFonts w:eastAsia="SimSun"/>
          <w:color w:val="000000"/>
          <w:lang w:eastAsia="zh-CN" w:bidi="ar"/>
        </w:rPr>
        <w:t xml:space="preserve">, </w:t>
      </w:r>
      <w:proofErr w:type="spellStart"/>
      <w:r>
        <w:rPr>
          <w:rFonts w:eastAsia="SimSun"/>
          <w:color w:val="000000"/>
          <w:lang w:eastAsia="zh-CN" w:bidi="ar"/>
        </w:rPr>
        <w:t>огласне</w:t>
      </w:r>
      <w:proofErr w:type="spellEnd"/>
      <w:r>
        <w:rPr>
          <w:rFonts w:eastAsia="SimSun"/>
          <w:color w:val="000000"/>
          <w:lang w:eastAsia="zh-CN" w:bidi="ar"/>
        </w:rPr>
        <w:t xml:space="preserve"> </w:t>
      </w:r>
      <w:proofErr w:type="spellStart"/>
      <w:r>
        <w:rPr>
          <w:rFonts w:eastAsia="SimSun"/>
          <w:color w:val="000000"/>
          <w:lang w:eastAsia="zh-CN" w:bidi="ar"/>
        </w:rPr>
        <w:t>табле</w:t>
      </w:r>
      <w:proofErr w:type="spellEnd"/>
      <w:r>
        <w:rPr>
          <w:rFonts w:eastAsia="SimSun"/>
          <w:color w:val="000000"/>
          <w:lang w:eastAsia="zh-CN" w:bidi="ar"/>
        </w:rPr>
        <w:t>).</w:t>
      </w:r>
    </w:p>
    <w:p w14:paraId="7AA0B833" w14:textId="77777777" w:rsidR="003117E3" w:rsidRDefault="003117E3">
      <w:pPr>
        <w:rPr>
          <w:sz w:val="22"/>
          <w:szCs w:val="22"/>
        </w:rPr>
      </w:pPr>
    </w:p>
    <w:tbl>
      <w:tblPr>
        <w:tblW w:w="13041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0"/>
        <w:gridCol w:w="3459"/>
        <w:gridCol w:w="2849"/>
        <w:gridCol w:w="3343"/>
      </w:tblGrid>
      <w:tr w:rsidR="003117E3" w14:paraId="3EB341F0" w14:textId="77777777">
        <w:tc>
          <w:tcPr>
            <w:tcW w:w="2340" w:type="dxa"/>
            <w:shd w:val="clear" w:color="auto" w:fill="D8D8D8" w:themeFill="background1" w:themeFillShade="D8"/>
            <w:vAlign w:val="center"/>
          </w:tcPr>
          <w:p w14:paraId="02C78713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2387" w:type="dxa"/>
            <w:shd w:val="clear" w:color="auto" w:fill="D8D8D8" w:themeFill="background1" w:themeFillShade="D8"/>
            <w:vAlign w:val="center"/>
          </w:tcPr>
          <w:p w14:paraId="3B9591D6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Активности/теме</w:t>
            </w:r>
          </w:p>
        </w:tc>
        <w:tc>
          <w:tcPr>
            <w:tcW w:w="1966" w:type="dxa"/>
            <w:shd w:val="clear" w:color="auto" w:fill="D8D8D8" w:themeFill="background1" w:themeFillShade="D8"/>
            <w:vAlign w:val="center"/>
          </w:tcPr>
          <w:p w14:paraId="74087F7B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Начин реализације:</w:t>
            </w:r>
          </w:p>
        </w:tc>
        <w:tc>
          <w:tcPr>
            <w:tcW w:w="2307" w:type="dxa"/>
            <w:shd w:val="clear" w:color="auto" w:fill="D8D8D8" w:themeFill="background1" w:themeFillShade="D8"/>
            <w:vAlign w:val="center"/>
          </w:tcPr>
          <w:p w14:paraId="050F8022" w14:textId="77777777" w:rsidR="003117E3" w:rsidRDefault="00000000">
            <w:pPr>
              <w:spacing w:after="160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Носиоци реализације</w:t>
            </w:r>
          </w:p>
        </w:tc>
      </w:tr>
      <w:tr w:rsidR="003117E3" w14:paraId="0CACC284" w14:textId="77777777">
        <w:tc>
          <w:tcPr>
            <w:tcW w:w="2340" w:type="dxa"/>
            <w:shd w:val="clear" w:color="auto" w:fill="auto"/>
            <w:vAlign w:val="center"/>
          </w:tcPr>
          <w:p w14:paraId="7DF566C1" w14:textId="77777777" w:rsidR="003117E3" w:rsidRDefault="00000000">
            <w:pPr>
              <w:spacing w:after="160"/>
              <w:ind w:firstLineChars="50" w:firstLine="11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</w:t>
            </w:r>
            <w:r>
              <w:rPr>
                <w:rFonts w:hint="eastAsia"/>
                <w:sz w:val="22"/>
                <w:szCs w:val="22"/>
                <w:lang w:val="sr-Cyrl-CS"/>
              </w:rPr>
              <w:t>оком школске године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4A7400C2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Изложбе ликовних и литерарних радова ученика</w:t>
            </w:r>
          </w:p>
        </w:tc>
        <w:tc>
          <w:tcPr>
            <w:tcW w:w="1966" w:type="dxa"/>
            <w:shd w:val="clear" w:color="auto" w:fill="auto"/>
            <w:vAlign w:val="center"/>
          </w:tcPr>
          <w:p w14:paraId="5F4DFC0D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Избор и излагање радова</w:t>
            </w:r>
          </w:p>
        </w:tc>
        <w:tc>
          <w:tcPr>
            <w:tcW w:w="2307" w:type="dxa"/>
            <w:shd w:val="clear" w:color="auto" w:fill="auto"/>
            <w:vAlign w:val="center"/>
          </w:tcPr>
          <w:p w14:paraId="4DCB55F0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Ликовна и Литерарна секција</w:t>
            </w:r>
          </w:p>
        </w:tc>
      </w:tr>
      <w:tr w:rsidR="003117E3" w14:paraId="6B9D68E6" w14:textId="77777777">
        <w:tc>
          <w:tcPr>
            <w:tcW w:w="2340" w:type="dxa"/>
            <w:shd w:val="clear" w:color="auto" w:fill="auto"/>
            <w:vAlign w:val="center"/>
          </w:tcPr>
          <w:p w14:paraId="5AAEEBC3" w14:textId="77777777" w:rsidR="003117E3" w:rsidRDefault="00000000">
            <w:pPr>
              <w:spacing w:after="160"/>
              <w:ind w:firstLineChars="50" w:firstLine="110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током</w:t>
            </w:r>
            <w:r>
              <w:rPr>
                <w:sz w:val="22"/>
                <w:szCs w:val="22"/>
                <w:lang w:val="sr-Cyrl-RS"/>
              </w:rPr>
              <w:t xml:space="preserve"> школске године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03977F52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Изложба</w:t>
            </w:r>
            <w:r>
              <w:rPr>
                <w:sz w:val="22"/>
                <w:szCs w:val="22"/>
                <w:lang w:val="sr-Cyrl-RS"/>
              </w:rPr>
              <w:t xml:space="preserve"> фотографија</w:t>
            </w:r>
          </w:p>
        </w:tc>
        <w:tc>
          <w:tcPr>
            <w:tcW w:w="1966" w:type="dxa"/>
            <w:shd w:val="clear" w:color="auto" w:fill="auto"/>
            <w:vAlign w:val="center"/>
          </w:tcPr>
          <w:p w14:paraId="65FC1A58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Избор и излагање радова</w:t>
            </w:r>
          </w:p>
        </w:tc>
        <w:tc>
          <w:tcPr>
            <w:tcW w:w="2307" w:type="dxa"/>
            <w:shd w:val="clear" w:color="auto" w:fill="auto"/>
            <w:vAlign w:val="center"/>
          </w:tcPr>
          <w:p w14:paraId="138B8C98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Наставници</w:t>
            </w:r>
            <w:r>
              <w:rPr>
                <w:sz w:val="22"/>
                <w:szCs w:val="22"/>
                <w:lang w:val="sr-Cyrl-RS"/>
              </w:rPr>
              <w:t xml:space="preserve"> ликовне културе</w:t>
            </w:r>
          </w:p>
        </w:tc>
      </w:tr>
      <w:tr w:rsidR="003117E3" w14:paraId="6509C242" w14:textId="77777777">
        <w:tc>
          <w:tcPr>
            <w:tcW w:w="2340" w:type="dxa"/>
            <w:shd w:val="clear" w:color="auto" w:fill="auto"/>
            <w:vAlign w:val="center"/>
          </w:tcPr>
          <w:p w14:paraId="10CE3CEA" w14:textId="77777777" w:rsidR="003117E3" w:rsidRDefault="00000000">
            <w:pPr>
              <w:spacing w:after="160"/>
              <w:ind w:firstLineChars="50" w:firstLine="110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Септембар</w:t>
            </w:r>
            <w:r>
              <w:rPr>
                <w:sz w:val="22"/>
                <w:szCs w:val="22"/>
                <w:lang w:val="sr-Cyrl-RS"/>
              </w:rPr>
              <w:t xml:space="preserve"> 2023. година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53038C23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rFonts w:eastAsia="SimSun"/>
                <w:color w:val="000000"/>
                <w:lang w:val="sr-Cyrl-RS" w:eastAsia="zh-CN" w:bidi="ar"/>
              </w:rPr>
              <w:t>П</w:t>
            </w:r>
            <w:proofErr w:type="spellStart"/>
            <w:r>
              <w:rPr>
                <w:rFonts w:eastAsia="SimSun"/>
                <w:color w:val="000000"/>
                <w:lang w:eastAsia="zh-CN" w:bidi="ar"/>
              </w:rPr>
              <w:t>ријема</w:t>
            </w:r>
            <w:proofErr w:type="spellEnd"/>
            <w:r>
              <w:rPr>
                <w:rFonts w:eastAsia="SimSun"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lang w:eastAsia="zh-CN" w:bidi="ar"/>
              </w:rPr>
              <w:t>првака</w:t>
            </w:r>
            <w:proofErr w:type="spellEnd"/>
          </w:p>
        </w:tc>
        <w:tc>
          <w:tcPr>
            <w:tcW w:w="1966" w:type="dxa"/>
            <w:shd w:val="clear" w:color="auto" w:fill="auto"/>
            <w:vAlign w:val="center"/>
          </w:tcPr>
          <w:p w14:paraId="4A23FE38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eastAsia="SimSun"/>
                <w:color w:val="000000"/>
                <w:lang w:val="sr-Cyrl-RS" w:eastAsia="zh-CN" w:bidi="ar"/>
              </w:rPr>
              <w:t>П</w:t>
            </w:r>
            <w:proofErr w:type="spellStart"/>
            <w:r>
              <w:rPr>
                <w:rFonts w:eastAsia="SimSun"/>
                <w:color w:val="000000"/>
                <w:lang w:eastAsia="zh-CN" w:bidi="ar"/>
              </w:rPr>
              <w:t>риредбе</w:t>
            </w:r>
            <w:proofErr w:type="spellEnd"/>
            <w:r>
              <w:rPr>
                <w:rFonts w:eastAsia="SimSun"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lang w:eastAsia="zh-CN" w:bidi="ar"/>
              </w:rPr>
              <w:t>поводом</w:t>
            </w:r>
            <w:proofErr w:type="spellEnd"/>
            <w:r>
              <w:rPr>
                <w:rFonts w:eastAsia="SimSun"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lang w:eastAsia="zh-CN" w:bidi="ar"/>
              </w:rPr>
              <w:t>пријема</w:t>
            </w:r>
            <w:proofErr w:type="spellEnd"/>
            <w:r>
              <w:rPr>
                <w:rFonts w:eastAsia="SimSun"/>
                <w:color w:val="000000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lang w:eastAsia="zh-CN" w:bidi="ar"/>
              </w:rPr>
              <w:t>првака</w:t>
            </w:r>
            <w:proofErr w:type="spellEnd"/>
          </w:p>
        </w:tc>
        <w:tc>
          <w:tcPr>
            <w:tcW w:w="2307" w:type="dxa"/>
            <w:shd w:val="clear" w:color="auto" w:fill="auto"/>
            <w:vAlign w:val="center"/>
          </w:tcPr>
          <w:p w14:paraId="61DC8C93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Учитељи</w:t>
            </w:r>
            <w:r>
              <w:rPr>
                <w:sz w:val="22"/>
                <w:szCs w:val="22"/>
                <w:lang w:val="sr-Cyrl-RS"/>
              </w:rPr>
              <w:t>, наставници</w:t>
            </w:r>
          </w:p>
        </w:tc>
      </w:tr>
      <w:tr w:rsidR="003117E3" w14:paraId="5F413222" w14:textId="77777777">
        <w:tc>
          <w:tcPr>
            <w:tcW w:w="2340" w:type="dxa"/>
            <w:shd w:val="clear" w:color="auto" w:fill="auto"/>
            <w:vAlign w:val="center"/>
          </w:tcPr>
          <w:p w14:paraId="426E5C88" w14:textId="77777777" w:rsidR="003117E3" w:rsidRDefault="00000000">
            <w:pPr>
              <w:numPr>
                <w:ilvl w:val="0"/>
                <w:numId w:val="6"/>
              </w:numPr>
              <w:spacing w:after="160"/>
              <w:jc w:val="both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Јануар 2024. година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1EE09F3B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Прослава</w:t>
            </w:r>
            <w:r>
              <w:rPr>
                <w:sz w:val="22"/>
                <w:szCs w:val="22"/>
                <w:lang w:val="sr-Cyrl-RS"/>
              </w:rPr>
              <w:t xml:space="preserve"> школске славе Светог Саве</w:t>
            </w:r>
          </w:p>
        </w:tc>
        <w:tc>
          <w:tcPr>
            <w:tcW w:w="1966" w:type="dxa"/>
            <w:shd w:val="clear" w:color="auto" w:fill="auto"/>
            <w:vAlign w:val="center"/>
          </w:tcPr>
          <w:p w14:paraId="2A495B66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Светосавска</w:t>
            </w:r>
            <w:r>
              <w:rPr>
                <w:sz w:val="22"/>
                <w:szCs w:val="22"/>
                <w:lang w:val="sr-Cyrl-RS"/>
              </w:rPr>
              <w:t xml:space="preserve"> академија</w:t>
            </w:r>
          </w:p>
        </w:tc>
        <w:tc>
          <w:tcPr>
            <w:tcW w:w="2307" w:type="dxa"/>
            <w:shd w:val="clear" w:color="auto" w:fill="auto"/>
            <w:vAlign w:val="center"/>
          </w:tcPr>
          <w:p w14:paraId="5B441E09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Тим</w:t>
            </w:r>
            <w:r>
              <w:rPr>
                <w:sz w:val="22"/>
                <w:szCs w:val="22"/>
                <w:lang w:val="sr-Cyrl-RS"/>
              </w:rPr>
              <w:t xml:space="preserve"> за јавне наступе</w:t>
            </w:r>
          </w:p>
        </w:tc>
      </w:tr>
      <w:tr w:rsidR="003117E3" w14:paraId="7D840EAD" w14:textId="77777777">
        <w:tc>
          <w:tcPr>
            <w:tcW w:w="2340" w:type="dxa"/>
            <w:shd w:val="clear" w:color="auto" w:fill="auto"/>
            <w:vAlign w:val="center"/>
          </w:tcPr>
          <w:p w14:paraId="632D2DA6" w14:textId="77777777" w:rsidR="003117E3" w:rsidRDefault="00000000">
            <w:pPr>
              <w:spacing w:after="160"/>
              <w:ind w:firstLineChars="50" w:firstLine="11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мај 2024. година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573D1757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Прослава</w:t>
            </w:r>
            <w:r>
              <w:rPr>
                <w:sz w:val="22"/>
                <w:szCs w:val="22"/>
                <w:lang w:val="sr-Cyrl-RS"/>
              </w:rPr>
              <w:t xml:space="preserve"> </w:t>
            </w:r>
            <w:r>
              <w:rPr>
                <w:rFonts w:hint="eastAsia"/>
                <w:sz w:val="22"/>
                <w:szCs w:val="22"/>
                <w:lang w:val="sr-Cyrl-RS"/>
              </w:rPr>
              <w:t>Дана</w:t>
            </w:r>
            <w:r>
              <w:rPr>
                <w:sz w:val="22"/>
                <w:szCs w:val="22"/>
                <w:lang w:val="sr-Cyrl-RS"/>
              </w:rPr>
              <w:t xml:space="preserve"> школе</w:t>
            </w:r>
          </w:p>
        </w:tc>
        <w:tc>
          <w:tcPr>
            <w:tcW w:w="1966" w:type="dxa"/>
            <w:shd w:val="clear" w:color="auto" w:fill="auto"/>
            <w:vAlign w:val="center"/>
          </w:tcPr>
          <w:p w14:paraId="5DB53CDF" w14:textId="77777777" w:rsidR="003117E3" w:rsidRDefault="00000000">
            <w:pPr>
              <w:spacing w:after="160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Свечана</w:t>
            </w:r>
            <w:r>
              <w:rPr>
                <w:sz w:val="22"/>
                <w:szCs w:val="22"/>
                <w:lang w:val="sr-Cyrl-RS"/>
              </w:rPr>
              <w:t xml:space="preserve"> академија</w:t>
            </w:r>
          </w:p>
        </w:tc>
        <w:tc>
          <w:tcPr>
            <w:tcW w:w="2307" w:type="dxa"/>
            <w:shd w:val="clear" w:color="auto" w:fill="auto"/>
            <w:vAlign w:val="center"/>
          </w:tcPr>
          <w:p w14:paraId="0CED0FCE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Тим</w:t>
            </w:r>
            <w:r>
              <w:rPr>
                <w:sz w:val="22"/>
                <w:szCs w:val="22"/>
                <w:lang w:val="sr-Cyrl-RS"/>
              </w:rPr>
              <w:t xml:space="preserve"> за јавне наступе</w:t>
            </w:r>
          </w:p>
        </w:tc>
      </w:tr>
      <w:tr w:rsidR="003117E3" w14:paraId="397A7D18" w14:textId="77777777">
        <w:tc>
          <w:tcPr>
            <w:tcW w:w="9000" w:type="dxa"/>
            <w:gridSpan w:val="4"/>
            <w:shd w:val="clear" w:color="auto" w:fill="auto"/>
          </w:tcPr>
          <w:p w14:paraId="4E33EF91" w14:textId="77777777" w:rsidR="003117E3" w:rsidRDefault="00000000">
            <w:pPr>
              <w:spacing w:after="160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* Начини праћења реализације програма и носиоци праћења: директор, помоћници директора, Тим за самовредновање рада школе</w:t>
            </w:r>
          </w:p>
        </w:tc>
      </w:tr>
    </w:tbl>
    <w:p w14:paraId="2B1DDF61" w14:textId="77777777" w:rsidR="003117E3" w:rsidRDefault="00000000">
      <w:pPr>
        <w:rPr>
          <w:b/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ab/>
      </w:r>
    </w:p>
    <w:p w14:paraId="340F6807" w14:textId="77777777" w:rsidR="003117E3" w:rsidRDefault="00000000">
      <w:pPr>
        <w:pStyle w:val="Heading2"/>
      </w:pPr>
      <w:bookmarkStart w:id="132" w:name="_Toc50704147"/>
      <w:bookmarkStart w:id="133" w:name="_Toc493504281"/>
      <w:r>
        <w:t>13.2. Екстерни маркетинг</w:t>
      </w:r>
      <w:bookmarkEnd w:id="132"/>
      <w:bookmarkEnd w:id="133"/>
    </w:p>
    <w:p w14:paraId="4E169B93" w14:textId="77777777" w:rsidR="003117E3" w:rsidRDefault="00000000">
      <w:pPr>
        <w:ind w:firstLine="720"/>
        <w:rPr>
          <w:b/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 xml:space="preserve">Информисање и приказивање делатности школе у средствима јавног информисања за локалне и шире средине, путем </w:t>
      </w:r>
      <w:r>
        <w:fldChar w:fldCharType="begin"/>
      </w:r>
      <w:r>
        <w:instrText xml:space="preserve"> HYPERLINK "http://www.ospetarlekovic.edu.rs/" </w:instrText>
      </w:r>
      <w:r>
        <w:fldChar w:fldCharType="separate"/>
      </w:r>
      <w:r>
        <w:rPr>
          <w:rStyle w:val="Hyperlink"/>
          <w:sz w:val="22"/>
          <w:szCs w:val="22"/>
          <w:lang w:val="sr-Cyrl-CS"/>
        </w:rPr>
        <w:t>сајта школе</w:t>
      </w:r>
      <w:r>
        <w:rPr>
          <w:rStyle w:val="Hyperlink"/>
          <w:sz w:val="22"/>
          <w:szCs w:val="22"/>
          <w:lang w:val="sr-Cyrl-CS"/>
        </w:rPr>
        <w:fldChar w:fldCharType="end"/>
      </w:r>
    </w:p>
    <w:p w14:paraId="545B37BC" w14:textId="77777777" w:rsidR="003117E3" w:rsidRDefault="003117E3">
      <w:pPr>
        <w:jc w:val="center"/>
        <w:rPr>
          <w:b/>
          <w:sz w:val="22"/>
          <w:szCs w:val="22"/>
          <w:lang w:val="sr-Cyrl-CS"/>
        </w:rPr>
      </w:pPr>
    </w:p>
    <w:tbl>
      <w:tblPr>
        <w:tblW w:w="13041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3"/>
        <w:gridCol w:w="3826"/>
        <w:gridCol w:w="2849"/>
        <w:gridCol w:w="3343"/>
      </w:tblGrid>
      <w:tr w:rsidR="003117E3" w14:paraId="3D4B490C" w14:textId="77777777">
        <w:tc>
          <w:tcPr>
            <w:tcW w:w="3023" w:type="dxa"/>
            <w:shd w:val="clear" w:color="auto" w:fill="D8D8D8" w:themeFill="background1" w:themeFillShade="D8"/>
            <w:vAlign w:val="center"/>
          </w:tcPr>
          <w:p w14:paraId="4A75FF43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3826" w:type="dxa"/>
            <w:shd w:val="clear" w:color="auto" w:fill="D8D8D8" w:themeFill="background1" w:themeFillShade="D8"/>
            <w:vAlign w:val="center"/>
          </w:tcPr>
          <w:p w14:paraId="2BCE909F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Активности/теме</w:t>
            </w:r>
          </w:p>
        </w:tc>
        <w:tc>
          <w:tcPr>
            <w:tcW w:w="2849" w:type="dxa"/>
            <w:shd w:val="clear" w:color="auto" w:fill="D8D8D8" w:themeFill="background1" w:themeFillShade="D8"/>
            <w:vAlign w:val="center"/>
          </w:tcPr>
          <w:p w14:paraId="2E8EF117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Начин реализације:</w:t>
            </w:r>
          </w:p>
        </w:tc>
        <w:tc>
          <w:tcPr>
            <w:tcW w:w="3343" w:type="dxa"/>
            <w:shd w:val="clear" w:color="auto" w:fill="D8D8D8" w:themeFill="background1" w:themeFillShade="D8"/>
            <w:vAlign w:val="center"/>
          </w:tcPr>
          <w:p w14:paraId="3CC3C437" w14:textId="77777777" w:rsidR="003117E3" w:rsidRDefault="00000000">
            <w:pPr>
              <w:spacing w:after="160" w:line="256" w:lineRule="auto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hint="eastAsia"/>
                <w:b/>
                <w:sz w:val="22"/>
                <w:szCs w:val="22"/>
                <w:lang w:val="sr-Cyrl-CS"/>
              </w:rPr>
              <w:t>Носиоци реализације</w:t>
            </w:r>
          </w:p>
        </w:tc>
      </w:tr>
      <w:tr w:rsidR="003117E3" w14:paraId="4BB3B2E1" w14:textId="77777777">
        <w:tc>
          <w:tcPr>
            <w:tcW w:w="3023" w:type="dxa"/>
            <w:shd w:val="clear" w:color="auto" w:fill="auto"/>
            <w:vAlign w:val="center"/>
          </w:tcPr>
          <w:p w14:paraId="0C3E2DC0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Јануар</w:t>
            </w:r>
          </w:p>
        </w:tc>
        <w:tc>
          <w:tcPr>
            <w:tcW w:w="3826" w:type="dxa"/>
            <w:shd w:val="clear" w:color="auto" w:fill="auto"/>
            <w:vAlign w:val="center"/>
          </w:tcPr>
          <w:p w14:paraId="486DD0C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Школски лист „Расадник“</w:t>
            </w:r>
          </w:p>
        </w:tc>
        <w:tc>
          <w:tcPr>
            <w:tcW w:w="2849" w:type="dxa"/>
            <w:shd w:val="clear" w:color="auto" w:fill="auto"/>
            <w:vAlign w:val="center"/>
          </w:tcPr>
          <w:p w14:paraId="37F02F3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Припрема, штампа и дистрибуција школског листа</w:t>
            </w:r>
          </w:p>
        </w:tc>
        <w:tc>
          <w:tcPr>
            <w:tcW w:w="3343" w:type="dxa"/>
            <w:shd w:val="clear" w:color="auto" w:fill="auto"/>
            <w:vAlign w:val="center"/>
          </w:tcPr>
          <w:p w14:paraId="144F927E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Чланови Литерарне секције</w:t>
            </w:r>
          </w:p>
        </w:tc>
      </w:tr>
      <w:tr w:rsidR="003117E3" w14:paraId="71C1DCBD" w14:textId="77777777">
        <w:tc>
          <w:tcPr>
            <w:tcW w:w="3023" w:type="dxa"/>
            <w:shd w:val="clear" w:color="auto" w:fill="auto"/>
            <w:vAlign w:val="center"/>
          </w:tcPr>
          <w:p w14:paraId="47E24A0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Током школске године</w:t>
            </w:r>
          </w:p>
        </w:tc>
        <w:tc>
          <w:tcPr>
            <w:tcW w:w="3826" w:type="dxa"/>
            <w:shd w:val="clear" w:color="auto" w:fill="auto"/>
            <w:vAlign w:val="center"/>
          </w:tcPr>
          <w:p w14:paraId="4F3F357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 xml:space="preserve">Учешће у емисијама Радија Пожега и Телевизије Пожега </w:t>
            </w:r>
          </w:p>
        </w:tc>
        <w:tc>
          <w:tcPr>
            <w:tcW w:w="2849" w:type="dxa"/>
            <w:shd w:val="clear" w:color="auto" w:fill="auto"/>
            <w:vAlign w:val="center"/>
          </w:tcPr>
          <w:p w14:paraId="46F36CFA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Извештавање о значајним догађајима из рада школе</w:t>
            </w:r>
          </w:p>
        </w:tc>
        <w:tc>
          <w:tcPr>
            <w:tcW w:w="3343" w:type="dxa"/>
            <w:shd w:val="clear" w:color="auto" w:fill="auto"/>
            <w:vAlign w:val="center"/>
          </w:tcPr>
          <w:p w14:paraId="03A87CA1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t>Директор школе</w:t>
            </w:r>
          </w:p>
        </w:tc>
      </w:tr>
      <w:tr w:rsidR="003117E3" w14:paraId="5952C3E6" w14:textId="77777777">
        <w:tc>
          <w:tcPr>
            <w:tcW w:w="3023" w:type="dxa"/>
            <w:shd w:val="clear" w:color="auto" w:fill="auto"/>
          </w:tcPr>
          <w:p w14:paraId="353E3DF7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Током</w:t>
            </w:r>
            <w:r>
              <w:rPr>
                <w:sz w:val="22"/>
                <w:szCs w:val="22"/>
                <w:lang w:val="sr-Cyrl-RS"/>
              </w:rPr>
              <w:t xml:space="preserve"> школске године</w:t>
            </w:r>
          </w:p>
        </w:tc>
        <w:tc>
          <w:tcPr>
            <w:tcW w:w="3826" w:type="dxa"/>
            <w:shd w:val="clear" w:color="auto" w:fill="auto"/>
          </w:tcPr>
          <w:p w14:paraId="2FDBF79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Web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сајт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и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facebook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>stranica</w:t>
            </w:r>
            <w:proofErr w:type="spellEnd"/>
            <w:r>
              <w:rPr>
                <w:rFonts w:eastAsia="SimSun"/>
                <w:color w:val="000000"/>
                <w:sz w:val="22"/>
                <w:szCs w:val="22"/>
                <w:lang w:eastAsia="zh-CN" w:bidi="ar"/>
              </w:rPr>
              <w:t xml:space="preserve"> </w:t>
            </w:r>
            <w:r>
              <w:rPr>
                <w:rFonts w:eastAsia="SimSun"/>
                <w:color w:val="000000"/>
                <w:sz w:val="22"/>
                <w:szCs w:val="22"/>
                <w:lang w:val="sr-Cyrl-RS" w:eastAsia="zh-CN" w:bidi="ar"/>
              </w:rPr>
              <w:t>школе</w:t>
            </w:r>
          </w:p>
        </w:tc>
        <w:tc>
          <w:tcPr>
            <w:tcW w:w="2849" w:type="dxa"/>
            <w:shd w:val="clear" w:color="auto" w:fill="auto"/>
          </w:tcPr>
          <w:p w14:paraId="24B5FA94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Презентација</w:t>
            </w:r>
            <w:r>
              <w:rPr>
                <w:sz w:val="22"/>
                <w:szCs w:val="22"/>
                <w:lang w:val="sr-Cyrl-RS"/>
              </w:rPr>
              <w:t xml:space="preserve"> школе</w:t>
            </w:r>
          </w:p>
        </w:tc>
        <w:tc>
          <w:tcPr>
            <w:tcW w:w="3343" w:type="dxa"/>
            <w:shd w:val="clear" w:color="auto" w:fill="auto"/>
          </w:tcPr>
          <w:p w14:paraId="745AC55F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Наставник</w:t>
            </w:r>
            <w:r>
              <w:rPr>
                <w:sz w:val="22"/>
                <w:szCs w:val="22"/>
                <w:lang w:val="sr-Cyrl-RS"/>
              </w:rPr>
              <w:t xml:space="preserve"> информатике</w:t>
            </w:r>
          </w:p>
        </w:tc>
      </w:tr>
      <w:tr w:rsidR="003117E3" w14:paraId="3A38FCE2" w14:textId="77777777">
        <w:tc>
          <w:tcPr>
            <w:tcW w:w="13041" w:type="dxa"/>
            <w:gridSpan w:val="4"/>
            <w:shd w:val="clear" w:color="auto" w:fill="auto"/>
          </w:tcPr>
          <w:p w14:paraId="57322818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/>
              </w:rPr>
            </w:pPr>
            <w:r>
              <w:rPr>
                <w:rFonts w:hint="eastAsia"/>
                <w:sz w:val="22"/>
                <w:szCs w:val="22"/>
                <w:lang w:val="sr-Cyrl-CS"/>
              </w:rPr>
              <w:lastRenderedPageBreak/>
              <w:t xml:space="preserve">* Начини праћења реализације програма  и носиоци праћења: директор, помоћници директора, Тим за самовредновање рада школе.  </w:t>
            </w:r>
          </w:p>
        </w:tc>
      </w:tr>
    </w:tbl>
    <w:p w14:paraId="374A2D9D" w14:textId="77777777" w:rsidR="003117E3" w:rsidRDefault="00000000">
      <w:pPr>
        <w:jc w:val="center"/>
        <w:rPr>
          <w:b/>
          <w:bCs/>
          <w:lang w:val="sr-Cyrl-RS"/>
        </w:rPr>
      </w:pPr>
      <w:r>
        <w:rPr>
          <w:b/>
          <w:bCs/>
          <w:lang w:val="sr-Cyrl-RS"/>
        </w:rPr>
        <w:t>14. ОСТАЛИ ПРОГРАМИ</w:t>
      </w:r>
    </w:p>
    <w:p w14:paraId="33C4ACC3" w14:textId="77777777" w:rsidR="003117E3" w:rsidRDefault="003117E3">
      <w:pPr>
        <w:jc w:val="center"/>
        <w:rPr>
          <w:b/>
          <w:bCs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1"/>
        <w:gridCol w:w="3799"/>
        <w:gridCol w:w="4076"/>
        <w:gridCol w:w="3252"/>
      </w:tblGrid>
      <w:tr w:rsidR="003117E3" w14:paraId="7F3FD416" w14:textId="77777777"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1B248EAE" w14:textId="77777777" w:rsidR="003117E3" w:rsidRDefault="00000000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>
              <w:rPr>
                <w:b/>
                <w:bCs/>
                <w:sz w:val="22"/>
                <w:szCs w:val="22"/>
                <w:lang w:val="sr-Cyrl-RS"/>
              </w:rPr>
              <w:t>Време реализације</w:t>
            </w:r>
          </w:p>
        </w:tc>
        <w:tc>
          <w:tcPr>
            <w:tcW w:w="3799" w:type="dxa"/>
            <w:shd w:val="clear" w:color="auto" w:fill="D9D9D9" w:themeFill="background1" w:themeFillShade="D9"/>
            <w:vAlign w:val="center"/>
          </w:tcPr>
          <w:p w14:paraId="64827AE2" w14:textId="77777777" w:rsidR="003117E3" w:rsidRDefault="00000000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>
              <w:rPr>
                <w:b/>
                <w:bCs/>
                <w:sz w:val="22"/>
                <w:szCs w:val="22"/>
                <w:lang w:val="sr-Cyrl-RS"/>
              </w:rPr>
              <w:t>Активности</w:t>
            </w:r>
          </w:p>
        </w:tc>
        <w:tc>
          <w:tcPr>
            <w:tcW w:w="4076" w:type="dxa"/>
            <w:shd w:val="clear" w:color="auto" w:fill="D9D9D9" w:themeFill="background1" w:themeFillShade="D9"/>
            <w:vAlign w:val="center"/>
          </w:tcPr>
          <w:p w14:paraId="7CB1097D" w14:textId="77777777" w:rsidR="003117E3" w:rsidRDefault="00000000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>
              <w:rPr>
                <w:b/>
                <w:bCs/>
                <w:sz w:val="22"/>
                <w:szCs w:val="22"/>
                <w:lang w:val="sr-Cyrl-RS"/>
              </w:rPr>
              <w:t>Начин реализације</w:t>
            </w:r>
          </w:p>
        </w:tc>
        <w:tc>
          <w:tcPr>
            <w:tcW w:w="3252" w:type="dxa"/>
            <w:shd w:val="clear" w:color="auto" w:fill="D9D9D9" w:themeFill="background1" w:themeFillShade="D9"/>
            <w:vAlign w:val="center"/>
          </w:tcPr>
          <w:p w14:paraId="2EC5F500" w14:textId="77777777" w:rsidR="003117E3" w:rsidRDefault="003117E3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</w:p>
          <w:p w14:paraId="7B54CCC0" w14:textId="77777777" w:rsidR="003117E3" w:rsidRDefault="00000000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>
              <w:rPr>
                <w:b/>
                <w:bCs/>
                <w:sz w:val="22"/>
                <w:szCs w:val="22"/>
                <w:lang w:val="sr-Cyrl-RS"/>
              </w:rPr>
              <w:t>Носиоци реализације</w:t>
            </w:r>
          </w:p>
        </w:tc>
      </w:tr>
      <w:tr w:rsidR="003117E3" w14:paraId="5BEEF925" w14:textId="77777777">
        <w:tc>
          <w:tcPr>
            <w:tcW w:w="2351" w:type="dxa"/>
            <w:vAlign w:val="center"/>
          </w:tcPr>
          <w:p w14:paraId="4EB85763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септембра и октобра</w:t>
            </w:r>
          </w:p>
        </w:tc>
        <w:tc>
          <w:tcPr>
            <w:tcW w:w="3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FD5380" w14:textId="77777777" w:rsidR="003117E3" w:rsidRDefault="00000000">
            <w:pPr>
              <w:rPr>
                <w:b/>
                <w:bCs/>
                <w:sz w:val="22"/>
                <w:szCs w:val="22"/>
                <w:lang w:val="sr-Cyrl-RS"/>
              </w:rPr>
            </w:pPr>
            <w:proofErr w:type="spellStart"/>
            <w:r>
              <w:rPr>
                <w:rFonts w:eastAsia="Calibri"/>
                <w:sz w:val="22"/>
                <w:szCs w:val="22"/>
              </w:rPr>
              <w:t>Упознавање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eastAsia="Calibri"/>
                <w:sz w:val="22"/>
                <w:szCs w:val="22"/>
              </w:rPr>
              <w:t>запослених,ученика</w:t>
            </w:r>
            <w:proofErr w:type="spellEnd"/>
            <w:proofErr w:type="gramEnd"/>
            <w:r>
              <w:rPr>
                <w:rFonts w:eastAsia="Calibri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Calibri"/>
                <w:sz w:val="22"/>
                <w:szCs w:val="22"/>
              </w:rPr>
              <w:t>родитеља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са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Правилником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о </w:t>
            </w:r>
            <w:proofErr w:type="spellStart"/>
            <w:r>
              <w:rPr>
                <w:rFonts w:eastAsia="Calibri"/>
                <w:sz w:val="22"/>
                <w:szCs w:val="22"/>
              </w:rPr>
              <w:t>протоколу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поступања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eastAsia="Calibri"/>
                <w:sz w:val="22"/>
                <w:szCs w:val="22"/>
              </w:rPr>
              <w:t>установи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eastAsia="Calibri"/>
                <w:sz w:val="22"/>
                <w:szCs w:val="22"/>
              </w:rPr>
              <w:t>одговору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на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насиље</w:t>
            </w:r>
            <w:proofErr w:type="spellEnd"/>
            <w:r>
              <w:rPr>
                <w:rFonts w:eastAsia="Calibri"/>
                <w:sz w:val="22"/>
                <w:szCs w:val="22"/>
              </w:rPr>
              <w:t>,</w:t>
            </w:r>
            <w:r>
              <w:rPr>
                <w:rFonts w:eastAsia="Calibri"/>
                <w:sz w:val="22"/>
                <w:szCs w:val="22"/>
                <w:lang w:val="sr-Cyrl-RS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злостављање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</w:p>
        </w:tc>
        <w:tc>
          <w:tcPr>
            <w:tcW w:w="4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790381" w14:textId="77777777" w:rsidR="003117E3" w:rsidRDefault="00000000">
            <w:pPr>
              <w:rPr>
                <w:b/>
                <w:bCs/>
                <w:sz w:val="22"/>
                <w:szCs w:val="22"/>
                <w:lang w:val="sr-Cyrl-RS"/>
              </w:rPr>
            </w:pPr>
            <w:proofErr w:type="spellStart"/>
            <w:r>
              <w:rPr>
                <w:rFonts w:eastAsia="Calibri"/>
                <w:sz w:val="22"/>
                <w:szCs w:val="22"/>
              </w:rPr>
              <w:t>Слање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документа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електронским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путем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eastAsia="Calibri"/>
                <w:sz w:val="22"/>
                <w:szCs w:val="22"/>
              </w:rPr>
              <w:t>Излагање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на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родитељским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састанцима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Calibri"/>
                <w:sz w:val="22"/>
                <w:szCs w:val="22"/>
              </w:rPr>
              <w:t>на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часу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одељенског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старешине</w:t>
            </w:r>
            <w:proofErr w:type="spellEnd"/>
          </w:p>
        </w:tc>
        <w:tc>
          <w:tcPr>
            <w:tcW w:w="3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8859EE" w14:textId="77777777" w:rsidR="003117E3" w:rsidRDefault="00000000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proofErr w:type="spellStart"/>
            <w:proofErr w:type="gramStart"/>
            <w:r>
              <w:rPr>
                <w:rFonts w:eastAsia="Calibri"/>
                <w:sz w:val="22"/>
                <w:szCs w:val="22"/>
              </w:rPr>
              <w:t>Директор,чланови</w:t>
            </w:r>
            <w:proofErr w:type="spellEnd"/>
            <w:proofErr w:type="gram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Тима,одељенске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старешине</w:t>
            </w:r>
            <w:proofErr w:type="spellEnd"/>
          </w:p>
        </w:tc>
      </w:tr>
      <w:tr w:rsidR="003117E3" w14:paraId="2EB79476" w14:textId="77777777">
        <w:tc>
          <w:tcPr>
            <w:tcW w:w="2351" w:type="dxa"/>
            <w:vAlign w:val="center"/>
          </w:tcPr>
          <w:p w14:paraId="79D8D9AE" w14:textId="77777777" w:rsidR="003117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379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23CEDE" w14:textId="77777777" w:rsidR="003117E3" w:rsidRDefault="00000000">
            <w:pPr>
              <w:rPr>
                <w:b/>
                <w:bCs/>
                <w:sz w:val="22"/>
                <w:szCs w:val="22"/>
                <w:lang w:val="sr-Cyrl-RS"/>
              </w:rPr>
            </w:pPr>
            <w:proofErr w:type="spellStart"/>
            <w:r>
              <w:rPr>
                <w:rFonts w:eastAsia="Calibri"/>
                <w:sz w:val="22"/>
                <w:szCs w:val="22"/>
              </w:rPr>
              <w:t>Стручно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усавршавање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запослених</w:t>
            </w:r>
            <w:proofErr w:type="spellEnd"/>
          </w:p>
        </w:tc>
        <w:tc>
          <w:tcPr>
            <w:tcW w:w="407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C3C86D" w14:textId="77777777" w:rsidR="003117E3" w:rsidRDefault="00000000">
            <w:pPr>
              <w:rPr>
                <w:b/>
                <w:bCs/>
                <w:sz w:val="22"/>
                <w:szCs w:val="22"/>
                <w:lang w:val="sr-Cyrl-RS"/>
              </w:rPr>
            </w:pPr>
            <w:proofErr w:type="spellStart"/>
            <w:r>
              <w:rPr>
                <w:rFonts w:eastAsia="Calibri"/>
                <w:sz w:val="22"/>
                <w:szCs w:val="22"/>
              </w:rPr>
              <w:t>Планирање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семинара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са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циљем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стицања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знања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Calibri"/>
                <w:sz w:val="22"/>
                <w:szCs w:val="22"/>
              </w:rPr>
              <w:t>развијања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вештина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за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конструктивно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реаговање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на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насиље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Calibri"/>
                <w:sz w:val="22"/>
                <w:szCs w:val="22"/>
              </w:rPr>
              <w:t>за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уочавање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понашања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која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указују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да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дете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трпи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насиље</w:t>
            </w:r>
            <w:proofErr w:type="spellEnd"/>
          </w:p>
        </w:tc>
        <w:tc>
          <w:tcPr>
            <w:tcW w:w="325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ECFD20" w14:textId="77777777" w:rsidR="003117E3" w:rsidRDefault="00000000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proofErr w:type="spellStart"/>
            <w:r>
              <w:rPr>
                <w:rFonts w:eastAsia="Calibri"/>
                <w:sz w:val="22"/>
                <w:szCs w:val="22"/>
              </w:rPr>
              <w:t>Реализатори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eastAsia="Calibri"/>
                <w:sz w:val="22"/>
                <w:szCs w:val="22"/>
              </w:rPr>
              <w:t>семинара,запослени</w:t>
            </w:r>
            <w:proofErr w:type="gramEnd"/>
            <w:r>
              <w:rPr>
                <w:rFonts w:eastAsia="Calibri"/>
                <w:sz w:val="22"/>
                <w:szCs w:val="22"/>
              </w:rPr>
              <w:t>,директор</w:t>
            </w:r>
            <w:proofErr w:type="spellEnd"/>
          </w:p>
        </w:tc>
      </w:tr>
      <w:tr w:rsidR="003117E3" w14:paraId="15C125B1" w14:textId="77777777">
        <w:tc>
          <w:tcPr>
            <w:tcW w:w="2351" w:type="dxa"/>
            <w:vAlign w:val="center"/>
          </w:tcPr>
          <w:p w14:paraId="53C7328E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октобар</w:t>
            </w:r>
          </w:p>
        </w:tc>
        <w:tc>
          <w:tcPr>
            <w:tcW w:w="379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EB5A90" w14:textId="77777777" w:rsidR="003117E3" w:rsidRDefault="00000000">
            <w:pPr>
              <w:jc w:val="both"/>
              <w:rPr>
                <w:b/>
                <w:bCs/>
                <w:sz w:val="22"/>
                <w:szCs w:val="22"/>
                <w:lang w:val="sr-Cyrl-RS"/>
              </w:rPr>
            </w:pPr>
            <w:proofErr w:type="spellStart"/>
            <w:r>
              <w:rPr>
                <w:rFonts w:eastAsia="Calibri"/>
                <w:sz w:val="22"/>
                <w:szCs w:val="22"/>
              </w:rPr>
              <w:t>Обележавање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Дечје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недеље</w:t>
            </w:r>
            <w:proofErr w:type="spellEnd"/>
          </w:p>
        </w:tc>
        <w:tc>
          <w:tcPr>
            <w:tcW w:w="407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FE0C26" w14:textId="77777777" w:rsidR="003117E3" w:rsidRDefault="00000000">
            <w:pPr>
              <w:rPr>
                <w:b/>
                <w:bCs/>
                <w:sz w:val="22"/>
                <w:szCs w:val="22"/>
                <w:lang w:val="sr-Cyrl-RS"/>
              </w:rPr>
            </w:pPr>
            <w:proofErr w:type="spellStart"/>
            <w:r>
              <w:rPr>
                <w:rFonts w:eastAsia="Calibri"/>
                <w:sz w:val="22"/>
                <w:szCs w:val="22"/>
              </w:rPr>
              <w:t>Организовање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друштвених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Calibri"/>
                <w:sz w:val="22"/>
                <w:szCs w:val="22"/>
              </w:rPr>
              <w:t>културних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Calibri"/>
                <w:sz w:val="22"/>
                <w:szCs w:val="22"/>
              </w:rPr>
              <w:t>хуманитарних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Calibri"/>
                <w:sz w:val="22"/>
                <w:szCs w:val="22"/>
              </w:rPr>
              <w:t>спотских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активности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Calibri"/>
                <w:sz w:val="22"/>
                <w:szCs w:val="22"/>
              </w:rPr>
              <w:t>посета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Calibri"/>
                <w:sz w:val="22"/>
                <w:szCs w:val="22"/>
              </w:rPr>
              <w:t>дружења</w:t>
            </w:r>
            <w:proofErr w:type="spellEnd"/>
            <w:r>
              <w:rPr>
                <w:rFonts w:eastAsia="Calibri"/>
                <w:sz w:val="22"/>
                <w:szCs w:val="22"/>
              </w:rPr>
              <w:t>, р</w:t>
            </w:r>
            <w:r>
              <w:rPr>
                <w:rFonts w:eastAsia="Calibri"/>
                <w:sz w:val="22"/>
                <w:szCs w:val="22"/>
                <w:lang w:val="sr-Cyrl-RS"/>
              </w:rPr>
              <w:t>адионица</w:t>
            </w:r>
          </w:p>
        </w:tc>
        <w:tc>
          <w:tcPr>
            <w:tcW w:w="325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24CC5E" w14:textId="77777777" w:rsidR="003117E3" w:rsidRDefault="00000000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proofErr w:type="spellStart"/>
            <w:r>
              <w:rPr>
                <w:rFonts w:eastAsia="Calibri"/>
                <w:sz w:val="22"/>
                <w:szCs w:val="22"/>
              </w:rPr>
              <w:t>Тим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Calibri"/>
                <w:sz w:val="22"/>
                <w:szCs w:val="22"/>
              </w:rPr>
              <w:t>Ученички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парламент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Calibri"/>
                <w:sz w:val="22"/>
                <w:szCs w:val="22"/>
              </w:rPr>
              <w:t>одељењске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старешине</w:t>
            </w:r>
            <w:proofErr w:type="spellEnd"/>
          </w:p>
        </w:tc>
      </w:tr>
      <w:tr w:rsidR="003117E3" w14:paraId="29DB7F23" w14:textId="77777777">
        <w:tc>
          <w:tcPr>
            <w:tcW w:w="2351" w:type="dxa"/>
            <w:vAlign w:val="center"/>
          </w:tcPr>
          <w:p w14:paraId="2DCFAE3A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379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5BA005" w14:textId="77777777" w:rsidR="003117E3" w:rsidRDefault="00000000">
            <w:pPr>
              <w:rPr>
                <w:b/>
                <w:bCs/>
                <w:sz w:val="22"/>
                <w:szCs w:val="22"/>
                <w:lang w:val="sr-Cyrl-RS"/>
              </w:rPr>
            </w:pPr>
            <w:proofErr w:type="spellStart"/>
            <w:r>
              <w:rPr>
                <w:rFonts w:eastAsia="Calibri"/>
                <w:sz w:val="22"/>
                <w:szCs w:val="22"/>
              </w:rPr>
              <w:t>Физичке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мере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превенције</w:t>
            </w:r>
            <w:proofErr w:type="spellEnd"/>
          </w:p>
        </w:tc>
        <w:tc>
          <w:tcPr>
            <w:tcW w:w="407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169517" w14:textId="77777777" w:rsidR="003117E3" w:rsidRDefault="00000000">
            <w:pPr>
              <w:rPr>
                <w:b/>
                <w:bCs/>
                <w:sz w:val="22"/>
                <w:szCs w:val="22"/>
                <w:lang w:val="sr-Cyrl-RS"/>
              </w:rPr>
            </w:pPr>
            <w:proofErr w:type="spellStart"/>
            <w:r>
              <w:rPr>
                <w:rFonts w:eastAsia="Calibri"/>
                <w:sz w:val="22"/>
                <w:szCs w:val="22"/>
              </w:rPr>
              <w:t>Добро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организовано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дежурство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eastAsia="Calibri"/>
                <w:sz w:val="22"/>
                <w:szCs w:val="22"/>
              </w:rPr>
              <w:t>запослених,видео</w:t>
            </w:r>
            <w:proofErr w:type="spellEnd"/>
            <w:proofErr w:type="gram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надзор,ограђено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двориште,адекватно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осветљење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eastAsia="Calibri"/>
                <w:sz w:val="22"/>
                <w:szCs w:val="22"/>
              </w:rPr>
              <w:t>згради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Calibri"/>
                <w:sz w:val="22"/>
                <w:szCs w:val="22"/>
              </w:rPr>
              <w:t>дворишту</w:t>
            </w:r>
            <w:proofErr w:type="spellEnd"/>
          </w:p>
        </w:tc>
        <w:tc>
          <w:tcPr>
            <w:tcW w:w="325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6272D1" w14:textId="77777777" w:rsidR="003117E3" w:rsidRDefault="00000000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proofErr w:type="spellStart"/>
            <w:proofErr w:type="gramStart"/>
            <w:r>
              <w:rPr>
                <w:rFonts w:eastAsia="Calibri"/>
                <w:sz w:val="22"/>
                <w:szCs w:val="22"/>
              </w:rPr>
              <w:t>Запослени,директор</w:t>
            </w:r>
            <w:proofErr w:type="spellEnd"/>
            <w:proofErr w:type="gramEnd"/>
          </w:p>
        </w:tc>
      </w:tr>
      <w:tr w:rsidR="003117E3" w14:paraId="06369DCB" w14:textId="77777777">
        <w:tc>
          <w:tcPr>
            <w:tcW w:w="2351" w:type="dxa"/>
            <w:vAlign w:val="center"/>
          </w:tcPr>
          <w:p w14:paraId="64A938EE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октобар</w:t>
            </w:r>
          </w:p>
        </w:tc>
        <w:tc>
          <w:tcPr>
            <w:tcW w:w="379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F9ECC9" w14:textId="77777777" w:rsidR="003117E3" w:rsidRDefault="00000000">
            <w:pPr>
              <w:rPr>
                <w:b/>
                <w:bCs/>
                <w:sz w:val="22"/>
                <w:szCs w:val="22"/>
                <w:lang w:val="sr-Cyrl-RS"/>
              </w:rPr>
            </w:pPr>
            <w:proofErr w:type="spellStart"/>
            <w:r>
              <w:rPr>
                <w:rFonts w:eastAsia="Calibri"/>
                <w:sz w:val="22"/>
                <w:szCs w:val="22"/>
              </w:rPr>
              <w:t>Прављење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одељењских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правила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понашања</w:t>
            </w:r>
            <w:proofErr w:type="spellEnd"/>
          </w:p>
        </w:tc>
        <w:tc>
          <w:tcPr>
            <w:tcW w:w="407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FDAB31" w14:textId="77777777" w:rsidR="003117E3" w:rsidRDefault="00000000">
            <w:pPr>
              <w:rPr>
                <w:b/>
                <w:bCs/>
                <w:sz w:val="22"/>
                <w:szCs w:val="22"/>
                <w:lang w:val="sr-Cyrl-RS"/>
              </w:rPr>
            </w:pPr>
            <w:proofErr w:type="spellStart"/>
            <w:r>
              <w:rPr>
                <w:rFonts w:eastAsia="Calibri"/>
                <w:sz w:val="22"/>
                <w:szCs w:val="22"/>
              </w:rPr>
              <w:t>Заједничко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доношење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правила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eastAsia="Calibri"/>
                <w:sz w:val="22"/>
                <w:szCs w:val="22"/>
              </w:rPr>
              <w:t>понашања.Израда</w:t>
            </w:r>
            <w:proofErr w:type="spellEnd"/>
            <w:proofErr w:type="gram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паноа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eastAsia="Calibri"/>
                <w:sz w:val="22"/>
                <w:szCs w:val="22"/>
              </w:rPr>
              <w:t>учионицама</w:t>
            </w:r>
            <w:proofErr w:type="spellEnd"/>
          </w:p>
        </w:tc>
        <w:tc>
          <w:tcPr>
            <w:tcW w:w="325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9D5E47" w14:textId="77777777" w:rsidR="003117E3" w:rsidRDefault="00000000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proofErr w:type="spellStart"/>
            <w:r>
              <w:rPr>
                <w:rFonts w:eastAsia="Calibri"/>
                <w:sz w:val="22"/>
                <w:szCs w:val="22"/>
              </w:rPr>
              <w:t>Ученици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Calibri"/>
                <w:sz w:val="22"/>
                <w:szCs w:val="22"/>
              </w:rPr>
              <w:t>одељењске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старешине</w:t>
            </w:r>
            <w:proofErr w:type="spellEnd"/>
          </w:p>
        </w:tc>
      </w:tr>
      <w:tr w:rsidR="003117E3" w14:paraId="7756712B" w14:textId="77777777">
        <w:tc>
          <w:tcPr>
            <w:tcW w:w="2351" w:type="dxa"/>
            <w:vAlign w:val="center"/>
          </w:tcPr>
          <w:p w14:paraId="7850199C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3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F35D99" w14:textId="77777777" w:rsidR="003117E3" w:rsidRDefault="00000000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proofErr w:type="spellStart"/>
            <w:r>
              <w:rPr>
                <w:rFonts w:eastAsia="Calibri"/>
                <w:sz w:val="22"/>
                <w:szCs w:val="22"/>
              </w:rPr>
              <w:t>Организовање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предавања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Calibri"/>
                <w:sz w:val="22"/>
                <w:szCs w:val="22"/>
              </w:rPr>
              <w:t>трибина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Calibri"/>
                <w:sz w:val="22"/>
                <w:szCs w:val="22"/>
              </w:rPr>
              <w:t>разговора</w:t>
            </w:r>
            <w:proofErr w:type="spellEnd"/>
          </w:p>
        </w:tc>
        <w:tc>
          <w:tcPr>
            <w:tcW w:w="4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5A8E07" w14:textId="77777777" w:rsidR="003117E3" w:rsidRDefault="00000000">
            <w:pPr>
              <w:rPr>
                <w:b/>
                <w:bCs/>
                <w:sz w:val="22"/>
                <w:szCs w:val="22"/>
                <w:lang w:val="sr-Cyrl-RS"/>
              </w:rPr>
            </w:pPr>
            <w:proofErr w:type="spellStart"/>
            <w:r>
              <w:rPr>
                <w:rFonts w:eastAsia="Calibri"/>
                <w:sz w:val="22"/>
                <w:szCs w:val="22"/>
              </w:rPr>
              <w:t>Реализација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предавања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на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тему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i/>
                <w:sz w:val="22"/>
                <w:szCs w:val="22"/>
              </w:rPr>
              <w:t>Превенција</w:t>
            </w:r>
            <w:proofErr w:type="spellEnd"/>
            <w:r>
              <w:rPr>
                <w:rFonts w:eastAsia="Calibri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i/>
                <w:sz w:val="22"/>
                <w:szCs w:val="22"/>
              </w:rPr>
              <w:t>злоупотребе</w:t>
            </w:r>
            <w:proofErr w:type="spellEnd"/>
            <w:r>
              <w:rPr>
                <w:rFonts w:eastAsia="Calibri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i/>
                <w:sz w:val="22"/>
                <w:szCs w:val="22"/>
              </w:rPr>
              <w:t>психоактивних</w:t>
            </w:r>
            <w:proofErr w:type="spellEnd"/>
            <w:r>
              <w:rPr>
                <w:rFonts w:eastAsia="Calibri"/>
                <w:i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eastAsia="Calibri"/>
                <w:i/>
                <w:sz w:val="22"/>
                <w:szCs w:val="22"/>
              </w:rPr>
              <w:t>супстанци,Трговина</w:t>
            </w:r>
            <w:proofErr w:type="spellEnd"/>
            <w:proofErr w:type="gramEnd"/>
            <w:r>
              <w:rPr>
                <w:rFonts w:eastAsia="Calibri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i/>
                <w:sz w:val="22"/>
                <w:szCs w:val="22"/>
              </w:rPr>
              <w:t>људима,Толеранција,Конструктивно</w:t>
            </w:r>
            <w:proofErr w:type="spellEnd"/>
            <w:r>
              <w:rPr>
                <w:rFonts w:eastAsia="Calibri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i/>
                <w:sz w:val="22"/>
                <w:szCs w:val="22"/>
              </w:rPr>
              <w:t>решавање</w:t>
            </w:r>
            <w:proofErr w:type="spellEnd"/>
            <w:r>
              <w:rPr>
                <w:rFonts w:eastAsia="Calibri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i/>
                <w:sz w:val="22"/>
                <w:szCs w:val="22"/>
              </w:rPr>
              <w:t>проблема</w:t>
            </w:r>
            <w:proofErr w:type="spellEnd"/>
            <w:r>
              <w:rPr>
                <w:rFonts w:eastAsia="Calibri"/>
                <w:i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Calibri"/>
                <w:i/>
                <w:sz w:val="22"/>
                <w:szCs w:val="22"/>
              </w:rPr>
              <w:t>др</w:t>
            </w:r>
            <w:proofErr w:type="spellEnd"/>
          </w:p>
        </w:tc>
        <w:tc>
          <w:tcPr>
            <w:tcW w:w="3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07550C" w14:textId="77777777" w:rsidR="003117E3" w:rsidRDefault="00000000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proofErr w:type="spellStart"/>
            <w:r>
              <w:rPr>
                <w:rFonts w:eastAsia="Calibri"/>
                <w:sz w:val="22"/>
                <w:szCs w:val="22"/>
              </w:rPr>
              <w:t>Сарадници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из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МУП-а, </w:t>
            </w:r>
            <w:proofErr w:type="spellStart"/>
            <w:r>
              <w:rPr>
                <w:rFonts w:eastAsia="Calibri"/>
                <w:sz w:val="22"/>
                <w:szCs w:val="22"/>
              </w:rPr>
              <w:t>Ужичког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центра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за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права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детета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Calibri"/>
                <w:sz w:val="22"/>
                <w:szCs w:val="22"/>
              </w:rPr>
              <w:t>стручни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сарадници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школе</w:t>
            </w:r>
            <w:proofErr w:type="spellEnd"/>
          </w:p>
        </w:tc>
      </w:tr>
      <w:tr w:rsidR="003117E3" w14:paraId="68416A32" w14:textId="77777777">
        <w:tc>
          <w:tcPr>
            <w:tcW w:w="2351" w:type="dxa"/>
            <w:vAlign w:val="center"/>
          </w:tcPr>
          <w:p w14:paraId="4A406738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379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C4BF10" w14:textId="77777777" w:rsidR="003117E3" w:rsidRDefault="003117E3">
            <w:pPr>
              <w:pStyle w:val="NoSpacing"/>
              <w:spacing w:after="160" w:line="273" w:lineRule="auto"/>
              <w:rPr>
                <w:rFonts w:ascii="Times New Roman" w:eastAsia="Calibri" w:hAnsi="Times New Roman" w:cs="Times New Roman"/>
              </w:rPr>
            </w:pPr>
          </w:p>
          <w:p w14:paraId="4DE29BFB" w14:textId="77777777" w:rsidR="003117E3" w:rsidRDefault="00000000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proofErr w:type="spellStart"/>
            <w:r>
              <w:rPr>
                <w:rFonts w:eastAsia="Calibri"/>
                <w:sz w:val="22"/>
                <w:szCs w:val="22"/>
              </w:rPr>
              <w:t>Кутија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поверења</w:t>
            </w:r>
            <w:proofErr w:type="spellEnd"/>
          </w:p>
        </w:tc>
        <w:tc>
          <w:tcPr>
            <w:tcW w:w="407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86DDDA" w14:textId="77777777" w:rsidR="003117E3" w:rsidRDefault="00000000">
            <w:pPr>
              <w:rPr>
                <w:b/>
                <w:bCs/>
                <w:sz w:val="22"/>
                <w:szCs w:val="22"/>
                <w:lang w:val="sr-Cyrl-RS"/>
              </w:rPr>
            </w:pPr>
            <w:proofErr w:type="spellStart"/>
            <w:r>
              <w:rPr>
                <w:rFonts w:eastAsia="Calibri"/>
                <w:sz w:val="22"/>
                <w:szCs w:val="22"/>
              </w:rPr>
              <w:t>Пружање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могућности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за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анонимно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пријављивање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насиних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ситуација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Calibri"/>
                <w:sz w:val="22"/>
                <w:szCs w:val="22"/>
              </w:rPr>
              <w:t>прегледање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Calibri"/>
                <w:sz w:val="22"/>
                <w:szCs w:val="22"/>
              </w:rPr>
              <w:t>интервенција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последњег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петка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eastAsia="Calibri"/>
                <w:sz w:val="22"/>
                <w:szCs w:val="22"/>
              </w:rPr>
              <w:t>месецу</w:t>
            </w:r>
            <w:proofErr w:type="spellEnd"/>
          </w:p>
        </w:tc>
        <w:tc>
          <w:tcPr>
            <w:tcW w:w="325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F9BCBB" w14:textId="77777777" w:rsidR="003117E3" w:rsidRDefault="003117E3">
            <w:pPr>
              <w:pStyle w:val="NoSpacing"/>
              <w:spacing w:after="160" w:line="273" w:lineRule="auto"/>
              <w:rPr>
                <w:rFonts w:ascii="Times New Roman" w:eastAsia="Calibri" w:hAnsi="Times New Roman" w:cs="Times New Roman"/>
              </w:rPr>
            </w:pPr>
          </w:p>
          <w:p w14:paraId="28C9FED1" w14:textId="77777777" w:rsidR="003117E3" w:rsidRDefault="00000000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proofErr w:type="spellStart"/>
            <w:r>
              <w:rPr>
                <w:rFonts w:eastAsia="Calibri"/>
                <w:sz w:val="22"/>
                <w:szCs w:val="22"/>
              </w:rPr>
              <w:t>Координатор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Тима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Calibri"/>
                <w:sz w:val="22"/>
                <w:szCs w:val="22"/>
              </w:rPr>
              <w:t>психолог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Calibri"/>
                <w:sz w:val="22"/>
                <w:szCs w:val="22"/>
              </w:rPr>
              <w:t>педагог</w:t>
            </w:r>
            <w:proofErr w:type="spellEnd"/>
          </w:p>
        </w:tc>
      </w:tr>
      <w:tr w:rsidR="003117E3" w14:paraId="785DD1E7" w14:textId="77777777">
        <w:tc>
          <w:tcPr>
            <w:tcW w:w="2351" w:type="dxa"/>
            <w:vAlign w:val="center"/>
          </w:tcPr>
          <w:p w14:paraId="3093EAF0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новембар</w:t>
            </w:r>
          </w:p>
        </w:tc>
        <w:tc>
          <w:tcPr>
            <w:tcW w:w="379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A8CCCF" w14:textId="77777777" w:rsidR="003117E3" w:rsidRDefault="00000000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proofErr w:type="spellStart"/>
            <w:r>
              <w:rPr>
                <w:rFonts w:eastAsia="Calibri"/>
                <w:sz w:val="22"/>
                <w:szCs w:val="22"/>
              </w:rPr>
              <w:t>Истраживање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учесталости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Calibri"/>
                <w:sz w:val="22"/>
                <w:szCs w:val="22"/>
              </w:rPr>
              <w:t>облика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насиља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eastAsia="Calibri"/>
                <w:sz w:val="22"/>
                <w:szCs w:val="22"/>
              </w:rPr>
              <w:t>школи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</w:p>
        </w:tc>
        <w:tc>
          <w:tcPr>
            <w:tcW w:w="407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C5EFF3" w14:textId="77777777" w:rsidR="003117E3" w:rsidRDefault="00000000">
            <w:pPr>
              <w:pStyle w:val="NoSpacing"/>
              <w:spacing w:after="160" w:line="273" w:lineRule="auto"/>
              <w:rPr>
                <w:rFonts w:ascii="Times New Roman" w:hAnsi="Times New Roman" w:cs="Times New Roman"/>
                <w:b/>
                <w:bCs/>
                <w:lang w:val="sr-Cyrl-RS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Утврђивање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постојећег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стања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безбедности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ученика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школи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упознавање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свих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актера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добијеним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подацима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доношење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акционог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плана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lastRenderedPageBreak/>
              <w:t>за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превазилажење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проблема</w:t>
            </w:r>
            <w:proofErr w:type="spellEnd"/>
            <w:r>
              <w:rPr>
                <w:rFonts w:ascii="Times New Roman" w:eastAsia="Calibri" w:hAnsi="Times New Roman" w:cs="Times New Roman"/>
                <w:lang w:val="sr-Cyrl-RS"/>
              </w:rPr>
              <w:t>.</w:t>
            </w:r>
          </w:p>
        </w:tc>
        <w:tc>
          <w:tcPr>
            <w:tcW w:w="325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931371" w14:textId="77777777" w:rsidR="003117E3" w:rsidRDefault="00000000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proofErr w:type="spellStart"/>
            <w:r>
              <w:rPr>
                <w:rFonts w:eastAsia="Calibri"/>
                <w:sz w:val="22"/>
                <w:szCs w:val="22"/>
              </w:rPr>
              <w:lastRenderedPageBreak/>
              <w:t>Тим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за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заштиту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ученика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од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насиља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Calibri"/>
                <w:sz w:val="22"/>
                <w:szCs w:val="22"/>
              </w:rPr>
              <w:t>злостављања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eastAsia="Calibri"/>
                <w:sz w:val="22"/>
                <w:szCs w:val="22"/>
              </w:rPr>
              <w:t>занемаривања</w:t>
            </w:r>
            <w:proofErr w:type="spellEnd"/>
          </w:p>
        </w:tc>
      </w:tr>
    </w:tbl>
    <w:p w14:paraId="424A94DC" w14:textId="77777777" w:rsidR="003117E3" w:rsidRDefault="003117E3">
      <w:pPr>
        <w:rPr>
          <w:lang w:val="sr-Latn-CS"/>
        </w:rPr>
        <w:sectPr w:rsidR="003117E3">
          <w:pgSz w:w="15840" w:h="12240" w:orient="landscape"/>
          <w:pgMar w:top="1138" w:right="1138" w:bottom="1138" w:left="1440" w:header="720" w:footer="720" w:gutter="0"/>
          <w:cols w:space="720"/>
          <w:docGrid w:linePitch="360"/>
        </w:sectPr>
      </w:pPr>
      <w:bookmarkStart w:id="134" w:name="_Toc50704149"/>
      <w:bookmarkStart w:id="135" w:name="_Toc493504284"/>
    </w:p>
    <w:p w14:paraId="423DA532" w14:textId="77777777" w:rsidR="003117E3" w:rsidRDefault="003117E3">
      <w:pPr>
        <w:rPr>
          <w:lang w:val="sr-Latn-CS"/>
        </w:rPr>
      </w:pPr>
    </w:p>
    <w:p w14:paraId="51F750DF" w14:textId="77777777" w:rsidR="003117E3" w:rsidRDefault="00000000">
      <w:pPr>
        <w:autoSpaceDE w:val="0"/>
        <w:autoSpaceDN w:val="0"/>
        <w:adjustRightInd w:val="0"/>
        <w:jc w:val="center"/>
        <w:rPr>
          <w:b/>
          <w:iCs/>
          <w:lang w:val="sr-Cyrl-CS"/>
        </w:rPr>
      </w:pPr>
      <w:r>
        <w:rPr>
          <w:b/>
          <w:iCs/>
          <w:lang w:val="sr-Latn-RS"/>
        </w:rPr>
        <w:t xml:space="preserve">14.1. </w:t>
      </w:r>
      <w:r>
        <w:rPr>
          <w:b/>
          <w:iCs/>
          <w:lang w:val="sr-Cyrl-RS"/>
        </w:rPr>
        <w:t>Програм заштите ученика од насиља</w:t>
      </w:r>
    </w:p>
    <w:p w14:paraId="17E64F75" w14:textId="77777777" w:rsidR="003117E3" w:rsidRDefault="003117E3">
      <w:pPr>
        <w:autoSpaceDE w:val="0"/>
        <w:autoSpaceDN w:val="0"/>
        <w:adjustRightInd w:val="0"/>
        <w:rPr>
          <w:lang w:val="ru-RU"/>
        </w:rPr>
      </w:pPr>
    </w:p>
    <w:p w14:paraId="79830A2D" w14:textId="77777777" w:rsidR="003117E3" w:rsidRDefault="00000000">
      <w:pPr>
        <w:autoSpaceDE w:val="0"/>
        <w:autoSpaceDN w:val="0"/>
        <w:adjustRightInd w:val="0"/>
        <w:ind w:firstLineChars="200" w:firstLine="440"/>
        <w:jc w:val="both"/>
        <w:rPr>
          <w:bCs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У складу са међународним документом </w:t>
      </w:r>
      <w:r>
        <w:rPr>
          <w:i/>
          <w:iCs/>
          <w:sz w:val="22"/>
          <w:szCs w:val="22"/>
          <w:lang w:val="ru-RU"/>
        </w:rPr>
        <w:t>Конвенциј</w:t>
      </w:r>
      <w:r>
        <w:rPr>
          <w:i/>
          <w:iCs/>
          <w:sz w:val="22"/>
          <w:szCs w:val="22"/>
        </w:rPr>
        <w:t>a</w:t>
      </w:r>
      <w:r>
        <w:rPr>
          <w:i/>
          <w:iCs/>
          <w:sz w:val="22"/>
          <w:szCs w:val="22"/>
          <w:lang w:val="ru-RU"/>
        </w:rPr>
        <w:t xml:space="preserve"> о правима детета </w:t>
      </w:r>
      <w:r>
        <w:rPr>
          <w:sz w:val="22"/>
          <w:szCs w:val="22"/>
          <w:lang w:val="ru-RU"/>
        </w:rPr>
        <w:t>и документима које је усвојила Влада Републике Србије (</w:t>
      </w:r>
      <w:r>
        <w:rPr>
          <w:i/>
          <w:iCs/>
          <w:sz w:val="22"/>
          <w:szCs w:val="22"/>
          <w:lang w:val="ru-RU"/>
        </w:rPr>
        <w:t xml:space="preserve">Национални план акције за децу </w:t>
      </w:r>
      <w:r>
        <w:rPr>
          <w:sz w:val="22"/>
          <w:szCs w:val="22"/>
          <w:lang w:val="ru-RU"/>
        </w:rPr>
        <w:t xml:space="preserve">и </w:t>
      </w:r>
      <w:r>
        <w:rPr>
          <w:i/>
          <w:iCs/>
          <w:sz w:val="22"/>
          <w:szCs w:val="22"/>
          <w:lang w:val="ru-RU"/>
        </w:rPr>
        <w:t xml:space="preserve">Општи протокол за заштиту деце од злостављања и занемаривања), </w:t>
      </w:r>
      <w:r>
        <w:rPr>
          <w:sz w:val="22"/>
          <w:szCs w:val="22"/>
          <w:lang w:val="ru-RU"/>
        </w:rPr>
        <w:t xml:space="preserve">Министарство просвете Републике Србије је објавило </w:t>
      </w:r>
      <w:r>
        <w:rPr>
          <w:b/>
          <w:bCs/>
          <w:sz w:val="22"/>
          <w:szCs w:val="22"/>
          <w:lang w:val="ru-RU"/>
        </w:rPr>
        <w:t>Посебни протокол за заштиту деце и ученика од насиља, злостављања и занемаривања у образовно-васпитним установама</w:t>
      </w:r>
      <w:r>
        <w:rPr>
          <w:bCs/>
          <w:sz w:val="22"/>
          <w:szCs w:val="22"/>
          <w:lang w:val="ru-RU"/>
        </w:rPr>
        <w:t xml:space="preserve">, којим је прецизирана улога свих који су укључени у живот и рад школе. </w:t>
      </w:r>
    </w:p>
    <w:p w14:paraId="332A55E9" w14:textId="77777777" w:rsidR="003117E3" w:rsidRDefault="003117E3">
      <w:pPr>
        <w:autoSpaceDE w:val="0"/>
        <w:autoSpaceDN w:val="0"/>
        <w:adjustRightInd w:val="0"/>
        <w:jc w:val="both"/>
        <w:rPr>
          <w:bCs/>
          <w:sz w:val="22"/>
          <w:szCs w:val="22"/>
          <w:lang w:val="ru-RU"/>
        </w:rPr>
      </w:pPr>
    </w:p>
    <w:p w14:paraId="7A2EA555" w14:textId="77777777" w:rsidR="003117E3" w:rsidRDefault="00000000">
      <w:pPr>
        <w:autoSpaceDE w:val="0"/>
        <w:autoSpaceDN w:val="0"/>
        <w:adjustRightInd w:val="0"/>
        <w:jc w:val="both"/>
        <w:rPr>
          <w:bCs/>
          <w:sz w:val="22"/>
          <w:szCs w:val="22"/>
          <w:lang w:val="ru-RU"/>
        </w:rPr>
      </w:pPr>
      <w:r>
        <w:rPr>
          <w:bCs/>
          <w:sz w:val="22"/>
          <w:szCs w:val="22"/>
          <w:lang w:val="ru-RU"/>
        </w:rPr>
        <w:t xml:space="preserve">На основу овог Протокола школа је формирала </w:t>
      </w:r>
      <w:r>
        <w:rPr>
          <w:b/>
          <w:bCs/>
          <w:sz w:val="22"/>
          <w:szCs w:val="22"/>
          <w:lang w:val="ru-RU"/>
        </w:rPr>
        <w:t>Тим за заштиту ученика од насиља</w:t>
      </w:r>
      <w:r>
        <w:rPr>
          <w:bCs/>
          <w:sz w:val="22"/>
          <w:szCs w:val="22"/>
          <w:lang w:val="ru-RU"/>
        </w:rPr>
        <w:t>, који је израдио овај Програм, као саставни део Годишњег програма рада школе.</w:t>
      </w:r>
    </w:p>
    <w:p w14:paraId="6A8997FA" w14:textId="77777777" w:rsidR="003117E3" w:rsidRDefault="003117E3">
      <w:pPr>
        <w:autoSpaceDE w:val="0"/>
        <w:autoSpaceDN w:val="0"/>
        <w:adjustRightInd w:val="0"/>
        <w:jc w:val="both"/>
        <w:rPr>
          <w:bCs/>
          <w:sz w:val="22"/>
          <w:szCs w:val="22"/>
          <w:lang w:val="ru-RU"/>
        </w:rPr>
      </w:pPr>
    </w:p>
    <w:p w14:paraId="3B983374" w14:textId="77777777" w:rsidR="003117E3" w:rsidRDefault="003117E3">
      <w:pPr>
        <w:autoSpaceDE w:val="0"/>
        <w:autoSpaceDN w:val="0"/>
        <w:adjustRightInd w:val="0"/>
        <w:jc w:val="both"/>
        <w:rPr>
          <w:bCs/>
          <w:sz w:val="22"/>
          <w:szCs w:val="22"/>
          <w:lang w:val="ru-RU"/>
        </w:rPr>
      </w:pPr>
    </w:p>
    <w:p w14:paraId="58FAB69E" w14:textId="77777777" w:rsidR="003117E3" w:rsidRDefault="00000000">
      <w:pPr>
        <w:autoSpaceDE w:val="0"/>
        <w:autoSpaceDN w:val="0"/>
        <w:adjustRightInd w:val="0"/>
        <w:jc w:val="both"/>
        <w:rPr>
          <w:bCs/>
          <w:sz w:val="22"/>
          <w:szCs w:val="22"/>
          <w:lang w:val="ru-RU"/>
        </w:rPr>
      </w:pPr>
      <w:r>
        <w:rPr>
          <w:bCs/>
          <w:sz w:val="22"/>
          <w:szCs w:val="22"/>
          <w:lang w:val="ru-RU"/>
        </w:rPr>
        <w:t>Програмом заштите ученика су дефинисане превентивне активности, као и кораци и процедуре у поступању у заштити ученика од насиља. Такође је дефинисано шта се сматра насиљем, као и које све врсте и облике обухвата.</w:t>
      </w:r>
    </w:p>
    <w:p w14:paraId="253C9E32" w14:textId="77777777" w:rsidR="003117E3" w:rsidRDefault="003117E3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</w:p>
    <w:p w14:paraId="218DB2FE" w14:textId="77777777" w:rsidR="003117E3" w:rsidRDefault="00000000">
      <w:pPr>
        <w:autoSpaceDE w:val="0"/>
        <w:autoSpaceDN w:val="0"/>
        <w:adjustRightInd w:val="0"/>
        <w:jc w:val="both"/>
        <w:rPr>
          <w:b/>
          <w:i/>
          <w:sz w:val="22"/>
          <w:szCs w:val="22"/>
          <w:lang w:val="sr-Cyrl-CS"/>
        </w:rPr>
      </w:pPr>
      <w:r>
        <w:rPr>
          <w:b/>
          <w:i/>
          <w:sz w:val="22"/>
          <w:szCs w:val="22"/>
          <w:lang w:val="sr-Cyrl-CS"/>
        </w:rPr>
        <w:t>ОСНОВНИ ПРИНЦИПИ И ЦИЉЕВИ ПРОГРАМА ЗАШТИТЕ УЧЕНИКА</w:t>
      </w:r>
    </w:p>
    <w:p w14:paraId="5418710C" w14:textId="77777777" w:rsidR="003117E3" w:rsidRDefault="003117E3">
      <w:pPr>
        <w:autoSpaceDE w:val="0"/>
        <w:autoSpaceDN w:val="0"/>
        <w:adjustRightInd w:val="0"/>
        <w:jc w:val="both"/>
        <w:rPr>
          <w:sz w:val="22"/>
          <w:szCs w:val="22"/>
          <w:lang w:val="sr-Cyrl-CS"/>
        </w:rPr>
      </w:pPr>
    </w:p>
    <w:p w14:paraId="48B5AABB" w14:textId="77777777" w:rsidR="003117E3" w:rsidRDefault="00000000">
      <w:p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Принципи на којима се заснива овај Програм и поступање на основу њега, односе се на:</w:t>
      </w:r>
    </w:p>
    <w:p w14:paraId="7C63ABCF" w14:textId="77777777" w:rsidR="003117E3" w:rsidRDefault="00000000">
      <w:pPr>
        <w:numPr>
          <w:ilvl w:val="0"/>
          <w:numId w:val="31"/>
        </w:num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право на живот, опстанак и развој</w:t>
      </w:r>
    </w:p>
    <w:p w14:paraId="16C32946" w14:textId="77777777" w:rsidR="003117E3" w:rsidRDefault="00000000">
      <w:pPr>
        <w:numPr>
          <w:ilvl w:val="0"/>
          <w:numId w:val="31"/>
        </w:num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најбољи интерес детета, уз обезбеђивање поверљивости података</w:t>
      </w:r>
    </w:p>
    <w:p w14:paraId="58132CAF" w14:textId="77777777" w:rsidR="003117E3" w:rsidRDefault="00000000">
      <w:pPr>
        <w:numPr>
          <w:ilvl w:val="0"/>
          <w:numId w:val="31"/>
        </w:num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спречавање дискриминације, што значи обухватање свих ученика овим Програмом</w:t>
      </w:r>
    </w:p>
    <w:p w14:paraId="72A60FA3" w14:textId="77777777" w:rsidR="003117E3" w:rsidRDefault="00000000">
      <w:pPr>
        <w:numPr>
          <w:ilvl w:val="0"/>
          <w:numId w:val="31"/>
        </w:num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активно учешће ученика, које се обезбеђује правовременим информисањем и давањем могућности да искажу своје мишљење</w:t>
      </w:r>
    </w:p>
    <w:p w14:paraId="67B2C6CA" w14:textId="77777777" w:rsidR="003117E3" w:rsidRDefault="003117E3">
      <w:pPr>
        <w:ind w:left="720"/>
        <w:jc w:val="both"/>
        <w:rPr>
          <w:sz w:val="22"/>
          <w:szCs w:val="22"/>
          <w:lang w:val="sr-Cyrl-CS"/>
        </w:rPr>
      </w:pPr>
    </w:p>
    <w:p w14:paraId="508126D9" w14:textId="77777777" w:rsidR="003117E3" w:rsidRDefault="00000000">
      <w:p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Важно је да установа креира климу у којој се:</w:t>
      </w:r>
    </w:p>
    <w:p w14:paraId="05BC2927" w14:textId="77777777" w:rsidR="003117E3" w:rsidRDefault="00000000">
      <w:pPr>
        <w:numPr>
          <w:ilvl w:val="0"/>
          <w:numId w:val="32"/>
        </w:num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учи,развија и негује култура понашања и уважавања личности</w:t>
      </w:r>
    </w:p>
    <w:p w14:paraId="1E837A3D" w14:textId="77777777" w:rsidR="003117E3" w:rsidRDefault="00000000">
      <w:pPr>
        <w:numPr>
          <w:ilvl w:val="0"/>
          <w:numId w:val="32"/>
        </w:num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не толерише насиље</w:t>
      </w:r>
    </w:p>
    <w:p w14:paraId="34F52B0F" w14:textId="77777777" w:rsidR="003117E3" w:rsidRDefault="00000000">
      <w:pPr>
        <w:numPr>
          <w:ilvl w:val="0"/>
          <w:numId w:val="32"/>
        </w:num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не ћути у вези са насиљем</w:t>
      </w:r>
    </w:p>
    <w:p w14:paraId="3C81C16E" w14:textId="77777777" w:rsidR="003117E3" w:rsidRDefault="00000000">
      <w:pPr>
        <w:numPr>
          <w:ilvl w:val="0"/>
          <w:numId w:val="32"/>
        </w:num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развија одговорност свих</w:t>
      </w:r>
    </w:p>
    <w:p w14:paraId="58E670C7" w14:textId="77777777" w:rsidR="003117E3" w:rsidRDefault="00000000">
      <w:pPr>
        <w:numPr>
          <w:ilvl w:val="0"/>
          <w:numId w:val="32"/>
        </w:num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сви који имају сазнање о насиљу обавезују на поступање.</w:t>
      </w:r>
    </w:p>
    <w:p w14:paraId="1B8157A4" w14:textId="77777777" w:rsidR="003117E3" w:rsidRDefault="003117E3">
      <w:pPr>
        <w:ind w:left="720"/>
        <w:jc w:val="both"/>
        <w:rPr>
          <w:sz w:val="22"/>
          <w:szCs w:val="22"/>
          <w:lang w:val="sr-Cyrl-CS"/>
        </w:rPr>
      </w:pPr>
    </w:p>
    <w:p w14:paraId="4C0BDDC8" w14:textId="77777777" w:rsidR="003117E3" w:rsidRDefault="00000000">
      <w:p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 xml:space="preserve">Програм заштите ученика од насиља има као </w:t>
      </w:r>
      <w:r>
        <w:rPr>
          <w:b/>
          <w:sz w:val="22"/>
          <w:szCs w:val="22"/>
          <w:lang w:val="sr-Cyrl-CS"/>
        </w:rPr>
        <w:t>општи циљ</w:t>
      </w:r>
      <w:r>
        <w:rPr>
          <w:sz w:val="22"/>
          <w:szCs w:val="22"/>
          <w:lang w:val="sr-Cyrl-CS"/>
        </w:rPr>
        <w:t xml:space="preserve"> унапређивање квалитета живота ученика у школи применом </w:t>
      </w:r>
      <w:r>
        <w:rPr>
          <w:b/>
          <w:sz w:val="22"/>
          <w:szCs w:val="22"/>
          <w:lang w:val="sr-Cyrl-CS"/>
        </w:rPr>
        <w:t>мера превенције</w:t>
      </w:r>
      <w:r>
        <w:rPr>
          <w:sz w:val="22"/>
          <w:szCs w:val="22"/>
          <w:lang w:val="sr-Cyrl-CS"/>
        </w:rPr>
        <w:t xml:space="preserve">, ради стварања безбедне средине, и </w:t>
      </w:r>
      <w:r>
        <w:rPr>
          <w:b/>
          <w:sz w:val="22"/>
          <w:szCs w:val="22"/>
          <w:lang w:val="sr-Cyrl-CS"/>
        </w:rPr>
        <w:t>мера интервенције</w:t>
      </w:r>
      <w:r>
        <w:rPr>
          <w:sz w:val="22"/>
          <w:szCs w:val="22"/>
          <w:lang w:val="sr-Cyrl-CS"/>
        </w:rPr>
        <w:t xml:space="preserve"> у ситуацијама када се јавља насиље, злостављање и занемаривање ученика.</w:t>
      </w:r>
    </w:p>
    <w:p w14:paraId="7E482C20" w14:textId="77777777" w:rsidR="003117E3" w:rsidRDefault="003117E3">
      <w:pPr>
        <w:jc w:val="both"/>
        <w:rPr>
          <w:sz w:val="22"/>
          <w:szCs w:val="22"/>
          <w:lang w:val="sr-Cyrl-CS"/>
        </w:rPr>
      </w:pPr>
    </w:p>
    <w:p w14:paraId="31D1CC19" w14:textId="77777777" w:rsidR="003117E3" w:rsidRDefault="00000000">
      <w:p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 xml:space="preserve">Специфични циљеви Програма у </w:t>
      </w:r>
      <w:r>
        <w:rPr>
          <w:b/>
          <w:sz w:val="22"/>
          <w:szCs w:val="22"/>
          <w:lang w:val="sr-Cyrl-CS"/>
        </w:rPr>
        <w:t>превенцији</w:t>
      </w:r>
      <w:r>
        <w:rPr>
          <w:sz w:val="22"/>
          <w:szCs w:val="22"/>
          <w:lang w:val="sr-Cyrl-CS"/>
        </w:rPr>
        <w:t xml:space="preserve"> су следећи:</w:t>
      </w:r>
    </w:p>
    <w:p w14:paraId="588FBA51" w14:textId="77777777" w:rsidR="003117E3" w:rsidRDefault="003117E3">
      <w:pPr>
        <w:jc w:val="both"/>
        <w:rPr>
          <w:sz w:val="22"/>
          <w:szCs w:val="22"/>
          <w:lang w:val="sr-Cyrl-CS"/>
        </w:rPr>
      </w:pPr>
    </w:p>
    <w:p w14:paraId="1CEB8A19" w14:textId="77777777" w:rsidR="003117E3" w:rsidRDefault="00000000">
      <w:pPr>
        <w:numPr>
          <w:ilvl w:val="0"/>
          <w:numId w:val="33"/>
        </w:num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Подстицање и развијање климе прихватања, толеранције и међусобног уважавања</w:t>
      </w:r>
    </w:p>
    <w:p w14:paraId="131D9E4D" w14:textId="77777777" w:rsidR="003117E3" w:rsidRDefault="00000000">
      <w:pPr>
        <w:numPr>
          <w:ilvl w:val="0"/>
          <w:numId w:val="33"/>
        </w:num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Идентификација безбедносних ризика у школи увидом у документацију, непосредно окружење евидентирањем критичних места у школи, анкетирањем ученика, наставника и родитеља</w:t>
      </w:r>
    </w:p>
    <w:p w14:paraId="724EB2CE" w14:textId="77777777" w:rsidR="003117E3" w:rsidRDefault="00000000">
      <w:pPr>
        <w:numPr>
          <w:ilvl w:val="0"/>
          <w:numId w:val="33"/>
        </w:num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Повећање осетљивости свих који су укључени у живот и рад школе, на препознавање насиља и злостављања</w:t>
      </w:r>
    </w:p>
    <w:p w14:paraId="502E89F0" w14:textId="77777777" w:rsidR="003117E3" w:rsidRDefault="00000000">
      <w:pPr>
        <w:numPr>
          <w:ilvl w:val="0"/>
          <w:numId w:val="33"/>
        </w:num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Унапређење способности свих учесника у школском животу – наставног и ваннаставног особља, ученика, родитеља, лок.заједнице – за уочавање, препознавање и решавање проблема насиља</w:t>
      </w:r>
    </w:p>
    <w:p w14:paraId="246E94D4" w14:textId="77777777" w:rsidR="003117E3" w:rsidRDefault="00000000">
      <w:pPr>
        <w:numPr>
          <w:ilvl w:val="0"/>
          <w:numId w:val="33"/>
        </w:num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Оспособљавање свих запослених и родитеља за рано препознавање знакова у понашању деце који указују на потенцијално насилно понашање</w:t>
      </w:r>
    </w:p>
    <w:p w14:paraId="41505E49" w14:textId="77777777" w:rsidR="003117E3" w:rsidRDefault="00000000">
      <w:pPr>
        <w:numPr>
          <w:ilvl w:val="0"/>
          <w:numId w:val="33"/>
        </w:num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Пружање помоћи ученицима у савладавању личних проблема и проблема у учењу</w:t>
      </w:r>
    </w:p>
    <w:p w14:paraId="433DE51F" w14:textId="77777777" w:rsidR="003117E3" w:rsidRDefault="00000000">
      <w:pPr>
        <w:numPr>
          <w:ilvl w:val="0"/>
          <w:numId w:val="33"/>
        </w:num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Изграђивање и примена норми понашања, информисање о правилима и кућном реду</w:t>
      </w:r>
    </w:p>
    <w:p w14:paraId="388B9E7E" w14:textId="77777777" w:rsidR="003117E3" w:rsidRDefault="00000000">
      <w:pPr>
        <w:numPr>
          <w:ilvl w:val="0"/>
          <w:numId w:val="33"/>
        </w:num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lastRenderedPageBreak/>
        <w:t>Дефинисање процедура и поступака реаговања на насиље и информисање свих учесника у школском животу о томе</w:t>
      </w:r>
    </w:p>
    <w:p w14:paraId="5F4C2582" w14:textId="77777777" w:rsidR="003117E3" w:rsidRDefault="00000000">
      <w:pPr>
        <w:numPr>
          <w:ilvl w:val="0"/>
          <w:numId w:val="33"/>
        </w:num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Омогућавање свим ученицима који имају сазнања о могућем насилном акту да без излагања опасности врше пријављивање насиља</w:t>
      </w:r>
    </w:p>
    <w:p w14:paraId="0747CEFC" w14:textId="77777777" w:rsidR="003117E3" w:rsidRDefault="00000000">
      <w:pPr>
        <w:numPr>
          <w:ilvl w:val="0"/>
          <w:numId w:val="33"/>
        </w:num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Сарадња са родитељима путем Савета, родитељских састанака, индивидуалних  и групних разговора</w:t>
      </w:r>
    </w:p>
    <w:p w14:paraId="68DC5C75" w14:textId="77777777" w:rsidR="003117E3" w:rsidRDefault="00000000">
      <w:pPr>
        <w:numPr>
          <w:ilvl w:val="0"/>
          <w:numId w:val="33"/>
        </w:num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Сарадња са службама ван школе које посредно и непосредно могу помоћи на превазилажењу проблема насиља у школи</w:t>
      </w:r>
    </w:p>
    <w:p w14:paraId="68D3D635" w14:textId="77777777" w:rsidR="003117E3" w:rsidRDefault="003117E3">
      <w:pPr>
        <w:jc w:val="both"/>
        <w:rPr>
          <w:sz w:val="22"/>
          <w:szCs w:val="22"/>
          <w:lang w:val="sr-Cyrl-CS"/>
        </w:rPr>
      </w:pPr>
    </w:p>
    <w:p w14:paraId="21CDAA10" w14:textId="77777777" w:rsidR="003117E3" w:rsidRDefault="00000000">
      <w:p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 xml:space="preserve">Специфични циљеви у </w:t>
      </w:r>
      <w:r>
        <w:rPr>
          <w:b/>
          <w:sz w:val="22"/>
          <w:szCs w:val="22"/>
          <w:lang w:val="sr-Cyrl-CS"/>
        </w:rPr>
        <w:t>интервенцији</w:t>
      </w:r>
      <w:r>
        <w:rPr>
          <w:sz w:val="22"/>
          <w:szCs w:val="22"/>
          <w:lang w:val="sr-Cyrl-CS"/>
        </w:rPr>
        <w:t>:</w:t>
      </w:r>
    </w:p>
    <w:p w14:paraId="6A01F67C" w14:textId="77777777" w:rsidR="003117E3" w:rsidRDefault="003117E3">
      <w:pPr>
        <w:jc w:val="both"/>
        <w:rPr>
          <w:sz w:val="22"/>
          <w:szCs w:val="22"/>
          <w:lang w:val="sr-Cyrl-CS"/>
        </w:rPr>
      </w:pPr>
    </w:p>
    <w:p w14:paraId="6859E89B" w14:textId="77777777" w:rsidR="003117E3" w:rsidRDefault="00000000">
      <w:pPr>
        <w:numPr>
          <w:ilvl w:val="0"/>
          <w:numId w:val="34"/>
        </w:num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Спровођење процедура и поступака реаговања у ситуацијама насиља</w:t>
      </w:r>
    </w:p>
    <w:p w14:paraId="5C3D8249" w14:textId="77777777" w:rsidR="003117E3" w:rsidRDefault="00000000">
      <w:pPr>
        <w:numPr>
          <w:ilvl w:val="0"/>
          <w:numId w:val="34"/>
        </w:num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Успостављање система ефикасне заштите деце у случајевима насиља</w:t>
      </w:r>
    </w:p>
    <w:p w14:paraId="3EBC0DA6" w14:textId="77777777" w:rsidR="003117E3" w:rsidRDefault="00000000">
      <w:pPr>
        <w:numPr>
          <w:ilvl w:val="0"/>
          <w:numId w:val="34"/>
        </w:num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Праћење и евидентирање врста и учесталости насиља и процењивање ефикасности  спровођења Програма заштите</w:t>
      </w:r>
    </w:p>
    <w:p w14:paraId="4F647F0F" w14:textId="77777777" w:rsidR="003117E3" w:rsidRDefault="00000000">
      <w:pPr>
        <w:numPr>
          <w:ilvl w:val="0"/>
          <w:numId w:val="34"/>
        </w:num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Рад на отклањању последица насиља и реинтеграција ученика у заједницу вршњака</w:t>
      </w:r>
    </w:p>
    <w:p w14:paraId="5D6B2F8D" w14:textId="77777777" w:rsidR="003117E3" w:rsidRDefault="00000000">
      <w:pPr>
        <w:numPr>
          <w:ilvl w:val="0"/>
          <w:numId w:val="34"/>
        </w:num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Саветодавни рад са ученицима који трпе насиље, врше насиље или су посматрачи насиља</w:t>
      </w:r>
    </w:p>
    <w:p w14:paraId="740C0A8A" w14:textId="77777777" w:rsidR="003117E3" w:rsidRDefault="003117E3">
      <w:pPr>
        <w:jc w:val="both"/>
        <w:rPr>
          <w:sz w:val="22"/>
          <w:szCs w:val="22"/>
          <w:lang w:val="sr-Cyrl-CS"/>
        </w:rPr>
      </w:pPr>
    </w:p>
    <w:p w14:paraId="0CFD3391" w14:textId="77777777" w:rsidR="003117E3" w:rsidRDefault="003117E3">
      <w:pPr>
        <w:jc w:val="both"/>
        <w:rPr>
          <w:sz w:val="22"/>
          <w:szCs w:val="22"/>
          <w:lang w:val="sr-Cyrl-CS"/>
        </w:rPr>
      </w:pPr>
    </w:p>
    <w:p w14:paraId="68AFF6A6" w14:textId="77777777" w:rsidR="003117E3" w:rsidRDefault="00000000">
      <w:pPr>
        <w:jc w:val="both"/>
        <w:rPr>
          <w:b/>
          <w:i/>
          <w:sz w:val="22"/>
          <w:szCs w:val="22"/>
          <w:lang w:val="sr-Cyrl-CS"/>
        </w:rPr>
      </w:pPr>
      <w:r>
        <w:rPr>
          <w:b/>
          <w:i/>
          <w:sz w:val="22"/>
          <w:szCs w:val="22"/>
          <w:lang w:val="sr-Cyrl-CS"/>
        </w:rPr>
        <w:t xml:space="preserve">ЗАДАЦИ И АКТИВНОСТИ </w:t>
      </w:r>
    </w:p>
    <w:p w14:paraId="41962841" w14:textId="77777777" w:rsidR="003117E3" w:rsidRDefault="003117E3">
      <w:pPr>
        <w:jc w:val="both"/>
        <w:rPr>
          <w:sz w:val="22"/>
          <w:szCs w:val="22"/>
          <w:lang w:val="sr-Cyrl-CS"/>
        </w:rPr>
      </w:pPr>
    </w:p>
    <w:p w14:paraId="3893194F" w14:textId="77777777" w:rsidR="003117E3" w:rsidRDefault="00000000">
      <w:pPr>
        <w:jc w:val="both"/>
        <w:rPr>
          <w:sz w:val="22"/>
          <w:szCs w:val="22"/>
          <w:lang w:val="sr-Cyrl-CS"/>
        </w:rPr>
      </w:pPr>
      <w:r>
        <w:rPr>
          <w:b/>
          <w:sz w:val="22"/>
          <w:szCs w:val="22"/>
          <w:lang w:val="sr-Cyrl-CS"/>
        </w:rPr>
        <w:t>Задаци и активности</w:t>
      </w:r>
      <w:r>
        <w:rPr>
          <w:sz w:val="22"/>
          <w:szCs w:val="22"/>
          <w:lang w:val="sr-Cyrl-CS"/>
        </w:rPr>
        <w:t xml:space="preserve"> у области превенције и интервенције приказани су у табели која следи. Такође, шематски су приказани </w:t>
      </w:r>
      <w:r>
        <w:rPr>
          <w:b/>
          <w:sz w:val="22"/>
          <w:szCs w:val="22"/>
          <w:lang w:val="sr-Cyrl-CS"/>
        </w:rPr>
        <w:t>кораци у процедури</w:t>
      </w:r>
      <w:r>
        <w:rPr>
          <w:sz w:val="22"/>
          <w:szCs w:val="22"/>
          <w:lang w:val="sr-Cyrl-CS"/>
        </w:rPr>
        <w:t xml:space="preserve"> интервенисања на појаву насиља у школи и то за сва три случаја: насиље међу ученицима, насиље од стране одраслог у школи и насиље од стране одраслог ван школе.</w:t>
      </w:r>
    </w:p>
    <w:p w14:paraId="7E3EC16A" w14:textId="77777777" w:rsidR="003117E3" w:rsidRDefault="003117E3">
      <w:pPr>
        <w:jc w:val="both"/>
        <w:rPr>
          <w:sz w:val="22"/>
          <w:szCs w:val="22"/>
          <w:lang w:val="sr-Cyrl-CS"/>
        </w:rPr>
      </w:pPr>
    </w:p>
    <w:p w14:paraId="488EF7EB" w14:textId="77777777" w:rsidR="003117E3" w:rsidRDefault="003117E3">
      <w:pPr>
        <w:jc w:val="both"/>
        <w:rPr>
          <w:sz w:val="22"/>
          <w:szCs w:val="22"/>
          <w:lang w:val="ru-RU"/>
        </w:rPr>
      </w:pPr>
    </w:p>
    <w:p w14:paraId="2FC9C851" w14:textId="77777777" w:rsidR="003117E3" w:rsidRDefault="00000000">
      <w:pPr>
        <w:jc w:val="both"/>
        <w:rPr>
          <w:b/>
          <w:i/>
          <w:sz w:val="22"/>
          <w:szCs w:val="22"/>
          <w:lang w:val="ru-RU"/>
        </w:rPr>
      </w:pPr>
      <w:r>
        <w:rPr>
          <w:b/>
          <w:i/>
          <w:sz w:val="22"/>
          <w:szCs w:val="22"/>
          <w:lang w:val="ru-RU"/>
        </w:rPr>
        <w:t>ПРОЦЕДУРА У ИНТЕРВЕНЦИЈИ</w:t>
      </w:r>
    </w:p>
    <w:p w14:paraId="6B168C03" w14:textId="77777777" w:rsidR="003117E3" w:rsidRDefault="003117E3">
      <w:pPr>
        <w:jc w:val="both"/>
        <w:rPr>
          <w:sz w:val="22"/>
          <w:szCs w:val="22"/>
          <w:lang w:val="ru-RU"/>
        </w:rPr>
      </w:pPr>
    </w:p>
    <w:p w14:paraId="5B063EF5" w14:textId="77777777" w:rsidR="003117E3" w:rsidRDefault="00000000">
      <w:pPr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Ближе објашњење </w:t>
      </w:r>
      <w:r>
        <w:rPr>
          <w:b/>
          <w:sz w:val="22"/>
          <w:szCs w:val="22"/>
          <w:lang w:val="ru-RU"/>
        </w:rPr>
        <w:t>процедуре интервенције</w:t>
      </w:r>
      <w:r>
        <w:rPr>
          <w:sz w:val="22"/>
          <w:szCs w:val="22"/>
          <w:lang w:val="ru-RU"/>
        </w:rPr>
        <w:t xml:space="preserve"> према редоследу поступака приликом појаве насиља у школи, из угла улога и одговорности:</w:t>
      </w:r>
    </w:p>
    <w:p w14:paraId="19AA1E30" w14:textId="77777777" w:rsidR="003117E3" w:rsidRDefault="003117E3">
      <w:pPr>
        <w:spacing w:line="120" w:lineRule="auto"/>
        <w:jc w:val="both"/>
        <w:rPr>
          <w:sz w:val="22"/>
          <w:szCs w:val="22"/>
          <w:lang w:val="ru-RU"/>
        </w:rPr>
      </w:pPr>
    </w:p>
    <w:p w14:paraId="2E54E178" w14:textId="77777777" w:rsidR="003117E3" w:rsidRDefault="00000000">
      <w:pPr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Процедуре у интервенцији су различите с обзиром на три ситуације – да ли се насиље јавља </w:t>
      </w:r>
      <w:r>
        <w:rPr>
          <w:b/>
          <w:sz w:val="22"/>
          <w:szCs w:val="22"/>
          <w:lang w:val="ru-RU"/>
        </w:rPr>
        <w:t>међу децом</w:t>
      </w:r>
      <w:r>
        <w:rPr>
          <w:sz w:val="22"/>
          <w:szCs w:val="22"/>
          <w:lang w:val="ru-RU"/>
        </w:rPr>
        <w:t xml:space="preserve">, од стране </w:t>
      </w:r>
      <w:r>
        <w:rPr>
          <w:b/>
          <w:sz w:val="22"/>
          <w:szCs w:val="22"/>
          <w:lang w:val="ru-RU"/>
        </w:rPr>
        <w:t>одраслог у школи</w:t>
      </w:r>
      <w:r>
        <w:rPr>
          <w:sz w:val="22"/>
          <w:szCs w:val="22"/>
          <w:lang w:val="ru-RU"/>
        </w:rPr>
        <w:t xml:space="preserve"> или од стране </w:t>
      </w:r>
      <w:r>
        <w:rPr>
          <w:b/>
          <w:sz w:val="22"/>
          <w:szCs w:val="22"/>
          <w:lang w:val="ru-RU"/>
        </w:rPr>
        <w:t>одраслог ван школе</w:t>
      </w:r>
      <w:r>
        <w:rPr>
          <w:sz w:val="22"/>
          <w:szCs w:val="22"/>
          <w:lang w:val="ru-RU"/>
        </w:rPr>
        <w:t>.</w:t>
      </w:r>
    </w:p>
    <w:p w14:paraId="095A7DC2" w14:textId="77777777" w:rsidR="003117E3" w:rsidRDefault="003117E3">
      <w:pPr>
        <w:spacing w:line="120" w:lineRule="auto"/>
        <w:jc w:val="both"/>
        <w:rPr>
          <w:sz w:val="22"/>
          <w:szCs w:val="22"/>
          <w:lang w:val="ru-RU"/>
        </w:rPr>
      </w:pPr>
    </w:p>
    <w:p w14:paraId="6F9721B0" w14:textId="77777777" w:rsidR="003117E3" w:rsidRDefault="00000000">
      <w:pPr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Кораци у интервенцији су обавезујући.</w:t>
      </w:r>
    </w:p>
    <w:p w14:paraId="13F44F35" w14:textId="77777777" w:rsidR="003117E3" w:rsidRDefault="003117E3">
      <w:pPr>
        <w:spacing w:line="120" w:lineRule="auto"/>
        <w:jc w:val="both"/>
        <w:rPr>
          <w:sz w:val="22"/>
          <w:szCs w:val="22"/>
          <w:lang w:val="ru-RU"/>
        </w:rPr>
      </w:pPr>
    </w:p>
    <w:p w14:paraId="1E8F57E2" w14:textId="77777777" w:rsidR="003117E3" w:rsidRDefault="00000000">
      <w:pPr>
        <w:numPr>
          <w:ilvl w:val="0"/>
          <w:numId w:val="35"/>
        </w:numPr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Сазнање о насиљу или </w:t>
      </w:r>
      <w:r>
        <w:rPr>
          <w:sz w:val="22"/>
          <w:szCs w:val="22"/>
          <w:u w:val="single"/>
          <w:lang w:val="ru-RU"/>
        </w:rPr>
        <w:t>откривање насиља</w:t>
      </w:r>
      <w:r>
        <w:rPr>
          <w:sz w:val="22"/>
          <w:szCs w:val="22"/>
          <w:lang w:val="ru-RU"/>
        </w:rPr>
        <w:t xml:space="preserve"> одвија се непосредним увидом да је насиље у току или посредно, препознавањем спољашњих знакова или поверавањем самог детета или треће особе.</w:t>
      </w:r>
    </w:p>
    <w:p w14:paraId="7C2B3258" w14:textId="77777777" w:rsidR="003117E3" w:rsidRDefault="003117E3">
      <w:pPr>
        <w:ind w:left="360"/>
        <w:jc w:val="both"/>
        <w:rPr>
          <w:sz w:val="22"/>
          <w:szCs w:val="22"/>
          <w:lang w:val="ru-RU"/>
        </w:rPr>
      </w:pPr>
    </w:p>
    <w:p w14:paraId="2037517B" w14:textId="77777777" w:rsidR="003117E3" w:rsidRDefault="003117E3">
      <w:pPr>
        <w:spacing w:line="120" w:lineRule="auto"/>
        <w:jc w:val="both"/>
        <w:rPr>
          <w:sz w:val="22"/>
          <w:szCs w:val="22"/>
          <w:lang w:val="ru-RU"/>
        </w:rPr>
      </w:pPr>
    </w:p>
    <w:p w14:paraId="053DAABD" w14:textId="77777777" w:rsidR="003117E3" w:rsidRDefault="00000000">
      <w:pPr>
        <w:numPr>
          <w:ilvl w:val="0"/>
          <w:numId w:val="35"/>
        </w:numPr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Прва реакција треба да буде </w:t>
      </w:r>
      <w:r>
        <w:rPr>
          <w:sz w:val="22"/>
          <w:szCs w:val="22"/>
          <w:u w:val="single"/>
          <w:lang w:val="ru-RU"/>
        </w:rPr>
        <w:t>заустављање насиља</w:t>
      </w:r>
      <w:r>
        <w:rPr>
          <w:sz w:val="22"/>
          <w:szCs w:val="22"/>
          <w:lang w:val="ru-RU"/>
        </w:rPr>
        <w:t xml:space="preserve"> и обавештавање о томе надлежне особе: дежурног наставника, чланове Тима, директора или помоћника, одељ.старешину, ПП службу, а који ће даље проценити да ли треба позвати МУП или здравствену службу. </w:t>
      </w:r>
    </w:p>
    <w:p w14:paraId="29CBB9FA" w14:textId="77777777" w:rsidR="003117E3" w:rsidRDefault="003117E3">
      <w:pPr>
        <w:ind w:left="360"/>
        <w:jc w:val="both"/>
        <w:rPr>
          <w:sz w:val="22"/>
          <w:szCs w:val="22"/>
          <w:lang w:val="ru-RU"/>
        </w:rPr>
      </w:pPr>
    </w:p>
    <w:p w14:paraId="07AA70D5" w14:textId="77777777" w:rsidR="003117E3" w:rsidRDefault="003117E3">
      <w:pPr>
        <w:spacing w:line="120" w:lineRule="auto"/>
        <w:jc w:val="both"/>
        <w:rPr>
          <w:sz w:val="22"/>
          <w:szCs w:val="22"/>
          <w:lang w:val="ru-RU"/>
        </w:rPr>
      </w:pPr>
    </w:p>
    <w:p w14:paraId="30B75A05" w14:textId="77777777" w:rsidR="003117E3" w:rsidRDefault="00000000">
      <w:pPr>
        <w:numPr>
          <w:ilvl w:val="0"/>
          <w:numId w:val="35"/>
        </w:numPr>
        <w:jc w:val="both"/>
        <w:rPr>
          <w:sz w:val="22"/>
          <w:szCs w:val="22"/>
          <w:lang w:val="ru-RU"/>
        </w:rPr>
      </w:pPr>
      <w:r>
        <w:rPr>
          <w:sz w:val="22"/>
          <w:szCs w:val="22"/>
          <w:u w:val="single"/>
          <w:lang w:val="ru-RU"/>
        </w:rPr>
        <w:t>Смиривање ситуације</w:t>
      </w:r>
      <w:r>
        <w:rPr>
          <w:sz w:val="22"/>
          <w:szCs w:val="22"/>
          <w:lang w:val="ru-RU"/>
        </w:rPr>
        <w:t xml:space="preserve"> подразумева удаљавање ученика из ситуације и смањење напетости кроз разговор са актерима. Тај разговор треба да буде умирујући, без спомињања могућих последица и застрашивања.</w:t>
      </w:r>
    </w:p>
    <w:p w14:paraId="050545F7" w14:textId="77777777" w:rsidR="003117E3" w:rsidRDefault="003117E3">
      <w:pPr>
        <w:ind w:left="360"/>
        <w:jc w:val="both"/>
        <w:rPr>
          <w:sz w:val="22"/>
          <w:szCs w:val="22"/>
          <w:lang w:val="ru-RU"/>
        </w:rPr>
      </w:pPr>
    </w:p>
    <w:p w14:paraId="3659C788" w14:textId="77777777" w:rsidR="003117E3" w:rsidRDefault="003117E3">
      <w:pPr>
        <w:ind w:left="360"/>
        <w:jc w:val="both"/>
        <w:rPr>
          <w:sz w:val="22"/>
          <w:szCs w:val="22"/>
          <w:lang w:val="ru-RU"/>
        </w:rPr>
      </w:pPr>
    </w:p>
    <w:p w14:paraId="2D488C17" w14:textId="77777777" w:rsidR="003117E3" w:rsidRDefault="003117E3">
      <w:pPr>
        <w:ind w:left="360"/>
        <w:jc w:val="both"/>
        <w:rPr>
          <w:sz w:val="22"/>
          <w:szCs w:val="22"/>
          <w:lang w:val="ru-RU"/>
        </w:rPr>
      </w:pPr>
    </w:p>
    <w:p w14:paraId="53332678" w14:textId="77777777" w:rsidR="003117E3" w:rsidRDefault="003117E3">
      <w:pPr>
        <w:spacing w:line="120" w:lineRule="auto"/>
        <w:jc w:val="both"/>
        <w:rPr>
          <w:sz w:val="22"/>
          <w:szCs w:val="22"/>
          <w:lang w:val="ru-RU"/>
        </w:rPr>
      </w:pPr>
    </w:p>
    <w:p w14:paraId="6C57BACF" w14:textId="77777777" w:rsidR="003117E3" w:rsidRDefault="00000000">
      <w:pPr>
        <w:numPr>
          <w:ilvl w:val="0"/>
          <w:numId w:val="35"/>
        </w:numPr>
        <w:jc w:val="both"/>
        <w:rPr>
          <w:sz w:val="22"/>
          <w:szCs w:val="22"/>
          <w:lang w:val="ru-RU"/>
        </w:rPr>
      </w:pPr>
      <w:r>
        <w:rPr>
          <w:sz w:val="22"/>
          <w:szCs w:val="22"/>
          <w:u w:val="single"/>
          <w:lang w:val="ru-RU"/>
        </w:rPr>
        <w:lastRenderedPageBreak/>
        <w:t>Прикупљање информација</w:t>
      </w:r>
      <w:r>
        <w:rPr>
          <w:sz w:val="22"/>
          <w:szCs w:val="22"/>
          <w:lang w:val="ru-RU"/>
        </w:rPr>
        <w:t xml:space="preserve"> значи разговор са актерима и другим учесницима у догађају уз вођење записника. Разговор треба да води неко од чланова тима, педагог или психолог, одељенски старешина. (Напомена: У образовно-васпитном систему нема места за истрагу или доказивање злостављања, о постојању сумње се обавештавају надлежне службе.) Посебна пажња треба да буде обраћена на жртву насиља тако што ће јој се омогућити да се осећа безбедно и да нема страх од освете ученика којима ће бити изречене мере. </w:t>
      </w:r>
    </w:p>
    <w:p w14:paraId="7CA682A5" w14:textId="77777777" w:rsidR="003117E3" w:rsidRDefault="003117E3">
      <w:pPr>
        <w:ind w:left="360"/>
        <w:jc w:val="both"/>
        <w:rPr>
          <w:sz w:val="22"/>
          <w:szCs w:val="22"/>
          <w:lang w:val="ru-RU"/>
        </w:rPr>
      </w:pPr>
    </w:p>
    <w:p w14:paraId="1AEEE011" w14:textId="77777777" w:rsidR="003117E3" w:rsidRDefault="003117E3">
      <w:pPr>
        <w:spacing w:line="120" w:lineRule="auto"/>
        <w:jc w:val="both"/>
        <w:rPr>
          <w:sz w:val="22"/>
          <w:szCs w:val="22"/>
          <w:lang w:val="ru-RU"/>
        </w:rPr>
      </w:pPr>
    </w:p>
    <w:p w14:paraId="5916A3D9" w14:textId="77777777" w:rsidR="003117E3" w:rsidRDefault="00000000">
      <w:pPr>
        <w:numPr>
          <w:ilvl w:val="0"/>
          <w:numId w:val="35"/>
        </w:numPr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Након тог разговора обављају се </w:t>
      </w:r>
      <w:r>
        <w:rPr>
          <w:sz w:val="22"/>
          <w:szCs w:val="22"/>
          <w:u w:val="single"/>
          <w:lang w:val="ru-RU"/>
        </w:rPr>
        <w:t>консултације</w:t>
      </w:r>
      <w:r>
        <w:rPr>
          <w:sz w:val="22"/>
          <w:szCs w:val="22"/>
          <w:lang w:val="ru-RU"/>
        </w:rPr>
        <w:t xml:space="preserve"> у оквиру установе – са колегом, са Тимом за заштиту, са ПП службом, директором, дежурним наставником, при чему се анализирају чињенице, процењује ниво ризика и прави план заштите, водећи рачуна о принципу поверљивости и најбољем интересу ученика. Уколико је потребно, обављају се консултације са службама ван установе (Центар за социјални рад, здравствена служба). На основу консултација треба донети одлуку о начину реаговања и праћења и одредити улоге, задатке и одговорности у самом поступању.</w:t>
      </w:r>
    </w:p>
    <w:p w14:paraId="54989419" w14:textId="77777777" w:rsidR="003117E3" w:rsidRDefault="003117E3">
      <w:pPr>
        <w:ind w:left="360"/>
        <w:jc w:val="both"/>
        <w:rPr>
          <w:sz w:val="22"/>
          <w:szCs w:val="22"/>
          <w:lang w:val="ru-RU"/>
        </w:rPr>
      </w:pPr>
    </w:p>
    <w:p w14:paraId="7C765BDE" w14:textId="77777777" w:rsidR="003117E3" w:rsidRDefault="003117E3">
      <w:pPr>
        <w:spacing w:line="120" w:lineRule="auto"/>
        <w:jc w:val="both"/>
        <w:rPr>
          <w:sz w:val="22"/>
          <w:szCs w:val="22"/>
          <w:lang w:val="ru-RU"/>
        </w:rPr>
      </w:pPr>
    </w:p>
    <w:p w14:paraId="63AF5D37" w14:textId="77777777" w:rsidR="003117E3" w:rsidRDefault="00000000">
      <w:pPr>
        <w:numPr>
          <w:ilvl w:val="0"/>
          <w:numId w:val="35"/>
        </w:numPr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Након консултација и заузимања става школе о догађају, предузимају се </w:t>
      </w:r>
      <w:r>
        <w:rPr>
          <w:sz w:val="22"/>
          <w:szCs w:val="22"/>
          <w:u w:val="single"/>
          <w:lang w:val="ru-RU"/>
        </w:rPr>
        <w:t>акције</w:t>
      </w:r>
      <w:r>
        <w:rPr>
          <w:sz w:val="22"/>
          <w:szCs w:val="22"/>
          <w:lang w:val="ru-RU"/>
        </w:rPr>
        <w:t xml:space="preserve">: </w:t>
      </w:r>
      <w:r>
        <w:rPr>
          <w:b/>
          <w:sz w:val="22"/>
          <w:szCs w:val="22"/>
          <w:lang w:val="ru-RU"/>
        </w:rPr>
        <w:t>позивају се родитељи</w:t>
      </w:r>
      <w:r>
        <w:rPr>
          <w:sz w:val="22"/>
          <w:szCs w:val="22"/>
          <w:lang w:val="ru-RU"/>
        </w:rPr>
        <w:t xml:space="preserve"> и информишу о догађају, спроведеним консултацијама, закључцима и предложеним мерама (предочава се законска регулатива, мере заштите ученика, мере даљег васпитног деловања); уколико је потребно, </w:t>
      </w:r>
      <w:r>
        <w:rPr>
          <w:b/>
          <w:sz w:val="22"/>
          <w:szCs w:val="22"/>
          <w:lang w:val="ru-RU"/>
        </w:rPr>
        <w:t>обавештава се МУП, Центар за социјални рад</w:t>
      </w:r>
      <w:r>
        <w:rPr>
          <w:sz w:val="22"/>
          <w:szCs w:val="22"/>
          <w:lang w:val="ru-RU"/>
        </w:rPr>
        <w:t xml:space="preserve"> (рок три дана од дана када се насиље десило). Подношење пријаве тим службама треба да буде у усменој и писаној форми, након што је са родитељима обављен разговор (осим ако се нису одазвали позиву или је у најбољем интересу дечије безбедности да родитељи не буду укључени)</w:t>
      </w:r>
    </w:p>
    <w:p w14:paraId="5997F3B3" w14:textId="77777777" w:rsidR="003117E3" w:rsidRDefault="003117E3">
      <w:pPr>
        <w:ind w:left="360"/>
        <w:jc w:val="both"/>
        <w:rPr>
          <w:sz w:val="22"/>
          <w:szCs w:val="22"/>
          <w:lang w:val="ru-RU"/>
        </w:rPr>
      </w:pPr>
    </w:p>
    <w:p w14:paraId="356D095F" w14:textId="77777777" w:rsidR="003117E3" w:rsidRDefault="003117E3">
      <w:pPr>
        <w:spacing w:line="120" w:lineRule="auto"/>
        <w:jc w:val="both"/>
        <w:rPr>
          <w:sz w:val="22"/>
          <w:szCs w:val="22"/>
          <w:lang w:val="ru-RU"/>
        </w:rPr>
      </w:pPr>
    </w:p>
    <w:p w14:paraId="330D5834" w14:textId="77777777" w:rsidR="003117E3" w:rsidRDefault="00000000">
      <w:pPr>
        <w:numPr>
          <w:ilvl w:val="0"/>
          <w:numId w:val="35"/>
        </w:numPr>
        <w:jc w:val="both"/>
        <w:rPr>
          <w:sz w:val="22"/>
          <w:szCs w:val="22"/>
          <w:lang w:val="ru-RU"/>
        </w:rPr>
      </w:pPr>
      <w:r>
        <w:rPr>
          <w:sz w:val="22"/>
          <w:szCs w:val="22"/>
          <w:u w:val="single"/>
          <w:lang w:val="ru-RU"/>
        </w:rPr>
        <w:t>Праћење ефеката</w:t>
      </w:r>
      <w:r>
        <w:rPr>
          <w:sz w:val="22"/>
          <w:szCs w:val="22"/>
          <w:lang w:val="ru-RU"/>
        </w:rPr>
        <w:t xml:space="preserve"> предузетих мера врши Тим, водећи рачуна о интеграцији свих актера у заједницу и успостављању односа сарадње и толеранције.</w:t>
      </w:r>
    </w:p>
    <w:p w14:paraId="21FDA2CD" w14:textId="77777777" w:rsidR="003117E3" w:rsidRDefault="003117E3">
      <w:pPr>
        <w:tabs>
          <w:tab w:val="left" w:pos="720"/>
        </w:tabs>
        <w:jc w:val="both"/>
        <w:rPr>
          <w:sz w:val="22"/>
          <w:szCs w:val="22"/>
          <w:lang w:val="ru-RU"/>
        </w:rPr>
      </w:pPr>
    </w:p>
    <w:p w14:paraId="1A5B5922" w14:textId="77777777" w:rsidR="003117E3" w:rsidRDefault="003117E3">
      <w:pPr>
        <w:tabs>
          <w:tab w:val="left" w:pos="720"/>
        </w:tabs>
        <w:jc w:val="both"/>
        <w:rPr>
          <w:sz w:val="22"/>
          <w:szCs w:val="22"/>
          <w:lang w:val="ru-RU"/>
        </w:rPr>
      </w:pPr>
    </w:p>
    <w:p w14:paraId="3D772BD8" w14:textId="77777777" w:rsidR="003117E3" w:rsidRDefault="003117E3">
      <w:pPr>
        <w:tabs>
          <w:tab w:val="left" w:pos="720"/>
        </w:tabs>
        <w:jc w:val="both"/>
        <w:rPr>
          <w:sz w:val="22"/>
          <w:szCs w:val="22"/>
          <w:lang w:val="ru-RU"/>
        </w:rPr>
      </w:pPr>
    </w:p>
    <w:p w14:paraId="1FD9C3AE" w14:textId="77777777" w:rsidR="003117E3" w:rsidRDefault="003117E3">
      <w:pPr>
        <w:ind w:left="360"/>
        <w:jc w:val="both"/>
        <w:rPr>
          <w:sz w:val="22"/>
          <w:szCs w:val="22"/>
          <w:lang w:val="ru-RU"/>
        </w:rPr>
      </w:pPr>
    </w:p>
    <w:p w14:paraId="0034A542" w14:textId="77777777" w:rsidR="003117E3" w:rsidRDefault="003117E3">
      <w:pPr>
        <w:jc w:val="both"/>
        <w:rPr>
          <w:sz w:val="22"/>
          <w:szCs w:val="22"/>
          <w:lang w:val="ru-RU"/>
        </w:rPr>
      </w:pPr>
    </w:p>
    <w:p w14:paraId="7EB48D8B" w14:textId="77777777" w:rsidR="003117E3" w:rsidRDefault="00000000">
      <w:pPr>
        <w:jc w:val="both"/>
        <w:rPr>
          <w:b/>
          <w:i/>
          <w:sz w:val="22"/>
          <w:szCs w:val="22"/>
          <w:lang w:val="ru-RU"/>
        </w:rPr>
      </w:pPr>
      <w:r>
        <w:rPr>
          <w:b/>
          <w:i/>
          <w:sz w:val="22"/>
          <w:szCs w:val="22"/>
          <w:lang w:val="ru-RU"/>
        </w:rPr>
        <w:t>ЕВИДЕНЦИЈА И ДОКУМЕНТАЦИЈА</w:t>
      </w:r>
    </w:p>
    <w:p w14:paraId="6FA71304" w14:textId="77777777" w:rsidR="003117E3" w:rsidRDefault="003117E3">
      <w:pPr>
        <w:jc w:val="both"/>
        <w:rPr>
          <w:sz w:val="22"/>
          <w:szCs w:val="22"/>
          <w:lang w:val="ru-RU"/>
        </w:rPr>
      </w:pPr>
    </w:p>
    <w:p w14:paraId="779182E6" w14:textId="77777777" w:rsidR="003117E3" w:rsidRDefault="00000000">
      <w:pPr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Запослени у школи – одељенски старешина, стручна служба, директор – у обавези су да воде евиденцију о појавама насиља. Документацију о случајевима насиља достављају Тиму за заштиту ученика од насиља, који ту документацију чува и периодично анализира учесталост, појавне облике и последице насилних понашања, како би се пратило стање безбедности у школи.</w:t>
      </w:r>
    </w:p>
    <w:p w14:paraId="2457BAE6" w14:textId="77777777" w:rsidR="003117E3" w:rsidRDefault="003117E3">
      <w:pPr>
        <w:jc w:val="both"/>
        <w:rPr>
          <w:sz w:val="22"/>
          <w:szCs w:val="22"/>
          <w:lang w:val="ru-RU"/>
        </w:rPr>
      </w:pPr>
    </w:p>
    <w:p w14:paraId="54A9E172" w14:textId="77777777" w:rsidR="003117E3" w:rsidRDefault="003117E3">
      <w:pPr>
        <w:jc w:val="both"/>
        <w:rPr>
          <w:sz w:val="22"/>
          <w:szCs w:val="22"/>
          <w:lang w:val="ru-RU"/>
        </w:rPr>
        <w:sectPr w:rsidR="003117E3">
          <w:pgSz w:w="12240" w:h="15840"/>
          <w:pgMar w:top="1138" w:right="1138" w:bottom="1440" w:left="1138" w:header="720" w:footer="720" w:gutter="0"/>
          <w:cols w:space="720"/>
          <w:docGrid w:linePitch="360"/>
        </w:sectPr>
      </w:pPr>
    </w:p>
    <w:p w14:paraId="143AAEBB" w14:textId="77777777" w:rsidR="003117E3" w:rsidRDefault="00000000">
      <w:pPr>
        <w:pStyle w:val="Heading2"/>
      </w:pPr>
      <w:r>
        <w:lastRenderedPageBreak/>
        <w:t>14.</w:t>
      </w:r>
      <w:r>
        <w:rPr>
          <w:lang w:val="sr-Cyrl-RS"/>
        </w:rPr>
        <w:t>2</w:t>
      </w:r>
      <w:r>
        <w:t>. Програм здравствене превенције</w:t>
      </w:r>
      <w:bookmarkEnd w:id="134"/>
      <w:bookmarkEnd w:id="135"/>
    </w:p>
    <w:p w14:paraId="2A4DE705" w14:textId="77777777" w:rsidR="003117E3" w:rsidRDefault="003117E3">
      <w:pPr>
        <w:jc w:val="both"/>
        <w:rPr>
          <w:sz w:val="22"/>
          <w:szCs w:val="22"/>
          <w:lang w:val="sr-Cyrl-CS"/>
        </w:rPr>
      </w:pPr>
    </w:p>
    <w:p w14:paraId="09A46F4E" w14:textId="77777777" w:rsidR="003117E3" w:rsidRDefault="00000000">
      <w:p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ab/>
        <w:t xml:space="preserve">Здравствено васпитање у основној школи реализују здравствени и просветни радници, као део свакодневних школских активности.  Стручна већа планирају програмске садржаје који се реализују у настави. Одељенске старешине, у сарадњи са стручним сарадницима, припремају програмске целине, према узрасним карактеристикама и интересовањима ученика, за одељењске заједнице, слободне активности, активности ученичких организација и сарадњу са родитељима. </w:t>
      </w:r>
    </w:p>
    <w:p w14:paraId="044EB791" w14:textId="77777777" w:rsidR="003117E3" w:rsidRDefault="00000000">
      <w:p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ab/>
        <w:t xml:space="preserve"> У остваривању Програма здравственог васпитања примењују се активне методе рада које </w:t>
      </w:r>
    </w:p>
    <w:p w14:paraId="5AE4D9F1" w14:textId="77777777" w:rsidR="003117E3" w:rsidRDefault="00000000">
      <w:p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 xml:space="preserve">подразумевају укључивање ученика, наставника, стручних сарадника, родитеља и представника друштвене заједнице.  </w:t>
      </w:r>
    </w:p>
    <w:p w14:paraId="1889C918" w14:textId="77777777" w:rsidR="003117E3" w:rsidRDefault="00000000">
      <w:p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ab/>
        <w:t xml:space="preserve">Рад на реализацији Програма одвија се у оквиру:  </w:t>
      </w:r>
    </w:p>
    <w:p w14:paraId="78F46FB0" w14:textId="77777777" w:rsidR="003117E3" w:rsidRDefault="00000000">
      <w:p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 xml:space="preserve">- редовне наставе, тј. интеграције здравствено- васпитних садржаја у програме разредне и предметне наставе </w:t>
      </w:r>
    </w:p>
    <w:p w14:paraId="546DA833" w14:textId="77777777" w:rsidR="003117E3" w:rsidRDefault="00000000">
      <w:p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 xml:space="preserve">- ваннаставних активности – спортских секција, клубова здравља, акција за унапређење школског простора, као и простора око школе, акција посвећених здравој исхрани, здравим стиловима живота и др. </w:t>
      </w:r>
    </w:p>
    <w:p w14:paraId="0DDA90B6" w14:textId="77777777" w:rsidR="003117E3" w:rsidRDefault="00000000">
      <w:p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 xml:space="preserve">- ваншколских активности на пошумљавању и уређивању зелених површина, сарадње са заједницом у организовању културних активности и других садржаја за креативно и рекреативно коришћење слободног времена (излети, екскурзије и др.) </w:t>
      </w:r>
    </w:p>
    <w:p w14:paraId="14EE43FA" w14:textId="77777777" w:rsidR="003117E3" w:rsidRDefault="003117E3">
      <w:pPr>
        <w:jc w:val="both"/>
        <w:rPr>
          <w:sz w:val="22"/>
          <w:szCs w:val="22"/>
          <w:lang w:val="sr-Cyrl-CS"/>
        </w:rPr>
      </w:pPr>
    </w:p>
    <w:p w14:paraId="13B28798" w14:textId="77777777" w:rsidR="003117E3" w:rsidRDefault="00000000">
      <w:p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ab/>
        <w:t xml:space="preserve">У здравственом васпитању ученика важно је брижљиво одабрати врсту информације коју треба пружити ученицима , као и метод рада. У васпитном раду са ученицима избегавати застршивања , имајући у виду сигурност превентивних мера, индивидуалну превенцију и колективну самозаштиту. </w:t>
      </w:r>
    </w:p>
    <w:p w14:paraId="4308876B" w14:textId="77777777" w:rsidR="003117E3" w:rsidRDefault="003117E3">
      <w:pPr>
        <w:jc w:val="both"/>
        <w:rPr>
          <w:b/>
          <w:sz w:val="22"/>
          <w:szCs w:val="22"/>
          <w:lang w:val="sr-Cyrl-CS"/>
        </w:rPr>
      </w:pPr>
    </w:p>
    <w:p w14:paraId="393FEC5D" w14:textId="77777777" w:rsidR="003117E3" w:rsidRDefault="00000000">
      <w:pPr>
        <w:jc w:val="both"/>
        <w:rPr>
          <w:sz w:val="22"/>
          <w:szCs w:val="22"/>
          <w:lang w:val="sr-Cyrl-CS"/>
        </w:rPr>
      </w:pPr>
      <w:r>
        <w:rPr>
          <w:b/>
          <w:sz w:val="22"/>
          <w:szCs w:val="22"/>
          <w:lang w:val="sr-Cyrl-CS"/>
        </w:rPr>
        <w:t>Циљеви програма</w:t>
      </w:r>
      <w:r>
        <w:rPr>
          <w:sz w:val="22"/>
          <w:szCs w:val="22"/>
          <w:lang w:val="sr-Cyrl-CS"/>
        </w:rPr>
        <w:t xml:space="preserve"> здравствено- васпитног рада:</w:t>
      </w:r>
    </w:p>
    <w:p w14:paraId="645B731D" w14:textId="77777777" w:rsidR="003117E3" w:rsidRDefault="003117E3">
      <w:pPr>
        <w:jc w:val="both"/>
        <w:rPr>
          <w:sz w:val="22"/>
          <w:szCs w:val="22"/>
          <w:lang w:val="sr-Cyrl-CS"/>
        </w:rPr>
      </w:pPr>
    </w:p>
    <w:p w14:paraId="235C1CBE" w14:textId="77777777" w:rsidR="003117E3" w:rsidRDefault="00000000">
      <w:p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 xml:space="preserve"> - стицање знања, формирање ставова и понашања ученика у вези са здрављем и здравим начином живота и развојем хуманизације односа међу људима </w:t>
      </w:r>
    </w:p>
    <w:p w14:paraId="1FC76C82" w14:textId="77777777" w:rsidR="003117E3" w:rsidRDefault="00000000">
      <w:p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 xml:space="preserve">- унапређење хигијенских и радних услова у школи и елиминисање утицаја који штетно делују на здравље </w:t>
      </w:r>
    </w:p>
    <w:p w14:paraId="409A75A4" w14:textId="77777777" w:rsidR="003117E3" w:rsidRDefault="00000000">
      <w:pPr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 xml:space="preserve">- остваривање активног односа и узајамне сарадње школе, породице и заједнице на развоју, заштити и унапређењу здравља ученика. </w:t>
      </w:r>
    </w:p>
    <w:p w14:paraId="009FFA2F" w14:textId="77777777" w:rsidR="003117E3" w:rsidRDefault="003117E3">
      <w:pPr>
        <w:jc w:val="both"/>
        <w:rPr>
          <w:sz w:val="22"/>
          <w:szCs w:val="22"/>
          <w:lang w:val="sr-Cyrl-CS"/>
        </w:rPr>
      </w:pPr>
    </w:p>
    <w:p w14:paraId="144D9C3E" w14:textId="77777777" w:rsidR="003117E3" w:rsidRDefault="003117E3">
      <w:pPr>
        <w:jc w:val="both"/>
        <w:rPr>
          <w:sz w:val="22"/>
          <w:szCs w:val="22"/>
          <w:lang w:val="sr-Cyrl-CS"/>
        </w:rPr>
      </w:pPr>
    </w:p>
    <w:p w14:paraId="006FAEBA" w14:textId="77777777" w:rsidR="003117E3" w:rsidRDefault="00000000">
      <w:pPr>
        <w:jc w:val="both"/>
        <w:rPr>
          <w:b/>
          <w:lang w:val="sr-Cyrl-RS"/>
        </w:rPr>
      </w:pPr>
      <w:r>
        <w:rPr>
          <w:b/>
          <w:lang w:val="sr-Cyrl-CS"/>
        </w:rPr>
        <w:t>С</w:t>
      </w:r>
      <w:r>
        <w:rPr>
          <w:b/>
          <w:lang w:val="sr-Cyrl-RS"/>
        </w:rPr>
        <w:t>адржај програма</w:t>
      </w:r>
    </w:p>
    <w:p w14:paraId="578EB706" w14:textId="77777777" w:rsidR="003117E3" w:rsidRDefault="003117E3">
      <w:pPr>
        <w:jc w:val="both"/>
        <w:rPr>
          <w:b/>
          <w:sz w:val="22"/>
          <w:szCs w:val="22"/>
          <w:lang w:val="sr-Cyrl-CS"/>
        </w:rPr>
      </w:pPr>
    </w:p>
    <w:p w14:paraId="19105223" w14:textId="77777777" w:rsidR="003117E3" w:rsidRDefault="00000000">
      <w:pPr>
        <w:jc w:val="both"/>
        <w:rPr>
          <w:b/>
          <w:sz w:val="22"/>
          <w:szCs w:val="22"/>
          <w:u w:val="single"/>
          <w:lang w:val="sr-Cyrl-CS"/>
        </w:rPr>
      </w:pPr>
      <w:r>
        <w:rPr>
          <w:b/>
          <w:sz w:val="22"/>
          <w:szCs w:val="22"/>
          <w:u w:val="single"/>
          <w:lang w:val="sr-Cyrl-CS"/>
        </w:rPr>
        <w:t xml:space="preserve">Изграђивање самопоштовања </w:t>
      </w:r>
    </w:p>
    <w:p w14:paraId="222BD418" w14:textId="77777777" w:rsidR="003117E3" w:rsidRDefault="003117E3">
      <w:pPr>
        <w:jc w:val="both"/>
        <w:rPr>
          <w:b/>
          <w:sz w:val="22"/>
          <w:szCs w:val="22"/>
          <w:u w:val="single"/>
          <w:lang w:val="sr-Cyrl-CS"/>
        </w:rPr>
      </w:pPr>
    </w:p>
    <w:p w14:paraId="06746C39" w14:textId="77777777" w:rsidR="003117E3" w:rsidRDefault="00000000">
      <w:pPr>
        <w:jc w:val="both"/>
        <w:rPr>
          <w:sz w:val="22"/>
          <w:szCs w:val="22"/>
          <w:lang w:val="sr-Cyrl-CS"/>
        </w:rPr>
      </w:pPr>
      <w:r>
        <w:rPr>
          <w:b/>
          <w:sz w:val="22"/>
          <w:szCs w:val="22"/>
          <w:lang w:val="sr-Cyrl-CS"/>
        </w:rPr>
        <w:t xml:space="preserve"> Млађи узраст</w:t>
      </w:r>
      <w:r>
        <w:rPr>
          <w:sz w:val="22"/>
          <w:szCs w:val="22"/>
          <w:lang w:val="sr-Cyrl-CS"/>
        </w:rPr>
        <w:t xml:space="preserve"> – од првог до четвртог разреда </w:t>
      </w:r>
    </w:p>
    <w:p w14:paraId="3B686F78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сазнавање о себи </w:t>
      </w:r>
    </w:p>
    <w:p w14:paraId="3089213E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изграђивање селф концепта </w:t>
      </w:r>
    </w:p>
    <w:p w14:paraId="17CD086A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правилно вредновање понашања </w:t>
      </w:r>
    </w:p>
    <w:p w14:paraId="2FC88986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препознавање осећања </w:t>
      </w:r>
    </w:p>
    <w:p w14:paraId="3B50AA4E" w14:textId="77777777" w:rsidR="003117E3" w:rsidRDefault="003117E3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</w:p>
    <w:p w14:paraId="20A236E6" w14:textId="77777777" w:rsidR="003117E3" w:rsidRDefault="00000000">
      <w:pPr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Старији</w:t>
      </w:r>
      <w:proofErr w:type="spellEnd"/>
      <w:r>
        <w:rPr>
          <w:b/>
          <w:sz w:val="22"/>
          <w:szCs w:val="22"/>
          <w:lang w:val="sr-Cyrl-RS"/>
        </w:rPr>
        <w:t xml:space="preserve"> </w:t>
      </w:r>
      <w:proofErr w:type="spellStart"/>
      <w:r>
        <w:rPr>
          <w:b/>
          <w:sz w:val="22"/>
          <w:szCs w:val="22"/>
        </w:rPr>
        <w:t>узрасти</w:t>
      </w:r>
      <w:proofErr w:type="spellEnd"/>
      <w:r>
        <w:rPr>
          <w:sz w:val="22"/>
          <w:szCs w:val="22"/>
          <w:lang w:val="sr-Latn-CS"/>
        </w:rPr>
        <w:t>–</w:t>
      </w:r>
      <w:proofErr w:type="spellStart"/>
      <w:r>
        <w:rPr>
          <w:sz w:val="22"/>
          <w:szCs w:val="22"/>
        </w:rPr>
        <w:t>од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петог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до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осмог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разреда</w:t>
      </w:r>
      <w:proofErr w:type="spellEnd"/>
    </w:p>
    <w:p w14:paraId="0A20D0C0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свест о сличностима и разликама наших акција, осећања, изгледа </w:t>
      </w:r>
    </w:p>
    <w:p w14:paraId="27F51C42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евидентирање промена у развоју, формирање културног идентитета </w:t>
      </w:r>
    </w:p>
    <w:p w14:paraId="0149E6E6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</w:pPr>
      <w:r>
        <w:rPr>
          <w:rFonts w:ascii="Times New Roman" w:hAnsi="Times New Roman"/>
        </w:rPr>
        <w:t xml:space="preserve">проналажење начина за превазилажење психолошких проблема </w:t>
      </w:r>
    </w:p>
    <w:p w14:paraId="0B2BADA5" w14:textId="77777777" w:rsidR="003117E3" w:rsidRDefault="003117E3">
      <w:pPr>
        <w:pStyle w:val="ListParagraph"/>
        <w:spacing w:line="240" w:lineRule="auto"/>
        <w:ind w:left="60"/>
        <w:jc w:val="both"/>
        <w:rPr>
          <w:rFonts w:ascii="Times New Roman" w:hAnsi="Times New Roman"/>
        </w:rPr>
      </w:pPr>
    </w:p>
    <w:p w14:paraId="25B14D3D" w14:textId="77777777" w:rsidR="003117E3" w:rsidRDefault="003117E3">
      <w:pPr>
        <w:pStyle w:val="ListParagraph"/>
        <w:spacing w:line="240" w:lineRule="auto"/>
        <w:ind w:left="60"/>
        <w:jc w:val="both"/>
        <w:rPr>
          <w:rFonts w:ascii="Times New Roman" w:hAnsi="Times New Roman"/>
        </w:rPr>
      </w:pPr>
    </w:p>
    <w:p w14:paraId="1DECE847" w14:textId="77777777" w:rsidR="003117E3" w:rsidRDefault="003117E3">
      <w:pPr>
        <w:pStyle w:val="ListParagraph"/>
        <w:spacing w:line="240" w:lineRule="auto"/>
        <w:ind w:left="60"/>
        <w:jc w:val="both"/>
        <w:rPr>
          <w:rFonts w:ascii="Times New Roman" w:hAnsi="Times New Roman"/>
        </w:rPr>
      </w:pPr>
    </w:p>
    <w:p w14:paraId="2497B616" w14:textId="77777777" w:rsidR="003117E3" w:rsidRDefault="003117E3">
      <w:pPr>
        <w:pStyle w:val="ListParagraph"/>
        <w:spacing w:line="240" w:lineRule="auto"/>
        <w:ind w:left="0"/>
        <w:jc w:val="both"/>
        <w:rPr>
          <w:rFonts w:ascii="Times New Roman" w:hAnsi="Times New Roman"/>
        </w:rPr>
      </w:pPr>
    </w:p>
    <w:p w14:paraId="6B31345B" w14:textId="77777777" w:rsidR="003117E3" w:rsidRDefault="003117E3">
      <w:pPr>
        <w:pStyle w:val="ListParagraph"/>
        <w:spacing w:line="240" w:lineRule="auto"/>
        <w:ind w:left="60"/>
        <w:jc w:val="both"/>
        <w:rPr>
          <w:rFonts w:ascii="Times New Roman" w:hAnsi="Times New Roman"/>
        </w:rPr>
      </w:pPr>
    </w:p>
    <w:p w14:paraId="59B27EC1" w14:textId="77777777" w:rsidR="003117E3" w:rsidRDefault="00000000">
      <w:pPr>
        <w:jc w:val="both"/>
        <w:rPr>
          <w:b/>
          <w:sz w:val="22"/>
          <w:szCs w:val="22"/>
          <w:u w:val="single"/>
        </w:rPr>
      </w:pPr>
      <w:proofErr w:type="spellStart"/>
      <w:r>
        <w:rPr>
          <w:b/>
          <w:sz w:val="22"/>
          <w:szCs w:val="22"/>
          <w:u w:val="single"/>
        </w:rPr>
        <w:t>Здрава</w:t>
      </w:r>
      <w:proofErr w:type="spellEnd"/>
      <w:r>
        <w:rPr>
          <w:b/>
          <w:sz w:val="22"/>
          <w:szCs w:val="22"/>
          <w:u w:val="single"/>
        </w:rPr>
        <w:t xml:space="preserve"> </w:t>
      </w:r>
      <w:proofErr w:type="spellStart"/>
      <w:r>
        <w:rPr>
          <w:b/>
          <w:sz w:val="22"/>
          <w:szCs w:val="22"/>
          <w:u w:val="single"/>
        </w:rPr>
        <w:t>исхрана</w:t>
      </w:r>
      <w:proofErr w:type="spellEnd"/>
      <w:r>
        <w:rPr>
          <w:b/>
          <w:sz w:val="22"/>
          <w:szCs w:val="22"/>
          <w:u w:val="single"/>
        </w:rPr>
        <w:t xml:space="preserve"> </w:t>
      </w:r>
    </w:p>
    <w:p w14:paraId="2FB5A5BB" w14:textId="77777777" w:rsidR="003117E3" w:rsidRDefault="003117E3">
      <w:pPr>
        <w:jc w:val="both"/>
        <w:rPr>
          <w:b/>
          <w:sz w:val="22"/>
          <w:szCs w:val="22"/>
          <w:u w:val="single"/>
        </w:rPr>
      </w:pPr>
    </w:p>
    <w:p w14:paraId="66A3B4D3" w14:textId="77777777" w:rsidR="003117E3" w:rsidRDefault="00000000">
      <w:pPr>
        <w:jc w:val="both"/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Млађи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узраст</w:t>
      </w:r>
      <w:proofErr w:type="spellEnd"/>
    </w:p>
    <w:p w14:paraId="315CDDD7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Утврђивање сопствених потреба за храном и њихов однос са растом и развојем </w:t>
      </w:r>
    </w:p>
    <w:p w14:paraId="52B75D1E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Разноврсна исхрана </w:t>
      </w:r>
    </w:p>
    <w:p w14:paraId="5F7C23D5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Препознавање различитих физичких способности и фаза у развоју организма </w:t>
      </w:r>
    </w:p>
    <w:p w14:paraId="38779DB6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Време за јело, оброци </w:t>
      </w:r>
    </w:p>
    <w:p w14:paraId="5FEA2835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Формирање навика у вези са правилном исхраном </w:t>
      </w:r>
    </w:p>
    <w:p w14:paraId="351551F8" w14:textId="77777777" w:rsidR="003117E3" w:rsidRDefault="003117E3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</w:p>
    <w:p w14:paraId="0DF67355" w14:textId="77777777" w:rsidR="003117E3" w:rsidRDefault="00000000">
      <w:pPr>
        <w:jc w:val="both"/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Старији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узрасти</w:t>
      </w:r>
      <w:proofErr w:type="spellEnd"/>
    </w:p>
    <w:p w14:paraId="42B34E5C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испитивање фактора који утичу на навике о правилној исхрани </w:t>
      </w:r>
    </w:p>
    <w:p w14:paraId="73D1E806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формирање ставова у погледу исхране </w:t>
      </w:r>
    </w:p>
    <w:p w14:paraId="56BF2EC1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балансирање хране са енергетским потенцијалима </w:t>
      </w:r>
    </w:p>
    <w:p w14:paraId="7F7196A0" w14:textId="77777777" w:rsidR="003117E3" w:rsidRDefault="003117E3">
      <w:pPr>
        <w:jc w:val="both"/>
        <w:rPr>
          <w:sz w:val="22"/>
          <w:szCs w:val="22"/>
        </w:rPr>
      </w:pPr>
    </w:p>
    <w:p w14:paraId="43AC6346" w14:textId="77777777" w:rsidR="003117E3" w:rsidRDefault="00000000">
      <w:pPr>
        <w:jc w:val="both"/>
        <w:rPr>
          <w:b/>
          <w:sz w:val="22"/>
          <w:szCs w:val="22"/>
          <w:u w:val="single"/>
        </w:rPr>
      </w:pPr>
      <w:proofErr w:type="spellStart"/>
      <w:r>
        <w:rPr>
          <w:b/>
          <w:sz w:val="22"/>
          <w:szCs w:val="22"/>
          <w:u w:val="single"/>
        </w:rPr>
        <w:t>Брига</w:t>
      </w:r>
      <w:proofErr w:type="spellEnd"/>
      <w:r>
        <w:rPr>
          <w:b/>
          <w:sz w:val="22"/>
          <w:szCs w:val="22"/>
          <w:u w:val="single"/>
        </w:rPr>
        <w:t xml:space="preserve"> о </w:t>
      </w:r>
      <w:proofErr w:type="spellStart"/>
      <w:r>
        <w:rPr>
          <w:b/>
          <w:sz w:val="22"/>
          <w:szCs w:val="22"/>
          <w:u w:val="single"/>
        </w:rPr>
        <w:t>телу</w:t>
      </w:r>
      <w:proofErr w:type="spellEnd"/>
      <w:r>
        <w:rPr>
          <w:b/>
          <w:sz w:val="22"/>
          <w:szCs w:val="22"/>
          <w:u w:val="single"/>
        </w:rPr>
        <w:t xml:space="preserve"> </w:t>
      </w:r>
    </w:p>
    <w:p w14:paraId="476944AE" w14:textId="77777777" w:rsidR="003117E3" w:rsidRDefault="003117E3">
      <w:pPr>
        <w:jc w:val="both"/>
        <w:rPr>
          <w:b/>
          <w:sz w:val="22"/>
          <w:szCs w:val="22"/>
          <w:u w:val="single"/>
        </w:rPr>
      </w:pPr>
    </w:p>
    <w:p w14:paraId="2C7C8F4B" w14:textId="77777777" w:rsidR="003117E3" w:rsidRDefault="00000000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Млађи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узраст</w:t>
      </w:r>
      <w:proofErr w:type="spellEnd"/>
    </w:p>
    <w:p w14:paraId="4192000C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стицање основних хигијенских навика, прање руку, купање, хигијена уста и зуба, хигијена одевања и </w:t>
      </w:r>
    </w:p>
    <w:p w14:paraId="191890FF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хигијена становања </w:t>
      </w:r>
    </w:p>
    <w:p w14:paraId="5E7F48CC" w14:textId="77777777" w:rsidR="003117E3" w:rsidRDefault="00000000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Старији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узраст</w:t>
      </w:r>
      <w:proofErr w:type="spellEnd"/>
    </w:p>
    <w:p w14:paraId="5418A2DC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развијање личне одговорности за бригу о телу: коси, устима, носу,чистоћа тела, брига о одећи, здраве навике </w:t>
      </w:r>
    </w:p>
    <w:p w14:paraId="502CA936" w14:textId="77777777" w:rsidR="003117E3" w:rsidRDefault="003117E3">
      <w:pPr>
        <w:ind w:left="60"/>
        <w:jc w:val="both"/>
        <w:rPr>
          <w:sz w:val="22"/>
          <w:szCs w:val="22"/>
          <w:u w:val="single"/>
        </w:rPr>
      </w:pPr>
    </w:p>
    <w:p w14:paraId="5C646DE8" w14:textId="77777777" w:rsidR="003117E3" w:rsidRDefault="00000000">
      <w:pPr>
        <w:ind w:left="60"/>
        <w:jc w:val="both"/>
        <w:rPr>
          <w:b/>
          <w:sz w:val="22"/>
          <w:szCs w:val="22"/>
          <w:u w:val="single"/>
        </w:rPr>
      </w:pPr>
      <w:proofErr w:type="spellStart"/>
      <w:r>
        <w:rPr>
          <w:b/>
          <w:sz w:val="22"/>
          <w:szCs w:val="22"/>
          <w:u w:val="single"/>
        </w:rPr>
        <w:t>Физичка</w:t>
      </w:r>
      <w:proofErr w:type="spellEnd"/>
      <w:r>
        <w:rPr>
          <w:b/>
          <w:sz w:val="22"/>
          <w:szCs w:val="22"/>
          <w:u w:val="single"/>
        </w:rPr>
        <w:t xml:space="preserve"> </w:t>
      </w:r>
      <w:proofErr w:type="spellStart"/>
      <w:r>
        <w:rPr>
          <w:b/>
          <w:sz w:val="22"/>
          <w:szCs w:val="22"/>
          <w:u w:val="single"/>
        </w:rPr>
        <w:t>активност</w:t>
      </w:r>
      <w:proofErr w:type="spellEnd"/>
      <w:r>
        <w:rPr>
          <w:b/>
          <w:sz w:val="22"/>
          <w:szCs w:val="22"/>
          <w:u w:val="single"/>
        </w:rPr>
        <w:t xml:space="preserve"> и </w:t>
      </w:r>
      <w:proofErr w:type="spellStart"/>
      <w:r>
        <w:rPr>
          <w:b/>
          <w:sz w:val="22"/>
          <w:szCs w:val="22"/>
          <w:u w:val="single"/>
        </w:rPr>
        <w:t>здравље</w:t>
      </w:r>
      <w:proofErr w:type="spellEnd"/>
      <w:r>
        <w:rPr>
          <w:b/>
          <w:sz w:val="22"/>
          <w:szCs w:val="22"/>
          <w:u w:val="single"/>
        </w:rPr>
        <w:t xml:space="preserve"> </w:t>
      </w:r>
    </w:p>
    <w:p w14:paraId="13D94FB3" w14:textId="77777777" w:rsidR="003117E3" w:rsidRDefault="003117E3">
      <w:pPr>
        <w:ind w:left="60"/>
        <w:jc w:val="both"/>
        <w:rPr>
          <w:b/>
          <w:sz w:val="22"/>
          <w:szCs w:val="22"/>
          <w:u w:val="single"/>
        </w:rPr>
      </w:pPr>
    </w:p>
    <w:p w14:paraId="12D34785" w14:textId="77777777" w:rsidR="003117E3" w:rsidRDefault="00000000">
      <w:pPr>
        <w:jc w:val="both"/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Млађи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узраст</w:t>
      </w:r>
      <w:proofErr w:type="spellEnd"/>
    </w:p>
    <w:p w14:paraId="4E6B635A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налажење задовољства у физичким активностима </w:t>
      </w:r>
    </w:p>
    <w:p w14:paraId="08CF49B7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стицање базичних способности покретљивости игра </w:t>
      </w:r>
    </w:p>
    <w:p w14:paraId="134BB90A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значај одмарања </w:t>
      </w:r>
    </w:p>
    <w:p w14:paraId="5B067A04" w14:textId="77777777" w:rsidR="003117E3" w:rsidRDefault="00000000">
      <w:pPr>
        <w:jc w:val="both"/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Старији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узраст</w:t>
      </w:r>
      <w:proofErr w:type="spellEnd"/>
    </w:p>
    <w:p w14:paraId="2283CCF0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примењивање физичких способности у дневним активностима </w:t>
      </w:r>
    </w:p>
    <w:p w14:paraId="3559D2BA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развијање позитивних ставова за прикладност </w:t>
      </w:r>
    </w:p>
    <w:p w14:paraId="51F6049B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коришћење времена и рекреације </w:t>
      </w:r>
    </w:p>
    <w:p w14:paraId="661BA2BF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избор активности, спортова, клубова за вежбу </w:t>
      </w:r>
    </w:p>
    <w:p w14:paraId="4D3F5D91" w14:textId="77777777" w:rsidR="003117E3" w:rsidRDefault="003117E3">
      <w:pPr>
        <w:jc w:val="both"/>
        <w:rPr>
          <w:sz w:val="22"/>
          <w:szCs w:val="22"/>
          <w:lang w:val="sr-Latn-CS"/>
        </w:rPr>
      </w:pPr>
    </w:p>
    <w:p w14:paraId="12F557E6" w14:textId="77777777" w:rsidR="003117E3" w:rsidRDefault="00000000">
      <w:pPr>
        <w:jc w:val="both"/>
        <w:rPr>
          <w:b/>
          <w:sz w:val="22"/>
          <w:szCs w:val="22"/>
          <w:u w:val="single"/>
        </w:rPr>
      </w:pPr>
      <w:proofErr w:type="spellStart"/>
      <w:r>
        <w:rPr>
          <w:b/>
          <w:sz w:val="22"/>
          <w:szCs w:val="22"/>
          <w:u w:val="single"/>
        </w:rPr>
        <w:t>Бити</w:t>
      </w:r>
      <w:proofErr w:type="spellEnd"/>
      <w:r>
        <w:rPr>
          <w:b/>
          <w:sz w:val="22"/>
          <w:szCs w:val="22"/>
          <w:u w:val="single"/>
        </w:rPr>
        <w:t xml:space="preserve"> </w:t>
      </w:r>
      <w:proofErr w:type="spellStart"/>
      <w:r>
        <w:rPr>
          <w:b/>
          <w:sz w:val="22"/>
          <w:szCs w:val="22"/>
          <w:u w:val="single"/>
        </w:rPr>
        <w:t>здрав</w:t>
      </w:r>
      <w:proofErr w:type="spellEnd"/>
      <w:r>
        <w:rPr>
          <w:b/>
          <w:sz w:val="22"/>
          <w:szCs w:val="22"/>
          <w:u w:val="single"/>
        </w:rPr>
        <w:t xml:space="preserve"> </w:t>
      </w:r>
    </w:p>
    <w:p w14:paraId="6939CC52" w14:textId="77777777" w:rsidR="003117E3" w:rsidRDefault="003117E3">
      <w:pPr>
        <w:jc w:val="both"/>
        <w:rPr>
          <w:b/>
          <w:sz w:val="22"/>
          <w:szCs w:val="22"/>
          <w:u w:val="single"/>
        </w:rPr>
      </w:pPr>
    </w:p>
    <w:p w14:paraId="696067B6" w14:textId="77777777" w:rsidR="003117E3" w:rsidRDefault="00000000">
      <w:pPr>
        <w:jc w:val="both"/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Млађи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узраст</w:t>
      </w:r>
      <w:proofErr w:type="spellEnd"/>
    </w:p>
    <w:p w14:paraId="3277AFF9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утврђивање здравог понашања </w:t>
      </w:r>
    </w:p>
    <w:p w14:paraId="34A6AACA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потреба за одмором </w:t>
      </w:r>
    </w:p>
    <w:p w14:paraId="78F2DE39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спавање и релаксација </w:t>
      </w:r>
    </w:p>
    <w:p w14:paraId="18441E8E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начини за савлађивање лаких здравствених проблема </w:t>
      </w:r>
    </w:p>
    <w:p w14:paraId="0854EC28" w14:textId="77777777" w:rsidR="003117E3" w:rsidRDefault="003117E3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</w:p>
    <w:p w14:paraId="3CF46158" w14:textId="77777777" w:rsidR="003117E3" w:rsidRDefault="00000000">
      <w:pPr>
        <w:jc w:val="both"/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Старији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узраст</w:t>
      </w:r>
      <w:proofErr w:type="spellEnd"/>
    </w:p>
    <w:p w14:paraId="06474A42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научити како да се спречи болест </w:t>
      </w:r>
    </w:p>
    <w:p w14:paraId="77F87EEB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природне одбране организма </w:t>
      </w:r>
    </w:p>
    <w:p w14:paraId="1329FF60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спречавање инфекција </w:t>
      </w:r>
    </w:p>
    <w:p w14:paraId="4D36BF0B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суочавање са развојним страховима и анксиозношћу </w:t>
      </w:r>
    </w:p>
    <w:p w14:paraId="484BF98A" w14:textId="77777777" w:rsidR="003117E3" w:rsidRDefault="003117E3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</w:p>
    <w:p w14:paraId="25B0F63B" w14:textId="77777777" w:rsidR="003117E3" w:rsidRDefault="003117E3">
      <w:pPr>
        <w:jc w:val="both"/>
        <w:rPr>
          <w:sz w:val="22"/>
          <w:szCs w:val="22"/>
          <w:lang w:val="sr-Latn-CS"/>
        </w:rPr>
      </w:pPr>
    </w:p>
    <w:p w14:paraId="10E2F9C5" w14:textId="77777777" w:rsidR="003117E3" w:rsidRDefault="00000000">
      <w:pPr>
        <w:jc w:val="both"/>
        <w:rPr>
          <w:b/>
          <w:sz w:val="22"/>
          <w:szCs w:val="22"/>
          <w:u w:val="single"/>
        </w:rPr>
      </w:pPr>
      <w:proofErr w:type="spellStart"/>
      <w:r>
        <w:rPr>
          <w:b/>
          <w:sz w:val="22"/>
          <w:szCs w:val="22"/>
          <w:u w:val="single"/>
        </w:rPr>
        <w:lastRenderedPageBreak/>
        <w:t>Безбедно</w:t>
      </w:r>
      <w:proofErr w:type="spellEnd"/>
      <w:r>
        <w:rPr>
          <w:b/>
          <w:sz w:val="22"/>
          <w:szCs w:val="22"/>
          <w:u w:val="single"/>
        </w:rPr>
        <w:t xml:space="preserve"> </w:t>
      </w:r>
      <w:proofErr w:type="spellStart"/>
      <w:r>
        <w:rPr>
          <w:b/>
          <w:sz w:val="22"/>
          <w:szCs w:val="22"/>
          <w:u w:val="single"/>
        </w:rPr>
        <w:t>понашање</w:t>
      </w:r>
      <w:proofErr w:type="spellEnd"/>
      <w:r>
        <w:rPr>
          <w:b/>
          <w:sz w:val="22"/>
          <w:szCs w:val="22"/>
          <w:u w:val="single"/>
        </w:rPr>
        <w:t xml:space="preserve"> </w:t>
      </w:r>
    </w:p>
    <w:p w14:paraId="6E94C737" w14:textId="77777777" w:rsidR="003117E3" w:rsidRDefault="003117E3">
      <w:pPr>
        <w:jc w:val="both"/>
        <w:rPr>
          <w:b/>
          <w:sz w:val="22"/>
          <w:szCs w:val="22"/>
          <w:u w:val="single"/>
        </w:rPr>
      </w:pPr>
    </w:p>
    <w:p w14:paraId="5CAB8237" w14:textId="77777777" w:rsidR="003117E3" w:rsidRDefault="00000000">
      <w:pPr>
        <w:jc w:val="both"/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Млађи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узраст</w:t>
      </w:r>
      <w:proofErr w:type="spellEnd"/>
    </w:p>
    <w:p w14:paraId="3AAF4DED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научити основна правила о безбедности у кући, школи и др. местима </w:t>
      </w:r>
    </w:p>
    <w:p w14:paraId="724D3DAF" w14:textId="77777777" w:rsidR="003117E3" w:rsidRDefault="00000000">
      <w:p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спречавање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акцидената</w:t>
      </w:r>
      <w:proofErr w:type="spellEnd"/>
      <w:r>
        <w:rPr>
          <w:sz w:val="22"/>
          <w:szCs w:val="22"/>
        </w:rPr>
        <w:t xml:space="preserve"> </w:t>
      </w:r>
    </w:p>
    <w:p w14:paraId="18445272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безбедно кретање у саобраћају </w:t>
      </w:r>
    </w:p>
    <w:p w14:paraId="101B9A3C" w14:textId="77777777" w:rsidR="003117E3" w:rsidRDefault="003117E3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</w:p>
    <w:p w14:paraId="0DF8B9D4" w14:textId="77777777" w:rsidR="003117E3" w:rsidRDefault="00000000">
      <w:pPr>
        <w:jc w:val="both"/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Старији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узраст</w:t>
      </w:r>
      <w:proofErr w:type="spellEnd"/>
    </w:p>
    <w:p w14:paraId="19FDBF2D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стицање самопоуздања у саобраћају, хитним интервенцијама, безбедно пона</w:t>
      </w:r>
    </w:p>
    <w:p w14:paraId="369BEDED" w14:textId="77777777" w:rsidR="003117E3" w:rsidRDefault="003117E3">
      <w:pPr>
        <w:jc w:val="both"/>
        <w:rPr>
          <w:sz w:val="22"/>
          <w:szCs w:val="22"/>
        </w:rPr>
      </w:pPr>
    </w:p>
    <w:p w14:paraId="17036901" w14:textId="77777777" w:rsidR="003117E3" w:rsidRDefault="00000000">
      <w:pPr>
        <w:jc w:val="both"/>
        <w:rPr>
          <w:b/>
          <w:sz w:val="22"/>
          <w:szCs w:val="22"/>
          <w:u w:val="single"/>
        </w:rPr>
      </w:pPr>
      <w:proofErr w:type="spellStart"/>
      <w:r>
        <w:rPr>
          <w:b/>
          <w:sz w:val="22"/>
          <w:szCs w:val="22"/>
          <w:u w:val="single"/>
        </w:rPr>
        <w:t>Односи</w:t>
      </w:r>
      <w:proofErr w:type="spellEnd"/>
      <w:r>
        <w:rPr>
          <w:b/>
          <w:sz w:val="22"/>
          <w:szCs w:val="22"/>
          <w:u w:val="single"/>
        </w:rPr>
        <w:t xml:space="preserve"> </w:t>
      </w:r>
      <w:proofErr w:type="spellStart"/>
      <w:r>
        <w:rPr>
          <w:b/>
          <w:sz w:val="22"/>
          <w:szCs w:val="22"/>
          <w:u w:val="single"/>
        </w:rPr>
        <w:t>са</w:t>
      </w:r>
      <w:proofErr w:type="spellEnd"/>
      <w:r>
        <w:rPr>
          <w:b/>
          <w:sz w:val="22"/>
          <w:szCs w:val="22"/>
          <w:u w:val="single"/>
        </w:rPr>
        <w:t xml:space="preserve"> </w:t>
      </w:r>
      <w:proofErr w:type="spellStart"/>
      <w:r>
        <w:rPr>
          <w:b/>
          <w:sz w:val="22"/>
          <w:szCs w:val="22"/>
          <w:u w:val="single"/>
        </w:rPr>
        <w:t>другима</w:t>
      </w:r>
      <w:proofErr w:type="spellEnd"/>
      <w:r>
        <w:rPr>
          <w:b/>
          <w:sz w:val="22"/>
          <w:szCs w:val="22"/>
          <w:u w:val="single"/>
        </w:rPr>
        <w:t xml:space="preserve"> </w:t>
      </w:r>
    </w:p>
    <w:p w14:paraId="78DFFEE9" w14:textId="77777777" w:rsidR="003117E3" w:rsidRDefault="003117E3">
      <w:pPr>
        <w:jc w:val="both"/>
        <w:rPr>
          <w:b/>
          <w:sz w:val="22"/>
          <w:szCs w:val="22"/>
        </w:rPr>
      </w:pPr>
    </w:p>
    <w:p w14:paraId="44432FA6" w14:textId="77777777" w:rsidR="003117E3" w:rsidRDefault="00000000">
      <w:pPr>
        <w:jc w:val="both"/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Млађи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узраст</w:t>
      </w:r>
      <w:proofErr w:type="spellEnd"/>
    </w:p>
    <w:p w14:paraId="6087C8A5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упознати се са односима у породици и пријатељима </w:t>
      </w:r>
    </w:p>
    <w:p w14:paraId="54295DDF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правити пријатељства са другом децом </w:t>
      </w:r>
    </w:p>
    <w:p w14:paraId="52031E7C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сарађивати у породици и школи </w:t>
      </w:r>
    </w:p>
    <w:p w14:paraId="5CB55928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савлађивати конфликтна и туђа нерасположења </w:t>
      </w:r>
    </w:p>
    <w:p w14:paraId="342A32C4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свладати широк дијапазон интеракција са људима различитог узраста, културе и традиције </w:t>
      </w:r>
    </w:p>
    <w:p w14:paraId="51EA5DDF" w14:textId="77777777" w:rsidR="003117E3" w:rsidRDefault="00000000">
      <w:pPr>
        <w:jc w:val="both"/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Старији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узраст</w:t>
      </w:r>
      <w:proofErr w:type="spellEnd"/>
    </w:p>
    <w:p w14:paraId="27201798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оспособити ученике да разумеју потребе и осећања других водећи рачуна о њима, прихваљтајући </w:t>
      </w:r>
    </w:p>
    <w:p w14:paraId="1535E50F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поштујући различите традиције </w:t>
      </w:r>
    </w:p>
    <w:p w14:paraId="4FA124D3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адаптирати се на промене у социјалним односима </w:t>
      </w:r>
    </w:p>
    <w:p w14:paraId="740E8B37" w14:textId="77777777" w:rsidR="003117E3" w:rsidRDefault="003117E3">
      <w:pPr>
        <w:jc w:val="both"/>
        <w:rPr>
          <w:sz w:val="22"/>
          <w:szCs w:val="22"/>
          <w:lang w:val="sr-Latn-CS"/>
        </w:rPr>
      </w:pPr>
    </w:p>
    <w:p w14:paraId="6CFFB1A4" w14:textId="77777777" w:rsidR="003117E3" w:rsidRDefault="00000000">
      <w:pPr>
        <w:jc w:val="both"/>
        <w:rPr>
          <w:b/>
          <w:sz w:val="22"/>
          <w:szCs w:val="22"/>
          <w:u w:val="single"/>
          <w:lang w:val="sr-Cyrl-RS"/>
        </w:rPr>
      </w:pPr>
      <w:proofErr w:type="spellStart"/>
      <w:r>
        <w:rPr>
          <w:b/>
          <w:sz w:val="22"/>
          <w:szCs w:val="22"/>
          <w:u w:val="single"/>
        </w:rPr>
        <w:t>Хумани</w:t>
      </w:r>
      <w:proofErr w:type="spellEnd"/>
      <w:r>
        <w:rPr>
          <w:b/>
          <w:sz w:val="22"/>
          <w:szCs w:val="22"/>
          <w:u w:val="single"/>
          <w:lang w:val="sr-Cyrl-RS"/>
        </w:rPr>
        <w:t xml:space="preserve"> </w:t>
      </w:r>
      <w:proofErr w:type="spellStart"/>
      <w:r>
        <w:rPr>
          <w:b/>
          <w:sz w:val="22"/>
          <w:szCs w:val="22"/>
          <w:u w:val="single"/>
        </w:rPr>
        <w:t>односи</w:t>
      </w:r>
      <w:proofErr w:type="spellEnd"/>
      <w:r>
        <w:rPr>
          <w:b/>
          <w:sz w:val="22"/>
          <w:szCs w:val="22"/>
          <w:u w:val="single"/>
          <w:lang w:val="sr-Cyrl-RS"/>
        </w:rPr>
        <w:t xml:space="preserve"> </w:t>
      </w:r>
      <w:proofErr w:type="spellStart"/>
      <w:r>
        <w:rPr>
          <w:b/>
          <w:sz w:val="22"/>
          <w:szCs w:val="22"/>
          <w:u w:val="single"/>
        </w:rPr>
        <w:t>међу</w:t>
      </w:r>
      <w:proofErr w:type="spellEnd"/>
      <w:r>
        <w:rPr>
          <w:b/>
          <w:sz w:val="22"/>
          <w:szCs w:val="22"/>
          <w:u w:val="single"/>
          <w:lang w:val="sr-Cyrl-RS"/>
        </w:rPr>
        <w:t xml:space="preserve"> </w:t>
      </w:r>
      <w:proofErr w:type="spellStart"/>
      <w:r>
        <w:rPr>
          <w:b/>
          <w:sz w:val="22"/>
          <w:szCs w:val="22"/>
          <w:u w:val="single"/>
        </w:rPr>
        <w:t>половима</w:t>
      </w:r>
      <w:proofErr w:type="spellEnd"/>
      <w:r>
        <w:rPr>
          <w:b/>
          <w:sz w:val="22"/>
          <w:szCs w:val="22"/>
          <w:u w:val="single"/>
          <w:lang w:val="sr-Cyrl-RS"/>
        </w:rPr>
        <w:t xml:space="preserve"> </w:t>
      </w:r>
    </w:p>
    <w:p w14:paraId="284ED9BD" w14:textId="77777777" w:rsidR="003117E3" w:rsidRDefault="003117E3">
      <w:pPr>
        <w:jc w:val="both"/>
        <w:rPr>
          <w:b/>
          <w:sz w:val="22"/>
          <w:szCs w:val="22"/>
          <w:lang w:val="sr-Cyrl-RS"/>
        </w:rPr>
      </w:pPr>
    </w:p>
    <w:p w14:paraId="7403F68F" w14:textId="77777777" w:rsidR="003117E3" w:rsidRDefault="00000000">
      <w:pPr>
        <w:jc w:val="both"/>
        <w:rPr>
          <w:sz w:val="22"/>
          <w:szCs w:val="22"/>
          <w:lang w:val="sr-Latn-CS"/>
        </w:rPr>
      </w:pPr>
      <w:proofErr w:type="spellStart"/>
      <w:r>
        <w:rPr>
          <w:b/>
          <w:sz w:val="22"/>
          <w:szCs w:val="22"/>
        </w:rPr>
        <w:t>Млађи</w:t>
      </w:r>
      <w:proofErr w:type="spellEnd"/>
      <w:r>
        <w:rPr>
          <w:b/>
          <w:sz w:val="22"/>
          <w:szCs w:val="22"/>
          <w:lang w:val="sr-Cyrl-RS"/>
        </w:rPr>
        <w:t xml:space="preserve"> </w:t>
      </w:r>
      <w:proofErr w:type="spellStart"/>
      <w:r>
        <w:rPr>
          <w:b/>
          <w:sz w:val="22"/>
          <w:szCs w:val="22"/>
        </w:rPr>
        <w:t>узраст</w:t>
      </w:r>
      <w:proofErr w:type="spellEnd"/>
    </w:p>
    <w:p w14:paraId="5716B00D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оспособити ученике да перципирају индивидуалне разлике међу половима </w:t>
      </w:r>
    </w:p>
    <w:p w14:paraId="1C6CD657" w14:textId="77777777" w:rsidR="003117E3" w:rsidRDefault="00000000">
      <w:p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сарађујусасупротнимполомнаучедапомажудругимакадајетопотребно</w:t>
      </w:r>
      <w:proofErr w:type="spellEnd"/>
    </w:p>
    <w:p w14:paraId="16678580" w14:textId="77777777" w:rsidR="003117E3" w:rsidRDefault="003117E3">
      <w:pPr>
        <w:jc w:val="both"/>
        <w:rPr>
          <w:sz w:val="22"/>
          <w:szCs w:val="22"/>
          <w:lang w:val="sr-Latn-CS"/>
        </w:rPr>
      </w:pPr>
    </w:p>
    <w:p w14:paraId="1C793454" w14:textId="77777777" w:rsidR="003117E3" w:rsidRDefault="00000000">
      <w:pPr>
        <w:jc w:val="both"/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Старији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узраст</w:t>
      </w:r>
      <w:proofErr w:type="spellEnd"/>
    </w:p>
    <w:p w14:paraId="70D93029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оспособити ученике да правилно препознају своја осећања </w:t>
      </w:r>
    </w:p>
    <w:p w14:paraId="57199732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спознају физичке разлике међу половима </w:t>
      </w:r>
    </w:p>
    <w:p w14:paraId="0BCA2E36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стекну позитивне ставове и позитивно вреднују супротан пол </w:t>
      </w:r>
    </w:p>
    <w:p w14:paraId="665B874F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</w:pPr>
      <w:r>
        <w:rPr>
          <w:rFonts w:ascii="Times New Roman" w:hAnsi="Times New Roman"/>
        </w:rPr>
        <w:t xml:space="preserve">сазнају све што их интересује о сиди </w:t>
      </w:r>
    </w:p>
    <w:p w14:paraId="6062DCA8" w14:textId="77777777" w:rsidR="003117E3" w:rsidRDefault="003117E3">
      <w:pPr>
        <w:jc w:val="both"/>
        <w:rPr>
          <w:sz w:val="22"/>
          <w:szCs w:val="22"/>
          <w:lang w:val="sr-Latn-CS"/>
        </w:rPr>
      </w:pPr>
    </w:p>
    <w:p w14:paraId="4BB7F5A4" w14:textId="77777777" w:rsidR="003117E3" w:rsidRDefault="00000000">
      <w:pPr>
        <w:jc w:val="both"/>
        <w:rPr>
          <w:b/>
          <w:sz w:val="22"/>
          <w:szCs w:val="22"/>
          <w:u w:val="single"/>
        </w:rPr>
      </w:pPr>
      <w:proofErr w:type="spellStart"/>
      <w:r>
        <w:rPr>
          <w:b/>
          <w:sz w:val="22"/>
          <w:szCs w:val="22"/>
          <w:u w:val="single"/>
        </w:rPr>
        <w:t>Правилн</w:t>
      </w:r>
      <w:proofErr w:type="spellEnd"/>
      <w:r>
        <w:rPr>
          <w:b/>
          <w:sz w:val="22"/>
          <w:szCs w:val="22"/>
          <w:u w:val="single"/>
          <w:lang w:val="sr-Cyrl-RS"/>
        </w:rPr>
        <w:t xml:space="preserve"> </w:t>
      </w:r>
      <w:r>
        <w:rPr>
          <w:b/>
          <w:sz w:val="22"/>
          <w:szCs w:val="22"/>
          <w:u w:val="single"/>
        </w:rPr>
        <w:t>о</w:t>
      </w:r>
      <w:r>
        <w:rPr>
          <w:b/>
          <w:sz w:val="22"/>
          <w:szCs w:val="22"/>
          <w:u w:val="single"/>
          <w:lang w:val="sr-Cyrl-RS"/>
        </w:rPr>
        <w:t xml:space="preserve"> </w:t>
      </w:r>
      <w:proofErr w:type="spellStart"/>
      <w:r>
        <w:rPr>
          <w:b/>
          <w:sz w:val="22"/>
          <w:szCs w:val="22"/>
          <w:u w:val="single"/>
        </w:rPr>
        <w:t>коришћење</w:t>
      </w:r>
      <w:proofErr w:type="spellEnd"/>
      <w:r>
        <w:rPr>
          <w:b/>
          <w:sz w:val="22"/>
          <w:szCs w:val="22"/>
          <w:u w:val="single"/>
          <w:lang w:val="sr-Cyrl-RS"/>
        </w:rPr>
        <w:t xml:space="preserve"> </w:t>
      </w:r>
      <w:proofErr w:type="spellStart"/>
      <w:r>
        <w:rPr>
          <w:b/>
          <w:sz w:val="22"/>
          <w:szCs w:val="22"/>
          <w:u w:val="single"/>
        </w:rPr>
        <w:t>здравствених</w:t>
      </w:r>
      <w:proofErr w:type="spellEnd"/>
      <w:r>
        <w:rPr>
          <w:b/>
          <w:sz w:val="22"/>
          <w:szCs w:val="22"/>
          <w:u w:val="single"/>
          <w:lang w:val="sr-Cyrl-RS"/>
        </w:rPr>
        <w:t xml:space="preserve"> </w:t>
      </w:r>
      <w:proofErr w:type="spellStart"/>
      <w:r>
        <w:rPr>
          <w:b/>
          <w:sz w:val="22"/>
          <w:szCs w:val="22"/>
          <w:u w:val="single"/>
        </w:rPr>
        <w:t>служби</w:t>
      </w:r>
      <w:proofErr w:type="spellEnd"/>
    </w:p>
    <w:p w14:paraId="6B5781E5" w14:textId="77777777" w:rsidR="003117E3" w:rsidRDefault="003117E3">
      <w:pPr>
        <w:jc w:val="both"/>
        <w:rPr>
          <w:b/>
          <w:sz w:val="22"/>
          <w:szCs w:val="22"/>
          <w:lang w:val="sr-Latn-CS"/>
        </w:rPr>
      </w:pPr>
    </w:p>
    <w:p w14:paraId="171F2EEC" w14:textId="77777777" w:rsidR="003117E3" w:rsidRDefault="00000000">
      <w:pPr>
        <w:jc w:val="both"/>
        <w:rPr>
          <w:sz w:val="22"/>
          <w:szCs w:val="22"/>
          <w:lang w:val="sr-Latn-CS"/>
        </w:rPr>
      </w:pPr>
      <w:proofErr w:type="spellStart"/>
      <w:r>
        <w:rPr>
          <w:b/>
          <w:sz w:val="22"/>
          <w:szCs w:val="22"/>
        </w:rPr>
        <w:t>Млађи</w:t>
      </w:r>
      <w:proofErr w:type="spellEnd"/>
      <w:r>
        <w:rPr>
          <w:b/>
          <w:sz w:val="22"/>
          <w:szCs w:val="22"/>
          <w:lang w:val="sr-Cyrl-RS"/>
        </w:rPr>
        <w:t xml:space="preserve"> </w:t>
      </w:r>
      <w:proofErr w:type="spellStart"/>
      <w:r>
        <w:rPr>
          <w:b/>
          <w:sz w:val="22"/>
          <w:szCs w:val="22"/>
        </w:rPr>
        <w:t>узраст</w:t>
      </w:r>
      <w:proofErr w:type="spellEnd"/>
    </w:p>
    <w:p w14:paraId="2257C99C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упознавање и први контакти са лекаром, стоматологом, медицинском сестром, здравственим установама, болницама, домовима здравља </w:t>
      </w:r>
    </w:p>
    <w:p w14:paraId="1CDE3027" w14:textId="77777777" w:rsidR="003117E3" w:rsidRDefault="00000000">
      <w:pPr>
        <w:jc w:val="both"/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Старији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узраст</w:t>
      </w:r>
      <w:proofErr w:type="spellEnd"/>
    </w:p>
    <w:p w14:paraId="12EA10C7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откривање да одговарајуће службе пружају здравствену помоћ појединцу, организацији, различитим социјалним групама, заједници у целини </w:t>
      </w:r>
    </w:p>
    <w:p w14:paraId="38925625" w14:textId="77777777" w:rsidR="003117E3" w:rsidRDefault="003117E3">
      <w:pPr>
        <w:ind w:left="60"/>
        <w:jc w:val="both"/>
        <w:rPr>
          <w:sz w:val="22"/>
          <w:szCs w:val="22"/>
        </w:rPr>
      </w:pPr>
    </w:p>
    <w:p w14:paraId="60FF9797" w14:textId="77777777" w:rsidR="003117E3" w:rsidRDefault="00000000">
      <w:pPr>
        <w:ind w:left="60"/>
        <w:jc w:val="both"/>
        <w:rPr>
          <w:b/>
          <w:sz w:val="22"/>
          <w:szCs w:val="22"/>
          <w:u w:val="single"/>
        </w:rPr>
      </w:pPr>
      <w:proofErr w:type="spellStart"/>
      <w:r>
        <w:rPr>
          <w:b/>
          <w:sz w:val="22"/>
          <w:szCs w:val="22"/>
          <w:u w:val="single"/>
        </w:rPr>
        <w:t>Улога</w:t>
      </w:r>
      <w:proofErr w:type="spellEnd"/>
      <w:r>
        <w:rPr>
          <w:b/>
          <w:sz w:val="22"/>
          <w:szCs w:val="22"/>
          <w:u w:val="single"/>
        </w:rPr>
        <w:t xml:space="preserve"> </w:t>
      </w:r>
      <w:proofErr w:type="spellStart"/>
      <w:r>
        <w:rPr>
          <w:b/>
          <w:sz w:val="22"/>
          <w:szCs w:val="22"/>
          <w:u w:val="single"/>
        </w:rPr>
        <w:t>за</w:t>
      </w:r>
      <w:proofErr w:type="spellEnd"/>
      <w:r>
        <w:rPr>
          <w:b/>
          <w:sz w:val="22"/>
          <w:szCs w:val="22"/>
          <w:u w:val="single"/>
        </w:rPr>
        <w:t xml:space="preserve"> </w:t>
      </w:r>
      <w:proofErr w:type="spellStart"/>
      <w:r>
        <w:rPr>
          <w:b/>
          <w:sz w:val="22"/>
          <w:szCs w:val="22"/>
          <w:u w:val="single"/>
        </w:rPr>
        <w:t>здравље</w:t>
      </w:r>
      <w:proofErr w:type="spellEnd"/>
      <w:r>
        <w:rPr>
          <w:b/>
          <w:sz w:val="22"/>
          <w:szCs w:val="22"/>
          <w:u w:val="single"/>
        </w:rPr>
        <w:t xml:space="preserve"> </w:t>
      </w:r>
      <w:proofErr w:type="spellStart"/>
      <w:r>
        <w:rPr>
          <w:b/>
          <w:sz w:val="22"/>
          <w:szCs w:val="22"/>
          <w:u w:val="single"/>
        </w:rPr>
        <w:t>заједнице</w:t>
      </w:r>
      <w:proofErr w:type="spellEnd"/>
    </w:p>
    <w:p w14:paraId="48676701" w14:textId="77777777" w:rsidR="003117E3" w:rsidRDefault="00000000">
      <w:pPr>
        <w:ind w:left="6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14:paraId="41E76176" w14:textId="77777777" w:rsidR="003117E3" w:rsidRDefault="00000000">
      <w:pPr>
        <w:ind w:left="60"/>
        <w:jc w:val="both"/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Млађи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узраст</w:t>
      </w:r>
      <w:proofErr w:type="spellEnd"/>
    </w:p>
    <w:p w14:paraId="6492CC5F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како сачувати здраву околину </w:t>
      </w:r>
    </w:p>
    <w:p w14:paraId="6EB756EA" w14:textId="77777777" w:rsidR="003117E3" w:rsidRDefault="003117E3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</w:p>
    <w:p w14:paraId="0A8E3942" w14:textId="77777777" w:rsidR="003117E3" w:rsidRDefault="00000000">
      <w:pPr>
        <w:ind w:left="60"/>
        <w:jc w:val="both"/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Старији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узраст</w:t>
      </w:r>
      <w:proofErr w:type="spellEnd"/>
    </w:p>
    <w:p w14:paraId="0D376256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допринети здрављу околине </w:t>
      </w:r>
    </w:p>
    <w:p w14:paraId="20C42A0D" w14:textId="77777777" w:rsidR="003117E3" w:rsidRDefault="00000000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чувати животну средину </w:t>
      </w:r>
    </w:p>
    <w:p w14:paraId="208E0007" w14:textId="77777777" w:rsidR="003117E3" w:rsidRDefault="00000000">
      <w:pPr>
        <w:ind w:firstLineChars="200" w:firstLine="440"/>
        <w:jc w:val="both"/>
        <w:rPr>
          <w:sz w:val="22"/>
          <w:szCs w:val="22"/>
          <w:lang w:val="sr-Latn-CS"/>
        </w:rPr>
      </w:pPr>
      <w:proofErr w:type="spellStart"/>
      <w:r>
        <w:rPr>
          <w:sz w:val="22"/>
          <w:szCs w:val="22"/>
        </w:rPr>
        <w:lastRenderedPageBreak/>
        <w:t>Здравствена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заштита</w:t>
      </w:r>
      <w:proofErr w:type="spellEnd"/>
      <w:r>
        <w:rPr>
          <w:sz w:val="22"/>
          <w:szCs w:val="22"/>
          <w:lang w:val="sr-Cyrl-RS"/>
        </w:rPr>
        <w:t xml:space="preserve"> </w:t>
      </w:r>
      <w:r>
        <w:rPr>
          <w:sz w:val="22"/>
          <w:szCs w:val="22"/>
        </w:rPr>
        <w:t>у</w:t>
      </w:r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школи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обухвата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рад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са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ученицима</w:t>
      </w:r>
      <w:proofErr w:type="spellEnd"/>
      <w:r>
        <w:rPr>
          <w:sz w:val="22"/>
          <w:szCs w:val="22"/>
          <w:lang w:val="sr-Latn-CS"/>
        </w:rPr>
        <w:t xml:space="preserve">, </w:t>
      </w:r>
      <w:proofErr w:type="spellStart"/>
      <w:r>
        <w:rPr>
          <w:sz w:val="22"/>
          <w:szCs w:val="22"/>
        </w:rPr>
        <w:t>наставницима</w:t>
      </w:r>
      <w:proofErr w:type="spellEnd"/>
      <w:r>
        <w:rPr>
          <w:sz w:val="22"/>
          <w:szCs w:val="22"/>
          <w:lang w:val="sr-Cyrl-RS"/>
        </w:rPr>
        <w:t xml:space="preserve"> </w:t>
      </w:r>
      <w:r>
        <w:rPr>
          <w:sz w:val="22"/>
          <w:szCs w:val="22"/>
        </w:rPr>
        <w:t>и</w:t>
      </w:r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родитељима</w:t>
      </w:r>
      <w:proofErr w:type="spellEnd"/>
      <w:r>
        <w:rPr>
          <w:sz w:val="22"/>
          <w:szCs w:val="22"/>
          <w:lang w:val="sr-Latn-CS"/>
        </w:rPr>
        <w:t xml:space="preserve">. </w:t>
      </w:r>
      <w:proofErr w:type="spellStart"/>
      <w:r>
        <w:rPr>
          <w:sz w:val="22"/>
          <w:szCs w:val="22"/>
        </w:rPr>
        <w:t>Здравствено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васпитни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proofErr w:type="gramStart"/>
      <w:r>
        <w:rPr>
          <w:sz w:val="22"/>
          <w:szCs w:val="22"/>
        </w:rPr>
        <w:t>рад</w:t>
      </w:r>
      <w:proofErr w:type="spellEnd"/>
      <w:r>
        <w:rPr>
          <w:sz w:val="22"/>
          <w:szCs w:val="22"/>
          <w:lang w:val="sr-Cyrl-RS"/>
        </w:rPr>
        <w:t xml:space="preserve">  </w:t>
      </w:r>
      <w:proofErr w:type="spellStart"/>
      <w:r>
        <w:rPr>
          <w:sz w:val="22"/>
          <w:szCs w:val="22"/>
        </w:rPr>
        <w:t>са</w:t>
      </w:r>
      <w:proofErr w:type="spellEnd"/>
      <w:proofErr w:type="gram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наставницима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садржи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образовање</w:t>
      </w:r>
      <w:proofErr w:type="spellEnd"/>
      <w:r>
        <w:rPr>
          <w:sz w:val="22"/>
          <w:szCs w:val="22"/>
          <w:lang w:val="sr-Latn-CS"/>
        </w:rPr>
        <w:t xml:space="preserve">, </w:t>
      </w:r>
      <w:proofErr w:type="spellStart"/>
      <w:r>
        <w:rPr>
          <w:sz w:val="22"/>
          <w:szCs w:val="22"/>
        </w:rPr>
        <w:t>стручно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усавршавање</w:t>
      </w:r>
      <w:proofErr w:type="spellEnd"/>
      <w:r>
        <w:rPr>
          <w:sz w:val="22"/>
          <w:szCs w:val="22"/>
          <w:lang w:val="sr-Cyrl-RS"/>
        </w:rPr>
        <w:t xml:space="preserve"> </w:t>
      </w:r>
      <w:r>
        <w:rPr>
          <w:sz w:val="22"/>
          <w:szCs w:val="22"/>
        </w:rPr>
        <w:t>и</w:t>
      </w:r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оспособљавање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за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рад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на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спровођењу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задатака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из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области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здравственог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васпитања</w:t>
      </w:r>
      <w:proofErr w:type="spellEnd"/>
      <w:r>
        <w:rPr>
          <w:sz w:val="22"/>
          <w:szCs w:val="22"/>
          <w:lang w:val="sr-Latn-CS"/>
        </w:rPr>
        <w:t xml:space="preserve">, </w:t>
      </w:r>
      <w:proofErr w:type="spellStart"/>
      <w:r>
        <w:rPr>
          <w:sz w:val="22"/>
          <w:szCs w:val="22"/>
        </w:rPr>
        <w:t>непосредне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заштите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ученика</w:t>
      </w:r>
      <w:proofErr w:type="spellEnd"/>
      <w:r>
        <w:rPr>
          <w:sz w:val="22"/>
          <w:szCs w:val="22"/>
          <w:lang w:val="sr-Cyrl-RS"/>
        </w:rPr>
        <w:t xml:space="preserve">, </w:t>
      </w:r>
      <w:r>
        <w:rPr>
          <w:sz w:val="22"/>
          <w:szCs w:val="22"/>
        </w:rPr>
        <w:t>а</w:t>
      </w:r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нарочито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из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области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менталне</w:t>
      </w:r>
      <w:proofErr w:type="spellEnd"/>
      <w:r>
        <w:rPr>
          <w:sz w:val="22"/>
          <w:szCs w:val="22"/>
          <w:lang w:val="sr-Cyrl-RS"/>
        </w:rPr>
        <w:t xml:space="preserve"> </w:t>
      </w:r>
      <w:r>
        <w:rPr>
          <w:sz w:val="22"/>
          <w:szCs w:val="22"/>
        </w:rPr>
        <w:t>и</w:t>
      </w:r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школске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хигијене</w:t>
      </w:r>
      <w:proofErr w:type="spellEnd"/>
      <w:r>
        <w:rPr>
          <w:sz w:val="22"/>
          <w:szCs w:val="22"/>
          <w:lang w:val="sr-Latn-CS"/>
        </w:rPr>
        <w:t>.</w:t>
      </w:r>
    </w:p>
    <w:p w14:paraId="02A3D514" w14:textId="77777777" w:rsidR="003117E3" w:rsidRDefault="00000000">
      <w:pPr>
        <w:jc w:val="both"/>
        <w:rPr>
          <w:sz w:val="22"/>
          <w:szCs w:val="22"/>
          <w:lang w:val="sr-Latn-CS"/>
        </w:rPr>
      </w:pPr>
      <w:proofErr w:type="spellStart"/>
      <w:r>
        <w:rPr>
          <w:sz w:val="22"/>
          <w:szCs w:val="22"/>
        </w:rPr>
        <w:t>Садржаји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здравственог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рада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са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ученицима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утврђени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су</w:t>
      </w:r>
      <w:proofErr w:type="spellEnd"/>
      <w:r>
        <w:rPr>
          <w:sz w:val="22"/>
          <w:szCs w:val="22"/>
          <w:lang w:val="sr-Cyrl-RS"/>
        </w:rPr>
        <w:t xml:space="preserve"> </w:t>
      </w:r>
      <w:r>
        <w:rPr>
          <w:sz w:val="22"/>
          <w:szCs w:val="22"/>
        </w:rPr>
        <w:t>у</w:t>
      </w:r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основама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васпитног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рада</w:t>
      </w:r>
      <w:proofErr w:type="spellEnd"/>
      <w:r>
        <w:rPr>
          <w:sz w:val="22"/>
          <w:szCs w:val="22"/>
          <w:lang w:val="sr-Cyrl-RS"/>
        </w:rPr>
        <w:t xml:space="preserve"> </w:t>
      </w:r>
      <w:r>
        <w:rPr>
          <w:sz w:val="22"/>
          <w:szCs w:val="22"/>
        </w:rPr>
        <w:t>и</w:t>
      </w:r>
      <w:r>
        <w:rPr>
          <w:sz w:val="22"/>
          <w:szCs w:val="22"/>
          <w:lang w:val="sr-Cyrl-RS"/>
        </w:rPr>
        <w:t xml:space="preserve"> </w:t>
      </w:r>
      <w:r>
        <w:rPr>
          <w:sz w:val="22"/>
          <w:szCs w:val="22"/>
        </w:rPr>
        <w:t>у</w:t>
      </w:r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наставним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програмима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за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поједине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предмете</w:t>
      </w:r>
      <w:proofErr w:type="spellEnd"/>
      <w:r>
        <w:rPr>
          <w:sz w:val="22"/>
          <w:szCs w:val="22"/>
          <w:lang w:val="sr-Latn-CS"/>
        </w:rPr>
        <w:t>.</w:t>
      </w:r>
    </w:p>
    <w:p w14:paraId="62320D25" w14:textId="77777777" w:rsidR="003117E3" w:rsidRDefault="003117E3">
      <w:pPr>
        <w:jc w:val="both"/>
        <w:rPr>
          <w:sz w:val="22"/>
          <w:szCs w:val="22"/>
          <w:lang w:val="sr-Latn-CS"/>
        </w:rPr>
      </w:pPr>
    </w:p>
    <w:p w14:paraId="352F3D14" w14:textId="77777777" w:rsidR="003117E3" w:rsidRDefault="00000000">
      <w:pPr>
        <w:ind w:firstLineChars="250" w:firstLine="550"/>
        <w:jc w:val="both"/>
        <w:rPr>
          <w:sz w:val="22"/>
          <w:szCs w:val="22"/>
          <w:lang w:val="sr-Latn-CS"/>
        </w:rPr>
      </w:pPr>
      <w:proofErr w:type="spellStart"/>
      <w:r>
        <w:rPr>
          <w:sz w:val="22"/>
          <w:szCs w:val="22"/>
        </w:rPr>
        <w:t>Ради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здравственог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образовања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родитеља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школа</w:t>
      </w:r>
      <w:proofErr w:type="spellEnd"/>
      <w:r>
        <w:rPr>
          <w:sz w:val="22"/>
          <w:szCs w:val="22"/>
          <w:lang w:val="sr-Cyrl-RS"/>
        </w:rPr>
        <w:t xml:space="preserve"> </w:t>
      </w:r>
      <w:r>
        <w:rPr>
          <w:sz w:val="22"/>
          <w:szCs w:val="22"/>
        </w:rPr>
        <w:t>у</w:t>
      </w:r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заједници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са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здравственом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службом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организује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родитељске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састанке</w:t>
      </w:r>
      <w:proofErr w:type="spellEnd"/>
      <w:r>
        <w:rPr>
          <w:sz w:val="22"/>
          <w:szCs w:val="22"/>
          <w:lang w:val="sr-Cyrl-RS"/>
        </w:rPr>
        <w:t xml:space="preserve"> </w:t>
      </w:r>
      <w:r>
        <w:rPr>
          <w:sz w:val="22"/>
          <w:szCs w:val="22"/>
        </w:rPr>
        <w:t>и</w:t>
      </w:r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појединачне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контакте</w:t>
      </w:r>
      <w:proofErr w:type="spellEnd"/>
      <w:r>
        <w:rPr>
          <w:sz w:val="22"/>
          <w:szCs w:val="22"/>
          <w:lang w:val="sr-Latn-CS"/>
        </w:rPr>
        <w:t xml:space="preserve">, </w:t>
      </w:r>
      <w:proofErr w:type="spellStart"/>
      <w:r>
        <w:rPr>
          <w:sz w:val="22"/>
          <w:szCs w:val="22"/>
        </w:rPr>
        <w:t>обиласке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ученичка</w:t>
      </w:r>
      <w:proofErr w:type="spellEnd"/>
      <w:r>
        <w:rPr>
          <w:sz w:val="22"/>
          <w:szCs w:val="22"/>
          <w:lang w:val="sr-Latn-CS"/>
        </w:rPr>
        <w:t xml:space="preserve">, </w:t>
      </w:r>
      <w:proofErr w:type="spellStart"/>
      <w:r>
        <w:rPr>
          <w:sz w:val="22"/>
          <w:szCs w:val="22"/>
        </w:rPr>
        <w:t>нарочито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из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области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менталне</w:t>
      </w:r>
      <w:proofErr w:type="spellEnd"/>
      <w:r>
        <w:rPr>
          <w:sz w:val="22"/>
          <w:szCs w:val="22"/>
          <w:lang w:val="sr-Cyrl-RS"/>
        </w:rPr>
        <w:t xml:space="preserve"> </w:t>
      </w:r>
      <w:r>
        <w:rPr>
          <w:sz w:val="22"/>
          <w:szCs w:val="22"/>
        </w:rPr>
        <w:t>и</w:t>
      </w:r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школске</w:t>
      </w:r>
      <w:proofErr w:type="spellEnd"/>
      <w:r>
        <w:rPr>
          <w:sz w:val="22"/>
          <w:szCs w:val="22"/>
          <w:lang w:val="sr-Cyrl-RS"/>
        </w:rPr>
        <w:t xml:space="preserve"> </w:t>
      </w:r>
      <w:proofErr w:type="spellStart"/>
      <w:r>
        <w:rPr>
          <w:sz w:val="22"/>
          <w:szCs w:val="22"/>
        </w:rPr>
        <w:t>хигијене</w:t>
      </w:r>
      <w:proofErr w:type="spellEnd"/>
      <w:r>
        <w:rPr>
          <w:sz w:val="22"/>
          <w:szCs w:val="22"/>
          <w:lang w:val="sr-Latn-CS"/>
        </w:rPr>
        <w:t>.</w:t>
      </w:r>
    </w:p>
    <w:p w14:paraId="704703AD" w14:textId="77777777" w:rsidR="003117E3" w:rsidRDefault="003117E3">
      <w:pPr>
        <w:rPr>
          <w:lang w:val="sr-Latn-CS"/>
        </w:rPr>
      </w:pPr>
      <w:bookmarkStart w:id="136" w:name="_Toc50704150"/>
      <w:bookmarkStart w:id="137" w:name="_Toc493504285"/>
    </w:p>
    <w:p w14:paraId="6F64F4C3" w14:textId="77777777" w:rsidR="003117E3" w:rsidRDefault="003117E3">
      <w:pPr>
        <w:rPr>
          <w:lang w:val="sr-Latn-CS"/>
        </w:rPr>
      </w:pPr>
    </w:p>
    <w:p w14:paraId="0F0ED2DB" w14:textId="77777777" w:rsidR="003117E3" w:rsidRDefault="003117E3">
      <w:pPr>
        <w:widowControl w:val="0"/>
        <w:autoSpaceDE w:val="0"/>
        <w:autoSpaceDN w:val="0"/>
        <w:ind w:left="236" w:right="116" w:firstLine="720"/>
        <w:jc w:val="both"/>
        <w:rPr>
          <w:sz w:val="22"/>
          <w:szCs w:val="22"/>
        </w:rPr>
      </w:pPr>
    </w:p>
    <w:p w14:paraId="46BBD255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2E80D841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1FF4F322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132017B3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5139F848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37F6BC39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0F9F96ED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786DA8C2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21F01031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11A9E911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3E5EECAB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5AAA3E80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502CA14C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5B34B08E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0F663086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5E603E99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2D4E5D15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3255BEE1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1E8885D2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76829916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0B37CBFE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7699916F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7C6D3812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050D0859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6005F0E8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5EF7E56C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672944B6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353DEA36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234EE945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2557B2C4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3071D39C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19CFC950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536ABA08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406FB90C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191AC9AB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33B76376" w14:textId="77777777" w:rsidR="003117E3" w:rsidRDefault="003117E3">
      <w:pPr>
        <w:widowControl w:val="0"/>
        <w:autoSpaceDE w:val="0"/>
        <w:autoSpaceDN w:val="0"/>
        <w:ind w:right="533"/>
        <w:jc w:val="both"/>
        <w:outlineLvl w:val="0"/>
        <w:rPr>
          <w:b/>
          <w:bCs/>
          <w:lang w:val="sr-Cyrl-RS"/>
        </w:rPr>
      </w:pPr>
    </w:p>
    <w:p w14:paraId="1D6F8481" w14:textId="77777777" w:rsidR="003117E3" w:rsidRDefault="00000000">
      <w:pPr>
        <w:widowControl w:val="0"/>
        <w:autoSpaceDE w:val="0"/>
        <w:autoSpaceDN w:val="0"/>
        <w:ind w:right="116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lastRenderedPageBreak/>
        <w:t>На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основу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члана</w:t>
      </w:r>
      <w:proofErr w:type="spellEnd"/>
      <w:r>
        <w:rPr>
          <w:sz w:val="22"/>
          <w:szCs w:val="22"/>
        </w:rPr>
        <w:t xml:space="preserve"> 13. </w:t>
      </w:r>
      <w:proofErr w:type="spellStart"/>
      <w:r>
        <w:rPr>
          <w:sz w:val="22"/>
          <w:szCs w:val="22"/>
        </w:rPr>
        <w:t>став</w:t>
      </w:r>
      <w:proofErr w:type="spellEnd"/>
      <w:r>
        <w:rPr>
          <w:sz w:val="22"/>
          <w:szCs w:val="22"/>
        </w:rPr>
        <w:t xml:space="preserve"> 1. </w:t>
      </w:r>
      <w:proofErr w:type="spellStart"/>
      <w:r>
        <w:rPr>
          <w:sz w:val="22"/>
          <w:szCs w:val="22"/>
        </w:rPr>
        <w:t>Закона</w:t>
      </w:r>
      <w:proofErr w:type="spellEnd"/>
      <w:r>
        <w:rPr>
          <w:sz w:val="22"/>
          <w:szCs w:val="22"/>
        </w:rPr>
        <w:t xml:space="preserve"> о </w:t>
      </w:r>
      <w:proofErr w:type="spellStart"/>
      <w:r>
        <w:rPr>
          <w:sz w:val="22"/>
          <w:szCs w:val="22"/>
        </w:rPr>
        <w:t>равноправности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полова</w:t>
      </w:r>
      <w:proofErr w:type="spellEnd"/>
      <w:r>
        <w:rPr>
          <w:sz w:val="22"/>
          <w:szCs w:val="22"/>
        </w:rPr>
        <w:t xml:space="preserve"> („</w:t>
      </w:r>
      <w:proofErr w:type="spellStart"/>
      <w:r>
        <w:rPr>
          <w:sz w:val="22"/>
          <w:szCs w:val="22"/>
        </w:rPr>
        <w:t>Службени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гласник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РС“</w:t>
      </w:r>
      <w:proofErr w:type="gram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број</w:t>
      </w:r>
      <w:proofErr w:type="spellEnd"/>
      <w:r>
        <w:rPr>
          <w:sz w:val="22"/>
          <w:szCs w:val="22"/>
        </w:rPr>
        <w:t xml:space="preserve"> 104/2009, </w:t>
      </w:r>
      <w:proofErr w:type="spellStart"/>
      <w:r>
        <w:rPr>
          <w:sz w:val="22"/>
          <w:szCs w:val="22"/>
        </w:rPr>
        <w:t>даље</w:t>
      </w:r>
      <w:proofErr w:type="spellEnd"/>
      <w:r>
        <w:rPr>
          <w:sz w:val="22"/>
          <w:szCs w:val="22"/>
        </w:rPr>
        <w:t xml:space="preserve">: </w:t>
      </w:r>
      <w:proofErr w:type="spellStart"/>
      <w:r>
        <w:rPr>
          <w:sz w:val="22"/>
          <w:szCs w:val="22"/>
        </w:rPr>
        <w:t>Закон</w:t>
      </w:r>
      <w:proofErr w:type="spellEnd"/>
      <w:r>
        <w:rPr>
          <w:sz w:val="22"/>
          <w:szCs w:val="22"/>
        </w:rPr>
        <w:t xml:space="preserve">) и </w:t>
      </w:r>
      <w:proofErr w:type="spellStart"/>
      <w:r>
        <w:rPr>
          <w:sz w:val="22"/>
          <w:szCs w:val="22"/>
        </w:rPr>
        <w:t>члана</w:t>
      </w:r>
      <w:proofErr w:type="spellEnd"/>
      <w:r>
        <w:rPr>
          <w:sz w:val="22"/>
          <w:szCs w:val="22"/>
        </w:rPr>
        <w:t xml:space="preserve"> 3. </w:t>
      </w:r>
      <w:proofErr w:type="spellStart"/>
      <w:r>
        <w:rPr>
          <w:sz w:val="22"/>
          <w:szCs w:val="22"/>
        </w:rPr>
        <w:t>Правилника</w:t>
      </w:r>
      <w:proofErr w:type="spellEnd"/>
      <w:r>
        <w:rPr>
          <w:sz w:val="22"/>
          <w:szCs w:val="22"/>
        </w:rPr>
        <w:t xml:space="preserve"> о </w:t>
      </w:r>
      <w:proofErr w:type="spellStart"/>
      <w:r>
        <w:rPr>
          <w:sz w:val="22"/>
          <w:szCs w:val="22"/>
        </w:rPr>
        <w:t>садржају</w:t>
      </w:r>
      <w:proofErr w:type="spellEnd"/>
      <w:r>
        <w:rPr>
          <w:sz w:val="22"/>
          <w:szCs w:val="22"/>
        </w:rPr>
        <w:t xml:space="preserve"> и </w:t>
      </w:r>
      <w:proofErr w:type="spellStart"/>
      <w:r>
        <w:rPr>
          <w:sz w:val="22"/>
          <w:szCs w:val="22"/>
        </w:rPr>
        <w:t>начину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достављања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плана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мера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за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отклањање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или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ублажавање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неравноправности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заступљености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полова</w:t>
      </w:r>
      <w:proofErr w:type="spellEnd"/>
      <w:r>
        <w:rPr>
          <w:sz w:val="22"/>
          <w:szCs w:val="22"/>
        </w:rPr>
        <w:t xml:space="preserve"> и </w:t>
      </w:r>
      <w:proofErr w:type="spellStart"/>
      <w:r>
        <w:rPr>
          <w:sz w:val="22"/>
          <w:szCs w:val="22"/>
        </w:rPr>
        <w:t>годишњег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извештаја</w:t>
      </w:r>
      <w:proofErr w:type="spellEnd"/>
      <w:r>
        <w:rPr>
          <w:sz w:val="22"/>
          <w:szCs w:val="22"/>
        </w:rPr>
        <w:t xml:space="preserve"> о </w:t>
      </w:r>
      <w:proofErr w:type="spellStart"/>
      <w:r>
        <w:rPr>
          <w:sz w:val="22"/>
          <w:szCs w:val="22"/>
        </w:rPr>
        <w:t>његовом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спровођењу</w:t>
      </w:r>
      <w:proofErr w:type="spellEnd"/>
      <w:r>
        <w:rPr>
          <w:sz w:val="22"/>
          <w:szCs w:val="22"/>
        </w:rPr>
        <w:t xml:space="preserve"> („</w:t>
      </w:r>
      <w:proofErr w:type="spellStart"/>
      <w:r>
        <w:rPr>
          <w:sz w:val="22"/>
          <w:szCs w:val="22"/>
        </w:rPr>
        <w:t>Службени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гласник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РС“</w:t>
      </w:r>
      <w:proofErr w:type="gram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број</w:t>
      </w:r>
      <w:proofErr w:type="spellEnd"/>
      <w:r>
        <w:rPr>
          <w:sz w:val="22"/>
          <w:szCs w:val="22"/>
        </w:rPr>
        <w:t xml:space="preserve"> 89/2010), </w:t>
      </w:r>
      <w:proofErr w:type="spellStart"/>
      <w:r>
        <w:rPr>
          <w:sz w:val="22"/>
          <w:szCs w:val="22"/>
        </w:rPr>
        <w:t>директор</w:t>
      </w:r>
      <w:proofErr w:type="spellEnd"/>
      <w:r>
        <w:rPr>
          <w:sz w:val="22"/>
          <w:szCs w:val="22"/>
        </w:rPr>
        <w:t xml:space="preserve"> ОШ „</w:t>
      </w:r>
      <w:r>
        <w:rPr>
          <w:sz w:val="22"/>
          <w:szCs w:val="22"/>
          <w:lang w:val="sr-Cyrl-RS"/>
        </w:rPr>
        <w:t>Петар Лековић</w:t>
      </w:r>
      <w:r>
        <w:rPr>
          <w:sz w:val="22"/>
          <w:szCs w:val="22"/>
        </w:rPr>
        <w:t xml:space="preserve">“ у </w:t>
      </w:r>
      <w:r>
        <w:rPr>
          <w:sz w:val="22"/>
          <w:szCs w:val="22"/>
          <w:lang w:val="sr-Cyrl-RS"/>
        </w:rPr>
        <w:t>Пожеги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доноси</w:t>
      </w:r>
      <w:proofErr w:type="spellEnd"/>
      <w:r>
        <w:rPr>
          <w:sz w:val="22"/>
          <w:szCs w:val="22"/>
        </w:rPr>
        <w:t>:</w:t>
      </w:r>
    </w:p>
    <w:p w14:paraId="5A3B0C26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264DEBFE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  <w:lang w:val="sr-Cyrl-RS"/>
        </w:rPr>
      </w:pPr>
    </w:p>
    <w:p w14:paraId="16632F1D" w14:textId="77777777" w:rsidR="003117E3" w:rsidRDefault="00000000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</w:rPr>
      </w:pPr>
      <w:r>
        <w:rPr>
          <w:b/>
          <w:bCs/>
          <w:lang w:val="sr-Cyrl-RS"/>
        </w:rPr>
        <w:t xml:space="preserve">14.3. </w:t>
      </w:r>
      <w:r>
        <w:rPr>
          <w:b/>
          <w:bCs/>
        </w:rPr>
        <w:t>ПЛАН МЕРА</w:t>
      </w:r>
    </w:p>
    <w:p w14:paraId="76133C15" w14:textId="77777777" w:rsidR="003117E3" w:rsidRDefault="003117E3">
      <w:pPr>
        <w:widowControl w:val="0"/>
        <w:autoSpaceDE w:val="0"/>
        <w:autoSpaceDN w:val="0"/>
        <w:ind w:left="653" w:right="533"/>
        <w:jc w:val="center"/>
        <w:outlineLvl w:val="0"/>
        <w:rPr>
          <w:b/>
          <w:bCs/>
        </w:rPr>
      </w:pPr>
    </w:p>
    <w:p w14:paraId="5AF4D595" w14:textId="77777777" w:rsidR="003117E3" w:rsidRDefault="00000000">
      <w:pPr>
        <w:widowControl w:val="0"/>
        <w:autoSpaceDE w:val="0"/>
        <w:autoSpaceDN w:val="0"/>
        <w:ind w:left="655" w:right="533"/>
        <w:jc w:val="center"/>
        <w:outlineLvl w:val="1"/>
        <w:rPr>
          <w:b/>
          <w:bCs/>
        </w:rPr>
      </w:pPr>
      <w:proofErr w:type="spellStart"/>
      <w:r>
        <w:rPr>
          <w:b/>
          <w:bCs/>
        </w:rPr>
        <w:t>за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отклањање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или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ублажавање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неравномерне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заступљености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полова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за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период</w:t>
      </w:r>
      <w:proofErr w:type="spellEnd"/>
      <w:r>
        <w:rPr>
          <w:b/>
          <w:bCs/>
        </w:rPr>
        <w:t xml:space="preserve"> </w:t>
      </w:r>
      <w:r>
        <w:rPr>
          <w:b/>
          <w:bCs/>
          <w:lang w:val="sr-Cyrl-RS"/>
        </w:rPr>
        <w:t>01.01</w:t>
      </w:r>
      <w:r>
        <w:rPr>
          <w:b/>
          <w:bCs/>
        </w:rPr>
        <w:t>.202</w:t>
      </w:r>
      <w:r>
        <w:rPr>
          <w:b/>
          <w:bCs/>
          <w:lang w:val="sr-Cyrl-RS"/>
        </w:rPr>
        <w:t>4</w:t>
      </w:r>
      <w:r>
        <w:rPr>
          <w:b/>
          <w:bCs/>
        </w:rPr>
        <w:t>.</w:t>
      </w:r>
      <w:r>
        <w:rPr>
          <w:b/>
          <w:bCs/>
          <w:lang w:val="sr-Cyrl-RS"/>
        </w:rPr>
        <w:t>- 31.12.2024</w:t>
      </w:r>
      <w:r>
        <w:rPr>
          <w:b/>
          <w:bCs/>
        </w:rPr>
        <w:t xml:space="preserve">. </w:t>
      </w:r>
      <w:proofErr w:type="spellStart"/>
      <w:r>
        <w:rPr>
          <w:b/>
          <w:bCs/>
        </w:rPr>
        <w:t>године</w:t>
      </w:r>
      <w:proofErr w:type="spellEnd"/>
    </w:p>
    <w:p w14:paraId="7DB29AF4" w14:textId="77777777" w:rsidR="003117E3" w:rsidRDefault="003117E3">
      <w:pPr>
        <w:widowControl w:val="0"/>
        <w:autoSpaceDE w:val="0"/>
        <w:autoSpaceDN w:val="0"/>
        <w:rPr>
          <w:b/>
          <w:sz w:val="22"/>
          <w:szCs w:val="22"/>
        </w:rPr>
      </w:pPr>
    </w:p>
    <w:p w14:paraId="47EF7D13" w14:textId="77777777" w:rsidR="003117E3" w:rsidRDefault="00000000">
      <w:pPr>
        <w:widowControl w:val="0"/>
        <w:autoSpaceDE w:val="0"/>
        <w:autoSpaceDN w:val="0"/>
        <w:ind w:left="236" w:right="116" w:firstLine="72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Овим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планом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се</w:t>
      </w:r>
      <w:proofErr w:type="spellEnd"/>
      <w:r>
        <w:rPr>
          <w:sz w:val="22"/>
          <w:szCs w:val="22"/>
        </w:rPr>
        <w:t xml:space="preserve"> у </w:t>
      </w:r>
      <w:proofErr w:type="spellStart"/>
      <w:r>
        <w:rPr>
          <w:sz w:val="22"/>
          <w:szCs w:val="22"/>
        </w:rPr>
        <w:t>складу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Законом</w:t>
      </w:r>
      <w:proofErr w:type="spellEnd"/>
      <w:r>
        <w:rPr>
          <w:sz w:val="22"/>
          <w:szCs w:val="22"/>
        </w:rPr>
        <w:t xml:space="preserve"> и </w:t>
      </w:r>
      <w:proofErr w:type="spellStart"/>
      <w:r>
        <w:rPr>
          <w:sz w:val="22"/>
          <w:szCs w:val="22"/>
        </w:rPr>
        <w:t>Правилником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утврђују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мере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за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отклањање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или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ублажавање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неравномерне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заступљености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полова</w:t>
      </w:r>
      <w:proofErr w:type="spellEnd"/>
      <w:r>
        <w:rPr>
          <w:sz w:val="22"/>
          <w:szCs w:val="22"/>
        </w:rPr>
        <w:t xml:space="preserve"> у ОШ „</w:t>
      </w:r>
      <w:r>
        <w:rPr>
          <w:sz w:val="22"/>
          <w:szCs w:val="22"/>
          <w:lang w:val="sr-Cyrl-RS"/>
        </w:rPr>
        <w:t xml:space="preserve">Петар </w:t>
      </w:r>
      <w:proofErr w:type="gramStart"/>
      <w:r>
        <w:rPr>
          <w:sz w:val="22"/>
          <w:szCs w:val="22"/>
          <w:lang w:val="sr-Cyrl-RS"/>
        </w:rPr>
        <w:t>Лековић</w:t>
      </w:r>
      <w:r>
        <w:rPr>
          <w:sz w:val="22"/>
          <w:szCs w:val="22"/>
        </w:rPr>
        <w:t>“</w:t>
      </w:r>
      <w:proofErr w:type="gram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носиоци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реализације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односно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извршиоци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планираних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мера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рокови</w:t>
      </w:r>
      <w:proofErr w:type="spellEnd"/>
      <w:r>
        <w:rPr>
          <w:sz w:val="22"/>
          <w:szCs w:val="22"/>
        </w:rPr>
        <w:t xml:space="preserve"> </w:t>
      </w:r>
      <w:r>
        <w:rPr>
          <w:spacing w:val="-11"/>
          <w:sz w:val="22"/>
          <w:szCs w:val="22"/>
        </w:rPr>
        <w:t xml:space="preserve">у </w:t>
      </w:r>
      <w:proofErr w:type="spellStart"/>
      <w:r>
        <w:rPr>
          <w:sz w:val="22"/>
          <w:szCs w:val="22"/>
        </w:rPr>
        <w:t>којима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ће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планиране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мере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реализовати</w:t>
      </w:r>
      <w:proofErr w:type="spellEnd"/>
      <w:r>
        <w:rPr>
          <w:sz w:val="22"/>
          <w:szCs w:val="22"/>
        </w:rPr>
        <w:t xml:space="preserve"> и </w:t>
      </w:r>
      <w:proofErr w:type="spellStart"/>
      <w:r>
        <w:rPr>
          <w:sz w:val="22"/>
          <w:szCs w:val="22"/>
        </w:rPr>
        <w:t>очекивани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резултати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тих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мера</w:t>
      </w:r>
      <w:proofErr w:type="spellEnd"/>
      <w:r>
        <w:rPr>
          <w:sz w:val="22"/>
          <w:szCs w:val="22"/>
        </w:rPr>
        <w:t>.</w:t>
      </w:r>
    </w:p>
    <w:p w14:paraId="499E1440" w14:textId="77777777" w:rsidR="003117E3" w:rsidRDefault="00000000">
      <w:pPr>
        <w:widowControl w:val="0"/>
        <w:autoSpaceDE w:val="0"/>
        <w:autoSpaceDN w:val="0"/>
        <w:ind w:left="236" w:right="116" w:firstLine="72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Општи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циљ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овог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плана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јесте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да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се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постепеним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реструктурирањем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радне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снаге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успостави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равномерни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однос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полова</w:t>
      </w:r>
      <w:proofErr w:type="spellEnd"/>
      <w:r>
        <w:rPr>
          <w:sz w:val="22"/>
          <w:szCs w:val="22"/>
        </w:rPr>
        <w:t xml:space="preserve"> у ОШ „</w:t>
      </w:r>
      <w:r>
        <w:rPr>
          <w:sz w:val="22"/>
          <w:szCs w:val="22"/>
          <w:lang w:val="sr-Cyrl-RS"/>
        </w:rPr>
        <w:t xml:space="preserve">Петар </w:t>
      </w:r>
      <w:proofErr w:type="gramStart"/>
      <w:r>
        <w:rPr>
          <w:sz w:val="22"/>
          <w:szCs w:val="22"/>
          <w:lang w:val="sr-Cyrl-RS"/>
        </w:rPr>
        <w:t>Лековић</w:t>
      </w:r>
      <w:r>
        <w:rPr>
          <w:sz w:val="22"/>
          <w:szCs w:val="22"/>
        </w:rPr>
        <w:t>“</w:t>
      </w:r>
      <w:proofErr w:type="gramEnd"/>
      <w:r>
        <w:rPr>
          <w:sz w:val="22"/>
          <w:szCs w:val="22"/>
        </w:rPr>
        <w:t>.</w:t>
      </w:r>
    </w:p>
    <w:p w14:paraId="507BA6A1" w14:textId="77777777" w:rsidR="003117E3" w:rsidRDefault="00000000">
      <w:pPr>
        <w:widowControl w:val="0"/>
        <w:autoSpaceDE w:val="0"/>
        <w:autoSpaceDN w:val="0"/>
        <w:ind w:left="956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Сви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подаци</w:t>
      </w:r>
      <w:proofErr w:type="spellEnd"/>
      <w:r>
        <w:rPr>
          <w:sz w:val="22"/>
          <w:szCs w:val="22"/>
        </w:rPr>
        <w:t xml:space="preserve"> у </w:t>
      </w:r>
      <w:proofErr w:type="spellStart"/>
      <w:r>
        <w:rPr>
          <w:sz w:val="22"/>
          <w:szCs w:val="22"/>
        </w:rPr>
        <w:t>овом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плану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мера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дати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стањем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на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дан</w:t>
      </w:r>
      <w:proofErr w:type="spellEnd"/>
      <w:r>
        <w:rPr>
          <w:sz w:val="22"/>
          <w:szCs w:val="22"/>
        </w:rPr>
        <w:t xml:space="preserve"> </w:t>
      </w:r>
      <w:r>
        <w:rPr>
          <w:sz w:val="22"/>
          <w:szCs w:val="22"/>
          <w:lang w:val="sr-Cyrl-RS"/>
        </w:rPr>
        <w:t>13</w:t>
      </w:r>
      <w:r>
        <w:rPr>
          <w:sz w:val="22"/>
          <w:szCs w:val="22"/>
        </w:rPr>
        <w:t>.</w:t>
      </w:r>
      <w:r>
        <w:rPr>
          <w:sz w:val="22"/>
          <w:szCs w:val="22"/>
          <w:lang w:val="sr-Cyrl-RS"/>
        </w:rPr>
        <w:t>9</w:t>
      </w:r>
      <w:r>
        <w:rPr>
          <w:sz w:val="22"/>
          <w:szCs w:val="22"/>
        </w:rPr>
        <w:t>.202</w:t>
      </w:r>
      <w:r>
        <w:rPr>
          <w:sz w:val="22"/>
          <w:szCs w:val="22"/>
          <w:lang w:val="sr-Cyrl-RS"/>
        </w:rPr>
        <w:t>3</w:t>
      </w:r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године</w:t>
      </w:r>
      <w:proofErr w:type="spellEnd"/>
      <w:r>
        <w:rPr>
          <w:sz w:val="22"/>
          <w:szCs w:val="22"/>
        </w:rPr>
        <w:t>.</w:t>
      </w:r>
    </w:p>
    <w:p w14:paraId="32B43DFD" w14:textId="77777777" w:rsidR="003117E3" w:rsidRDefault="00000000">
      <w:pPr>
        <w:widowControl w:val="0"/>
        <w:autoSpaceDE w:val="0"/>
        <w:autoSpaceDN w:val="0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47BAE209" w14:textId="77777777" w:rsidR="003117E3" w:rsidRDefault="003117E3">
      <w:pPr>
        <w:widowControl w:val="0"/>
        <w:autoSpaceDE w:val="0"/>
        <w:autoSpaceDN w:val="0"/>
        <w:spacing w:before="6"/>
        <w:rPr>
          <w:sz w:val="22"/>
          <w:szCs w:val="22"/>
        </w:rPr>
      </w:pPr>
    </w:p>
    <w:p w14:paraId="677E45EA" w14:textId="77777777" w:rsidR="003117E3" w:rsidRDefault="00000000">
      <w:pPr>
        <w:widowControl w:val="0"/>
        <w:numPr>
          <w:ilvl w:val="0"/>
          <w:numId w:val="37"/>
        </w:numPr>
        <w:tabs>
          <w:tab w:val="left" w:pos="477"/>
        </w:tabs>
        <w:autoSpaceDE w:val="0"/>
        <w:autoSpaceDN w:val="0"/>
        <w:outlineLvl w:val="1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Подаци</w:t>
      </w:r>
      <w:proofErr w:type="spellEnd"/>
      <w:r>
        <w:rPr>
          <w:b/>
          <w:bCs/>
          <w:sz w:val="22"/>
          <w:szCs w:val="22"/>
        </w:rPr>
        <w:t xml:space="preserve"> о </w:t>
      </w:r>
      <w:proofErr w:type="spellStart"/>
      <w:r>
        <w:rPr>
          <w:b/>
          <w:bCs/>
          <w:sz w:val="22"/>
          <w:szCs w:val="22"/>
        </w:rPr>
        <w:t>послодавцу</w:t>
      </w:r>
      <w:proofErr w:type="spellEnd"/>
      <w:r>
        <w:rPr>
          <w:b/>
          <w:bCs/>
          <w:sz w:val="22"/>
          <w:szCs w:val="22"/>
        </w:rPr>
        <w:t>:</w:t>
      </w:r>
    </w:p>
    <w:p w14:paraId="724D0942" w14:textId="77777777" w:rsidR="003117E3" w:rsidRDefault="00000000">
      <w:pPr>
        <w:widowControl w:val="0"/>
        <w:autoSpaceDE w:val="0"/>
        <w:autoSpaceDN w:val="0"/>
        <w:spacing w:before="90"/>
        <w:ind w:left="477" w:right="121"/>
        <w:rPr>
          <w:sz w:val="22"/>
          <w:szCs w:val="22"/>
        </w:rPr>
      </w:pPr>
      <w:proofErr w:type="spellStart"/>
      <w:r>
        <w:rPr>
          <w:sz w:val="22"/>
          <w:szCs w:val="22"/>
        </w:rPr>
        <w:t>Назив</w:t>
      </w:r>
      <w:proofErr w:type="spellEnd"/>
      <w:r>
        <w:rPr>
          <w:sz w:val="22"/>
          <w:szCs w:val="22"/>
        </w:rPr>
        <w:t>: ОШ „</w:t>
      </w:r>
      <w:r>
        <w:rPr>
          <w:sz w:val="22"/>
          <w:szCs w:val="22"/>
          <w:lang w:val="sr-Cyrl-RS"/>
        </w:rPr>
        <w:t xml:space="preserve">Петар </w:t>
      </w:r>
      <w:proofErr w:type="gramStart"/>
      <w:r>
        <w:rPr>
          <w:sz w:val="22"/>
          <w:szCs w:val="22"/>
          <w:lang w:val="sr-Cyrl-RS"/>
        </w:rPr>
        <w:t>Лековић</w:t>
      </w:r>
      <w:r>
        <w:rPr>
          <w:sz w:val="22"/>
          <w:szCs w:val="22"/>
        </w:rPr>
        <w:t>“</w:t>
      </w:r>
      <w:proofErr w:type="gramEnd"/>
      <w:r>
        <w:rPr>
          <w:sz w:val="22"/>
          <w:szCs w:val="22"/>
        </w:rPr>
        <w:t xml:space="preserve"> </w:t>
      </w:r>
    </w:p>
    <w:p w14:paraId="10690E5C" w14:textId="77777777" w:rsidR="003117E3" w:rsidRDefault="00000000">
      <w:pPr>
        <w:widowControl w:val="0"/>
        <w:autoSpaceDE w:val="0"/>
        <w:autoSpaceDN w:val="0"/>
        <w:spacing w:before="90"/>
        <w:ind w:left="477" w:right="121"/>
        <w:rPr>
          <w:sz w:val="22"/>
          <w:szCs w:val="22"/>
          <w:lang w:val="sr-Cyrl-RS"/>
        </w:rPr>
      </w:pPr>
      <w:proofErr w:type="spellStart"/>
      <w:r>
        <w:rPr>
          <w:sz w:val="22"/>
          <w:szCs w:val="22"/>
        </w:rPr>
        <w:t>Седиште</w:t>
      </w:r>
      <w:proofErr w:type="spellEnd"/>
      <w:r>
        <w:rPr>
          <w:sz w:val="22"/>
          <w:szCs w:val="22"/>
        </w:rPr>
        <w:t xml:space="preserve">: </w:t>
      </w:r>
      <w:r>
        <w:rPr>
          <w:sz w:val="22"/>
          <w:szCs w:val="22"/>
          <w:lang w:val="sr-Cyrl-RS"/>
        </w:rPr>
        <w:t>Петра Лековића бр.1, П</w:t>
      </w:r>
      <w:r>
        <w:rPr>
          <w:sz w:val="22"/>
          <w:szCs w:val="22"/>
        </w:rPr>
        <w:t>o</w:t>
      </w:r>
      <w:r>
        <w:rPr>
          <w:sz w:val="22"/>
          <w:szCs w:val="22"/>
          <w:lang w:val="sr-Cyrl-RS"/>
        </w:rPr>
        <w:t>жега</w:t>
      </w:r>
    </w:p>
    <w:p w14:paraId="295889C2" w14:textId="77777777" w:rsidR="003117E3" w:rsidRDefault="00000000">
      <w:pPr>
        <w:widowControl w:val="0"/>
        <w:autoSpaceDE w:val="0"/>
        <w:autoSpaceDN w:val="0"/>
        <w:spacing w:line="274" w:lineRule="exact"/>
        <w:ind w:left="477"/>
        <w:rPr>
          <w:sz w:val="22"/>
          <w:szCs w:val="22"/>
          <w:lang w:val="sr-Cyrl-RS"/>
        </w:rPr>
      </w:pPr>
      <w:proofErr w:type="spellStart"/>
      <w:r>
        <w:rPr>
          <w:sz w:val="22"/>
          <w:szCs w:val="22"/>
        </w:rPr>
        <w:t>Порески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идентификациони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број</w:t>
      </w:r>
      <w:proofErr w:type="spellEnd"/>
      <w:r>
        <w:rPr>
          <w:sz w:val="22"/>
          <w:szCs w:val="22"/>
        </w:rPr>
        <w:t xml:space="preserve"> (ПИБ): 10</w:t>
      </w:r>
      <w:r>
        <w:rPr>
          <w:sz w:val="22"/>
          <w:szCs w:val="22"/>
          <w:lang w:val="sr-Cyrl-RS"/>
        </w:rPr>
        <w:t>1002659</w:t>
      </w:r>
    </w:p>
    <w:p w14:paraId="44A9A301" w14:textId="77777777" w:rsidR="003117E3" w:rsidRDefault="00000000">
      <w:pPr>
        <w:widowControl w:val="0"/>
        <w:autoSpaceDE w:val="0"/>
        <w:autoSpaceDN w:val="0"/>
        <w:spacing w:line="278" w:lineRule="exact"/>
        <w:ind w:left="477"/>
        <w:rPr>
          <w:sz w:val="22"/>
          <w:szCs w:val="22"/>
        </w:rPr>
      </w:pPr>
      <w:proofErr w:type="spellStart"/>
      <w:r>
        <w:rPr>
          <w:position w:val="1"/>
          <w:sz w:val="22"/>
          <w:szCs w:val="22"/>
        </w:rPr>
        <w:t>Број</w:t>
      </w:r>
      <w:proofErr w:type="spellEnd"/>
      <w:r>
        <w:rPr>
          <w:position w:val="1"/>
          <w:sz w:val="22"/>
          <w:szCs w:val="22"/>
        </w:rPr>
        <w:t xml:space="preserve"> и </w:t>
      </w:r>
      <w:proofErr w:type="spellStart"/>
      <w:r>
        <w:rPr>
          <w:position w:val="1"/>
          <w:sz w:val="22"/>
          <w:szCs w:val="22"/>
        </w:rPr>
        <w:t>датум</w:t>
      </w:r>
      <w:proofErr w:type="spellEnd"/>
      <w:r>
        <w:rPr>
          <w:position w:val="1"/>
          <w:sz w:val="22"/>
          <w:szCs w:val="22"/>
        </w:rPr>
        <w:t xml:space="preserve"> </w:t>
      </w:r>
      <w:proofErr w:type="spellStart"/>
      <w:r>
        <w:rPr>
          <w:position w:val="1"/>
          <w:sz w:val="22"/>
          <w:szCs w:val="22"/>
        </w:rPr>
        <w:t>решења</w:t>
      </w:r>
      <w:proofErr w:type="spellEnd"/>
      <w:r>
        <w:rPr>
          <w:position w:val="1"/>
          <w:sz w:val="22"/>
          <w:szCs w:val="22"/>
        </w:rPr>
        <w:t xml:space="preserve"> о </w:t>
      </w:r>
      <w:proofErr w:type="spellStart"/>
      <w:r>
        <w:rPr>
          <w:position w:val="1"/>
          <w:sz w:val="22"/>
          <w:szCs w:val="22"/>
        </w:rPr>
        <w:t>упису</w:t>
      </w:r>
      <w:proofErr w:type="spellEnd"/>
      <w:r>
        <w:rPr>
          <w:position w:val="1"/>
          <w:sz w:val="22"/>
          <w:szCs w:val="22"/>
        </w:rPr>
        <w:t xml:space="preserve"> у </w:t>
      </w:r>
      <w:proofErr w:type="spellStart"/>
      <w:r>
        <w:rPr>
          <w:position w:val="1"/>
          <w:sz w:val="22"/>
          <w:szCs w:val="22"/>
        </w:rPr>
        <w:t>Регистар</w:t>
      </w:r>
      <w:proofErr w:type="spellEnd"/>
      <w:r>
        <w:rPr>
          <w:position w:val="1"/>
          <w:sz w:val="22"/>
          <w:szCs w:val="22"/>
        </w:rPr>
        <w:t xml:space="preserve"> </w:t>
      </w:r>
      <w:proofErr w:type="spellStart"/>
      <w:r>
        <w:rPr>
          <w:position w:val="1"/>
          <w:sz w:val="22"/>
          <w:szCs w:val="22"/>
        </w:rPr>
        <w:t>привредних</w:t>
      </w:r>
      <w:proofErr w:type="spellEnd"/>
      <w:r>
        <w:rPr>
          <w:position w:val="1"/>
          <w:sz w:val="22"/>
          <w:szCs w:val="22"/>
        </w:rPr>
        <w:t xml:space="preserve"> </w:t>
      </w:r>
      <w:proofErr w:type="spellStart"/>
      <w:r>
        <w:rPr>
          <w:position w:val="1"/>
          <w:sz w:val="22"/>
          <w:szCs w:val="22"/>
        </w:rPr>
        <w:t>субјеката</w:t>
      </w:r>
      <w:proofErr w:type="spellEnd"/>
      <w:r>
        <w:rPr>
          <w:position w:val="1"/>
          <w:sz w:val="22"/>
          <w:szCs w:val="22"/>
        </w:rPr>
        <w:t xml:space="preserve">: </w:t>
      </w:r>
      <w:r>
        <w:rPr>
          <w:sz w:val="22"/>
          <w:szCs w:val="22"/>
          <w:lang w:val="sr-Cyrl-CS"/>
        </w:rPr>
        <w:t>Фи</w:t>
      </w:r>
      <w:r>
        <w:rPr>
          <w:sz w:val="22"/>
          <w:szCs w:val="22"/>
          <w:lang w:val="sv-SE"/>
        </w:rPr>
        <w:t xml:space="preserve">-828 </w:t>
      </w:r>
      <w:r>
        <w:rPr>
          <w:sz w:val="22"/>
          <w:szCs w:val="22"/>
          <w:lang w:val="sr-Cyrl-CS"/>
        </w:rPr>
        <w:t>од</w:t>
      </w:r>
      <w:r>
        <w:rPr>
          <w:sz w:val="22"/>
          <w:szCs w:val="22"/>
          <w:lang w:val="sv-SE"/>
        </w:rPr>
        <w:t xml:space="preserve"> 26.12.1973. </w:t>
      </w:r>
      <w:r>
        <w:rPr>
          <w:sz w:val="22"/>
          <w:szCs w:val="22"/>
          <w:lang w:val="sr-Cyrl-CS"/>
        </w:rPr>
        <w:t>године</w:t>
      </w:r>
    </w:p>
    <w:p w14:paraId="3ADF3ACD" w14:textId="77777777" w:rsidR="003117E3" w:rsidRDefault="00000000">
      <w:pPr>
        <w:widowControl w:val="0"/>
        <w:autoSpaceDE w:val="0"/>
        <w:autoSpaceDN w:val="0"/>
        <w:ind w:left="477"/>
        <w:rPr>
          <w:sz w:val="22"/>
          <w:szCs w:val="22"/>
          <w:lang w:val="sr-Cyrl-RS"/>
        </w:rPr>
      </w:pPr>
      <w:proofErr w:type="spellStart"/>
      <w:r>
        <w:rPr>
          <w:sz w:val="22"/>
          <w:szCs w:val="22"/>
        </w:rPr>
        <w:t>Матични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број</w:t>
      </w:r>
      <w:proofErr w:type="spellEnd"/>
      <w:r>
        <w:rPr>
          <w:sz w:val="22"/>
          <w:szCs w:val="22"/>
        </w:rPr>
        <w:t>: 071</w:t>
      </w:r>
      <w:r>
        <w:rPr>
          <w:sz w:val="22"/>
          <w:szCs w:val="22"/>
          <w:lang w:val="sr-Cyrl-RS"/>
        </w:rPr>
        <w:t>12793</w:t>
      </w:r>
    </w:p>
    <w:p w14:paraId="20DF915B" w14:textId="77777777" w:rsidR="003117E3" w:rsidRDefault="00000000">
      <w:pPr>
        <w:widowControl w:val="0"/>
        <w:autoSpaceDE w:val="0"/>
        <w:autoSpaceDN w:val="0"/>
        <w:ind w:left="477"/>
        <w:rPr>
          <w:sz w:val="22"/>
          <w:szCs w:val="22"/>
        </w:rPr>
      </w:pPr>
      <w:proofErr w:type="spellStart"/>
      <w:r>
        <w:rPr>
          <w:sz w:val="22"/>
          <w:szCs w:val="22"/>
        </w:rPr>
        <w:t>Шифра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делатности</w:t>
      </w:r>
      <w:proofErr w:type="spellEnd"/>
      <w:r>
        <w:rPr>
          <w:sz w:val="22"/>
          <w:szCs w:val="22"/>
        </w:rPr>
        <w:t>: 8520</w:t>
      </w:r>
    </w:p>
    <w:p w14:paraId="3BD82374" w14:textId="77777777" w:rsidR="003117E3" w:rsidRDefault="003117E3">
      <w:pPr>
        <w:widowControl w:val="0"/>
        <w:autoSpaceDE w:val="0"/>
        <w:autoSpaceDN w:val="0"/>
        <w:rPr>
          <w:sz w:val="22"/>
          <w:szCs w:val="22"/>
        </w:rPr>
      </w:pPr>
    </w:p>
    <w:p w14:paraId="6DD4F959" w14:textId="77777777" w:rsidR="003117E3" w:rsidRDefault="00000000">
      <w:pPr>
        <w:widowControl w:val="0"/>
        <w:numPr>
          <w:ilvl w:val="0"/>
          <w:numId w:val="37"/>
        </w:numPr>
        <w:tabs>
          <w:tab w:val="left" w:pos="477"/>
        </w:tabs>
        <w:autoSpaceDE w:val="0"/>
        <w:autoSpaceDN w:val="0"/>
        <w:ind w:hanging="241"/>
        <w:outlineLvl w:val="1"/>
        <w:rPr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Укупан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број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запослених</w:t>
      </w:r>
      <w:proofErr w:type="spellEnd"/>
      <w:r>
        <w:rPr>
          <w:b/>
          <w:bCs/>
          <w:sz w:val="22"/>
          <w:szCs w:val="22"/>
        </w:rPr>
        <w:t xml:space="preserve">, </w:t>
      </w:r>
      <w:proofErr w:type="spellStart"/>
      <w:r>
        <w:rPr>
          <w:b/>
          <w:bCs/>
          <w:sz w:val="22"/>
          <w:szCs w:val="22"/>
        </w:rPr>
        <w:t>разврстан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по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полној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структури</w:t>
      </w:r>
      <w:proofErr w:type="spellEnd"/>
      <w:r>
        <w:rPr>
          <w:bCs/>
          <w:sz w:val="22"/>
          <w:szCs w:val="22"/>
        </w:rPr>
        <w:t>:</w:t>
      </w:r>
    </w:p>
    <w:p w14:paraId="1E6EADDD" w14:textId="77777777" w:rsidR="003117E3" w:rsidRDefault="003117E3">
      <w:pPr>
        <w:widowControl w:val="0"/>
        <w:tabs>
          <w:tab w:val="left" w:pos="477"/>
        </w:tabs>
        <w:autoSpaceDE w:val="0"/>
        <w:autoSpaceDN w:val="0"/>
        <w:ind w:left="477"/>
        <w:outlineLvl w:val="1"/>
        <w:rPr>
          <w:bCs/>
          <w:sz w:val="22"/>
          <w:szCs w:val="22"/>
        </w:rPr>
      </w:pPr>
    </w:p>
    <w:p w14:paraId="1710CBBB" w14:textId="77777777" w:rsidR="003117E3" w:rsidRDefault="003117E3">
      <w:pPr>
        <w:widowControl w:val="0"/>
        <w:autoSpaceDE w:val="0"/>
        <w:autoSpaceDN w:val="0"/>
        <w:rPr>
          <w:sz w:val="22"/>
          <w:szCs w:val="22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8"/>
        <w:gridCol w:w="3136"/>
        <w:gridCol w:w="3122"/>
      </w:tblGrid>
      <w:tr w:rsidR="003117E3" w14:paraId="0FF93734" w14:textId="77777777">
        <w:trPr>
          <w:trHeight w:val="270"/>
        </w:trPr>
        <w:tc>
          <w:tcPr>
            <w:tcW w:w="3138" w:type="dxa"/>
            <w:shd w:val="clear" w:color="auto" w:fill="D8D8D8" w:themeFill="background1" w:themeFillShade="D8"/>
          </w:tcPr>
          <w:p w14:paraId="7A64939B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307" w:right="297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Укупан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број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запослених</w:t>
            </w:r>
            <w:proofErr w:type="spellEnd"/>
          </w:p>
        </w:tc>
        <w:tc>
          <w:tcPr>
            <w:tcW w:w="3136" w:type="dxa"/>
            <w:shd w:val="clear" w:color="auto" w:fill="D8D8D8" w:themeFill="background1" w:themeFillShade="D8"/>
          </w:tcPr>
          <w:p w14:paraId="7F7F96DE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985" w:right="976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Мушкарци</w:t>
            </w:r>
            <w:proofErr w:type="spellEnd"/>
          </w:p>
        </w:tc>
        <w:tc>
          <w:tcPr>
            <w:tcW w:w="3122" w:type="dxa"/>
            <w:shd w:val="clear" w:color="auto" w:fill="D8D8D8" w:themeFill="background1" w:themeFillShade="D8"/>
          </w:tcPr>
          <w:p w14:paraId="5CCBC2B3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1260" w:right="125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Жене</w:t>
            </w:r>
            <w:proofErr w:type="spellEnd"/>
          </w:p>
        </w:tc>
      </w:tr>
      <w:tr w:rsidR="003117E3" w14:paraId="2917C262" w14:textId="77777777">
        <w:trPr>
          <w:trHeight w:val="270"/>
        </w:trPr>
        <w:tc>
          <w:tcPr>
            <w:tcW w:w="3138" w:type="dxa"/>
          </w:tcPr>
          <w:p w14:paraId="66C78820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307" w:right="297"/>
              <w:jc w:val="center"/>
              <w:rPr>
                <w:b/>
                <w:sz w:val="22"/>
                <w:szCs w:val="22"/>
                <w:lang w:val="sr-Cyrl-RS"/>
              </w:rPr>
            </w:pPr>
            <w:r>
              <w:rPr>
                <w:rFonts w:hint="eastAsia"/>
                <w:b/>
                <w:sz w:val="22"/>
                <w:szCs w:val="22"/>
                <w:lang w:val="sr-Cyrl-RS"/>
              </w:rPr>
              <w:t>122</w:t>
            </w:r>
          </w:p>
        </w:tc>
        <w:tc>
          <w:tcPr>
            <w:tcW w:w="3136" w:type="dxa"/>
          </w:tcPr>
          <w:p w14:paraId="0FBE2359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985" w:right="976"/>
              <w:jc w:val="center"/>
              <w:rPr>
                <w:b/>
                <w:sz w:val="22"/>
                <w:szCs w:val="22"/>
                <w:lang w:val="sr-Cyrl-RS"/>
              </w:rPr>
            </w:pPr>
            <w:r>
              <w:rPr>
                <w:rFonts w:hint="eastAsia"/>
                <w:b/>
                <w:sz w:val="22"/>
                <w:szCs w:val="22"/>
                <w:lang w:val="sr-Cyrl-RS"/>
              </w:rPr>
              <w:t>34</w:t>
            </w:r>
          </w:p>
        </w:tc>
        <w:tc>
          <w:tcPr>
            <w:tcW w:w="3122" w:type="dxa"/>
          </w:tcPr>
          <w:p w14:paraId="0C5EBA25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1260" w:right="1250"/>
              <w:jc w:val="center"/>
              <w:rPr>
                <w:b/>
                <w:sz w:val="22"/>
                <w:szCs w:val="22"/>
                <w:lang w:val="sr-Cyrl-RS"/>
              </w:rPr>
            </w:pPr>
            <w:r>
              <w:rPr>
                <w:rFonts w:hint="eastAsia"/>
                <w:b/>
                <w:sz w:val="22"/>
                <w:szCs w:val="22"/>
                <w:lang w:val="sr-Cyrl-RS"/>
              </w:rPr>
              <w:t>88</w:t>
            </w:r>
          </w:p>
        </w:tc>
      </w:tr>
    </w:tbl>
    <w:p w14:paraId="0F88F223" w14:textId="77777777" w:rsidR="003117E3" w:rsidRDefault="003117E3">
      <w:pPr>
        <w:widowControl w:val="0"/>
        <w:autoSpaceDE w:val="0"/>
        <w:autoSpaceDN w:val="0"/>
        <w:rPr>
          <w:sz w:val="22"/>
          <w:szCs w:val="22"/>
        </w:rPr>
      </w:pPr>
    </w:p>
    <w:p w14:paraId="13BDD59A" w14:textId="77777777" w:rsidR="003117E3" w:rsidRDefault="00000000">
      <w:pPr>
        <w:widowControl w:val="0"/>
        <w:numPr>
          <w:ilvl w:val="0"/>
          <w:numId w:val="37"/>
        </w:numPr>
        <w:tabs>
          <w:tab w:val="left" w:pos="477"/>
        </w:tabs>
        <w:autoSpaceDE w:val="0"/>
        <w:autoSpaceDN w:val="0"/>
        <w:ind w:left="236" w:right="272" w:firstLine="0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Укупан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број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руководећих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радних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места</w:t>
      </w:r>
      <w:proofErr w:type="spellEnd"/>
      <w:r>
        <w:rPr>
          <w:b/>
          <w:sz w:val="22"/>
          <w:szCs w:val="22"/>
        </w:rPr>
        <w:t xml:space="preserve"> и </w:t>
      </w:r>
      <w:proofErr w:type="spellStart"/>
      <w:r>
        <w:rPr>
          <w:b/>
          <w:sz w:val="22"/>
          <w:szCs w:val="22"/>
        </w:rPr>
        <w:t>извршилачких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радних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места</w:t>
      </w:r>
      <w:proofErr w:type="spellEnd"/>
      <w:r>
        <w:rPr>
          <w:b/>
          <w:sz w:val="22"/>
          <w:szCs w:val="22"/>
        </w:rPr>
        <w:t xml:space="preserve">, у </w:t>
      </w:r>
      <w:proofErr w:type="spellStart"/>
      <w:r>
        <w:rPr>
          <w:b/>
          <w:sz w:val="22"/>
          <w:szCs w:val="22"/>
        </w:rPr>
        <w:t>складу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pacing w:val="-9"/>
          <w:sz w:val="22"/>
          <w:szCs w:val="22"/>
        </w:rPr>
        <w:t>са</w:t>
      </w:r>
      <w:proofErr w:type="spellEnd"/>
      <w:r>
        <w:rPr>
          <w:b/>
          <w:spacing w:val="-9"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општим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актом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послодавца</w:t>
      </w:r>
      <w:proofErr w:type="spellEnd"/>
      <w:r>
        <w:rPr>
          <w:b/>
          <w:sz w:val="22"/>
          <w:szCs w:val="22"/>
        </w:rPr>
        <w:t xml:space="preserve">, </w:t>
      </w:r>
      <w:proofErr w:type="spellStart"/>
      <w:r>
        <w:rPr>
          <w:b/>
          <w:sz w:val="22"/>
          <w:szCs w:val="22"/>
        </w:rPr>
        <w:t>према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полној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структури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запослених</w:t>
      </w:r>
      <w:proofErr w:type="spellEnd"/>
      <w:r>
        <w:rPr>
          <w:b/>
          <w:sz w:val="22"/>
          <w:szCs w:val="22"/>
        </w:rPr>
        <w:t>:</w:t>
      </w:r>
    </w:p>
    <w:p w14:paraId="74B820DA" w14:textId="77777777" w:rsidR="003117E3" w:rsidRDefault="003117E3">
      <w:pPr>
        <w:widowControl w:val="0"/>
        <w:tabs>
          <w:tab w:val="left" w:pos="477"/>
        </w:tabs>
        <w:autoSpaceDE w:val="0"/>
        <w:autoSpaceDN w:val="0"/>
        <w:ind w:left="236" w:right="272"/>
        <w:rPr>
          <w:b/>
          <w:sz w:val="22"/>
          <w:szCs w:val="22"/>
        </w:rPr>
      </w:pPr>
    </w:p>
    <w:p w14:paraId="56D135F8" w14:textId="77777777" w:rsidR="003117E3" w:rsidRDefault="003117E3">
      <w:pPr>
        <w:widowControl w:val="0"/>
        <w:autoSpaceDE w:val="0"/>
        <w:autoSpaceDN w:val="0"/>
        <w:rPr>
          <w:b/>
          <w:sz w:val="22"/>
          <w:szCs w:val="22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9"/>
        <w:gridCol w:w="3136"/>
        <w:gridCol w:w="3121"/>
      </w:tblGrid>
      <w:tr w:rsidR="003117E3" w14:paraId="01E49BA5" w14:textId="77777777">
        <w:trPr>
          <w:trHeight w:val="270"/>
        </w:trPr>
        <w:tc>
          <w:tcPr>
            <w:tcW w:w="3139" w:type="dxa"/>
            <w:shd w:val="clear" w:color="auto" w:fill="D8D8D8" w:themeFill="background1" w:themeFillShade="D8"/>
          </w:tcPr>
          <w:p w14:paraId="33103ECA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112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Руководећа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радна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места</w:t>
            </w:r>
            <w:proofErr w:type="spellEnd"/>
          </w:p>
        </w:tc>
        <w:tc>
          <w:tcPr>
            <w:tcW w:w="3136" w:type="dxa"/>
            <w:shd w:val="clear" w:color="auto" w:fill="D8D8D8" w:themeFill="background1" w:themeFillShade="D8"/>
          </w:tcPr>
          <w:p w14:paraId="1145A11B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985" w:right="975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Мушкарци</w:t>
            </w:r>
            <w:proofErr w:type="spellEnd"/>
          </w:p>
        </w:tc>
        <w:tc>
          <w:tcPr>
            <w:tcW w:w="3121" w:type="dxa"/>
            <w:shd w:val="clear" w:color="auto" w:fill="D8D8D8" w:themeFill="background1" w:themeFillShade="D8"/>
          </w:tcPr>
          <w:p w14:paraId="3742347E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1259" w:right="125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Жене</w:t>
            </w:r>
            <w:proofErr w:type="spellEnd"/>
          </w:p>
        </w:tc>
      </w:tr>
      <w:tr w:rsidR="003117E3" w14:paraId="4678AAC3" w14:textId="77777777">
        <w:trPr>
          <w:trHeight w:val="270"/>
        </w:trPr>
        <w:tc>
          <w:tcPr>
            <w:tcW w:w="3139" w:type="dxa"/>
          </w:tcPr>
          <w:p w14:paraId="3A33C290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112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Директор</w:t>
            </w:r>
            <w:proofErr w:type="spellEnd"/>
          </w:p>
        </w:tc>
        <w:tc>
          <w:tcPr>
            <w:tcW w:w="3136" w:type="dxa"/>
          </w:tcPr>
          <w:p w14:paraId="6EBBDBF0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1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3121" w:type="dxa"/>
          </w:tcPr>
          <w:p w14:paraId="37F17DEC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9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</w:t>
            </w:r>
          </w:p>
        </w:tc>
      </w:tr>
      <w:tr w:rsidR="003117E3" w14:paraId="5ABCF5E4" w14:textId="77777777">
        <w:trPr>
          <w:trHeight w:val="270"/>
        </w:trPr>
        <w:tc>
          <w:tcPr>
            <w:tcW w:w="3139" w:type="dxa"/>
          </w:tcPr>
          <w:p w14:paraId="1E3BE77D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112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Помоћник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директора</w:t>
            </w:r>
            <w:proofErr w:type="spellEnd"/>
          </w:p>
        </w:tc>
        <w:tc>
          <w:tcPr>
            <w:tcW w:w="3136" w:type="dxa"/>
          </w:tcPr>
          <w:p w14:paraId="7B2C686B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1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0</w:t>
            </w:r>
          </w:p>
        </w:tc>
        <w:tc>
          <w:tcPr>
            <w:tcW w:w="3121" w:type="dxa"/>
          </w:tcPr>
          <w:p w14:paraId="71AED20B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9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2</w:t>
            </w:r>
          </w:p>
        </w:tc>
      </w:tr>
      <w:tr w:rsidR="003117E3" w14:paraId="1C252D95" w14:textId="77777777">
        <w:trPr>
          <w:trHeight w:val="270"/>
        </w:trPr>
        <w:tc>
          <w:tcPr>
            <w:tcW w:w="3139" w:type="dxa"/>
          </w:tcPr>
          <w:p w14:paraId="1E321C73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112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УКУПНО:</w:t>
            </w:r>
          </w:p>
        </w:tc>
        <w:tc>
          <w:tcPr>
            <w:tcW w:w="3136" w:type="dxa"/>
          </w:tcPr>
          <w:p w14:paraId="037A1B7B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1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3121" w:type="dxa"/>
          </w:tcPr>
          <w:p w14:paraId="7E7CFDE5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9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2</w:t>
            </w:r>
          </w:p>
        </w:tc>
      </w:tr>
    </w:tbl>
    <w:p w14:paraId="59527C7A" w14:textId="77777777" w:rsidR="003117E3" w:rsidRDefault="003117E3">
      <w:pPr>
        <w:widowControl w:val="0"/>
        <w:autoSpaceDE w:val="0"/>
        <w:autoSpaceDN w:val="0"/>
        <w:rPr>
          <w:sz w:val="22"/>
          <w:szCs w:val="22"/>
        </w:rPr>
        <w:sectPr w:rsidR="003117E3">
          <w:pgSz w:w="12240" w:h="15840"/>
          <w:pgMar w:top="1500" w:right="1300" w:bottom="280" w:left="1180" w:header="720" w:footer="720" w:gutter="0"/>
          <w:cols w:space="720"/>
        </w:sectPr>
      </w:pPr>
    </w:p>
    <w:p w14:paraId="4C7E3BDF" w14:textId="77777777" w:rsidR="003117E3" w:rsidRDefault="003117E3">
      <w:pPr>
        <w:widowControl w:val="0"/>
        <w:autoSpaceDE w:val="0"/>
        <w:autoSpaceDN w:val="0"/>
        <w:spacing w:before="3"/>
        <w:rPr>
          <w:b/>
          <w:sz w:val="22"/>
          <w:szCs w:val="22"/>
        </w:r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1"/>
        <w:gridCol w:w="3131"/>
        <w:gridCol w:w="3116"/>
      </w:tblGrid>
      <w:tr w:rsidR="003117E3" w14:paraId="468471B2" w14:textId="77777777">
        <w:trPr>
          <w:trHeight w:val="270"/>
        </w:trPr>
        <w:tc>
          <w:tcPr>
            <w:tcW w:w="3131" w:type="dxa"/>
            <w:shd w:val="clear" w:color="auto" w:fill="D8D8D8" w:themeFill="background1" w:themeFillShade="D8"/>
          </w:tcPr>
          <w:p w14:paraId="21CBB4E7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112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Извршилачка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радна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места</w:t>
            </w:r>
            <w:proofErr w:type="spellEnd"/>
          </w:p>
        </w:tc>
        <w:tc>
          <w:tcPr>
            <w:tcW w:w="3131" w:type="dxa"/>
            <w:shd w:val="clear" w:color="auto" w:fill="D8D8D8" w:themeFill="background1" w:themeFillShade="D8"/>
          </w:tcPr>
          <w:p w14:paraId="1EE7C20F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983" w:right="973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Мушкарци</w:t>
            </w:r>
            <w:proofErr w:type="spellEnd"/>
          </w:p>
        </w:tc>
        <w:tc>
          <w:tcPr>
            <w:tcW w:w="3116" w:type="dxa"/>
            <w:shd w:val="clear" w:color="auto" w:fill="D8D8D8" w:themeFill="background1" w:themeFillShade="D8"/>
          </w:tcPr>
          <w:p w14:paraId="3C0C7F82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1256" w:right="1247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Жене</w:t>
            </w:r>
            <w:proofErr w:type="spellEnd"/>
          </w:p>
        </w:tc>
      </w:tr>
      <w:tr w:rsidR="003117E3" w14:paraId="6E01A936" w14:textId="77777777">
        <w:trPr>
          <w:trHeight w:val="546"/>
        </w:trPr>
        <w:tc>
          <w:tcPr>
            <w:tcW w:w="3131" w:type="dxa"/>
          </w:tcPr>
          <w:p w14:paraId="620AA0D7" w14:textId="77777777" w:rsidR="003117E3" w:rsidRDefault="00000000">
            <w:pPr>
              <w:widowControl w:val="0"/>
              <w:autoSpaceDE w:val="0"/>
              <w:autoSpaceDN w:val="0"/>
              <w:spacing w:after="160" w:line="276" w:lineRule="exact"/>
              <w:ind w:left="112" w:right="552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Наставници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предметне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наставе</w:t>
            </w:r>
            <w:proofErr w:type="spellEnd"/>
          </w:p>
        </w:tc>
        <w:tc>
          <w:tcPr>
            <w:tcW w:w="3131" w:type="dxa"/>
          </w:tcPr>
          <w:p w14:paraId="4CC93684" w14:textId="77777777" w:rsidR="003117E3" w:rsidRDefault="00000000">
            <w:pPr>
              <w:widowControl w:val="0"/>
              <w:autoSpaceDE w:val="0"/>
              <w:autoSpaceDN w:val="0"/>
              <w:spacing w:after="160" w:line="273" w:lineRule="exact"/>
              <w:ind w:left="983" w:right="973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3116" w:type="dxa"/>
          </w:tcPr>
          <w:p w14:paraId="5E3D3AB2" w14:textId="77777777" w:rsidR="003117E3" w:rsidRDefault="00000000">
            <w:pPr>
              <w:widowControl w:val="0"/>
              <w:autoSpaceDE w:val="0"/>
              <w:autoSpaceDN w:val="0"/>
              <w:spacing w:after="160" w:line="273" w:lineRule="exact"/>
              <w:ind w:left="1256" w:right="1247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3</w:t>
            </w:r>
            <w:r>
              <w:rPr>
                <w:sz w:val="22"/>
                <w:szCs w:val="22"/>
                <w:lang w:val="sr-Cyrl-RS"/>
              </w:rPr>
              <w:t>9</w:t>
            </w:r>
          </w:p>
        </w:tc>
      </w:tr>
      <w:tr w:rsidR="003117E3" w14:paraId="30FFBC31" w14:textId="77777777">
        <w:trPr>
          <w:trHeight w:val="265"/>
        </w:trPr>
        <w:tc>
          <w:tcPr>
            <w:tcW w:w="3131" w:type="dxa"/>
          </w:tcPr>
          <w:p w14:paraId="50C561B2" w14:textId="77777777" w:rsidR="003117E3" w:rsidRDefault="00000000">
            <w:pPr>
              <w:widowControl w:val="0"/>
              <w:autoSpaceDE w:val="0"/>
              <w:autoSpaceDN w:val="0"/>
              <w:spacing w:after="160" w:line="246" w:lineRule="exact"/>
              <w:ind w:left="112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Наставници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разредне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наставе</w:t>
            </w:r>
            <w:proofErr w:type="spellEnd"/>
          </w:p>
        </w:tc>
        <w:tc>
          <w:tcPr>
            <w:tcW w:w="3131" w:type="dxa"/>
          </w:tcPr>
          <w:p w14:paraId="3F41C4DA" w14:textId="77777777" w:rsidR="003117E3" w:rsidRDefault="00000000">
            <w:pPr>
              <w:widowControl w:val="0"/>
              <w:autoSpaceDE w:val="0"/>
              <w:autoSpaceDN w:val="0"/>
              <w:spacing w:after="160" w:line="246" w:lineRule="exact"/>
              <w:ind w:left="1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7</w:t>
            </w:r>
          </w:p>
        </w:tc>
        <w:tc>
          <w:tcPr>
            <w:tcW w:w="3116" w:type="dxa"/>
          </w:tcPr>
          <w:p w14:paraId="5929BB35" w14:textId="77777777" w:rsidR="003117E3" w:rsidRDefault="00000000">
            <w:pPr>
              <w:widowControl w:val="0"/>
              <w:autoSpaceDE w:val="0"/>
              <w:autoSpaceDN w:val="0"/>
              <w:spacing w:after="160" w:line="246" w:lineRule="exact"/>
              <w:ind w:left="9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19</w:t>
            </w:r>
          </w:p>
        </w:tc>
      </w:tr>
      <w:tr w:rsidR="003117E3" w14:paraId="4D92729F" w14:textId="77777777">
        <w:trPr>
          <w:trHeight w:val="546"/>
        </w:trPr>
        <w:tc>
          <w:tcPr>
            <w:tcW w:w="3131" w:type="dxa"/>
          </w:tcPr>
          <w:p w14:paraId="5DE378C5" w14:textId="77777777" w:rsidR="003117E3" w:rsidRDefault="00000000">
            <w:pPr>
              <w:widowControl w:val="0"/>
              <w:autoSpaceDE w:val="0"/>
              <w:autoSpaceDN w:val="0"/>
              <w:spacing w:after="160" w:line="276" w:lineRule="exact"/>
              <w:ind w:left="112" w:right="580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Наставници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разредне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наставе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hint="eastAsia"/>
                <w:sz w:val="22"/>
                <w:szCs w:val="22"/>
              </w:rPr>
              <w:t>продуженом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боравку</w:t>
            </w:r>
            <w:proofErr w:type="spellEnd"/>
          </w:p>
        </w:tc>
        <w:tc>
          <w:tcPr>
            <w:tcW w:w="3131" w:type="dxa"/>
          </w:tcPr>
          <w:p w14:paraId="7A9CF6A7" w14:textId="77777777" w:rsidR="003117E3" w:rsidRDefault="00000000">
            <w:pPr>
              <w:widowControl w:val="0"/>
              <w:autoSpaceDE w:val="0"/>
              <w:autoSpaceDN w:val="0"/>
              <w:spacing w:after="160" w:line="273" w:lineRule="exact"/>
              <w:ind w:left="1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</w:t>
            </w:r>
          </w:p>
        </w:tc>
        <w:tc>
          <w:tcPr>
            <w:tcW w:w="3116" w:type="dxa"/>
          </w:tcPr>
          <w:p w14:paraId="72AF63BE" w14:textId="77777777" w:rsidR="003117E3" w:rsidRDefault="00000000">
            <w:pPr>
              <w:widowControl w:val="0"/>
              <w:autoSpaceDE w:val="0"/>
              <w:autoSpaceDN w:val="0"/>
              <w:spacing w:after="160" w:line="273" w:lineRule="exact"/>
              <w:ind w:left="9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2</w:t>
            </w:r>
          </w:p>
        </w:tc>
      </w:tr>
      <w:tr w:rsidR="003117E3" w14:paraId="4BB08010" w14:textId="77777777">
        <w:trPr>
          <w:trHeight w:val="265"/>
        </w:trPr>
        <w:tc>
          <w:tcPr>
            <w:tcW w:w="3131" w:type="dxa"/>
          </w:tcPr>
          <w:p w14:paraId="06442EAF" w14:textId="77777777" w:rsidR="003117E3" w:rsidRDefault="00000000">
            <w:pPr>
              <w:widowControl w:val="0"/>
              <w:autoSpaceDE w:val="0"/>
              <w:autoSpaceDN w:val="0"/>
              <w:spacing w:after="160" w:line="246" w:lineRule="exact"/>
              <w:ind w:left="112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Стручни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сарадници</w:t>
            </w:r>
            <w:proofErr w:type="spellEnd"/>
          </w:p>
        </w:tc>
        <w:tc>
          <w:tcPr>
            <w:tcW w:w="3131" w:type="dxa"/>
          </w:tcPr>
          <w:p w14:paraId="00BF98CA" w14:textId="77777777" w:rsidR="003117E3" w:rsidRDefault="00000000">
            <w:pPr>
              <w:widowControl w:val="0"/>
              <w:autoSpaceDE w:val="0"/>
              <w:autoSpaceDN w:val="0"/>
              <w:spacing w:after="160" w:line="246" w:lineRule="exact"/>
              <w:ind w:left="1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0</w:t>
            </w:r>
          </w:p>
        </w:tc>
        <w:tc>
          <w:tcPr>
            <w:tcW w:w="3116" w:type="dxa"/>
          </w:tcPr>
          <w:p w14:paraId="51552D1D" w14:textId="77777777" w:rsidR="003117E3" w:rsidRDefault="00000000">
            <w:pPr>
              <w:widowControl w:val="0"/>
              <w:autoSpaceDE w:val="0"/>
              <w:autoSpaceDN w:val="0"/>
              <w:spacing w:after="160" w:line="246" w:lineRule="exact"/>
              <w:ind w:left="9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</w:p>
        </w:tc>
      </w:tr>
      <w:tr w:rsidR="003117E3" w14:paraId="1F469E88" w14:textId="77777777">
        <w:trPr>
          <w:trHeight w:val="270"/>
        </w:trPr>
        <w:tc>
          <w:tcPr>
            <w:tcW w:w="3131" w:type="dxa"/>
          </w:tcPr>
          <w:p w14:paraId="4D2DB28A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112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Библиотекар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</w:p>
        </w:tc>
        <w:tc>
          <w:tcPr>
            <w:tcW w:w="3131" w:type="dxa"/>
          </w:tcPr>
          <w:p w14:paraId="6D2731F8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1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0</w:t>
            </w:r>
          </w:p>
        </w:tc>
        <w:tc>
          <w:tcPr>
            <w:tcW w:w="3116" w:type="dxa"/>
          </w:tcPr>
          <w:p w14:paraId="13B4EF22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9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2</w:t>
            </w:r>
          </w:p>
        </w:tc>
      </w:tr>
      <w:tr w:rsidR="003117E3" w14:paraId="1CE2C83F" w14:textId="77777777">
        <w:trPr>
          <w:trHeight w:val="270"/>
        </w:trPr>
        <w:tc>
          <w:tcPr>
            <w:tcW w:w="3131" w:type="dxa"/>
          </w:tcPr>
          <w:p w14:paraId="733C7D34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112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Секретар</w:t>
            </w:r>
            <w:proofErr w:type="spellEnd"/>
          </w:p>
        </w:tc>
        <w:tc>
          <w:tcPr>
            <w:tcW w:w="3131" w:type="dxa"/>
          </w:tcPr>
          <w:p w14:paraId="729C1DC3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1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</w:t>
            </w:r>
          </w:p>
        </w:tc>
        <w:tc>
          <w:tcPr>
            <w:tcW w:w="3116" w:type="dxa"/>
          </w:tcPr>
          <w:p w14:paraId="6A2EB501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9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</w:tr>
      <w:tr w:rsidR="003117E3" w14:paraId="3C0F936D" w14:textId="77777777">
        <w:trPr>
          <w:trHeight w:val="822"/>
        </w:trPr>
        <w:tc>
          <w:tcPr>
            <w:tcW w:w="3131" w:type="dxa"/>
          </w:tcPr>
          <w:p w14:paraId="4328ED68" w14:textId="77777777" w:rsidR="003117E3" w:rsidRDefault="00000000">
            <w:pPr>
              <w:widowControl w:val="0"/>
              <w:autoSpaceDE w:val="0"/>
              <w:autoSpaceDN w:val="0"/>
              <w:spacing w:after="160" w:line="256" w:lineRule="auto"/>
              <w:ind w:left="112" w:right="955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Референт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правне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sz w:val="22"/>
                <w:szCs w:val="22"/>
              </w:rPr>
              <w:t>кадровске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и</w:t>
            </w:r>
          </w:p>
          <w:p w14:paraId="1428846D" w14:textId="77777777" w:rsidR="003117E3" w:rsidRDefault="00000000">
            <w:pPr>
              <w:widowControl w:val="0"/>
              <w:autoSpaceDE w:val="0"/>
              <w:autoSpaceDN w:val="0"/>
              <w:spacing w:after="160" w:line="253" w:lineRule="exact"/>
              <w:ind w:left="112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административне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послове</w:t>
            </w:r>
            <w:proofErr w:type="spellEnd"/>
          </w:p>
        </w:tc>
        <w:tc>
          <w:tcPr>
            <w:tcW w:w="3131" w:type="dxa"/>
          </w:tcPr>
          <w:p w14:paraId="716D14AC" w14:textId="77777777" w:rsidR="003117E3" w:rsidRDefault="00000000">
            <w:pPr>
              <w:widowControl w:val="0"/>
              <w:autoSpaceDE w:val="0"/>
              <w:autoSpaceDN w:val="0"/>
              <w:spacing w:after="160" w:line="273" w:lineRule="exact"/>
              <w:ind w:left="1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</w:t>
            </w:r>
          </w:p>
        </w:tc>
        <w:tc>
          <w:tcPr>
            <w:tcW w:w="3116" w:type="dxa"/>
          </w:tcPr>
          <w:p w14:paraId="00BF0AD7" w14:textId="77777777" w:rsidR="003117E3" w:rsidRDefault="00000000">
            <w:pPr>
              <w:widowControl w:val="0"/>
              <w:autoSpaceDE w:val="0"/>
              <w:autoSpaceDN w:val="0"/>
              <w:spacing w:after="160" w:line="273" w:lineRule="exact"/>
              <w:ind w:left="9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0,50</w:t>
            </w:r>
          </w:p>
        </w:tc>
      </w:tr>
      <w:tr w:rsidR="003117E3" w14:paraId="4D34C065" w14:textId="77777777">
        <w:trPr>
          <w:trHeight w:val="822"/>
        </w:trPr>
        <w:tc>
          <w:tcPr>
            <w:tcW w:w="3131" w:type="dxa"/>
          </w:tcPr>
          <w:p w14:paraId="3C9794B7" w14:textId="77777777" w:rsidR="003117E3" w:rsidRDefault="00000000">
            <w:pPr>
              <w:widowControl w:val="0"/>
              <w:autoSpaceDE w:val="0"/>
              <w:autoSpaceDN w:val="0"/>
              <w:spacing w:after="160" w:line="276" w:lineRule="exact"/>
              <w:ind w:left="112" w:right="328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Дипломирани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економиста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финансијско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hint="eastAsia"/>
                <w:sz w:val="22"/>
                <w:szCs w:val="22"/>
              </w:rPr>
              <w:t>рачуноводствене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послове</w:t>
            </w:r>
            <w:proofErr w:type="spellEnd"/>
          </w:p>
        </w:tc>
        <w:tc>
          <w:tcPr>
            <w:tcW w:w="3131" w:type="dxa"/>
          </w:tcPr>
          <w:p w14:paraId="1E3106CD" w14:textId="77777777" w:rsidR="003117E3" w:rsidRDefault="00000000">
            <w:pPr>
              <w:widowControl w:val="0"/>
              <w:autoSpaceDE w:val="0"/>
              <w:autoSpaceDN w:val="0"/>
              <w:spacing w:after="160" w:line="273" w:lineRule="exact"/>
              <w:ind w:left="1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</w:t>
            </w:r>
          </w:p>
        </w:tc>
        <w:tc>
          <w:tcPr>
            <w:tcW w:w="3116" w:type="dxa"/>
          </w:tcPr>
          <w:p w14:paraId="59DEA38A" w14:textId="77777777" w:rsidR="003117E3" w:rsidRDefault="00000000">
            <w:pPr>
              <w:widowControl w:val="0"/>
              <w:autoSpaceDE w:val="0"/>
              <w:autoSpaceDN w:val="0"/>
              <w:spacing w:after="160" w:line="273" w:lineRule="exact"/>
              <w:ind w:left="9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</w:tr>
      <w:tr w:rsidR="003117E3" w14:paraId="12CA6312" w14:textId="77777777">
        <w:trPr>
          <w:trHeight w:val="822"/>
        </w:trPr>
        <w:tc>
          <w:tcPr>
            <w:tcW w:w="3131" w:type="dxa"/>
          </w:tcPr>
          <w:p w14:paraId="7BC5C5AB" w14:textId="77777777" w:rsidR="003117E3" w:rsidRDefault="00000000">
            <w:pPr>
              <w:widowControl w:val="0"/>
              <w:autoSpaceDE w:val="0"/>
              <w:autoSpaceDN w:val="0"/>
              <w:spacing w:after="160" w:line="256" w:lineRule="auto"/>
              <w:ind w:left="112" w:right="955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Референт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 xml:space="preserve"> финансијско-рачуноводствене послове</w:t>
            </w:r>
          </w:p>
        </w:tc>
        <w:tc>
          <w:tcPr>
            <w:tcW w:w="3131" w:type="dxa"/>
          </w:tcPr>
          <w:p w14:paraId="6D3D2F4C" w14:textId="77777777" w:rsidR="003117E3" w:rsidRDefault="00000000">
            <w:pPr>
              <w:widowControl w:val="0"/>
              <w:autoSpaceDE w:val="0"/>
              <w:autoSpaceDN w:val="0"/>
              <w:spacing w:after="160" w:line="273" w:lineRule="exact"/>
              <w:ind w:left="1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0</w:t>
            </w:r>
          </w:p>
        </w:tc>
        <w:tc>
          <w:tcPr>
            <w:tcW w:w="3116" w:type="dxa"/>
          </w:tcPr>
          <w:p w14:paraId="5F4C7250" w14:textId="77777777" w:rsidR="003117E3" w:rsidRDefault="00000000">
            <w:pPr>
              <w:widowControl w:val="0"/>
              <w:autoSpaceDE w:val="0"/>
              <w:autoSpaceDN w:val="0"/>
              <w:spacing w:after="160" w:line="273" w:lineRule="exact"/>
              <w:ind w:left="9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1</w:t>
            </w:r>
          </w:p>
        </w:tc>
      </w:tr>
      <w:tr w:rsidR="003117E3" w14:paraId="5E72BC6B" w14:textId="77777777">
        <w:trPr>
          <w:trHeight w:val="822"/>
        </w:trPr>
        <w:tc>
          <w:tcPr>
            <w:tcW w:w="3131" w:type="dxa"/>
          </w:tcPr>
          <w:p w14:paraId="7947749D" w14:textId="77777777" w:rsidR="003117E3" w:rsidRDefault="00000000">
            <w:pPr>
              <w:widowControl w:val="0"/>
              <w:autoSpaceDE w:val="0"/>
              <w:autoSpaceDN w:val="0"/>
              <w:spacing w:after="160" w:line="256" w:lineRule="auto"/>
              <w:ind w:left="112" w:right="955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Педагошки асистент</w:t>
            </w:r>
          </w:p>
        </w:tc>
        <w:tc>
          <w:tcPr>
            <w:tcW w:w="3131" w:type="dxa"/>
          </w:tcPr>
          <w:p w14:paraId="4551AB63" w14:textId="77777777" w:rsidR="003117E3" w:rsidRDefault="00000000">
            <w:pPr>
              <w:widowControl w:val="0"/>
              <w:autoSpaceDE w:val="0"/>
              <w:autoSpaceDN w:val="0"/>
              <w:spacing w:after="160" w:line="273" w:lineRule="exact"/>
              <w:ind w:left="1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0</w:t>
            </w:r>
          </w:p>
        </w:tc>
        <w:tc>
          <w:tcPr>
            <w:tcW w:w="3116" w:type="dxa"/>
          </w:tcPr>
          <w:p w14:paraId="6928D4A5" w14:textId="77777777" w:rsidR="003117E3" w:rsidRDefault="00000000">
            <w:pPr>
              <w:widowControl w:val="0"/>
              <w:autoSpaceDE w:val="0"/>
              <w:autoSpaceDN w:val="0"/>
              <w:spacing w:after="160" w:line="273" w:lineRule="exact"/>
              <w:ind w:left="9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0,</w:t>
            </w:r>
            <w:r>
              <w:rPr>
                <w:sz w:val="22"/>
                <w:szCs w:val="22"/>
                <w:lang w:val="sr-Cyrl-RS"/>
              </w:rPr>
              <w:t>60</w:t>
            </w:r>
          </w:p>
        </w:tc>
      </w:tr>
      <w:tr w:rsidR="003117E3" w14:paraId="1D34D429" w14:textId="77777777">
        <w:trPr>
          <w:trHeight w:val="270"/>
        </w:trPr>
        <w:tc>
          <w:tcPr>
            <w:tcW w:w="3131" w:type="dxa"/>
          </w:tcPr>
          <w:p w14:paraId="72B34616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112"/>
              <w:rPr>
                <w:sz w:val="22"/>
                <w:szCs w:val="22"/>
                <w:lang w:val="sr-Cyrl-RS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Домар</w:t>
            </w:r>
            <w:proofErr w:type="spellEnd"/>
            <w:r>
              <w:rPr>
                <w:rFonts w:hint="eastAsia"/>
                <w:sz w:val="22"/>
                <w:szCs w:val="22"/>
                <w:lang w:val="sr-Cyrl-RS"/>
              </w:rPr>
              <w:t>-ложач</w:t>
            </w:r>
          </w:p>
        </w:tc>
        <w:tc>
          <w:tcPr>
            <w:tcW w:w="3131" w:type="dxa"/>
          </w:tcPr>
          <w:p w14:paraId="6294A570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1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3116" w:type="dxa"/>
          </w:tcPr>
          <w:p w14:paraId="7B9BA5CE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9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0</w:t>
            </w:r>
          </w:p>
        </w:tc>
      </w:tr>
      <w:tr w:rsidR="003117E3" w14:paraId="218D1290" w14:textId="77777777">
        <w:trPr>
          <w:trHeight w:val="302"/>
        </w:trPr>
        <w:tc>
          <w:tcPr>
            <w:tcW w:w="3131" w:type="dxa"/>
          </w:tcPr>
          <w:p w14:paraId="0EBBFA58" w14:textId="77777777" w:rsidR="003117E3" w:rsidRDefault="00000000">
            <w:pPr>
              <w:widowControl w:val="0"/>
              <w:autoSpaceDE w:val="0"/>
              <w:autoSpaceDN w:val="0"/>
              <w:spacing w:after="160" w:line="276" w:lineRule="exact"/>
              <w:ind w:left="112" w:right="569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Домар</w:t>
            </w:r>
            <w:proofErr w:type="spellEnd"/>
          </w:p>
        </w:tc>
        <w:tc>
          <w:tcPr>
            <w:tcW w:w="3131" w:type="dxa"/>
          </w:tcPr>
          <w:p w14:paraId="5C7FC674" w14:textId="77777777" w:rsidR="003117E3" w:rsidRDefault="00000000">
            <w:pPr>
              <w:widowControl w:val="0"/>
              <w:autoSpaceDE w:val="0"/>
              <w:autoSpaceDN w:val="0"/>
              <w:spacing w:after="160" w:line="273" w:lineRule="exact"/>
              <w:ind w:left="1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3116" w:type="dxa"/>
          </w:tcPr>
          <w:p w14:paraId="2CED2ABB" w14:textId="77777777" w:rsidR="003117E3" w:rsidRDefault="00000000">
            <w:pPr>
              <w:widowControl w:val="0"/>
              <w:autoSpaceDE w:val="0"/>
              <w:autoSpaceDN w:val="0"/>
              <w:spacing w:after="160" w:line="273" w:lineRule="exact"/>
              <w:ind w:left="9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</w:t>
            </w:r>
          </w:p>
        </w:tc>
      </w:tr>
      <w:tr w:rsidR="003117E3" w14:paraId="3758C384" w14:textId="77777777">
        <w:trPr>
          <w:trHeight w:val="270"/>
        </w:trPr>
        <w:tc>
          <w:tcPr>
            <w:tcW w:w="3131" w:type="dxa"/>
          </w:tcPr>
          <w:p w14:paraId="3C0DF4DB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112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Чистачица</w:t>
            </w:r>
            <w:proofErr w:type="spellEnd"/>
          </w:p>
        </w:tc>
        <w:tc>
          <w:tcPr>
            <w:tcW w:w="3131" w:type="dxa"/>
          </w:tcPr>
          <w:p w14:paraId="7E774787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1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3116" w:type="dxa"/>
          </w:tcPr>
          <w:p w14:paraId="40FFFB4E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1256" w:right="1247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rFonts w:hint="eastAsia"/>
                <w:sz w:val="22"/>
                <w:szCs w:val="22"/>
                <w:lang w:val="sr-Cyrl-RS"/>
              </w:rPr>
              <w:t>7</w:t>
            </w:r>
          </w:p>
        </w:tc>
      </w:tr>
      <w:tr w:rsidR="003117E3" w14:paraId="0918B05C" w14:textId="77777777">
        <w:trPr>
          <w:trHeight w:val="270"/>
        </w:trPr>
        <w:tc>
          <w:tcPr>
            <w:tcW w:w="3131" w:type="dxa"/>
          </w:tcPr>
          <w:p w14:paraId="6351732C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112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УКУПНО:</w:t>
            </w:r>
          </w:p>
        </w:tc>
        <w:tc>
          <w:tcPr>
            <w:tcW w:w="3131" w:type="dxa"/>
          </w:tcPr>
          <w:p w14:paraId="46BC3F1E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983" w:right="973"/>
              <w:jc w:val="center"/>
              <w:rPr>
                <w:b/>
                <w:sz w:val="22"/>
                <w:szCs w:val="22"/>
                <w:lang w:val="sr-Cyrl-RS"/>
              </w:rPr>
            </w:pPr>
            <w:r>
              <w:rPr>
                <w:rFonts w:hint="eastAsia"/>
                <w:b/>
                <w:sz w:val="22"/>
                <w:szCs w:val="22"/>
                <w:lang w:val="sr-Cyrl-RS"/>
              </w:rPr>
              <w:t>3</w:t>
            </w:r>
            <w:r>
              <w:rPr>
                <w:b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3116" w:type="dxa"/>
          </w:tcPr>
          <w:p w14:paraId="3ECE3D76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1256" w:right="1247"/>
              <w:jc w:val="center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86,1</w:t>
            </w:r>
          </w:p>
        </w:tc>
      </w:tr>
    </w:tbl>
    <w:p w14:paraId="133280C2" w14:textId="77777777" w:rsidR="003117E3" w:rsidRDefault="003117E3">
      <w:pPr>
        <w:widowControl w:val="0"/>
        <w:autoSpaceDE w:val="0"/>
        <w:autoSpaceDN w:val="0"/>
        <w:spacing w:before="2"/>
        <w:rPr>
          <w:b/>
          <w:sz w:val="22"/>
          <w:szCs w:val="22"/>
        </w:rPr>
      </w:pPr>
    </w:p>
    <w:p w14:paraId="138242F5" w14:textId="77777777" w:rsidR="003117E3" w:rsidRDefault="00000000">
      <w:pPr>
        <w:widowControl w:val="0"/>
        <w:numPr>
          <w:ilvl w:val="0"/>
          <w:numId w:val="37"/>
        </w:numPr>
        <w:tabs>
          <w:tab w:val="left" w:pos="484"/>
        </w:tabs>
        <w:autoSpaceDE w:val="0"/>
        <w:autoSpaceDN w:val="0"/>
        <w:spacing w:before="90"/>
        <w:ind w:left="236" w:right="115" w:firstLine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Број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истоветних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радних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места</w:t>
      </w:r>
      <w:proofErr w:type="spellEnd"/>
      <w:r>
        <w:rPr>
          <w:b/>
          <w:sz w:val="22"/>
          <w:szCs w:val="22"/>
        </w:rPr>
        <w:t xml:space="preserve">, </w:t>
      </w:r>
      <w:proofErr w:type="spellStart"/>
      <w:r>
        <w:rPr>
          <w:b/>
          <w:sz w:val="22"/>
          <w:szCs w:val="22"/>
        </w:rPr>
        <w:t>према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општем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акту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послодавца</w:t>
      </w:r>
      <w:proofErr w:type="spellEnd"/>
      <w:r>
        <w:rPr>
          <w:b/>
          <w:sz w:val="22"/>
          <w:szCs w:val="22"/>
        </w:rPr>
        <w:t xml:space="preserve">, </w:t>
      </w:r>
      <w:proofErr w:type="spellStart"/>
      <w:r>
        <w:rPr>
          <w:b/>
          <w:sz w:val="22"/>
          <w:szCs w:val="22"/>
        </w:rPr>
        <w:t>са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различитом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pacing w:val="-3"/>
          <w:sz w:val="22"/>
          <w:szCs w:val="22"/>
        </w:rPr>
        <w:t>нето</w:t>
      </w:r>
      <w:proofErr w:type="spellEnd"/>
      <w:r>
        <w:rPr>
          <w:b/>
          <w:spacing w:val="-3"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зарадом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која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се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исплаћује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запосленом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за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пуно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радно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време</w:t>
      </w:r>
      <w:proofErr w:type="spellEnd"/>
      <w:r>
        <w:rPr>
          <w:b/>
          <w:sz w:val="22"/>
          <w:szCs w:val="22"/>
        </w:rPr>
        <w:t xml:space="preserve">, </w:t>
      </w:r>
      <w:proofErr w:type="spellStart"/>
      <w:r>
        <w:rPr>
          <w:b/>
          <w:sz w:val="22"/>
          <w:szCs w:val="22"/>
        </w:rPr>
        <w:t>према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полној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структури</w:t>
      </w:r>
      <w:proofErr w:type="spellEnd"/>
      <w:r>
        <w:rPr>
          <w:b/>
          <w:sz w:val="22"/>
          <w:szCs w:val="22"/>
        </w:rPr>
        <w:t>:</w:t>
      </w:r>
    </w:p>
    <w:p w14:paraId="074F787D" w14:textId="77777777" w:rsidR="003117E3" w:rsidRDefault="003117E3">
      <w:pPr>
        <w:widowControl w:val="0"/>
        <w:autoSpaceDE w:val="0"/>
        <w:autoSpaceDN w:val="0"/>
        <w:spacing w:before="11"/>
        <w:rPr>
          <w:b/>
          <w:sz w:val="22"/>
          <w:szCs w:val="22"/>
        </w:rPr>
      </w:pPr>
    </w:p>
    <w:p w14:paraId="0ECE11D4" w14:textId="77777777" w:rsidR="003117E3" w:rsidRDefault="00000000">
      <w:pPr>
        <w:widowControl w:val="0"/>
        <w:autoSpaceDE w:val="0"/>
        <w:autoSpaceDN w:val="0"/>
        <w:ind w:left="236" w:right="11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НЕМА </w:t>
      </w:r>
      <w:proofErr w:type="spellStart"/>
      <w:r>
        <w:rPr>
          <w:sz w:val="22"/>
          <w:szCs w:val="22"/>
        </w:rPr>
        <w:t>истоветних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радних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места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различитом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нето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зарадом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која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исплаћује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запосленом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за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пуно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радно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време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пошто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је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зарада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регулисана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Уредбом</w:t>
      </w:r>
      <w:proofErr w:type="spellEnd"/>
      <w:r>
        <w:rPr>
          <w:sz w:val="22"/>
          <w:szCs w:val="22"/>
        </w:rPr>
        <w:t xml:space="preserve"> о </w:t>
      </w:r>
      <w:proofErr w:type="spellStart"/>
      <w:r>
        <w:rPr>
          <w:sz w:val="22"/>
          <w:szCs w:val="22"/>
        </w:rPr>
        <w:t>коефицијентима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за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обрачун</w:t>
      </w:r>
      <w:proofErr w:type="spellEnd"/>
      <w:r>
        <w:rPr>
          <w:sz w:val="22"/>
          <w:szCs w:val="22"/>
        </w:rPr>
        <w:t xml:space="preserve"> и </w:t>
      </w:r>
      <w:proofErr w:type="spellStart"/>
      <w:r>
        <w:rPr>
          <w:sz w:val="22"/>
          <w:szCs w:val="22"/>
        </w:rPr>
        <w:t>исплату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плата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запослених</w:t>
      </w:r>
      <w:proofErr w:type="spellEnd"/>
      <w:r>
        <w:rPr>
          <w:sz w:val="22"/>
          <w:szCs w:val="22"/>
        </w:rPr>
        <w:t xml:space="preserve"> у </w:t>
      </w:r>
      <w:proofErr w:type="spellStart"/>
      <w:r>
        <w:rPr>
          <w:sz w:val="22"/>
          <w:szCs w:val="22"/>
        </w:rPr>
        <w:t>јавним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службама</w:t>
      </w:r>
      <w:proofErr w:type="spellEnd"/>
      <w:r>
        <w:rPr>
          <w:sz w:val="22"/>
          <w:szCs w:val="22"/>
        </w:rPr>
        <w:t xml:space="preserve"> («</w:t>
      </w:r>
      <w:proofErr w:type="spellStart"/>
      <w:r>
        <w:rPr>
          <w:sz w:val="22"/>
          <w:szCs w:val="22"/>
        </w:rPr>
        <w:t>Сл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гласник</w:t>
      </w:r>
      <w:proofErr w:type="spellEnd"/>
      <w:r>
        <w:rPr>
          <w:sz w:val="22"/>
          <w:szCs w:val="22"/>
        </w:rPr>
        <w:t xml:space="preserve"> РС» </w:t>
      </w:r>
      <w:proofErr w:type="spellStart"/>
      <w:r>
        <w:rPr>
          <w:sz w:val="22"/>
          <w:szCs w:val="22"/>
        </w:rPr>
        <w:t>број</w:t>
      </w:r>
      <w:proofErr w:type="spellEnd"/>
      <w:r>
        <w:rPr>
          <w:sz w:val="22"/>
          <w:szCs w:val="22"/>
        </w:rPr>
        <w:t xml:space="preserve"> 106/2007), </w:t>
      </w:r>
      <w:proofErr w:type="spellStart"/>
      <w:r>
        <w:rPr>
          <w:sz w:val="22"/>
          <w:szCs w:val="22"/>
        </w:rPr>
        <w:t>тако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да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свако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радно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место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има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свој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коефицијент</w:t>
      </w:r>
      <w:proofErr w:type="spellEnd"/>
      <w:r>
        <w:rPr>
          <w:sz w:val="22"/>
          <w:szCs w:val="22"/>
        </w:rPr>
        <w:t>.</w:t>
      </w:r>
    </w:p>
    <w:p w14:paraId="128EB142" w14:textId="77777777" w:rsidR="003117E3" w:rsidRDefault="003117E3">
      <w:pPr>
        <w:widowControl w:val="0"/>
        <w:autoSpaceDE w:val="0"/>
        <w:autoSpaceDN w:val="0"/>
        <w:rPr>
          <w:sz w:val="22"/>
          <w:szCs w:val="22"/>
        </w:rPr>
      </w:pPr>
    </w:p>
    <w:p w14:paraId="0732F025" w14:textId="77777777" w:rsidR="003117E3" w:rsidRDefault="00000000">
      <w:pPr>
        <w:widowControl w:val="0"/>
        <w:numPr>
          <w:ilvl w:val="0"/>
          <w:numId w:val="37"/>
        </w:numPr>
        <w:tabs>
          <w:tab w:val="left" w:pos="482"/>
        </w:tabs>
        <w:autoSpaceDE w:val="0"/>
        <w:autoSpaceDN w:val="0"/>
        <w:ind w:left="236" w:right="116" w:firstLine="0"/>
        <w:jc w:val="both"/>
        <w:outlineLvl w:val="1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Укупан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број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запослених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који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ће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бити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упућени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на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стручно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усавршавање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или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обуку</w:t>
      </w:r>
      <w:proofErr w:type="spellEnd"/>
      <w:r>
        <w:rPr>
          <w:b/>
          <w:bCs/>
          <w:sz w:val="22"/>
          <w:szCs w:val="22"/>
        </w:rPr>
        <w:t xml:space="preserve"> </w:t>
      </w:r>
      <w:r>
        <w:rPr>
          <w:b/>
          <w:bCs/>
          <w:spacing w:val="-13"/>
          <w:sz w:val="22"/>
          <w:szCs w:val="22"/>
        </w:rPr>
        <w:t xml:space="preserve">у </w:t>
      </w:r>
      <w:r>
        <w:rPr>
          <w:b/>
          <w:bCs/>
          <w:sz w:val="22"/>
          <w:szCs w:val="22"/>
        </w:rPr>
        <w:t>202</w:t>
      </w:r>
      <w:r>
        <w:rPr>
          <w:b/>
          <w:bCs/>
          <w:sz w:val="22"/>
          <w:szCs w:val="22"/>
          <w:lang w:val="sr-Cyrl-RS"/>
        </w:rPr>
        <w:t>4</w:t>
      </w:r>
      <w:r>
        <w:rPr>
          <w:b/>
          <w:bCs/>
          <w:sz w:val="22"/>
          <w:szCs w:val="22"/>
        </w:rPr>
        <w:t xml:space="preserve">. </w:t>
      </w:r>
      <w:proofErr w:type="spellStart"/>
      <w:r>
        <w:rPr>
          <w:b/>
          <w:bCs/>
          <w:sz w:val="22"/>
          <w:szCs w:val="22"/>
        </w:rPr>
        <w:t>години</w:t>
      </w:r>
      <w:proofErr w:type="spellEnd"/>
      <w:r>
        <w:rPr>
          <w:b/>
          <w:bCs/>
          <w:sz w:val="22"/>
          <w:szCs w:val="22"/>
        </w:rPr>
        <w:t xml:space="preserve">, </w:t>
      </w:r>
      <w:proofErr w:type="spellStart"/>
      <w:r>
        <w:rPr>
          <w:b/>
          <w:bCs/>
          <w:sz w:val="22"/>
          <w:szCs w:val="22"/>
        </w:rPr>
        <w:t>према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полној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структури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запослених</w:t>
      </w:r>
      <w:proofErr w:type="spellEnd"/>
      <w:r>
        <w:rPr>
          <w:b/>
          <w:bCs/>
          <w:sz w:val="22"/>
          <w:szCs w:val="22"/>
        </w:rPr>
        <w:t>:</w:t>
      </w:r>
    </w:p>
    <w:p w14:paraId="483373A3" w14:textId="77777777" w:rsidR="003117E3" w:rsidRDefault="003117E3">
      <w:pPr>
        <w:widowControl w:val="0"/>
        <w:tabs>
          <w:tab w:val="left" w:pos="482"/>
        </w:tabs>
        <w:autoSpaceDE w:val="0"/>
        <w:autoSpaceDN w:val="0"/>
        <w:ind w:left="236" w:right="116"/>
        <w:jc w:val="both"/>
        <w:outlineLvl w:val="1"/>
        <w:rPr>
          <w:b/>
          <w:bCs/>
          <w:sz w:val="22"/>
          <w:szCs w:val="22"/>
        </w:rPr>
      </w:pPr>
    </w:p>
    <w:tbl>
      <w:tblPr>
        <w:tblpPr w:leftFromText="180" w:rightFromText="180" w:vertAnchor="text" w:horzAnchor="page" w:tblpX="2851" w:tblpY="11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2"/>
        <w:gridCol w:w="3182"/>
      </w:tblGrid>
      <w:tr w:rsidR="003117E3" w14:paraId="2D4EBAF7" w14:textId="77777777">
        <w:trPr>
          <w:trHeight w:val="270"/>
        </w:trPr>
        <w:tc>
          <w:tcPr>
            <w:tcW w:w="3182" w:type="dxa"/>
            <w:shd w:val="clear" w:color="auto" w:fill="D8D8D8" w:themeFill="background1" w:themeFillShade="D8"/>
          </w:tcPr>
          <w:p w14:paraId="78E816E4" w14:textId="77777777" w:rsidR="003117E3" w:rsidRDefault="003117E3">
            <w:pPr>
              <w:widowControl w:val="0"/>
              <w:autoSpaceDE w:val="0"/>
              <w:autoSpaceDN w:val="0"/>
              <w:spacing w:after="160" w:line="256" w:lineRule="auto"/>
              <w:rPr>
                <w:sz w:val="22"/>
                <w:szCs w:val="22"/>
              </w:rPr>
            </w:pPr>
          </w:p>
        </w:tc>
        <w:tc>
          <w:tcPr>
            <w:tcW w:w="3182" w:type="dxa"/>
            <w:shd w:val="clear" w:color="auto" w:fill="D8D8D8" w:themeFill="background1" w:themeFillShade="D8"/>
          </w:tcPr>
          <w:p w14:paraId="7AC3317E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953" w:right="943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Планирано</w:t>
            </w:r>
            <w:proofErr w:type="spellEnd"/>
          </w:p>
        </w:tc>
      </w:tr>
      <w:tr w:rsidR="003117E3" w14:paraId="1F7080D2" w14:textId="77777777">
        <w:trPr>
          <w:trHeight w:val="270"/>
        </w:trPr>
        <w:tc>
          <w:tcPr>
            <w:tcW w:w="3182" w:type="dxa"/>
          </w:tcPr>
          <w:p w14:paraId="406769E0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112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Мушкарци</w:t>
            </w:r>
            <w:proofErr w:type="spellEnd"/>
          </w:p>
        </w:tc>
        <w:tc>
          <w:tcPr>
            <w:tcW w:w="3182" w:type="dxa"/>
          </w:tcPr>
          <w:p w14:paraId="5A558F8A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952" w:right="943"/>
              <w:jc w:val="center"/>
              <w:rPr>
                <w:b/>
                <w:sz w:val="22"/>
                <w:szCs w:val="22"/>
                <w:lang w:val="sr-Cyrl-RS"/>
              </w:rPr>
            </w:pPr>
            <w:r>
              <w:rPr>
                <w:rFonts w:hint="eastAsia"/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  <w:lang w:val="sr-Cyrl-RS"/>
              </w:rPr>
              <w:t>5</w:t>
            </w:r>
          </w:p>
        </w:tc>
      </w:tr>
      <w:tr w:rsidR="003117E3" w14:paraId="5BED9A47" w14:textId="77777777">
        <w:trPr>
          <w:trHeight w:val="270"/>
        </w:trPr>
        <w:tc>
          <w:tcPr>
            <w:tcW w:w="3182" w:type="dxa"/>
          </w:tcPr>
          <w:p w14:paraId="3A0AAA0B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112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Жене</w:t>
            </w:r>
            <w:proofErr w:type="spellEnd"/>
          </w:p>
        </w:tc>
        <w:tc>
          <w:tcPr>
            <w:tcW w:w="3182" w:type="dxa"/>
          </w:tcPr>
          <w:p w14:paraId="462A32D9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952" w:right="943"/>
              <w:jc w:val="center"/>
              <w:rPr>
                <w:b/>
                <w:sz w:val="22"/>
                <w:szCs w:val="22"/>
                <w:lang w:val="sr-Cyrl-RS"/>
              </w:rPr>
            </w:pPr>
            <w:r>
              <w:rPr>
                <w:rFonts w:hint="eastAsia"/>
                <w:b/>
                <w:sz w:val="22"/>
                <w:szCs w:val="22"/>
                <w:lang w:val="sr-Cyrl-RS"/>
              </w:rPr>
              <w:t>6</w:t>
            </w:r>
            <w:r>
              <w:rPr>
                <w:b/>
                <w:sz w:val="22"/>
                <w:szCs w:val="22"/>
                <w:lang w:val="sr-Cyrl-RS"/>
              </w:rPr>
              <w:t>9</w:t>
            </w:r>
          </w:p>
        </w:tc>
      </w:tr>
    </w:tbl>
    <w:p w14:paraId="454481C4" w14:textId="77777777" w:rsidR="003117E3" w:rsidRDefault="003117E3">
      <w:pPr>
        <w:widowControl w:val="0"/>
        <w:autoSpaceDE w:val="0"/>
        <w:autoSpaceDN w:val="0"/>
        <w:rPr>
          <w:b/>
          <w:sz w:val="22"/>
          <w:szCs w:val="22"/>
        </w:rPr>
      </w:pPr>
    </w:p>
    <w:p w14:paraId="70330C39" w14:textId="77777777" w:rsidR="003117E3" w:rsidRDefault="003117E3">
      <w:pPr>
        <w:widowControl w:val="0"/>
        <w:autoSpaceDE w:val="0"/>
        <w:autoSpaceDN w:val="0"/>
        <w:rPr>
          <w:b/>
          <w:sz w:val="22"/>
          <w:szCs w:val="22"/>
        </w:rPr>
      </w:pPr>
    </w:p>
    <w:p w14:paraId="7168E69B" w14:textId="77777777" w:rsidR="003117E3" w:rsidRDefault="003117E3">
      <w:pPr>
        <w:widowControl w:val="0"/>
        <w:autoSpaceDE w:val="0"/>
        <w:autoSpaceDN w:val="0"/>
        <w:rPr>
          <w:b/>
          <w:sz w:val="22"/>
          <w:szCs w:val="22"/>
        </w:rPr>
      </w:pPr>
    </w:p>
    <w:p w14:paraId="6063CAE8" w14:textId="77777777" w:rsidR="003117E3" w:rsidRDefault="003117E3">
      <w:pPr>
        <w:widowControl w:val="0"/>
        <w:autoSpaceDE w:val="0"/>
        <w:autoSpaceDN w:val="0"/>
        <w:rPr>
          <w:b/>
          <w:sz w:val="22"/>
          <w:szCs w:val="22"/>
        </w:rPr>
      </w:pPr>
    </w:p>
    <w:p w14:paraId="6F6C1732" w14:textId="77777777" w:rsidR="003117E3" w:rsidRDefault="003117E3">
      <w:pPr>
        <w:widowControl w:val="0"/>
        <w:autoSpaceDE w:val="0"/>
        <w:autoSpaceDN w:val="0"/>
        <w:rPr>
          <w:b/>
          <w:sz w:val="22"/>
          <w:szCs w:val="22"/>
        </w:rPr>
      </w:pPr>
    </w:p>
    <w:p w14:paraId="20C2CF1A" w14:textId="77777777" w:rsidR="003117E3" w:rsidRDefault="003117E3">
      <w:pPr>
        <w:widowControl w:val="0"/>
        <w:autoSpaceDE w:val="0"/>
        <w:autoSpaceDN w:val="0"/>
        <w:rPr>
          <w:b/>
          <w:sz w:val="22"/>
          <w:szCs w:val="22"/>
        </w:rPr>
      </w:pPr>
    </w:p>
    <w:p w14:paraId="6C8FEEAF" w14:textId="77777777" w:rsidR="003117E3" w:rsidRDefault="003117E3">
      <w:pPr>
        <w:widowControl w:val="0"/>
        <w:autoSpaceDE w:val="0"/>
        <w:autoSpaceDN w:val="0"/>
        <w:rPr>
          <w:b/>
          <w:sz w:val="22"/>
          <w:szCs w:val="22"/>
        </w:rPr>
      </w:pPr>
    </w:p>
    <w:p w14:paraId="68C4B266" w14:textId="77777777" w:rsidR="003117E3" w:rsidRDefault="003117E3">
      <w:pPr>
        <w:widowControl w:val="0"/>
        <w:autoSpaceDE w:val="0"/>
        <w:autoSpaceDN w:val="0"/>
        <w:rPr>
          <w:b/>
          <w:sz w:val="22"/>
          <w:szCs w:val="22"/>
        </w:rPr>
      </w:pPr>
    </w:p>
    <w:p w14:paraId="5CFCD296" w14:textId="77777777" w:rsidR="003117E3" w:rsidRDefault="00000000">
      <w:pPr>
        <w:widowControl w:val="0"/>
        <w:numPr>
          <w:ilvl w:val="0"/>
          <w:numId w:val="37"/>
        </w:numPr>
        <w:tabs>
          <w:tab w:val="left" w:pos="523"/>
        </w:tabs>
        <w:autoSpaceDE w:val="0"/>
        <w:autoSpaceDN w:val="0"/>
        <w:ind w:left="236" w:right="116" w:firstLine="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Укупан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број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планираних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за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пријем</w:t>
      </w:r>
      <w:proofErr w:type="spellEnd"/>
      <w:r>
        <w:rPr>
          <w:b/>
          <w:sz w:val="22"/>
          <w:szCs w:val="22"/>
        </w:rPr>
        <w:t xml:space="preserve"> у </w:t>
      </w:r>
      <w:proofErr w:type="spellStart"/>
      <w:r>
        <w:rPr>
          <w:b/>
          <w:sz w:val="22"/>
          <w:szCs w:val="22"/>
        </w:rPr>
        <w:t>радни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однос</w:t>
      </w:r>
      <w:proofErr w:type="spellEnd"/>
      <w:r>
        <w:rPr>
          <w:b/>
          <w:sz w:val="22"/>
          <w:szCs w:val="22"/>
        </w:rPr>
        <w:t xml:space="preserve"> у 20</w:t>
      </w:r>
      <w:r>
        <w:rPr>
          <w:b/>
          <w:sz w:val="22"/>
          <w:szCs w:val="22"/>
          <w:lang w:val="sr-Cyrl-RS"/>
        </w:rPr>
        <w:t>24</w:t>
      </w:r>
      <w:r>
        <w:rPr>
          <w:b/>
          <w:sz w:val="22"/>
          <w:szCs w:val="22"/>
        </w:rPr>
        <w:t xml:space="preserve">. </w:t>
      </w:r>
      <w:proofErr w:type="spellStart"/>
      <w:r>
        <w:rPr>
          <w:b/>
          <w:sz w:val="22"/>
          <w:szCs w:val="22"/>
        </w:rPr>
        <w:t>години</w:t>
      </w:r>
      <w:proofErr w:type="spellEnd"/>
      <w:r>
        <w:rPr>
          <w:b/>
          <w:sz w:val="22"/>
          <w:szCs w:val="22"/>
        </w:rPr>
        <w:t xml:space="preserve"> и </w:t>
      </w:r>
      <w:proofErr w:type="spellStart"/>
      <w:r>
        <w:rPr>
          <w:b/>
          <w:sz w:val="22"/>
          <w:szCs w:val="22"/>
        </w:rPr>
        <w:t>укупан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pacing w:val="-3"/>
          <w:sz w:val="22"/>
          <w:szCs w:val="22"/>
        </w:rPr>
        <w:t>број</w:t>
      </w:r>
      <w:proofErr w:type="spellEnd"/>
      <w:r>
        <w:rPr>
          <w:b/>
          <w:spacing w:val="-3"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планираних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за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престанак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радног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односа</w:t>
      </w:r>
      <w:proofErr w:type="spellEnd"/>
      <w:r>
        <w:rPr>
          <w:b/>
          <w:sz w:val="22"/>
          <w:szCs w:val="22"/>
        </w:rPr>
        <w:t xml:space="preserve"> у 202</w:t>
      </w:r>
      <w:r>
        <w:rPr>
          <w:b/>
          <w:sz w:val="22"/>
          <w:szCs w:val="22"/>
          <w:lang w:val="sr-Cyrl-RS"/>
        </w:rPr>
        <w:t>4</w:t>
      </w:r>
      <w:r>
        <w:rPr>
          <w:b/>
          <w:sz w:val="22"/>
          <w:szCs w:val="22"/>
        </w:rPr>
        <w:t xml:space="preserve">. </w:t>
      </w:r>
      <w:proofErr w:type="spellStart"/>
      <w:r>
        <w:rPr>
          <w:b/>
          <w:sz w:val="22"/>
          <w:szCs w:val="22"/>
        </w:rPr>
        <w:t>години</w:t>
      </w:r>
      <w:proofErr w:type="spellEnd"/>
      <w:r>
        <w:rPr>
          <w:b/>
          <w:sz w:val="22"/>
          <w:szCs w:val="22"/>
        </w:rPr>
        <w:t xml:space="preserve">, </w:t>
      </w:r>
      <w:proofErr w:type="spellStart"/>
      <w:r>
        <w:rPr>
          <w:b/>
          <w:sz w:val="22"/>
          <w:szCs w:val="22"/>
        </w:rPr>
        <w:t>према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полној</w:t>
      </w:r>
      <w:proofErr w:type="spellEnd"/>
      <w:r>
        <w:rPr>
          <w:b/>
          <w:spacing w:val="50"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структури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запослених</w:t>
      </w:r>
      <w:proofErr w:type="spellEnd"/>
      <w:r>
        <w:rPr>
          <w:b/>
          <w:sz w:val="22"/>
          <w:szCs w:val="22"/>
          <w:lang w:val="sr-Cyrl-RS"/>
        </w:rPr>
        <w:t>:</w:t>
      </w:r>
    </w:p>
    <w:p w14:paraId="6A27B508" w14:textId="77777777" w:rsidR="003117E3" w:rsidRDefault="003117E3">
      <w:pPr>
        <w:widowControl w:val="0"/>
        <w:tabs>
          <w:tab w:val="left" w:pos="523"/>
        </w:tabs>
        <w:autoSpaceDE w:val="0"/>
        <w:autoSpaceDN w:val="0"/>
        <w:ind w:right="116"/>
        <w:rPr>
          <w:b/>
          <w:sz w:val="22"/>
          <w:szCs w:val="22"/>
          <w:lang w:val="sr-Cyrl-RS"/>
        </w:rPr>
      </w:pPr>
    </w:p>
    <w:p w14:paraId="1058ED5E" w14:textId="77777777" w:rsidR="003117E3" w:rsidRDefault="003117E3">
      <w:pPr>
        <w:widowControl w:val="0"/>
        <w:autoSpaceDE w:val="0"/>
        <w:autoSpaceDN w:val="0"/>
        <w:spacing w:before="9"/>
        <w:rPr>
          <w:b/>
          <w:sz w:val="22"/>
          <w:szCs w:val="22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3117E3" w14:paraId="201F265A" w14:textId="77777777">
        <w:trPr>
          <w:trHeight w:val="546"/>
        </w:trPr>
        <w:tc>
          <w:tcPr>
            <w:tcW w:w="3132" w:type="dxa"/>
            <w:shd w:val="clear" w:color="auto" w:fill="D8D8D8" w:themeFill="background1" w:themeFillShade="D8"/>
          </w:tcPr>
          <w:p w14:paraId="3E96F37C" w14:textId="77777777" w:rsidR="003117E3" w:rsidRDefault="003117E3">
            <w:pPr>
              <w:widowControl w:val="0"/>
              <w:autoSpaceDE w:val="0"/>
              <w:autoSpaceDN w:val="0"/>
              <w:spacing w:after="160" w:line="256" w:lineRule="auto"/>
              <w:rPr>
                <w:sz w:val="22"/>
                <w:szCs w:val="22"/>
              </w:rPr>
            </w:pPr>
          </w:p>
        </w:tc>
        <w:tc>
          <w:tcPr>
            <w:tcW w:w="3132" w:type="dxa"/>
            <w:shd w:val="clear" w:color="auto" w:fill="D8D8D8" w:themeFill="background1" w:themeFillShade="D8"/>
          </w:tcPr>
          <w:p w14:paraId="4007A8B3" w14:textId="77777777" w:rsidR="003117E3" w:rsidRDefault="00000000">
            <w:pPr>
              <w:widowControl w:val="0"/>
              <w:autoSpaceDE w:val="0"/>
              <w:autoSpaceDN w:val="0"/>
              <w:spacing w:after="160" w:line="273" w:lineRule="exact"/>
              <w:ind w:left="371" w:right="361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Планирани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пријем</w:t>
            </w:r>
            <w:proofErr w:type="spellEnd"/>
          </w:p>
        </w:tc>
        <w:tc>
          <w:tcPr>
            <w:tcW w:w="3132" w:type="dxa"/>
            <w:shd w:val="clear" w:color="auto" w:fill="D8D8D8" w:themeFill="background1" w:themeFillShade="D8"/>
          </w:tcPr>
          <w:p w14:paraId="00DFADE7" w14:textId="77777777" w:rsidR="003117E3" w:rsidRDefault="00000000">
            <w:pPr>
              <w:widowControl w:val="0"/>
              <w:autoSpaceDE w:val="0"/>
              <w:autoSpaceDN w:val="0"/>
              <w:spacing w:after="160" w:line="276" w:lineRule="exact"/>
              <w:ind w:left="799" w:right="182" w:hanging="588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Планирани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за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престанак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радног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sz w:val="22"/>
                <w:szCs w:val="22"/>
              </w:rPr>
              <w:t>односа</w:t>
            </w:r>
            <w:proofErr w:type="spellEnd"/>
          </w:p>
        </w:tc>
      </w:tr>
      <w:tr w:rsidR="003117E3" w14:paraId="14410E62" w14:textId="77777777">
        <w:trPr>
          <w:trHeight w:val="265"/>
        </w:trPr>
        <w:tc>
          <w:tcPr>
            <w:tcW w:w="3132" w:type="dxa"/>
          </w:tcPr>
          <w:p w14:paraId="660EFD59" w14:textId="77777777" w:rsidR="003117E3" w:rsidRDefault="00000000">
            <w:pPr>
              <w:widowControl w:val="0"/>
              <w:autoSpaceDE w:val="0"/>
              <w:autoSpaceDN w:val="0"/>
              <w:spacing w:after="160" w:line="246" w:lineRule="exact"/>
              <w:ind w:left="112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Мушкарци</w:t>
            </w:r>
            <w:proofErr w:type="spellEnd"/>
          </w:p>
        </w:tc>
        <w:tc>
          <w:tcPr>
            <w:tcW w:w="3132" w:type="dxa"/>
          </w:tcPr>
          <w:p w14:paraId="681A1C94" w14:textId="77777777" w:rsidR="003117E3" w:rsidRDefault="00000000">
            <w:pPr>
              <w:widowControl w:val="0"/>
              <w:autoSpaceDE w:val="0"/>
              <w:autoSpaceDN w:val="0"/>
              <w:spacing w:after="160" w:line="246" w:lineRule="exact"/>
              <w:ind w:left="370" w:right="361"/>
              <w:jc w:val="center"/>
              <w:rPr>
                <w:b/>
                <w:sz w:val="22"/>
                <w:szCs w:val="22"/>
                <w:lang w:val="sr-Latn-RS"/>
              </w:rPr>
            </w:pPr>
            <w:r>
              <w:rPr>
                <w:b/>
                <w:sz w:val="22"/>
                <w:szCs w:val="22"/>
                <w:lang w:val="sr-Latn-RS"/>
              </w:rPr>
              <w:t>4</w:t>
            </w:r>
          </w:p>
        </w:tc>
        <w:tc>
          <w:tcPr>
            <w:tcW w:w="3132" w:type="dxa"/>
          </w:tcPr>
          <w:p w14:paraId="4CC748CF" w14:textId="77777777" w:rsidR="003117E3" w:rsidRDefault="00000000">
            <w:pPr>
              <w:widowControl w:val="0"/>
              <w:autoSpaceDE w:val="0"/>
              <w:autoSpaceDN w:val="0"/>
              <w:spacing w:after="160" w:line="246" w:lineRule="exact"/>
              <w:ind w:left="371" w:right="361"/>
              <w:jc w:val="center"/>
              <w:rPr>
                <w:b/>
                <w:sz w:val="22"/>
                <w:szCs w:val="22"/>
                <w:lang w:val="sr-Latn-RS"/>
              </w:rPr>
            </w:pPr>
            <w:r>
              <w:rPr>
                <w:b/>
                <w:sz w:val="22"/>
                <w:szCs w:val="22"/>
                <w:lang w:val="sr-Latn-RS"/>
              </w:rPr>
              <w:t>4</w:t>
            </w:r>
          </w:p>
        </w:tc>
      </w:tr>
      <w:tr w:rsidR="003117E3" w14:paraId="33128606" w14:textId="77777777">
        <w:trPr>
          <w:trHeight w:val="270"/>
        </w:trPr>
        <w:tc>
          <w:tcPr>
            <w:tcW w:w="3132" w:type="dxa"/>
          </w:tcPr>
          <w:p w14:paraId="1ED18FA2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112"/>
              <w:rPr>
                <w:b/>
                <w:sz w:val="22"/>
                <w:szCs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Жене</w:t>
            </w:r>
            <w:proofErr w:type="spellEnd"/>
          </w:p>
        </w:tc>
        <w:tc>
          <w:tcPr>
            <w:tcW w:w="3132" w:type="dxa"/>
          </w:tcPr>
          <w:p w14:paraId="687FFF02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370" w:right="361"/>
              <w:jc w:val="center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3132" w:type="dxa"/>
          </w:tcPr>
          <w:p w14:paraId="1166E2AB" w14:textId="77777777" w:rsidR="003117E3" w:rsidRDefault="00000000">
            <w:pPr>
              <w:widowControl w:val="0"/>
              <w:autoSpaceDE w:val="0"/>
              <w:autoSpaceDN w:val="0"/>
              <w:spacing w:after="160" w:line="251" w:lineRule="exact"/>
              <w:ind w:left="371" w:right="361"/>
              <w:jc w:val="center"/>
              <w:rPr>
                <w:b/>
                <w:sz w:val="22"/>
                <w:szCs w:val="22"/>
                <w:lang w:val="sr-Cyrl-RS"/>
              </w:rPr>
            </w:pPr>
            <w:r>
              <w:rPr>
                <w:rFonts w:hint="eastAsia"/>
                <w:b/>
                <w:sz w:val="22"/>
                <w:szCs w:val="22"/>
                <w:lang w:val="sr-Cyrl-RS"/>
              </w:rPr>
              <w:t>1</w:t>
            </w:r>
          </w:p>
        </w:tc>
      </w:tr>
    </w:tbl>
    <w:p w14:paraId="68AC6E17" w14:textId="77777777" w:rsidR="003117E3" w:rsidRDefault="003117E3">
      <w:pPr>
        <w:widowControl w:val="0"/>
        <w:autoSpaceDE w:val="0"/>
        <w:autoSpaceDN w:val="0"/>
        <w:rPr>
          <w:b/>
          <w:sz w:val="22"/>
          <w:szCs w:val="22"/>
        </w:rPr>
      </w:pPr>
    </w:p>
    <w:p w14:paraId="3A08675C" w14:textId="77777777" w:rsidR="003117E3" w:rsidRDefault="003117E3">
      <w:pPr>
        <w:widowControl w:val="0"/>
        <w:autoSpaceDE w:val="0"/>
        <w:autoSpaceDN w:val="0"/>
        <w:spacing w:before="2"/>
        <w:rPr>
          <w:b/>
          <w:sz w:val="22"/>
          <w:szCs w:val="22"/>
        </w:rPr>
      </w:pPr>
    </w:p>
    <w:p w14:paraId="6F7209B0" w14:textId="77777777" w:rsidR="003117E3" w:rsidRDefault="00000000">
      <w:pPr>
        <w:widowControl w:val="0"/>
        <w:numPr>
          <w:ilvl w:val="0"/>
          <w:numId w:val="37"/>
        </w:numPr>
        <w:tabs>
          <w:tab w:val="left" w:pos="477"/>
        </w:tabs>
        <w:autoSpaceDE w:val="0"/>
        <w:autoSpaceDN w:val="0"/>
        <w:spacing w:before="90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Број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жена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на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породиљском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одсуству</w:t>
      </w:r>
      <w:proofErr w:type="spellEnd"/>
      <w:r>
        <w:rPr>
          <w:b/>
          <w:sz w:val="22"/>
          <w:szCs w:val="22"/>
        </w:rPr>
        <w:t xml:space="preserve">, </w:t>
      </w:r>
      <w:proofErr w:type="spellStart"/>
      <w:r>
        <w:rPr>
          <w:b/>
          <w:sz w:val="22"/>
          <w:szCs w:val="22"/>
        </w:rPr>
        <w:t>које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ће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се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вратити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на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рад</w:t>
      </w:r>
      <w:proofErr w:type="spellEnd"/>
      <w:r>
        <w:rPr>
          <w:b/>
          <w:sz w:val="22"/>
          <w:szCs w:val="22"/>
        </w:rPr>
        <w:t xml:space="preserve"> у 202</w:t>
      </w:r>
      <w:r>
        <w:rPr>
          <w:b/>
          <w:sz w:val="22"/>
          <w:szCs w:val="22"/>
          <w:lang w:val="sr-Cyrl-RS"/>
        </w:rPr>
        <w:t>4</w:t>
      </w:r>
      <w:r>
        <w:rPr>
          <w:b/>
          <w:sz w:val="22"/>
          <w:szCs w:val="22"/>
        </w:rPr>
        <w:t xml:space="preserve">. </w:t>
      </w:r>
      <w:proofErr w:type="spellStart"/>
      <w:r>
        <w:rPr>
          <w:b/>
          <w:sz w:val="22"/>
          <w:szCs w:val="22"/>
        </w:rPr>
        <w:t>години</w:t>
      </w:r>
      <w:proofErr w:type="spellEnd"/>
      <w:r>
        <w:rPr>
          <w:b/>
          <w:sz w:val="22"/>
          <w:szCs w:val="22"/>
        </w:rPr>
        <w:t>:</w:t>
      </w:r>
    </w:p>
    <w:p w14:paraId="04EA99E8" w14:textId="77777777" w:rsidR="003117E3" w:rsidRDefault="00000000">
      <w:pPr>
        <w:widowControl w:val="0"/>
        <w:autoSpaceDE w:val="0"/>
        <w:autoSpaceDN w:val="0"/>
        <w:ind w:left="236" w:right="116"/>
        <w:jc w:val="both"/>
        <w:rPr>
          <w:sz w:val="22"/>
          <w:szCs w:val="22"/>
          <w:lang w:val="sr-Cyrl-RS"/>
        </w:rPr>
      </w:pPr>
      <w:r>
        <w:rPr>
          <w:sz w:val="22"/>
          <w:szCs w:val="22"/>
          <w:lang w:val="sr-Cyrl-RS"/>
        </w:rPr>
        <w:t>1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жен</w:t>
      </w:r>
      <w:proofErr w:type="spellEnd"/>
      <w:r>
        <w:rPr>
          <w:sz w:val="22"/>
          <w:szCs w:val="22"/>
          <w:lang w:val="sr-Cyrl-RS"/>
        </w:rPr>
        <w:t>а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sr-Cyrl-RS"/>
        </w:rPr>
        <w:t>је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на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породиљ</w:t>
      </w:r>
      <w:proofErr w:type="spellEnd"/>
      <w:r>
        <w:rPr>
          <w:sz w:val="22"/>
          <w:szCs w:val="22"/>
          <w:lang w:val="sr-Cyrl-RS"/>
        </w:rPr>
        <w:t>с</w:t>
      </w:r>
      <w:proofErr w:type="spellStart"/>
      <w:r>
        <w:rPr>
          <w:sz w:val="22"/>
          <w:szCs w:val="22"/>
        </w:rPr>
        <w:t>ком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одсуству</w:t>
      </w:r>
      <w:proofErr w:type="spellEnd"/>
      <w:r>
        <w:rPr>
          <w:sz w:val="22"/>
          <w:szCs w:val="22"/>
        </w:rPr>
        <w:t xml:space="preserve"> у 202</w:t>
      </w:r>
      <w:r>
        <w:rPr>
          <w:sz w:val="22"/>
          <w:szCs w:val="22"/>
          <w:lang w:val="sr-Cyrl-RS"/>
        </w:rPr>
        <w:t>3</w:t>
      </w:r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години</w:t>
      </w:r>
      <w:proofErr w:type="spellEnd"/>
      <w:r>
        <w:rPr>
          <w:sz w:val="22"/>
          <w:szCs w:val="22"/>
        </w:rPr>
        <w:t xml:space="preserve">, с </w:t>
      </w:r>
      <w:proofErr w:type="spellStart"/>
      <w:r>
        <w:rPr>
          <w:sz w:val="22"/>
          <w:szCs w:val="22"/>
        </w:rPr>
        <w:t>тим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што</w:t>
      </w:r>
      <w:proofErr w:type="spellEnd"/>
      <w:r>
        <w:rPr>
          <w:sz w:val="22"/>
          <w:szCs w:val="22"/>
        </w:rPr>
        <w:t xml:space="preserve"> </w:t>
      </w:r>
      <w:r>
        <w:rPr>
          <w:sz w:val="22"/>
          <w:szCs w:val="22"/>
          <w:lang w:val="sr-Cyrl-RS"/>
        </w:rPr>
        <w:t>јој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sr-Cyrl-RS"/>
        </w:rPr>
        <w:t xml:space="preserve">у току </w:t>
      </w:r>
      <w:r>
        <w:rPr>
          <w:sz w:val="22"/>
          <w:szCs w:val="22"/>
        </w:rPr>
        <w:t>202</w:t>
      </w:r>
      <w:r>
        <w:rPr>
          <w:sz w:val="22"/>
          <w:szCs w:val="22"/>
          <w:lang w:val="sr-Cyrl-RS"/>
        </w:rPr>
        <w:t>4</w:t>
      </w:r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истиче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oдсуство</w:t>
      </w:r>
      <w:proofErr w:type="spellEnd"/>
      <w:r>
        <w:rPr>
          <w:sz w:val="22"/>
          <w:szCs w:val="22"/>
          <w:lang w:val="sr-Cyrl-RS"/>
        </w:rPr>
        <w:t>.</w:t>
      </w:r>
    </w:p>
    <w:p w14:paraId="371EFB3A" w14:textId="77777777" w:rsidR="003117E3" w:rsidRDefault="003117E3">
      <w:pPr>
        <w:widowControl w:val="0"/>
        <w:autoSpaceDE w:val="0"/>
        <w:autoSpaceDN w:val="0"/>
        <w:ind w:left="236" w:right="116"/>
        <w:jc w:val="both"/>
        <w:rPr>
          <w:sz w:val="22"/>
          <w:szCs w:val="22"/>
          <w:lang w:val="sr-Cyrl-RS"/>
        </w:rPr>
      </w:pPr>
    </w:p>
    <w:p w14:paraId="3A989E69" w14:textId="77777777" w:rsidR="003117E3" w:rsidRDefault="003117E3">
      <w:pPr>
        <w:widowControl w:val="0"/>
        <w:autoSpaceDE w:val="0"/>
        <w:autoSpaceDN w:val="0"/>
        <w:spacing w:before="11"/>
        <w:rPr>
          <w:sz w:val="22"/>
          <w:szCs w:val="22"/>
        </w:rPr>
      </w:pPr>
    </w:p>
    <w:p w14:paraId="0C0200C8" w14:textId="77777777" w:rsidR="003117E3" w:rsidRDefault="003117E3">
      <w:pPr>
        <w:widowControl w:val="0"/>
        <w:autoSpaceDE w:val="0"/>
        <w:autoSpaceDN w:val="0"/>
        <w:spacing w:before="11"/>
        <w:rPr>
          <w:sz w:val="22"/>
          <w:szCs w:val="22"/>
        </w:rPr>
      </w:pPr>
    </w:p>
    <w:p w14:paraId="43E4BBF1" w14:textId="77777777" w:rsidR="003117E3" w:rsidRDefault="00000000">
      <w:pPr>
        <w:widowControl w:val="0"/>
        <w:numPr>
          <w:ilvl w:val="0"/>
          <w:numId w:val="37"/>
        </w:numPr>
        <w:tabs>
          <w:tab w:val="left" w:pos="575"/>
        </w:tabs>
        <w:autoSpaceDE w:val="0"/>
        <w:autoSpaceDN w:val="0"/>
        <w:ind w:left="236" w:right="116" w:firstLine="0"/>
        <w:jc w:val="both"/>
        <w:outlineLvl w:val="1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Број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радних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места</w:t>
      </w:r>
      <w:proofErr w:type="spellEnd"/>
      <w:r>
        <w:rPr>
          <w:b/>
          <w:bCs/>
          <w:sz w:val="22"/>
          <w:szCs w:val="22"/>
        </w:rPr>
        <w:t xml:space="preserve">, </w:t>
      </w:r>
      <w:proofErr w:type="spellStart"/>
      <w:r>
        <w:rPr>
          <w:b/>
          <w:bCs/>
          <w:sz w:val="22"/>
          <w:szCs w:val="22"/>
        </w:rPr>
        <w:t>према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општем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акту</w:t>
      </w:r>
      <w:proofErr w:type="spellEnd"/>
      <w:r>
        <w:rPr>
          <w:b/>
          <w:bCs/>
          <w:sz w:val="22"/>
          <w:szCs w:val="22"/>
        </w:rPr>
        <w:t xml:space="preserve">, </w:t>
      </w:r>
      <w:proofErr w:type="spellStart"/>
      <w:r>
        <w:rPr>
          <w:b/>
          <w:bCs/>
          <w:sz w:val="22"/>
          <w:szCs w:val="22"/>
        </w:rPr>
        <w:t>за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која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постоји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оправдана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pacing w:val="-3"/>
          <w:sz w:val="22"/>
          <w:szCs w:val="22"/>
        </w:rPr>
        <w:t>потреба</w:t>
      </w:r>
      <w:proofErr w:type="spellEnd"/>
      <w:r>
        <w:rPr>
          <w:b/>
          <w:bCs/>
          <w:spacing w:val="54"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прављења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разлика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по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полу</w:t>
      </w:r>
      <w:proofErr w:type="spellEnd"/>
      <w:r>
        <w:rPr>
          <w:b/>
          <w:bCs/>
          <w:sz w:val="22"/>
          <w:szCs w:val="22"/>
        </w:rPr>
        <w:t xml:space="preserve">, у </w:t>
      </w:r>
      <w:proofErr w:type="spellStart"/>
      <w:r>
        <w:rPr>
          <w:b/>
          <w:bCs/>
          <w:sz w:val="22"/>
          <w:szCs w:val="22"/>
        </w:rPr>
        <w:t>складу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са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законом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којим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се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уређује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рад</w:t>
      </w:r>
      <w:proofErr w:type="spellEnd"/>
      <w:r>
        <w:rPr>
          <w:b/>
          <w:bCs/>
          <w:sz w:val="22"/>
          <w:szCs w:val="22"/>
        </w:rPr>
        <w:t>:</w:t>
      </w:r>
    </w:p>
    <w:p w14:paraId="390AEABD" w14:textId="77777777" w:rsidR="003117E3" w:rsidRDefault="003117E3">
      <w:pPr>
        <w:widowControl w:val="0"/>
        <w:autoSpaceDE w:val="0"/>
        <w:autoSpaceDN w:val="0"/>
        <w:rPr>
          <w:b/>
          <w:sz w:val="22"/>
          <w:szCs w:val="22"/>
        </w:rPr>
      </w:pPr>
    </w:p>
    <w:p w14:paraId="72DC147F" w14:textId="77777777" w:rsidR="003117E3" w:rsidRDefault="00000000">
      <w:pPr>
        <w:widowControl w:val="0"/>
        <w:autoSpaceDE w:val="0"/>
        <w:autoSpaceDN w:val="0"/>
        <w:ind w:left="23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НЕМА </w:t>
      </w:r>
      <w:proofErr w:type="spellStart"/>
      <w:r>
        <w:rPr>
          <w:sz w:val="22"/>
          <w:szCs w:val="22"/>
        </w:rPr>
        <w:t>радних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места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за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која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постоји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оправдана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потреба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прављења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разлика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полу</w:t>
      </w:r>
      <w:proofErr w:type="spellEnd"/>
      <w:r>
        <w:rPr>
          <w:sz w:val="22"/>
          <w:szCs w:val="22"/>
        </w:rPr>
        <w:t>.</w:t>
      </w:r>
    </w:p>
    <w:p w14:paraId="000B430D" w14:textId="77777777" w:rsidR="003117E3" w:rsidRDefault="003117E3">
      <w:pPr>
        <w:widowControl w:val="0"/>
        <w:autoSpaceDE w:val="0"/>
        <w:autoSpaceDN w:val="0"/>
        <w:ind w:left="236"/>
        <w:jc w:val="both"/>
        <w:rPr>
          <w:sz w:val="22"/>
          <w:szCs w:val="22"/>
        </w:rPr>
      </w:pPr>
    </w:p>
    <w:p w14:paraId="4B180763" w14:textId="77777777" w:rsidR="003117E3" w:rsidRDefault="003117E3">
      <w:pPr>
        <w:widowControl w:val="0"/>
        <w:autoSpaceDE w:val="0"/>
        <w:autoSpaceDN w:val="0"/>
        <w:ind w:left="236"/>
        <w:jc w:val="both"/>
        <w:rPr>
          <w:sz w:val="22"/>
          <w:szCs w:val="22"/>
        </w:rPr>
      </w:pPr>
    </w:p>
    <w:p w14:paraId="73E04D9C" w14:textId="77777777" w:rsidR="003117E3" w:rsidRDefault="003117E3">
      <w:pPr>
        <w:widowControl w:val="0"/>
        <w:autoSpaceDE w:val="0"/>
        <w:autoSpaceDN w:val="0"/>
        <w:rPr>
          <w:sz w:val="22"/>
          <w:szCs w:val="22"/>
        </w:rPr>
      </w:pPr>
    </w:p>
    <w:p w14:paraId="7F0E4FAE" w14:textId="77777777" w:rsidR="003117E3" w:rsidRDefault="00000000">
      <w:pPr>
        <w:widowControl w:val="0"/>
        <w:numPr>
          <w:ilvl w:val="0"/>
          <w:numId w:val="37"/>
        </w:numPr>
        <w:tabs>
          <w:tab w:val="left" w:pos="483"/>
        </w:tabs>
        <w:autoSpaceDE w:val="0"/>
        <w:autoSpaceDN w:val="0"/>
        <w:ind w:left="236" w:right="116" w:firstLine="0"/>
        <w:jc w:val="both"/>
        <w:outlineLvl w:val="1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Мере</w:t>
      </w:r>
      <w:proofErr w:type="spellEnd"/>
      <w:r>
        <w:rPr>
          <w:b/>
          <w:bCs/>
          <w:sz w:val="22"/>
          <w:szCs w:val="22"/>
        </w:rPr>
        <w:t xml:space="preserve"> и </w:t>
      </w:r>
      <w:proofErr w:type="spellStart"/>
      <w:r>
        <w:rPr>
          <w:b/>
          <w:bCs/>
          <w:sz w:val="22"/>
          <w:szCs w:val="22"/>
        </w:rPr>
        <w:t>процедуре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које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су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омогућиле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или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ће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омогућити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отклањање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или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ублажавање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неравномерне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заступљености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полова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запослених</w:t>
      </w:r>
      <w:proofErr w:type="spellEnd"/>
      <w:r>
        <w:rPr>
          <w:b/>
          <w:bCs/>
          <w:sz w:val="22"/>
          <w:szCs w:val="22"/>
        </w:rPr>
        <w:t>:</w:t>
      </w:r>
    </w:p>
    <w:p w14:paraId="6313C9B5" w14:textId="77777777" w:rsidR="003117E3" w:rsidRDefault="003117E3">
      <w:pPr>
        <w:widowControl w:val="0"/>
        <w:tabs>
          <w:tab w:val="left" w:pos="483"/>
        </w:tabs>
        <w:autoSpaceDE w:val="0"/>
        <w:autoSpaceDN w:val="0"/>
        <w:ind w:left="236" w:right="116"/>
        <w:jc w:val="both"/>
        <w:outlineLvl w:val="1"/>
        <w:rPr>
          <w:b/>
          <w:bCs/>
          <w:sz w:val="22"/>
          <w:szCs w:val="22"/>
        </w:rPr>
      </w:pPr>
    </w:p>
    <w:p w14:paraId="092E1C91" w14:textId="77777777" w:rsidR="003117E3" w:rsidRDefault="00000000">
      <w:pPr>
        <w:widowControl w:val="0"/>
        <w:numPr>
          <w:ilvl w:val="1"/>
          <w:numId w:val="37"/>
        </w:numPr>
        <w:tabs>
          <w:tab w:val="left" w:pos="957"/>
        </w:tabs>
        <w:autoSpaceDE w:val="0"/>
        <w:autoSpaceDN w:val="0"/>
        <w:ind w:left="956" w:right="116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План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запошљавања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мање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заступљеног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пола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ради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побољшања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полне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структуре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запослених</w:t>
      </w:r>
      <w:proofErr w:type="spellEnd"/>
    </w:p>
    <w:p w14:paraId="490AAB29" w14:textId="77777777" w:rsidR="003117E3" w:rsidRDefault="00000000">
      <w:pPr>
        <w:widowControl w:val="0"/>
        <w:numPr>
          <w:ilvl w:val="1"/>
          <w:numId w:val="37"/>
        </w:numPr>
        <w:tabs>
          <w:tab w:val="left" w:pos="957"/>
        </w:tabs>
        <w:autoSpaceDE w:val="0"/>
        <w:autoSpaceDN w:val="0"/>
        <w:ind w:left="956" w:right="116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Успостављање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равномерног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односа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полова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међу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запосленима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повећавањем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броја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лица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мушког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пола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приликом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одређивања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одељењских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старешинстава</w:t>
      </w:r>
      <w:proofErr w:type="spellEnd"/>
      <w:r>
        <w:rPr>
          <w:b/>
          <w:sz w:val="22"/>
          <w:szCs w:val="22"/>
        </w:rPr>
        <w:t xml:space="preserve">, </w:t>
      </w:r>
      <w:proofErr w:type="spellStart"/>
      <w:r>
        <w:rPr>
          <w:b/>
          <w:sz w:val="22"/>
          <w:szCs w:val="22"/>
        </w:rPr>
        <w:t>учешћа</w:t>
      </w:r>
      <w:proofErr w:type="spellEnd"/>
      <w:r>
        <w:rPr>
          <w:b/>
          <w:sz w:val="22"/>
          <w:szCs w:val="22"/>
        </w:rPr>
        <w:t xml:space="preserve"> у </w:t>
      </w:r>
      <w:proofErr w:type="spellStart"/>
      <w:r>
        <w:rPr>
          <w:b/>
          <w:sz w:val="22"/>
          <w:szCs w:val="22"/>
        </w:rPr>
        <w:t>стручним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тимовима</w:t>
      </w:r>
      <w:proofErr w:type="spellEnd"/>
      <w:r>
        <w:rPr>
          <w:b/>
          <w:sz w:val="22"/>
          <w:szCs w:val="22"/>
        </w:rPr>
        <w:t xml:space="preserve"> и </w:t>
      </w:r>
      <w:proofErr w:type="spellStart"/>
      <w:r>
        <w:rPr>
          <w:b/>
          <w:sz w:val="22"/>
          <w:szCs w:val="22"/>
        </w:rPr>
        <w:t>комисијама</w:t>
      </w:r>
      <w:proofErr w:type="spellEnd"/>
    </w:p>
    <w:p w14:paraId="39551E7C" w14:textId="77777777" w:rsidR="003117E3" w:rsidRDefault="00000000">
      <w:pPr>
        <w:widowControl w:val="0"/>
        <w:numPr>
          <w:ilvl w:val="1"/>
          <w:numId w:val="37"/>
        </w:numPr>
        <w:tabs>
          <w:tab w:val="left" w:pos="957"/>
        </w:tabs>
        <w:autoSpaceDE w:val="0"/>
        <w:autoSpaceDN w:val="0"/>
        <w:ind w:hanging="361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План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редовних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едукација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запослених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из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области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равноправности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полова</w:t>
      </w:r>
      <w:proofErr w:type="spellEnd"/>
    </w:p>
    <w:p w14:paraId="117F45AE" w14:textId="77777777" w:rsidR="003117E3" w:rsidRDefault="003117E3">
      <w:pPr>
        <w:widowControl w:val="0"/>
        <w:autoSpaceDE w:val="0"/>
        <w:autoSpaceDN w:val="0"/>
        <w:rPr>
          <w:b/>
          <w:sz w:val="22"/>
          <w:szCs w:val="22"/>
        </w:rPr>
      </w:pPr>
    </w:p>
    <w:p w14:paraId="5AA0D463" w14:textId="77777777" w:rsidR="003117E3" w:rsidRDefault="00000000">
      <w:pPr>
        <w:widowControl w:val="0"/>
        <w:autoSpaceDE w:val="0"/>
        <w:autoSpaceDN w:val="0"/>
        <w:ind w:left="236" w:right="116" w:firstLineChars="250" w:firstLine="55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 </w:t>
      </w:r>
      <w:proofErr w:type="spellStart"/>
      <w:r>
        <w:rPr>
          <w:sz w:val="22"/>
          <w:szCs w:val="22"/>
        </w:rPr>
        <w:t>спровођењу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усвојеног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Плана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мера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стараће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директор</w:t>
      </w:r>
      <w:proofErr w:type="spellEnd"/>
      <w:r>
        <w:rPr>
          <w:sz w:val="22"/>
          <w:szCs w:val="22"/>
        </w:rPr>
        <w:t xml:space="preserve">, а </w:t>
      </w:r>
      <w:proofErr w:type="spellStart"/>
      <w:r>
        <w:rPr>
          <w:sz w:val="22"/>
          <w:szCs w:val="22"/>
        </w:rPr>
        <w:t>задужује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се</w:t>
      </w:r>
      <w:proofErr w:type="spellEnd"/>
      <w:r>
        <w:rPr>
          <w:sz w:val="22"/>
          <w:szCs w:val="22"/>
        </w:rPr>
        <w:t xml:space="preserve"> и </w:t>
      </w:r>
      <w:proofErr w:type="spellStart"/>
      <w:r>
        <w:rPr>
          <w:sz w:val="22"/>
          <w:szCs w:val="22"/>
        </w:rPr>
        <w:t>помоћник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директора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да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прати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његово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спровођење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предузима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потребне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мере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за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отклањање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неравноправне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заступљености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мање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заступљеног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пола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као</w:t>
      </w:r>
      <w:proofErr w:type="spellEnd"/>
      <w:r>
        <w:rPr>
          <w:sz w:val="22"/>
          <w:szCs w:val="22"/>
        </w:rPr>
        <w:t xml:space="preserve"> и </w:t>
      </w:r>
      <w:proofErr w:type="spellStart"/>
      <w:r>
        <w:rPr>
          <w:sz w:val="22"/>
          <w:szCs w:val="22"/>
        </w:rPr>
        <w:t>да</w:t>
      </w:r>
      <w:proofErr w:type="spellEnd"/>
      <w:r>
        <w:rPr>
          <w:sz w:val="22"/>
          <w:szCs w:val="22"/>
        </w:rPr>
        <w:t xml:space="preserve"> о </w:t>
      </w:r>
      <w:proofErr w:type="spellStart"/>
      <w:r>
        <w:rPr>
          <w:sz w:val="22"/>
          <w:szCs w:val="22"/>
        </w:rPr>
        <w:t>томе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благовремено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обавештава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директора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Школе</w:t>
      </w:r>
      <w:proofErr w:type="spellEnd"/>
      <w:r>
        <w:rPr>
          <w:sz w:val="22"/>
          <w:szCs w:val="22"/>
        </w:rPr>
        <w:t>.</w:t>
      </w:r>
    </w:p>
    <w:p w14:paraId="6700D24C" w14:textId="77777777" w:rsidR="003117E3" w:rsidRDefault="00000000">
      <w:pPr>
        <w:widowControl w:val="0"/>
        <w:autoSpaceDE w:val="0"/>
        <w:autoSpaceDN w:val="0"/>
        <w:ind w:left="236" w:right="11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 </w:t>
      </w:r>
      <w:proofErr w:type="spellStart"/>
      <w:r>
        <w:rPr>
          <w:sz w:val="22"/>
          <w:szCs w:val="22"/>
        </w:rPr>
        <w:t>спроведеном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Плану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мера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сачиниће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годишњи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Извештај</w:t>
      </w:r>
      <w:proofErr w:type="spellEnd"/>
      <w:r>
        <w:rPr>
          <w:sz w:val="22"/>
          <w:szCs w:val="22"/>
        </w:rPr>
        <w:t xml:space="preserve"> о </w:t>
      </w:r>
      <w:proofErr w:type="spellStart"/>
      <w:r>
        <w:rPr>
          <w:sz w:val="22"/>
          <w:szCs w:val="22"/>
        </w:rPr>
        <w:t>спровођењу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Плана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мера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за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отклањање</w:t>
      </w:r>
      <w:proofErr w:type="spellEnd"/>
      <w:r>
        <w:rPr>
          <w:sz w:val="22"/>
          <w:szCs w:val="22"/>
        </w:rPr>
        <w:t xml:space="preserve"> и </w:t>
      </w:r>
      <w:proofErr w:type="spellStart"/>
      <w:r>
        <w:rPr>
          <w:sz w:val="22"/>
          <w:szCs w:val="22"/>
        </w:rPr>
        <w:t>ублажавање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неравноправне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заступљености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полова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који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ће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усвојити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најкасније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до</w:t>
      </w:r>
      <w:proofErr w:type="spellEnd"/>
      <w:r>
        <w:rPr>
          <w:sz w:val="22"/>
          <w:szCs w:val="22"/>
        </w:rPr>
        <w:t xml:space="preserve"> 31.01.202</w:t>
      </w:r>
      <w:r>
        <w:rPr>
          <w:sz w:val="22"/>
          <w:szCs w:val="22"/>
          <w:lang w:val="sr-Cyrl-RS"/>
        </w:rPr>
        <w:t>4</w:t>
      </w:r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године</w:t>
      </w:r>
      <w:proofErr w:type="spellEnd"/>
      <w:r>
        <w:rPr>
          <w:sz w:val="22"/>
          <w:szCs w:val="22"/>
        </w:rPr>
        <w:t>.</w:t>
      </w:r>
    </w:p>
    <w:p w14:paraId="2590A2E0" w14:textId="77777777" w:rsidR="003117E3" w:rsidRDefault="00000000">
      <w:pPr>
        <w:widowControl w:val="0"/>
        <w:autoSpaceDE w:val="0"/>
        <w:autoSpaceDN w:val="0"/>
        <w:ind w:left="236" w:right="115" w:firstLineChars="200" w:firstLine="44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План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мера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биће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достављен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Министарству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за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рад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запошљавање</w:t>
      </w:r>
      <w:proofErr w:type="spellEnd"/>
      <w:r>
        <w:rPr>
          <w:sz w:val="22"/>
          <w:szCs w:val="22"/>
        </w:rPr>
        <w:t xml:space="preserve"> и </w:t>
      </w:r>
      <w:proofErr w:type="spellStart"/>
      <w:r>
        <w:rPr>
          <w:sz w:val="22"/>
          <w:szCs w:val="22"/>
        </w:rPr>
        <w:t>борачка</w:t>
      </w:r>
      <w:proofErr w:type="spellEnd"/>
      <w:r>
        <w:rPr>
          <w:sz w:val="22"/>
          <w:szCs w:val="22"/>
        </w:rPr>
        <w:t xml:space="preserve"> и </w:t>
      </w:r>
      <w:proofErr w:type="spellStart"/>
      <w:r>
        <w:rPr>
          <w:sz w:val="22"/>
          <w:szCs w:val="22"/>
        </w:rPr>
        <w:t>социјална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питања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lastRenderedPageBreak/>
        <w:t>Републике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Србије</w:t>
      </w:r>
      <w:proofErr w:type="spellEnd"/>
      <w:r>
        <w:rPr>
          <w:sz w:val="22"/>
          <w:szCs w:val="22"/>
        </w:rPr>
        <w:t>.</w:t>
      </w:r>
    </w:p>
    <w:p w14:paraId="38C5291E" w14:textId="77777777" w:rsidR="003117E3" w:rsidRDefault="003117E3">
      <w:pPr>
        <w:rPr>
          <w:lang w:val="sr-Latn-CS"/>
        </w:rPr>
      </w:pPr>
    </w:p>
    <w:p w14:paraId="7EC73125" w14:textId="77777777" w:rsidR="003117E3" w:rsidRDefault="00000000">
      <w:pPr>
        <w:pStyle w:val="Heading2"/>
      </w:pPr>
      <w:r>
        <w:t>14.</w:t>
      </w:r>
      <w:r>
        <w:rPr>
          <w:lang w:val="sr-Cyrl-RS"/>
        </w:rPr>
        <w:t>4</w:t>
      </w:r>
      <w:r>
        <w:t>. Програм заштите  животне средине</w:t>
      </w:r>
      <w:bookmarkEnd w:id="136"/>
      <w:bookmarkEnd w:id="137"/>
    </w:p>
    <w:p w14:paraId="3AB5630F" w14:textId="77777777" w:rsidR="003117E3" w:rsidRDefault="003117E3">
      <w:pPr>
        <w:pStyle w:val="BodyText"/>
        <w:rPr>
          <w:sz w:val="22"/>
          <w:szCs w:val="22"/>
        </w:rPr>
      </w:pPr>
    </w:p>
    <w:p w14:paraId="5BA611C9" w14:textId="77777777" w:rsidR="003117E3" w:rsidRDefault="00000000">
      <w:pPr>
        <w:pStyle w:val="BodyText"/>
        <w:jc w:val="both"/>
        <w:rPr>
          <w:sz w:val="22"/>
          <w:szCs w:val="22"/>
        </w:rPr>
      </w:pPr>
      <w:r>
        <w:rPr>
          <w:sz w:val="22"/>
          <w:szCs w:val="22"/>
        </w:rPr>
        <w:tab/>
        <w:t>Активности на заштити животне средине одвијаће се на нивоу одељења, разреда и школе. Програм естетског, еколошког и хигијенског уређења школе полази од садржаја специфичних за узраст ученика. Циљ је да се код ученика развије смисао за лепо, правилан однос према људима и животној средини.</w:t>
      </w:r>
    </w:p>
    <w:p w14:paraId="0D0535F9" w14:textId="77777777" w:rsidR="003117E3" w:rsidRDefault="003117E3">
      <w:pPr>
        <w:pStyle w:val="BodyText"/>
        <w:jc w:val="both"/>
        <w:rPr>
          <w:sz w:val="22"/>
          <w:szCs w:val="22"/>
        </w:rPr>
      </w:pPr>
    </w:p>
    <w:p w14:paraId="1BF43ECB" w14:textId="77777777" w:rsidR="003117E3" w:rsidRDefault="003117E3">
      <w:pPr>
        <w:pStyle w:val="BodyText"/>
        <w:rPr>
          <w:sz w:val="22"/>
          <w:szCs w:val="22"/>
        </w:rPr>
      </w:pPr>
    </w:p>
    <w:p w14:paraId="0419A11B" w14:textId="77777777" w:rsidR="003117E3" w:rsidRDefault="00000000">
      <w:pPr>
        <w:pStyle w:val="BodyText"/>
        <w:ind w:firstLine="720"/>
        <w:rPr>
          <w:b/>
          <w:bCs/>
        </w:rPr>
      </w:pPr>
      <w:r>
        <w:rPr>
          <w:b/>
          <w:bCs/>
        </w:rPr>
        <w:t xml:space="preserve">Садржаји ће се реализовати кроз наставу „Чувари природе” </w:t>
      </w:r>
      <w:r>
        <w:rPr>
          <w:b/>
          <w:bCs/>
          <w:lang w:val="sr-Cyrl-RS"/>
        </w:rPr>
        <w:t>и “ Моја животна средина”</w:t>
      </w:r>
      <w:r>
        <w:rPr>
          <w:b/>
          <w:bCs/>
        </w:rPr>
        <w:t xml:space="preserve"> као и следеће активности: </w:t>
      </w:r>
    </w:p>
    <w:p w14:paraId="6646347D" w14:textId="77777777" w:rsidR="003117E3" w:rsidRDefault="003117E3">
      <w:pPr>
        <w:pStyle w:val="BodyText"/>
        <w:ind w:firstLine="720"/>
        <w:rPr>
          <w:b/>
          <w:bCs/>
        </w:rPr>
      </w:pPr>
    </w:p>
    <w:p w14:paraId="2E589BA5" w14:textId="77777777" w:rsidR="003117E3" w:rsidRDefault="003117E3">
      <w:pPr>
        <w:pStyle w:val="BodyText"/>
        <w:ind w:firstLine="720"/>
        <w:rPr>
          <w:b/>
          <w:bCs/>
        </w:rPr>
      </w:pPr>
    </w:p>
    <w:p w14:paraId="1857C290" w14:textId="77777777" w:rsidR="003117E3" w:rsidRDefault="003117E3">
      <w:pPr>
        <w:pStyle w:val="BodyText"/>
        <w:ind w:firstLine="720"/>
        <w:rPr>
          <w:sz w:val="22"/>
          <w:szCs w:val="22"/>
        </w:rPr>
      </w:pPr>
    </w:p>
    <w:p w14:paraId="79CFDBEF" w14:textId="77777777" w:rsidR="003117E3" w:rsidRDefault="00000000">
      <w:pPr>
        <w:pStyle w:val="BodyText"/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>Уређење простора – учионица, школе, дворишта;</w:t>
      </w:r>
    </w:p>
    <w:p w14:paraId="363566EC" w14:textId="77777777" w:rsidR="003117E3" w:rsidRDefault="00000000">
      <w:pPr>
        <w:pStyle w:val="BodyText"/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>Израда ликовних радова од биљака и плодова;</w:t>
      </w:r>
    </w:p>
    <w:p w14:paraId="39BA3264" w14:textId="77777777" w:rsidR="003117E3" w:rsidRDefault="00000000">
      <w:pPr>
        <w:pStyle w:val="BodyText"/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>Литерарни радови ученика;</w:t>
      </w:r>
    </w:p>
    <w:p w14:paraId="372C0B2F" w14:textId="77777777" w:rsidR="003117E3" w:rsidRDefault="00000000">
      <w:pPr>
        <w:pStyle w:val="BodyText"/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>Сакупљање старе хартије и уџбеника;</w:t>
      </w:r>
    </w:p>
    <w:p w14:paraId="2FB5D049" w14:textId="77777777" w:rsidR="003117E3" w:rsidRDefault="00000000">
      <w:pPr>
        <w:pStyle w:val="BodyText"/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>Вода – значај и угроженост;</w:t>
      </w:r>
    </w:p>
    <w:p w14:paraId="6D043B90" w14:textId="77777777" w:rsidR="003117E3" w:rsidRDefault="00000000">
      <w:pPr>
        <w:pStyle w:val="BodyText"/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>Правила понашања у природи;</w:t>
      </w:r>
    </w:p>
    <w:p w14:paraId="566DE23F" w14:textId="77777777" w:rsidR="003117E3" w:rsidRDefault="00000000">
      <w:pPr>
        <w:pStyle w:val="BodyText"/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>Садња украсног и лековитог биља;</w:t>
      </w:r>
    </w:p>
    <w:p w14:paraId="508D6A1F" w14:textId="77777777" w:rsidR="003117E3" w:rsidRDefault="00000000">
      <w:pPr>
        <w:pStyle w:val="BodyText"/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>Аранжирање цвећа – цвећарска секција;</w:t>
      </w:r>
    </w:p>
    <w:p w14:paraId="5C2CFBEE" w14:textId="77777777" w:rsidR="003117E3" w:rsidRDefault="00000000">
      <w:pPr>
        <w:pStyle w:val="BodyText"/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>Свет без загађења;</w:t>
      </w:r>
    </w:p>
    <w:p w14:paraId="44C9BD0A" w14:textId="77777777" w:rsidR="003117E3" w:rsidRDefault="00000000">
      <w:pPr>
        <w:pStyle w:val="BodyText"/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>Новогодишња јелка са бусеном.</w:t>
      </w:r>
    </w:p>
    <w:p w14:paraId="0A6611D6" w14:textId="77777777" w:rsidR="003117E3" w:rsidRDefault="003117E3">
      <w:pPr>
        <w:pStyle w:val="BodyText"/>
        <w:ind w:left="360"/>
        <w:jc w:val="both"/>
        <w:rPr>
          <w:sz w:val="22"/>
          <w:szCs w:val="22"/>
        </w:rPr>
      </w:pPr>
    </w:p>
    <w:p w14:paraId="08C6F31F" w14:textId="77777777" w:rsidR="003117E3" w:rsidRDefault="003117E3">
      <w:pPr>
        <w:pStyle w:val="BodyText"/>
        <w:ind w:left="360"/>
        <w:jc w:val="both"/>
        <w:rPr>
          <w:sz w:val="22"/>
          <w:szCs w:val="22"/>
        </w:rPr>
      </w:pPr>
    </w:p>
    <w:p w14:paraId="53699E76" w14:textId="77777777" w:rsidR="003117E3" w:rsidRDefault="003117E3">
      <w:pPr>
        <w:pStyle w:val="BodyText"/>
        <w:jc w:val="left"/>
        <w:rPr>
          <w:sz w:val="22"/>
          <w:szCs w:val="22"/>
        </w:rPr>
      </w:pPr>
    </w:p>
    <w:p w14:paraId="15F10989" w14:textId="77777777" w:rsidR="003117E3" w:rsidRDefault="00000000">
      <w:pPr>
        <w:pStyle w:val="BodyText"/>
        <w:ind w:left="360"/>
        <w:jc w:val="left"/>
        <w:rPr>
          <w:sz w:val="22"/>
          <w:szCs w:val="22"/>
        </w:rPr>
      </w:pPr>
      <w:r>
        <w:rPr>
          <w:sz w:val="22"/>
          <w:szCs w:val="22"/>
        </w:rPr>
        <w:t>У реализацији програма са ученицима ће учествовати наставници: чувара природе, биологије, ликовне и музичке културе, српског језика, техничког образовања и други.</w:t>
      </w:r>
    </w:p>
    <w:p w14:paraId="5B077920" w14:textId="77777777" w:rsidR="003117E3" w:rsidRDefault="003117E3">
      <w:pPr>
        <w:pStyle w:val="BodyText"/>
        <w:ind w:left="360"/>
        <w:jc w:val="left"/>
        <w:rPr>
          <w:sz w:val="22"/>
          <w:szCs w:val="22"/>
        </w:rPr>
      </w:pPr>
    </w:p>
    <w:p w14:paraId="48BEAED8" w14:textId="77777777" w:rsidR="003117E3" w:rsidRDefault="003117E3">
      <w:pPr>
        <w:pStyle w:val="BodyText"/>
        <w:ind w:left="360"/>
        <w:rPr>
          <w:b/>
          <w:bCs/>
          <w:sz w:val="22"/>
          <w:szCs w:val="22"/>
        </w:rPr>
      </w:pPr>
    </w:p>
    <w:p w14:paraId="564675BA" w14:textId="77777777" w:rsidR="003117E3" w:rsidRDefault="003117E3">
      <w:pPr>
        <w:pStyle w:val="BodyText"/>
        <w:ind w:left="360"/>
        <w:rPr>
          <w:b/>
          <w:bCs/>
          <w:sz w:val="22"/>
          <w:szCs w:val="22"/>
        </w:rPr>
      </w:pPr>
    </w:p>
    <w:p w14:paraId="681F3191" w14:textId="77777777" w:rsidR="003117E3" w:rsidRDefault="00000000">
      <w:pPr>
        <w:pStyle w:val="BodyText"/>
        <w:ind w:left="36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Обележиће се значајни датуми:</w:t>
      </w:r>
    </w:p>
    <w:p w14:paraId="0FBD6F15" w14:textId="77777777" w:rsidR="003117E3" w:rsidRDefault="003117E3">
      <w:pPr>
        <w:pStyle w:val="BodyText"/>
        <w:ind w:left="360"/>
        <w:rPr>
          <w:b/>
          <w:bCs/>
          <w:sz w:val="22"/>
          <w:szCs w:val="22"/>
        </w:rPr>
      </w:pPr>
    </w:p>
    <w:p w14:paraId="715B1F37" w14:textId="77777777" w:rsidR="003117E3" w:rsidRDefault="003117E3">
      <w:pPr>
        <w:pStyle w:val="BodyText"/>
        <w:ind w:left="360"/>
        <w:jc w:val="left"/>
        <w:rPr>
          <w:sz w:val="22"/>
          <w:szCs w:val="22"/>
        </w:rPr>
      </w:pPr>
    </w:p>
    <w:p w14:paraId="4FC96FB9" w14:textId="77777777" w:rsidR="003117E3" w:rsidRDefault="00000000">
      <w:pPr>
        <w:pStyle w:val="BodyText"/>
        <w:numPr>
          <w:ilvl w:val="0"/>
          <w:numId w:val="39"/>
        </w:numPr>
        <w:jc w:val="both"/>
        <w:rPr>
          <w:sz w:val="22"/>
          <w:szCs w:val="22"/>
        </w:rPr>
      </w:pPr>
      <w:r>
        <w:rPr>
          <w:sz w:val="22"/>
          <w:szCs w:val="22"/>
        </w:rPr>
        <w:t>15. септембар- Дан озонског омотача,</w:t>
      </w:r>
    </w:p>
    <w:p w14:paraId="7DCFF807" w14:textId="77777777" w:rsidR="003117E3" w:rsidRDefault="00000000">
      <w:pPr>
        <w:pStyle w:val="BodyText"/>
        <w:numPr>
          <w:ilvl w:val="0"/>
          <w:numId w:val="39"/>
        </w:numPr>
        <w:jc w:val="both"/>
        <w:rPr>
          <w:sz w:val="22"/>
          <w:szCs w:val="22"/>
        </w:rPr>
      </w:pPr>
      <w:r>
        <w:rPr>
          <w:sz w:val="22"/>
          <w:szCs w:val="22"/>
        </w:rPr>
        <w:t>4. октобар- Дан животиња,</w:t>
      </w:r>
    </w:p>
    <w:p w14:paraId="2E6B0CFF" w14:textId="77777777" w:rsidR="003117E3" w:rsidRDefault="00000000">
      <w:pPr>
        <w:pStyle w:val="BodyText"/>
        <w:numPr>
          <w:ilvl w:val="0"/>
          <w:numId w:val="39"/>
        </w:numPr>
        <w:jc w:val="both"/>
        <w:rPr>
          <w:sz w:val="22"/>
          <w:szCs w:val="22"/>
        </w:rPr>
      </w:pPr>
      <w:r>
        <w:rPr>
          <w:sz w:val="22"/>
          <w:szCs w:val="22"/>
        </w:rPr>
        <w:t>1. децембар- Светски дан борбе против сиде,</w:t>
      </w:r>
    </w:p>
    <w:p w14:paraId="5BDE4E34" w14:textId="77777777" w:rsidR="003117E3" w:rsidRDefault="00000000">
      <w:pPr>
        <w:pStyle w:val="BodyText"/>
        <w:numPr>
          <w:ilvl w:val="0"/>
          <w:numId w:val="39"/>
        </w:numPr>
        <w:jc w:val="both"/>
        <w:rPr>
          <w:sz w:val="22"/>
          <w:szCs w:val="22"/>
        </w:rPr>
      </w:pPr>
      <w:r>
        <w:rPr>
          <w:sz w:val="22"/>
          <w:szCs w:val="22"/>
        </w:rPr>
        <w:t>22. март- Светски дан заштите вода,</w:t>
      </w:r>
    </w:p>
    <w:p w14:paraId="7A6B0A3D" w14:textId="77777777" w:rsidR="003117E3" w:rsidRDefault="00000000">
      <w:pPr>
        <w:pStyle w:val="BodyText"/>
        <w:numPr>
          <w:ilvl w:val="0"/>
          <w:numId w:val="39"/>
        </w:numPr>
        <w:jc w:val="both"/>
        <w:rPr>
          <w:sz w:val="22"/>
          <w:szCs w:val="22"/>
        </w:rPr>
      </w:pPr>
      <w:r>
        <w:rPr>
          <w:sz w:val="22"/>
          <w:szCs w:val="22"/>
        </w:rPr>
        <w:t>31. март- Дан борбе против пушења,</w:t>
      </w:r>
    </w:p>
    <w:p w14:paraId="7774AED5" w14:textId="77777777" w:rsidR="003117E3" w:rsidRDefault="00000000">
      <w:pPr>
        <w:pStyle w:val="BodyText"/>
        <w:numPr>
          <w:ilvl w:val="0"/>
          <w:numId w:val="39"/>
        </w:numPr>
        <w:jc w:val="both"/>
        <w:rPr>
          <w:sz w:val="22"/>
          <w:szCs w:val="22"/>
        </w:rPr>
      </w:pPr>
      <w:r>
        <w:rPr>
          <w:sz w:val="22"/>
          <w:szCs w:val="22"/>
        </w:rPr>
        <w:t>7. април- Светски дан здравља.</w:t>
      </w:r>
    </w:p>
    <w:p w14:paraId="52641824" w14:textId="77777777" w:rsidR="003117E3" w:rsidRDefault="003117E3">
      <w:pPr>
        <w:pStyle w:val="BodyText"/>
        <w:rPr>
          <w:color w:val="FF0000"/>
          <w:sz w:val="22"/>
          <w:szCs w:val="22"/>
        </w:rPr>
      </w:pPr>
    </w:p>
    <w:p w14:paraId="64FEF32B" w14:textId="77777777" w:rsidR="003117E3" w:rsidRDefault="003117E3">
      <w:pPr>
        <w:rPr>
          <w:sz w:val="22"/>
          <w:szCs w:val="22"/>
          <w:highlight w:val="green"/>
        </w:rPr>
      </w:pPr>
    </w:p>
    <w:p w14:paraId="23C3AD83" w14:textId="77777777" w:rsidR="003117E3" w:rsidRDefault="003117E3">
      <w:pPr>
        <w:rPr>
          <w:sz w:val="22"/>
          <w:szCs w:val="22"/>
          <w:highlight w:val="green"/>
        </w:rPr>
      </w:pPr>
    </w:p>
    <w:p w14:paraId="24E43BDB" w14:textId="77777777" w:rsidR="003117E3" w:rsidRDefault="003117E3">
      <w:pPr>
        <w:rPr>
          <w:sz w:val="22"/>
          <w:szCs w:val="22"/>
          <w:highlight w:val="green"/>
        </w:rPr>
      </w:pPr>
    </w:p>
    <w:p w14:paraId="62D8FC0D" w14:textId="77777777" w:rsidR="003117E3" w:rsidRDefault="003117E3">
      <w:pPr>
        <w:rPr>
          <w:sz w:val="22"/>
          <w:szCs w:val="22"/>
          <w:highlight w:val="green"/>
        </w:rPr>
      </w:pPr>
    </w:p>
    <w:p w14:paraId="394A611B" w14:textId="77777777" w:rsidR="003117E3" w:rsidRDefault="003117E3">
      <w:pPr>
        <w:rPr>
          <w:sz w:val="22"/>
          <w:szCs w:val="22"/>
          <w:highlight w:val="green"/>
        </w:rPr>
      </w:pPr>
    </w:p>
    <w:p w14:paraId="757C0F3D" w14:textId="77777777" w:rsidR="003117E3" w:rsidRDefault="003117E3">
      <w:pPr>
        <w:rPr>
          <w:sz w:val="22"/>
          <w:szCs w:val="22"/>
          <w:highlight w:val="green"/>
        </w:rPr>
      </w:pPr>
    </w:p>
    <w:p w14:paraId="33618D79" w14:textId="77777777" w:rsidR="003117E3" w:rsidRDefault="003117E3">
      <w:pPr>
        <w:rPr>
          <w:sz w:val="22"/>
          <w:szCs w:val="22"/>
          <w:highlight w:val="green"/>
        </w:rPr>
      </w:pPr>
    </w:p>
    <w:p w14:paraId="407D2D9A" w14:textId="77777777" w:rsidR="003117E3" w:rsidRDefault="003117E3">
      <w:pPr>
        <w:rPr>
          <w:sz w:val="22"/>
          <w:szCs w:val="22"/>
          <w:highlight w:val="green"/>
        </w:rPr>
      </w:pPr>
    </w:p>
    <w:p w14:paraId="1D4B5433" w14:textId="77777777" w:rsidR="003117E3" w:rsidRDefault="003117E3">
      <w:pPr>
        <w:rPr>
          <w:sz w:val="22"/>
          <w:szCs w:val="22"/>
          <w:highlight w:val="green"/>
        </w:rPr>
        <w:sectPr w:rsidR="003117E3">
          <w:pgSz w:w="12240" w:h="15840"/>
          <w:pgMar w:top="1138" w:right="1138" w:bottom="1440" w:left="1138" w:header="720" w:footer="720" w:gutter="0"/>
          <w:cols w:space="720"/>
          <w:docGrid w:linePitch="360"/>
        </w:sectPr>
      </w:pPr>
    </w:p>
    <w:p w14:paraId="6DE9E78A" w14:textId="77777777" w:rsidR="003117E3" w:rsidRDefault="003117E3">
      <w:pPr>
        <w:pStyle w:val="BodyText2"/>
        <w:rPr>
          <w:b/>
          <w:sz w:val="22"/>
          <w:szCs w:val="22"/>
          <w:highlight w:val="green"/>
          <w:lang w:val="sr-Cyrl-CS"/>
        </w:rPr>
      </w:pPr>
    </w:p>
    <w:p w14:paraId="4164901F" w14:textId="77777777" w:rsidR="003117E3" w:rsidRDefault="00000000">
      <w:pPr>
        <w:pStyle w:val="Heading2"/>
      </w:pPr>
      <w:bookmarkStart w:id="138" w:name="_Toc50704152"/>
      <w:bookmarkStart w:id="139" w:name="_Toc493504287"/>
      <w:r>
        <w:t>14.</w:t>
      </w:r>
      <w:r>
        <w:rPr>
          <w:lang w:val="sr-Cyrl-RS"/>
        </w:rPr>
        <w:t>5.</w:t>
      </w:r>
      <w:r>
        <w:t xml:space="preserve"> Програм увођења  у посао наставника, васпитача и стручних сарадника</w:t>
      </w:r>
      <w:bookmarkEnd w:id="138"/>
      <w:bookmarkEnd w:id="139"/>
    </w:p>
    <w:p w14:paraId="49F9B9D2" w14:textId="77777777" w:rsidR="003117E3" w:rsidRDefault="003117E3">
      <w:pPr>
        <w:pStyle w:val="BodyText2"/>
        <w:rPr>
          <w:b/>
          <w:sz w:val="22"/>
          <w:szCs w:val="22"/>
          <w:lang w:val="sr-Cyrl-CS"/>
        </w:rPr>
      </w:pPr>
    </w:p>
    <w:p w14:paraId="0C5A8ED9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ab/>
        <w:t xml:space="preserve">Документ је сачињен у складу са </w:t>
      </w:r>
      <w:r>
        <w:rPr>
          <w:rFonts w:eastAsia="TimesNewRomanPSMT"/>
          <w:sz w:val="22"/>
          <w:szCs w:val="22"/>
          <w:lang w:val="sr-Cyrl-CS"/>
        </w:rPr>
        <w:t>Закон о основама система образовања и васпитања (Образовни информатор, Београд, јун 2003); Закон о основној школи (Службени гласник РС, бр. 50/92, 53/93, 67/93, 48/94, 66/94, 22/02 и 62/03); Закон о средњој школи (Службени гласник РС, бр. 50/92, 53/93, 67/93, 48/94, 24/96, 23/02, 25/02 и 62/03); Правилник о озволи за рад наставника, васпитача и стручних сарадника (Службени гласник РС, бр. 22 / 2005).</w:t>
      </w:r>
    </w:p>
    <w:p w14:paraId="0926E158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  <w:lang w:val="sr-Cyrl-CS"/>
        </w:rPr>
      </w:pPr>
    </w:p>
    <w:p w14:paraId="339F9D86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  <w:lang w:val="sr-Cyrl-CS"/>
        </w:rPr>
      </w:pPr>
      <w:r>
        <w:rPr>
          <w:rFonts w:eastAsia="TimesNewRomanPSMT"/>
          <w:sz w:val="22"/>
          <w:szCs w:val="22"/>
          <w:lang w:val="sr-Cyrl-CS"/>
        </w:rPr>
        <w:tab/>
        <w:t>Сврха овог документа је пружање основних смернице наставницима – приправницимаи менторима приправника за лакше разумевање самог поступка увођења у посао  наставника – приправника.</w:t>
      </w:r>
    </w:p>
    <w:p w14:paraId="0D6AEC22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  <w:lang w:val="sr-Cyrl-CS"/>
        </w:rPr>
      </w:pPr>
    </w:p>
    <w:p w14:paraId="59F18EA5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2"/>
          <w:szCs w:val="22"/>
          <w:lang w:val="sr-Cyrl-CS"/>
        </w:rPr>
      </w:pPr>
      <w:r>
        <w:rPr>
          <w:rFonts w:eastAsia="TimesNewRomanPSMT"/>
          <w:color w:val="000000"/>
          <w:sz w:val="22"/>
          <w:szCs w:val="22"/>
          <w:lang w:val="sr-Cyrl-CS"/>
        </w:rPr>
        <w:t>У чему желимо да помогнемо:</w:t>
      </w:r>
    </w:p>
    <w:p w14:paraId="22FA35EC" w14:textId="77777777" w:rsidR="003117E3" w:rsidRDefault="00000000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color w:val="000000"/>
        </w:rPr>
      </w:pPr>
      <w:r>
        <w:rPr>
          <w:rFonts w:ascii="Times New Roman" w:eastAsia="TimesNewRomanPSMT" w:hAnsi="Times New Roman"/>
          <w:color w:val="000000"/>
        </w:rPr>
        <w:t>стицању самопоуздања;</w:t>
      </w:r>
    </w:p>
    <w:p w14:paraId="73F35A60" w14:textId="77777777" w:rsidR="003117E3" w:rsidRDefault="00000000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color w:val="000000"/>
        </w:rPr>
      </w:pPr>
      <w:r>
        <w:rPr>
          <w:rFonts w:ascii="Times New Roman" w:eastAsia="TimesNewRomanPSMT" w:hAnsi="Times New Roman"/>
          <w:color w:val="000000"/>
        </w:rPr>
        <w:t>свакодневно учите друге и учите од других;</w:t>
      </w:r>
    </w:p>
    <w:p w14:paraId="59DF0531" w14:textId="77777777" w:rsidR="003117E3" w:rsidRDefault="00000000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color w:val="000000"/>
        </w:rPr>
      </w:pPr>
      <w:r>
        <w:rPr>
          <w:rFonts w:ascii="Times New Roman" w:eastAsia="TimesNewRomanPSMT" w:hAnsi="Times New Roman"/>
          <w:color w:val="000000"/>
        </w:rPr>
        <w:t>не плашите се Ваших оригиналних идеја;</w:t>
      </w:r>
    </w:p>
    <w:p w14:paraId="5BD70D6E" w14:textId="77777777" w:rsidR="003117E3" w:rsidRDefault="00000000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color w:val="000000"/>
        </w:rPr>
      </w:pPr>
      <w:r>
        <w:rPr>
          <w:rFonts w:ascii="Times New Roman" w:eastAsia="TimesNewRomanPSMT" w:hAnsi="Times New Roman"/>
          <w:color w:val="000000"/>
        </w:rPr>
        <w:t>следите сопствени инстинкт и сензибилитет;</w:t>
      </w:r>
    </w:p>
    <w:p w14:paraId="642B0CA0" w14:textId="77777777" w:rsidR="003117E3" w:rsidRDefault="00000000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color w:val="000000"/>
        </w:rPr>
      </w:pPr>
      <w:r>
        <w:rPr>
          <w:rFonts w:ascii="Times New Roman" w:eastAsia="TimesNewRomanPSMT" w:hAnsi="Times New Roman"/>
          <w:color w:val="000000"/>
        </w:rPr>
        <w:t>не плашите се несналажења на самом почетку;</w:t>
      </w:r>
    </w:p>
    <w:p w14:paraId="629043E5" w14:textId="77777777" w:rsidR="003117E3" w:rsidRDefault="00000000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color w:val="000000"/>
        </w:rPr>
      </w:pPr>
      <w:r>
        <w:rPr>
          <w:rFonts w:ascii="Times New Roman" w:eastAsia="TimesNewRomanPSMT" w:hAnsi="Times New Roman"/>
          <w:color w:val="000000"/>
        </w:rPr>
        <w:t>да учионица постане Ваша позорница на којој ћете заједно са ученицима играти најбоље глумачке роле које чине стварни и свакодневни живот.</w:t>
      </w:r>
    </w:p>
    <w:p w14:paraId="53898600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2"/>
          <w:szCs w:val="22"/>
          <w:lang w:val="sr-Latn-CS"/>
        </w:rPr>
      </w:pPr>
    </w:p>
    <w:p w14:paraId="5DE697B9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2"/>
          <w:szCs w:val="22"/>
          <w:lang w:val="sr-Latn-CS"/>
        </w:rPr>
      </w:pPr>
      <w:proofErr w:type="spellStart"/>
      <w:r>
        <w:rPr>
          <w:rFonts w:eastAsia="TimesNewRomanPSMT"/>
          <w:color w:val="000000"/>
          <w:sz w:val="22"/>
          <w:szCs w:val="22"/>
        </w:rPr>
        <w:t>Програм</w:t>
      </w:r>
      <w:proofErr w:type="spellEnd"/>
      <w:r>
        <w:rPr>
          <w:rFonts w:eastAsia="TimesNewRomanPSMT"/>
          <w:color w:val="000000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је</w:t>
      </w:r>
      <w:proofErr w:type="spellEnd"/>
      <w:r>
        <w:rPr>
          <w:rFonts w:eastAsia="TimesNewRomanPSMT"/>
          <w:color w:val="000000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усмерен</w:t>
      </w:r>
      <w:proofErr w:type="spellEnd"/>
      <w:r>
        <w:rPr>
          <w:rFonts w:eastAsia="TimesNewRomanPSMT"/>
          <w:color w:val="000000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на</w:t>
      </w:r>
      <w:proofErr w:type="spellEnd"/>
      <w:r>
        <w:rPr>
          <w:rFonts w:eastAsia="TimesNewRomanPSMT"/>
          <w:color w:val="000000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стицање</w:t>
      </w:r>
      <w:proofErr w:type="spellEnd"/>
      <w:r>
        <w:rPr>
          <w:rFonts w:eastAsia="TimesNewRomanPSMT"/>
          <w:color w:val="000000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знања</w:t>
      </w:r>
      <w:proofErr w:type="spellEnd"/>
      <w:r>
        <w:rPr>
          <w:rFonts w:eastAsia="TimesNewRomanPSMT"/>
          <w:color w:val="000000"/>
          <w:sz w:val="22"/>
          <w:szCs w:val="22"/>
          <w:lang w:val="sr-Cyrl-RS"/>
        </w:rPr>
        <w:t xml:space="preserve"> </w:t>
      </w:r>
      <w:r>
        <w:rPr>
          <w:rFonts w:eastAsia="TimesNewRomanPSMT"/>
          <w:color w:val="000000"/>
          <w:sz w:val="22"/>
          <w:szCs w:val="22"/>
        </w:rPr>
        <w:t>и</w:t>
      </w:r>
      <w:r>
        <w:rPr>
          <w:rFonts w:eastAsia="TimesNewRomanPSMT"/>
          <w:color w:val="000000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развијања</w:t>
      </w:r>
      <w:proofErr w:type="spellEnd"/>
      <w:r>
        <w:rPr>
          <w:rFonts w:eastAsia="TimesNewRomanPSMT"/>
          <w:color w:val="000000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вештине</w:t>
      </w:r>
      <w:proofErr w:type="spellEnd"/>
      <w:r>
        <w:rPr>
          <w:rFonts w:eastAsia="TimesNewRomanPSMT"/>
          <w:color w:val="000000"/>
          <w:sz w:val="22"/>
          <w:szCs w:val="22"/>
          <w:lang w:val="sr-Cyrl-RS"/>
        </w:rPr>
        <w:t xml:space="preserve"> </w:t>
      </w:r>
      <w:r>
        <w:rPr>
          <w:rFonts w:eastAsia="TimesNewRomanPSMT"/>
          <w:color w:val="000000"/>
          <w:sz w:val="22"/>
          <w:szCs w:val="22"/>
        </w:rPr>
        <w:t>и</w:t>
      </w:r>
      <w:r>
        <w:rPr>
          <w:rFonts w:eastAsia="TimesNewRomanPSMT"/>
          <w:color w:val="000000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способности</w:t>
      </w:r>
      <w:proofErr w:type="spellEnd"/>
      <w:r>
        <w:rPr>
          <w:rFonts w:eastAsia="TimesNewRomanPSMT"/>
          <w:color w:val="000000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које</w:t>
      </w:r>
      <w:proofErr w:type="spellEnd"/>
      <w:r>
        <w:rPr>
          <w:rFonts w:eastAsia="TimesNewRomanPSMT"/>
          <w:color w:val="000000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су</w:t>
      </w:r>
      <w:proofErr w:type="spellEnd"/>
      <w:r>
        <w:rPr>
          <w:rFonts w:eastAsia="TimesNewRomanPSMT"/>
          <w:color w:val="000000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почетнику</w:t>
      </w:r>
      <w:proofErr w:type="spellEnd"/>
      <w:r>
        <w:rPr>
          <w:rFonts w:eastAsia="TimesNewRomanPSMT"/>
          <w:color w:val="000000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потребне</w:t>
      </w:r>
      <w:proofErr w:type="spellEnd"/>
      <w:r>
        <w:rPr>
          <w:rFonts w:eastAsia="TimesNewRomanPSMT"/>
          <w:color w:val="000000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зао</w:t>
      </w:r>
      <w:proofErr w:type="spellEnd"/>
      <w:r>
        <w:rPr>
          <w:rFonts w:eastAsia="TimesNewRomanPSMT"/>
          <w:color w:val="000000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стваривање</w:t>
      </w:r>
      <w:proofErr w:type="spellEnd"/>
      <w:r>
        <w:rPr>
          <w:rFonts w:eastAsia="TimesNewRomanPSMT"/>
          <w:color w:val="000000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образовно</w:t>
      </w:r>
      <w:proofErr w:type="spellEnd"/>
      <w:r>
        <w:rPr>
          <w:rFonts w:eastAsia="TimesNewRomanPSMT"/>
          <w:color w:val="000000"/>
          <w:sz w:val="22"/>
          <w:szCs w:val="22"/>
          <w:lang w:val="sr-Latn-CS"/>
        </w:rPr>
        <w:t>-</w:t>
      </w:r>
      <w:proofErr w:type="spellStart"/>
      <w:r>
        <w:rPr>
          <w:rFonts w:eastAsia="TimesNewRomanPSMT"/>
          <w:color w:val="000000"/>
          <w:sz w:val="22"/>
          <w:szCs w:val="22"/>
        </w:rPr>
        <w:t>васпитног</w:t>
      </w:r>
      <w:proofErr w:type="spellEnd"/>
      <w:r>
        <w:rPr>
          <w:rFonts w:eastAsia="TimesNewRomanPSMT"/>
          <w:color w:val="000000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рада</w:t>
      </w:r>
      <w:proofErr w:type="spellEnd"/>
      <w:r>
        <w:rPr>
          <w:rFonts w:eastAsia="TimesNewRomanPSMT"/>
          <w:color w:val="000000"/>
          <w:sz w:val="22"/>
          <w:szCs w:val="22"/>
          <w:lang w:val="sr-Cyrl-RS"/>
        </w:rPr>
        <w:t xml:space="preserve"> </w:t>
      </w:r>
      <w:r>
        <w:rPr>
          <w:rFonts w:eastAsia="TimesNewRomanPSMT"/>
          <w:color w:val="000000"/>
          <w:sz w:val="22"/>
          <w:szCs w:val="22"/>
        </w:rPr>
        <w:t>и</w:t>
      </w:r>
      <w:r>
        <w:rPr>
          <w:rFonts w:eastAsia="TimesNewRomanPSMT"/>
          <w:color w:val="000000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које</w:t>
      </w:r>
      <w:proofErr w:type="spellEnd"/>
      <w:r>
        <w:rPr>
          <w:rFonts w:eastAsia="TimesNewRomanPSMT"/>
          <w:color w:val="000000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се</w:t>
      </w:r>
      <w:proofErr w:type="spellEnd"/>
      <w:r>
        <w:rPr>
          <w:rFonts w:eastAsia="TimesNewRomanPSMT"/>
          <w:color w:val="000000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групишу</w:t>
      </w:r>
      <w:proofErr w:type="spellEnd"/>
      <w:r>
        <w:rPr>
          <w:rFonts w:eastAsia="TimesNewRomanPSMT"/>
          <w:color w:val="000000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по</w:t>
      </w:r>
      <w:proofErr w:type="spellEnd"/>
      <w:r>
        <w:rPr>
          <w:rFonts w:eastAsia="TimesNewRomanPSMT"/>
          <w:color w:val="000000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следећим</w:t>
      </w:r>
      <w:proofErr w:type="spellEnd"/>
      <w:r>
        <w:rPr>
          <w:rFonts w:eastAsia="TimesNewRomanPSMT"/>
          <w:color w:val="000000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областима</w:t>
      </w:r>
      <w:proofErr w:type="spellEnd"/>
      <w:r>
        <w:rPr>
          <w:rFonts w:eastAsia="TimesNewRomanPSMT"/>
          <w:color w:val="000000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рада</w:t>
      </w:r>
      <w:proofErr w:type="spellEnd"/>
      <w:r>
        <w:rPr>
          <w:rFonts w:eastAsia="TimesNewRomanPSMT"/>
          <w:color w:val="000000"/>
          <w:sz w:val="22"/>
          <w:szCs w:val="22"/>
          <w:lang w:val="sr-Latn-CS"/>
        </w:rPr>
        <w:t>:</w:t>
      </w:r>
    </w:p>
    <w:p w14:paraId="7257795C" w14:textId="77777777" w:rsidR="003117E3" w:rsidRDefault="00000000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color w:val="000000"/>
        </w:rPr>
      </w:pPr>
      <w:r>
        <w:rPr>
          <w:rFonts w:ascii="Times New Roman" w:eastAsia="TimesNewRomanPSMT" w:hAnsi="Times New Roman"/>
          <w:color w:val="000000"/>
        </w:rPr>
        <w:t>Планирање, програмирање, остваривање и вредновањe образовно-васпитног рада;</w:t>
      </w:r>
    </w:p>
    <w:p w14:paraId="20D7A081" w14:textId="77777777" w:rsidR="003117E3" w:rsidRDefault="00000000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color w:val="000000"/>
        </w:rPr>
      </w:pPr>
      <w:r>
        <w:rPr>
          <w:rFonts w:ascii="Times New Roman" w:eastAsia="TimesNewRomanPSMT" w:hAnsi="Times New Roman"/>
          <w:color w:val="000000"/>
        </w:rPr>
        <w:t>Праћење развоја и постигнућа ученика;</w:t>
      </w:r>
    </w:p>
    <w:p w14:paraId="0B3545DD" w14:textId="77777777" w:rsidR="003117E3" w:rsidRDefault="00000000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color w:val="000000"/>
        </w:rPr>
      </w:pPr>
      <w:r>
        <w:rPr>
          <w:rFonts w:ascii="Times New Roman" w:eastAsia="TimesNewRomanPSMT" w:hAnsi="Times New Roman"/>
          <w:color w:val="000000"/>
        </w:rPr>
        <w:t>Сарадња са колегама, породицом и локалном заједницом;</w:t>
      </w:r>
    </w:p>
    <w:p w14:paraId="15C5F053" w14:textId="77777777" w:rsidR="003117E3" w:rsidRDefault="00000000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color w:val="000000"/>
        </w:rPr>
      </w:pPr>
      <w:r>
        <w:rPr>
          <w:rFonts w:ascii="Times New Roman" w:eastAsia="TimesNewRomanPSMT" w:hAnsi="Times New Roman"/>
          <w:color w:val="000000"/>
        </w:rPr>
        <w:t>Рад са ученицима са сметњама у развоју;</w:t>
      </w:r>
    </w:p>
    <w:p w14:paraId="65A16D1A" w14:textId="77777777" w:rsidR="003117E3" w:rsidRDefault="00000000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color w:val="000000"/>
        </w:rPr>
      </w:pPr>
      <w:r>
        <w:rPr>
          <w:rFonts w:ascii="Times New Roman" w:eastAsia="TimesNewRomanPSMT" w:hAnsi="Times New Roman"/>
          <w:color w:val="000000"/>
        </w:rPr>
        <w:t>Професионални развој;</w:t>
      </w:r>
    </w:p>
    <w:p w14:paraId="7CE36D30" w14:textId="77777777" w:rsidR="003117E3" w:rsidRDefault="00000000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color w:val="000000"/>
        </w:rPr>
      </w:pPr>
      <w:r>
        <w:rPr>
          <w:rFonts w:ascii="Times New Roman" w:eastAsia="TimesNewRomanPSMT" w:hAnsi="Times New Roman"/>
          <w:color w:val="000000"/>
        </w:rPr>
        <w:t>Документација.</w:t>
      </w:r>
    </w:p>
    <w:p w14:paraId="3BE0B61C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2"/>
          <w:szCs w:val="22"/>
        </w:rPr>
      </w:pPr>
    </w:p>
    <w:p w14:paraId="36B72AC3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2"/>
          <w:szCs w:val="22"/>
        </w:rPr>
      </w:pPr>
    </w:p>
    <w:p w14:paraId="2BF04578" w14:textId="77777777" w:rsidR="003117E3" w:rsidRDefault="00000000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b/>
          <w:caps/>
          <w:color w:val="000000"/>
          <w:sz w:val="24"/>
          <w:szCs w:val="24"/>
        </w:rPr>
      </w:pPr>
      <w:r>
        <w:rPr>
          <w:rFonts w:ascii="Times New Roman" w:eastAsia="TimesNewRomanPSMT" w:hAnsi="Times New Roman"/>
          <w:b/>
          <w:caps/>
          <w:color w:val="000000"/>
          <w:sz w:val="24"/>
          <w:szCs w:val="24"/>
        </w:rPr>
        <w:t>Планирање, програмирање, остваривање и вредновањe образовно-васпитног рада</w:t>
      </w:r>
    </w:p>
    <w:p w14:paraId="3BA5E323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</w:p>
    <w:p w14:paraId="660787AF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  <w:r>
        <w:rPr>
          <w:rFonts w:eastAsia="TimesNewRomanPSMT"/>
          <w:sz w:val="22"/>
          <w:szCs w:val="22"/>
        </w:rPr>
        <w:tab/>
      </w:r>
      <w:proofErr w:type="spellStart"/>
      <w:r>
        <w:rPr>
          <w:rFonts w:eastAsia="TimesNewRomanPSMT"/>
          <w:sz w:val="22"/>
          <w:szCs w:val="22"/>
        </w:rPr>
        <w:t>Настава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је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процес</w:t>
      </w:r>
      <w:proofErr w:type="spellEnd"/>
      <w:r>
        <w:rPr>
          <w:rFonts w:eastAsia="TimesNewRomanPSMT"/>
          <w:sz w:val="22"/>
          <w:szCs w:val="22"/>
        </w:rPr>
        <w:t xml:space="preserve"> у </w:t>
      </w:r>
      <w:proofErr w:type="spellStart"/>
      <w:r>
        <w:rPr>
          <w:rFonts w:eastAsia="TimesNewRomanPSMT"/>
          <w:sz w:val="22"/>
          <w:szCs w:val="22"/>
        </w:rPr>
        <w:t>коме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остварују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два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битна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сегмента</w:t>
      </w:r>
      <w:proofErr w:type="spellEnd"/>
      <w:r>
        <w:rPr>
          <w:rFonts w:eastAsia="TimesNewRomanPSMT"/>
          <w:sz w:val="22"/>
          <w:szCs w:val="22"/>
        </w:rPr>
        <w:t xml:space="preserve">: </w:t>
      </w:r>
      <w:proofErr w:type="spellStart"/>
      <w:r>
        <w:rPr>
          <w:rFonts w:eastAsia="TimesNewRomanPSMT"/>
          <w:sz w:val="22"/>
          <w:szCs w:val="22"/>
        </w:rPr>
        <w:t>подучавање</w:t>
      </w:r>
      <w:proofErr w:type="spellEnd"/>
      <w:r>
        <w:rPr>
          <w:rFonts w:eastAsia="TimesNewRomanPSMT"/>
          <w:sz w:val="22"/>
          <w:szCs w:val="22"/>
        </w:rPr>
        <w:t xml:space="preserve"> и </w:t>
      </w:r>
      <w:proofErr w:type="spellStart"/>
      <w:r>
        <w:rPr>
          <w:rFonts w:eastAsia="TimesNewRomanPSMT"/>
          <w:sz w:val="22"/>
          <w:szCs w:val="22"/>
        </w:rPr>
        <w:t>учење</w:t>
      </w:r>
      <w:proofErr w:type="spellEnd"/>
      <w:r>
        <w:rPr>
          <w:rFonts w:eastAsia="TimesNewRomanPSMT"/>
          <w:sz w:val="22"/>
          <w:szCs w:val="22"/>
        </w:rPr>
        <w:t xml:space="preserve">. </w:t>
      </w:r>
      <w:proofErr w:type="spellStart"/>
      <w:r>
        <w:rPr>
          <w:rFonts w:eastAsia="TimesNewRomanPSMT"/>
          <w:sz w:val="22"/>
          <w:szCs w:val="22"/>
        </w:rPr>
        <w:t>При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том</w:t>
      </w:r>
      <w:proofErr w:type="spellEnd"/>
      <w:r>
        <w:rPr>
          <w:rFonts w:eastAsia="TimesNewRomanPSMT"/>
          <w:sz w:val="22"/>
          <w:szCs w:val="22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главне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улоге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додељене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су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наставнику</w:t>
      </w:r>
      <w:proofErr w:type="spellEnd"/>
      <w:r>
        <w:rPr>
          <w:rFonts w:eastAsia="TimesNewRomanPSMT"/>
          <w:sz w:val="22"/>
          <w:szCs w:val="22"/>
        </w:rPr>
        <w:t xml:space="preserve"> и </w:t>
      </w:r>
      <w:proofErr w:type="spellStart"/>
      <w:r>
        <w:rPr>
          <w:rFonts w:eastAsia="TimesNewRomanPSMT"/>
          <w:sz w:val="22"/>
          <w:szCs w:val="22"/>
        </w:rPr>
        <w:t>ученику</w:t>
      </w:r>
      <w:proofErr w:type="spellEnd"/>
      <w:r>
        <w:rPr>
          <w:rFonts w:eastAsia="TimesNewRomanPSMT"/>
          <w:sz w:val="22"/>
          <w:szCs w:val="22"/>
        </w:rPr>
        <w:t xml:space="preserve">. </w:t>
      </w:r>
      <w:proofErr w:type="spellStart"/>
      <w:r>
        <w:rPr>
          <w:rFonts w:eastAsia="TimesNewRomanPSMT"/>
          <w:b/>
          <w:bCs/>
          <w:sz w:val="22"/>
          <w:szCs w:val="22"/>
        </w:rPr>
        <w:t>Основни</w:t>
      </w:r>
      <w:proofErr w:type="spellEnd"/>
      <w:r>
        <w:rPr>
          <w:rFonts w:eastAsia="TimesNewRomanPSMT"/>
          <w:b/>
          <w:bCs/>
          <w:sz w:val="22"/>
          <w:szCs w:val="22"/>
        </w:rPr>
        <w:t xml:space="preserve"> </w:t>
      </w:r>
      <w:proofErr w:type="spellStart"/>
      <w:r>
        <w:rPr>
          <w:rFonts w:eastAsia="TimesNewRomanPSMT"/>
          <w:b/>
          <w:bCs/>
          <w:sz w:val="22"/>
          <w:szCs w:val="22"/>
        </w:rPr>
        <w:t>циљ</w:t>
      </w:r>
      <w:proofErr w:type="spellEnd"/>
      <w:r>
        <w:rPr>
          <w:rFonts w:eastAsia="TimesNewRomanPSMT"/>
          <w:b/>
          <w:bCs/>
          <w:sz w:val="22"/>
          <w:szCs w:val="22"/>
        </w:rPr>
        <w:t xml:space="preserve"> </w:t>
      </w:r>
      <w:proofErr w:type="spellStart"/>
      <w:r>
        <w:rPr>
          <w:rFonts w:eastAsia="TimesNewRomanPSMT"/>
          <w:b/>
          <w:bCs/>
          <w:sz w:val="22"/>
          <w:szCs w:val="22"/>
        </w:rPr>
        <w:t>наставног</w:t>
      </w:r>
      <w:proofErr w:type="spellEnd"/>
      <w:r>
        <w:rPr>
          <w:rFonts w:eastAsia="TimesNewRomanPSMT"/>
          <w:b/>
          <w:bCs/>
          <w:sz w:val="22"/>
          <w:szCs w:val="22"/>
        </w:rPr>
        <w:t xml:space="preserve"> </w:t>
      </w:r>
      <w:proofErr w:type="spellStart"/>
      <w:r>
        <w:rPr>
          <w:rFonts w:eastAsia="TimesNewRomanPSMT"/>
          <w:b/>
          <w:bCs/>
          <w:sz w:val="22"/>
          <w:szCs w:val="22"/>
        </w:rPr>
        <w:t>процеса</w:t>
      </w:r>
      <w:proofErr w:type="spellEnd"/>
      <w:r>
        <w:rPr>
          <w:rFonts w:eastAsia="TimesNewRomanPSMT"/>
          <w:b/>
          <w:bCs/>
          <w:sz w:val="22"/>
          <w:szCs w:val="22"/>
        </w:rPr>
        <w:t xml:space="preserve"> </w:t>
      </w:r>
      <w:proofErr w:type="spellStart"/>
      <w:r>
        <w:rPr>
          <w:rFonts w:eastAsia="TimesNewRomanPSMT"/>
          <w:b/>
          <w:bCs/>
          <w:sz w:val="22"/>
          <w:szCs w:val="22"/>
        </w:rPr>
        <w:t>је</w:t>
      </w:r>
      <w:proofErr w:type="spellEnd"/>
      <w:r>
        <w:rPr>
          <w:rFonts w:eastAsia="TimesNewRomanPSMT"/>
          <w:b/>
          <w:bCs/>
          <w:sz w:val="22"/>
          <w:szCs w:val="22"/>
        </w:rPr>
        <w:t xml:space="preserve"> </w:t>
      </w:r>
      <w:proofErr w:type="spellStart"/>
      <w:r>
        <w:rPr>
          <w:rFonts w:eastAsia="TimesNewRomanPSMT"/>
          <w:b/>
          <w:bCs/>
          <w:sz w:val="22"/>
          <w:szCs w:val="22"/>
        </w:rPr>
        <w:t>развијање</w:t>
      </w:r>
      <w:proofErr w:type="spellEnd"/>
      <w:r>
        <w:rPr>
          <w:rFonts w:eastAsia="TimesNewRomanPSMT"/>
          <w:b/>
          <w:bCs/>
          <w:sz w:val="22"/>
          <w:szCs w:val="22"/>
        </w:rPr>
        <w:t xml:space="preserve"> и </w:t>
      </w:r>
      <w:proofErr w:type="spellStart"/>
      <w:r>
        <w:rPr>
          <w:rFonts w:eastAsia="TimesNewRomanPSMT"/>
          <w:b/>
          <w:bCs/>
          <w:sz w:val="22"/>
          <w:szCs w:val="22"/>
        </w:rPr>
        <w:t>усвајање</w:t>
      </w:r>
      <w:proofErr w:type="spellEnd"/>
      <w:r>
        <w:rPr>
          <w:rFonts w:eastAsia="TimesNewRomanPSMT"/>
          <w:b/>
          <w:bCs/>
          <w:sz w:val="22"/>
          <w:szCs w:val="22"/>
        </w:rPr>
        <w:t xml:space="preserve"> </w:t>
      </w:r>
      <w:proofErr w:type="spellStart"/>
      <w:r>
        <w:rPr>
          <w:rFonts w:eastAsia="TimesNewRomanPSMT"/>
          <w:b/>
          <w:bCs/>
          <w:sz w:val="22"/>
          <w:szCs w:val="22"/>
        </w:rPr>
        <w:t>одређених</w:t>
      </w:r>
      <w:proofErr w:type="spellEnd"/>
      <w:r>
        <w:rPr>
          <w:rFonts w:eastAsia="TimesNewRomanPSMT"/>
          <w:b/>
          <w:bCs/>
          <w:sz w:val="22"/>
          <w:szCs w:val="22"/>
        </w:rPr>
        <w:t xml:space="preserve"> </w:t>
      </w:r>
      <w:proofErr w:type="spellStart"/>
      <w:r>
        <w:rPr>
          <w:rFonts w:eastAsia="TimesNewRomanPSMT"/>
          <w:b/>
          <w:bCs/>
          <w:sz w:val="22"/>
          <w:szCs w:val="22"/>
        </w:rPr>
        <w:t>знања</w:t>
      </w:r>
      <w:proofErr w:type="spellEnd"/>
      <w:r>
        <w:rPr>
          <w:rFonts w:eastAsia="TimesNewRomanPSMT"/>
          <w:b/>
          <w:bCs/>
          <w:sz w:val="22"/>
          <w:szCs w:val="22"/>
        </w:rPr>
        <w:t xml:space="preserve"> и </w:t>
      </w:r>
      <w:proofErr w:type="spellStart"/>
      <w:r>
        <w:rPr>
          <w:rFonts w:eastAsia="TimesNewRomanPSMT"/>
          <w:b/>
          <w:bCs/>
          <w:sz w:val="22"/>
          <w:szCs w:val="22"/>
        </w:rPr>
        <w:t>способности</w:t>
      </w:r>
      <w:proofErr w:type="spellEnd"/>
      <w:r>
        <w:rPr>
          <w:rFonts w:eastAsia="TimesNewRomanPSMT"/>
          <w:b/>
          <w:bCs/>
          <w:sz w:val="22"/>
          <w:szCs w:val="22"/>
        </w:rPr>
        <w:t xml:space="preserve"> </w:t>
      </w:r>
      <w:proofErr w:type="spellStart"/>
      <w:r>
        <w:rPr>
          <w:rFonts w:eastAsia="TimesNewRomanPSMT"/>
          <w:b/>
          <w:bCs/>
          <w:sz w:val="22"/>
          <w:szCs w:val="22"/>
        </w:rPr>
        <w:t>код</w:t>
      </w:r>
      <w:proofErr w:type="spellEnd"/>
      <w:r>
        <w:rPr>
          <w:rFonts w:eastAsia="TimesNewRomanPSMT"/>
          <w:b/>
          <w:bCs/>
          <w:sz w:val="22"/>
          <w:szCs w:val="22"/>
        </w:rPr>
        <w:t xml:space="preserve"> </w:t>
      </w:r>
      <w:proofErr w:type="spellStart"/>
      <w:r>
        <w:rPr>
          <w:rFonts w:eastAsia="TimesNewRomanPSMT"/>
          <w:b/>
          <w:bCs/>
          <w:sz w:val="22"/>
          <w:szCs w:val="22"/>
        </w:rPr>
        <w:t>ученика</w:t>
      </w:r>
      <w:proofErr w:type="spellEnd"/>
      <w:r>
        <w:rPr>
          <w:rFonts w:eastAsia="TimesNewRomanPSMT"/>
          <w:b/>
          <w:bCs/>
          <w:sz w:val="22"/>
          <w:szCs w:val="22"/>
        </w:rPr>
        <w:t xml:space="preserve">. </w:t>
      </w:r>
      <w:proofErr w:type="spellStart"/>
      <w:r>
        <w:rPr>
          <w:rFonts w:eastAsia="TimesNewRomanPSMT"/>
          <w:sz w:val="22"/>
          <w:szCs w:val="22"/>
        </w:rPr>
        <w:t>Улога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наставника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је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да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му</w:t>
      </w:r>
      <w:proofErr w:type="spellEnd"/>
      <w:r>
        <w:rPr>
          <w:rFonts w:eastAsia="TimesNewRomanPSMT"/>
          <w:sz w:val="22"/>
          <w:szCs w:val="22"/>
        </w:rPr>
        <w:t xml:space="preserve"> у </w:t>
      </w:r>
      <w:proofErr w:type="spellStart"/>
      <w:r>
        <w:rPr>
          <w:rFonts w:eastAsia="TimesNewRomanPSMT"/>
          <w:sz w:val="22"/>
          <w:szCs w:val="22"/>
        </w:rPr>
        <w:t>томе</w:t>
      </w:r>
      <w:proofErr w:type="spellEnd"/>
      <w:r>
        <w:rPr>
          <w:rFonts w:eastAsia="TimesNewRomanPSMT"/>
          <w:sz w:val="22"/>
          <w:szCs w:val="22"/>
        </w:rPr>
        <w:t xml:space="preserve"> у </w:t>
      </w:r>
      <w:proofErr w:type="spellStart"/>
      <w:r>
        <w:rPr>
          <w:rFonts w:eastAsia="TimesNewRomanPSMT"/>
          <w:sz w:val="22"/>
          <w:szCs w:val="22"/>
        </w:rPr>
        <w:t>што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већој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мери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помогне</w:t>
      </w:r>
      <w:proofErr w:type="spellEnd"/>
      <w:r>
        <w:rPr>
          <w:rFonts w:eastAsia="TimesNewRomanPSMT"/>
          <w:sz w:val="22"/>
          <w:szCs w:val="22"/>
        </w:rPr>
        <w:t xml:space="preserve">. </w:t>
      </w:r>
      <w:proofErr w:type="spellStart"/>
      <w:r>
        <w:rPr>
          <w:rFonts w:eastAsia="TimesNewRomanPSMT"/>
          <w:sz w:val="22"/>
          <w:szCs w:val="22"/>
        </w:rPr>
        <w:t>Наставник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познаје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садржаје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наставе</w:t>
      </w:r>
      <w:proofErr w:type="spellEnd"/>
      <w:r>
        <w:rPr>
          <w:rFonts w:eastAsia="TimesNewRomanPSMT"/>
          <w:sz w:val="22"/>
          <w:szCs w:val="22"/>
        </w:rPr>
        <w:t xml:space="preserve"> (</w:t>
      </w:r>
      <w:proofErr w:type="spellStart"/>
      <w:r>
        <w:rPr>
          <w:rFonts w:eastAsia="TimesNewRomanPSMT"/>
          <w:sz w:val="22"/>
          <w:szCs w:val="22"/>
        </w:rPr>
        <w:t>план</w:t>
      </w:r>
      <w:proofErr w:type="spellEnd"/>
      <w:r>
        <w:rPr>
          <w:rFonts w:eastAsia="TimesNewRomanPSMT"/>
          <w:sz w:val="22"/>
          <w:szCs w:val="22"/>
        </w:rPr>
        <w:t xml:space="preserve"> и </w:t>
      </w:r>
      <w:proofErr w:type="spellStart"/>
      <w:r>
        <w:rPr>
          <w:rFonts w:eastAsia="TimesNewRomanPSMT"/>
          <w:sz w:val="22"/>
          <w:szCs w:val="22"/>
        </w:rPr>
        <w:t>програм</w:t>
      </w:r>
      <w:proofErr w:type="spellEnd"/>
      <w:r>
        <w:rPr>
          <w:rFonts w:eastAsia="TimesNewRomanPSMT"/>
          <w:sz w:val="22"/>
          <w:szCs w:val="22"/>
        </w:rPr>
        <w:t xml:space="preserve">) </w:t>
      </w:r>
      <w:proofErr w:type="spellStart"/>
      <w:r>
        <w:rPr>
          <w:rFonts w:eastAsia="TimesNewRomanPSMT"/>
          <w:sz w:val="22"/>
          <w:szCs w:val="22"/>
        </w:rPr>
        <w:t>којим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одређује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b/>
          <w:bCs/>
          <w:sz w:val="22"/>
          <w:szCs w:val="22"/>
        </w:rPr>
        <w:t>шта</w:t>
      </w:r>
      <w:proofErr w:type="spellEnd"/>
      <w:r>
        <w:rPr>
          <w:rFonts w:eastAsia="TimesNewRomanPSMT"/>
          <w:b/>
          <w:bCs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ученици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треба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да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науче</w:t>
      </w:r>
      <w:proofErr w:type="spellEnd"/>
      <w:r>
        <w:rPr>
          <w:rFonts w:eastAsia="TimesNewRomanPSMT"/>
          <w:sz w:val="22"/>
          <w:szCs w:val="22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разређује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наставне</w:t>
      </w:r>
      <w:proofErr w:type="spellEnd"/>
      <w:r>
        <w:rPr>
          <w:rFonts w:eastAsia="TimesNewRomanPSMT"/>
          <w:sz w:val="22"/>
          <w:szCs w:val="22"/>
        </w:rPr>
        <w:t xml:space="preserve"> и </w:t>
      </w:r>
      <w:proofErr w:type="spellStart"/>
      <w:r>
        <w:rPr>
          <w:rFonts w:eastAsia="TimesNewRomanPSMT"/>
          <w:sz w:val="22"/>
          <w:szCs w:val="22"/>
        </w:rPr>
        <w:t>васпитне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циљеве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сваког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садржаја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којим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одређује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b/>
          <w:bCs/>
          <w:sz w:val="22"/>
          <w:szCs w:val="22"/>
        </w:rPr>
        <w:t>зашто</w:t>
      </w:r>
      <w:proofErr w:type="spellEnd"/>
      <w:r>
        <w:rPr>
          <w:rFonts w:eastAsia="TimesNewRomanPSMT"/>
          <w:b/>
          <w:bCs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ученици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треба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да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усвоје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одређена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знања</w:t>
      </w:r>
      <w:proofErr w:type="spellEnd"/>
      <w:r>
        <w:rPr>
          <w:rFonts w:eastAsia="TimesNewRomanPSMT"/>
          <w:sz w:val="22"/>
          <w:szCs w:val="22"/>
        </w:rPr>
        <w:t xml:space="preserve"> и </w:t>
      </w:r>
      <w:proofErr w:type="spellStart"/>
      <w:r>
        <w:rPr>
          <w:rFonts w:eastAsia="TimesNewRomanPSMT"/>
          <w:sz w:val="22"/>
          <w:szCs w:val="22"/>
        </w:rPr>
        <w:t>одређује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b/>
          <w:bCs/>
          <w:sz w:val="22"/>
          <w:szCs w:val="22"/>
        </w:rPr>
        <w:t>како</w:t>
      </w:r>
      <w:proofErr w:type="spellEnd"/>
      <w:r>
        <w:rPr>
          <w:rFonts w:eastAsia="TimesNewRomanPSMT"/>
          <w:b/>
          <w:bCs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ће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ти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садржаји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пренети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ученике</w:t>
      </w:r>
      <w:proofErr w:type="spellEnd"/>
      <w:r>
        <w:rPr>
          <w:rFonts w:eastAsia="TimesNewRomanPSMT"/>
          <w:sz w:val="22"/>
          <w:szCs w:val="22"/>
        </w:rPr>
        <w:t>.</w:t>
      </w:r>
    </w:p>
    <w:p w14:paraId="49ED39D6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2"/>
          <w:szCs w:val="22"/>
        </w:rPr>
      </w:pPr>
    </w:p>
    <w:p w14:paraId="2CD0AAD9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b/>
          <w:bCs/>
          <w:color w:val="000000"/>
        </w:rPr>
      </w:pPr>
      <w:r>
        <w:rPr>
          <w:rFonts w:eastAsia="TimesNewRomanPSMT"/>
          <w:b/>
          <w:bCs/>
          <w:color w:val="000000"/>
        </w:rPr>
        <w:t>ПЛАНИРАЊЕ И ПРОГРАМИРАЊЕ</w:t>
      </w:r>
    </w:p>
    <w:p w14:paraId="5C371415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b/>
          <w:bCs/>
          <w:color w:val="000000"/>
          <w:sz w:val="22"/>
          <w:szCs w:val="22"/>
        </w:rPr>
      </w:pPr>
    </w:p>
    <w:p w14:paraId="480A4DE2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  <w:r>
        <w:rPr>
          <w:rFonts w:eastAsia="TimesNewRomanPSMT"/>
          <w:sz w:val="22"/>
          <w:szCs w:val="22"/>
        </w:rPr>
        <w:tab/>
      </w:r>
      <w:proofErr w:type="spellStart"/>
      <w:r>
        <w:rPr>
          <w:rFonts w:eastAsia="TimesNewRomanPSMT"/>
          <w:sz w:val="22"/>
          <w:szCs w:val="22"/>
        </w:rPr>
        <w:t>Планирање</w:t>
      </w:r>
      <w:proofErr w:type="spellEnd"/>
      <w:r>
        <w:rPr>
          <w:rFonts w:eastAsia="TimesNewRomanPSMT"/>
          <w:sz w:val="22"/>
          <w:szCs w:val="22"/>
        </w:rPr>
        <w:t xml:space="preserve"> и </w:t>
      </w:r>
      <w:proofErr w:type="spellStart"/>
      <w:r>
        <w:rPr>
          <w:rFonts w:eastAsia="TimesNewRomanPSMT"/>
          <w:sz w:val="22"/>
          <w:szCs w:val="22"/>
        </w:rPr>
        <w:t>припремање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за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наставу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доприноси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бољем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увиду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наставника</w:t>
      </w:r>
      <w:proofErr w:type="spellEnd"/>
      <w:r>
        <w:rPr>
          <w:rFonts w:eastAsia="TimesNewRomanPSMT"/>
          <w:sz w:val="22"/>
          <w:szCs w:val="22"/>
        </w:rPr>
        <w:t xml:space="preserve"> у </w:t>
      </w:r>
      <w:proofErr w:type="spellStart"/>
      <w:r>
        <w:rPr>
          <w:rFonts w:eastAsia="TimesNewRomanPSMT"/>
          <w:sz w:val="22"/>
          <w:szCs w:val="22"/>
        </w:rPr>
        <w:t>сопствени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рад</w:t>
      </w:r>
      <w:proofErr w:type="spellEnd"/>
      <w:r>
        <w:rPr>
          <w:rFonts w:eastAsia="TimesNewRomanPSMT"/>
          <w:sz w:val="22"/>
          <w:szCs w:val="22"/>
        </w:rPr>
        <w:t xml:space="preserve"> и </w:t>
      </w:r>
      <w:proofErr w:type="spellStart"/>
      <w:r>
        <w:rPr>
          <w:rFonts w:eastAsia="TimesNewRomanPSMT"/>
          <w:sz w:val="22"/>
          <w:szCs w:val="22"/>
        </w:rPr>
        <w:t>представља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основу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за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његово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даље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унапређивање</w:t>
      </w:r>
      <w:proofErr w:type="spellEnd"/>
      <w:r>
        <w:rPr>
          <w:rFonts w:eastAsia="TimesNewRomanPSMT"/>
          <w:sz w:val="22"/>
          <w:szCs w:val="22"/>
        </w:rPr>
        <w:t xml:space="preserve">. </w:t>
      </w:r>
      <w:proofErr w:type="spellStart"/>
      <w:r>
        <w:rPr>
          <w:rFonts w:eastAsia="TimesNewRomanPSMT"/>
          <w:sz w:val="22"/>
          <w:szCs w:val="22"/>
        </w:rPr>
        <w:t>Не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постоји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универзалан</w:t>
      </w:r>
      <w:proofErr w:type="spellEnd"/>
      <w:r>
        <w:rPr>
          <w:rFonts w:eastAsia="TimesNewRomanPSMT"/>
          <w:sz w:val="22"/>
          <w:szCs w:val="22"/>
        </w:rPr>
        <w:t xml:space="preserve"> и </w:t>
      </w:r>
      <w:proofErr w:type="spellStart"/>
      <w:r>
        <w:rPr>
          <w:rFonts w:eastAsia="TimesNewRomanPSMT"/>
          <w:sz w:val="22"/>
          <w:szCs w:val="22"/>
        </w:rPr>
        <w:t>обавезан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образац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за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планирање</w:t>
      </w:r>
      <w:proofErr w:type="spellEnd"/>
      <w:r>
        <w:rPr>
          <w:rFonts w:eastAsia="TimesNewRomanPSMT"/>
          <w:sz w:val="22"/>
          <w:szCs w:val="22"/>
        </w:rPr>
        <w:t xml:space="preserve"> и </w:t>
      </w:r>
      <w:proofErr w:type="spellStart"/>
      <w:r>
        <w:rPr>
          <w:rFonts w:eastAsia="TimesNewRomanPSMT"/>
          <w:sz w:val="22"/>
          <w:szCs w:val="22"/>
        </w:rPr>
        <w:t>програмирање</w:t>
      </w:r>
      <w:proofErr w:type="spellEnd"/>
      <w:r>
        <w:rPr>
          <w:rFonts w:eastAsia="TimesNewRomanPSMT"/>
          <w:sz w:val="22"/>
          <w:szCs w:val="22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већ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га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сваки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наставник-приправник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реализује</w:t>
      </w:r>
      <w:proofErr w:type="spellEnd"/>
      <w:r>
        <w:rPr>
          <w:rFonts w:eastAsia="TimesNewRomanPSMT"/>
          <w:sz w:val="22"/>
          <w:szCs w:val="22"/>
        </w:rPr>
        <w:t xml:space="preserve"> у </w:t>
      </w:r>
      <w:proofErr w:type="spellStart"/>
      <w:r>
        <w:rPr>
          <w:rFonts w:eastAsia="TimesNewRomanPSMT"/>
          <w:sz w:val="22"/>
          <w:szCs w:val="22"/>
        </w:rPr>
        <w:t>складу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захтевима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предмета</w:t>
      </w:r>
      <w:proofErr w:type="spellEnd"/>
      <w:r>
        <w:rPr>
          <w:rFonts w:eastAsia="TimesNewRomanPSMT"/>
          <w:sz w:val="22"/>
          <w:szCs w:val="22"/>
        </w:rPr>
        <w:t xml:space="preserve"> и </w:t>
      </w:r>
      <w:proofErr w:type="spellStart"/>
      <w:r>
        <w:rPr>
          <w:rFonts w:eastAsia="TimesNewRomanPSMT"/>
          <w:sz w:val="22"/>
          <w:szCs w:val="22"/>
        </w:rPr>
        <w:t>могућностима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ученика</w:t>
      </w:r>
      <w:proofErr w:type="spellEnd"/>
      <w:r>
        <w:rPr>
          <w:rFonts w:eastAsia="TimesNewRomanPSMT"/>
          <w:sz w:val="22"/>
          <w:szCs w:val="22"/>
        </w:rPr>
        <w:t xml:space="preserve">, а у </w:t>
      </w:r>
      <w:proofErr w:type="spellStart"/>
      <w:r>
        <w:rPr>
          <w:rFonts w:eastAsia="TimesNewRomanPSMT"/>
          <w:sz w:val="22"/>
          <w:szCs w:val="22"/>
        </w:rPr>
        <w:t>сарадњи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ментором</w:t>
      </w:r>
      <w:proofErr w:type="spellEnd"/>
      <w:r>
        <w:rPr>
          <w:rFonts w:eastAsia="TimesNewRomanPSMT"/>
          <w:sz w:val="22"/>
          <w:szCs w:val="22"/>
        </w:rPr>
        <w:t>.</w:t>
      </w:r>
    </w:p>
    <w:p w14:paraId="4E5AB24A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</w:p>
    <w:p w14:paraId="08769CE6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</w:p>
    <w:p w14:paraId="496DD921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</w:p>
    <w:p w14:paraId="162F9BF6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  <w:proofErr w:type="spellStart"/>
      <w:r>
        <w:rPr>
          <w:rFonts w:eastAsia="TimesNewRomanPSMT"/>
          <w:sz w:val="22"/>
          <w:szCs w:val="22"/>
        </w:rPr>
        <w:lastRenderedPageBreak/>
        <w:t>Добрим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планирањем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наставног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садржаја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обезбеђује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се</w:t>
      </w:r>
      <w:proofErr w:type="spellEnd"/>
      <w:r>
        <w:rPr>
          <w:rFonts w:eastAsia="TimesNewRomanPSMT"/>
          <w:sz w:val="22"/>
          <w:szCs w:val="22"/>
        </w:rPr>
        <w:t>:</w:t>
      </w:r>
    </w:p>
    <w:p w14:paraId="3B7EDF18" w14:textId="77777777" w:rsidR="003117E3" w:rsidRDefault="00000000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систематичност у раду;</w:t>
      </w:r>
    </w:p>
    <w:p w14:paraId="0D417470" w14:textId="77777777" w:rsidR="003117E3" w:rsidRDefault="00000000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могућност да се на време сагледају и набаве сва потребна наставна средства, литература и други дидактички материјали;</w:t>
      </w:r>
    </w:p>
    <w:p w14:paraId="231CA290" w14:textId="77777777" w:rsidR="003117E3" w:rsidRDefault="00000000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уливање сигурности наставнику;</w:t>
      </w:r>
    </w:p>
    <w:p w14:paraId="1C9538CB" w14:textId="77777777" w:rsidR="003117E3" w:rsidRDefault="00000000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уочавање недостатака одређеног начина планирања у циљу установљавања бољег;</w:t>
      </w:r>
    </w:p>
    <w:p w14:paraId="23B08C5B" w14:textId="77777777" w:rsidR="003117E3" w:rsidRDefault="00000000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уочавање различитих могућности ученика и даље прилагођавање ученичким могућностима и потребама;</w:t>
      </w:r>
    </w:p>
    <w:p w14:paraId="470532E9" w14:textId="77777777" w:rsidR="003117E3" w:rsidRDefault="00000000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подстицање унутрашње мотивације и стваралаштва ученика;</w:t>
      </w:r>
    </w:p>
    <w:p w14:paraId="2D7EE2CC" w14:textId="77777777" w:rsidR="003117E3" w:rsidRDefault="00000000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остваривање добре комуникације између наставника и ученика;</w:t>
      </w:r>
    </w:p>
    <w:p w14:paraId="77CF70E4" w14:textId="77777777" w:rsidR="003117E3" w:rsidRDefault="00000000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праћење сопственог рада и рада ученика;</w:t>
      </w:r>
    </w:p>
    <w:p w14:paraId="6C2AD14A" w14:textId="77777777" w:rsidR="003117E3" w:rsidRDefault="00000000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ефикасност у раду.</w:t>
      </w:r>
    </w:p>
    <w:p w14:paraId="41ABE477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</w:p>
    <w:p w14:paraId="7A688850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  <w:proofErr w:type="spellStart"/>
      <w:r>
        <w:rPr>
          <w:rFonts w:eastAsia="TimesNewRomanPSMT"/>
          <w:sz w:val="22"/>
          <w:szCs w:val="22"/>
        </w:rPr>
        <w:t>Приликом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планирања</w:t>
      </w:r>
      <w:proofErr w:type="spellEnd"/>
      <w:r>
        <w:rPr>
          <w:rFonts w:eastAsia="TimesNewRomanPSMT"/>
          <w:sz w:val="22"/>
          <w:szCs w:val="22"/>
        </w:rPr>
        <w:t xml:space="preserve"> и </w:t>
      </w:r>
      <w:proofErr w:type="spellStart"/>
      <w:r>
        <w:rPr>
          <w:rFonts w:eastAsia="TimesNewRomanPSMT"/>
          <w:sz w:val="22"/>
          <w:szCs w:val="22"/>
        </w:rPr>
        <w:t>програмирања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треба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водити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рачуна</w:t>
      </w:r>
      <w:proofErr w:type="spellEnd"/>
      <w:r>
        <w:rPr>
          <w:rFonts w:eastAsia="TimesNewRomanPSMT"/>
          <w:sz w:val="22"/>
          <w:szCs w:val="22"/>
        </w:rPr>
        <w:t>:</w:t>
      </w:r>
    </w:p>
    <w:p w14:paraId="17425229" w14:textId="77777777" w:rsidR="003117E3" w:rsidRDefault="00000000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о остварљивости циљева и задатака;</w:t>
      </w:r>
    </w:p>
    <w:p w14:paraId="6656B45A" w14:textId="77777777" w:rsidR="003117E3" w:rsidRDefault="00000000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о сагледавању најбољих начина реализације циљева и задатака образовно-васпитног рада;</w:t>
      </w:r>
    </w:p>
    <w:p w14:paraId="2751C926" w14:textId="77777777" w:rsidR="003117E3" w:rsidRDefault="00000000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да ли је планирање реално и остварљиво;</w:t>
      </w:r>
    </w:p>
    <w:p w14:paraId="079E723A" w14:textId="77777777" w:rsidR="003117E3" w:rsidRDefault="00000000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color w:val="000000"/>
        </w:rPr>
      </w:pPr>
      <w:r>
        <w:rPr>
          <w:rFonts w:ascii="Times New Roman" w:eastAsia="TimesNewRomanPSMT" w:hAnsi="Times New Roman"/>
        </w:rPr>
        <w:t>да ли одговара могућностима и потребама ученика.</w:t>
      </w:r>
    </w:p>
    <w:p w14:paraId="6490D01E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2"/>
          <w:szCs w:val="22"/>
          <w:lang w:val="sr-Latn-CS"/>
        </w:rPr>
      </w:pPr>
    </w:p>
    <w:p w14:paraId="228CFFD1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2"/>
          <w:szCs w:val="22"/>
          <w:lang w:val="sr-Latn-CS"/>
        </w:rPr>
      </w:pPr>
    </w:p>
    <w:p w14:paraId="163EC481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2"/>
          <w:szCs w:val="22"/>
          <w:lang w:val="sr-Latn-CS"/>
        </w:rPr>
      </w:pPr>
    </w:p>
    <w:p w14:paraId="01053899" w14:textId="77777777" w:rsidR="003117E3" w:rsidRDefault="00000000">
      <w:pPr>
        <w:autoSpaceDE w:val="0"/>
        <w:autoSpaceDN w:val="0"/>
        <w:adjustRightInd w:val="0"/>
        <w:ind w:left="360"/>
        <w:jc w:val="both"/>
        <w:rPr>
          <w:rFonts w:eastAsia="TimesNewRomanPSMT"/>
          <w:b/>
          <w:bCs/>
          <w:color w:val="000000"/>
          <w:lang w:val="sr-Latn-CS"/>
        </w:rPr>
      </w:pPr>
      <w:r>
        <w:rPr>
          <w:rFonts w:eastAsia="TimesNewRomanPSMT"/>
          <w:b/>
          <w:bCs/>
          <w:color w:val="000000"/>
          <w:lang w:val="sr-Latn-CS"/>
        </w:rPr>
        <w:t xml:space="preserve">1.1.  </w:t>
      </w:r>
      <w:r>
        <w:rPr>
          <w:rFonts w:eastAsia="TimesNewRomanPSMT"/>
          <w:b/>
          <w:bCs/>
          <w:color w:val="000000"/>
        </w:rPr>
        <w:t>ГЛОБАЛНИ</w:t>
      </w:r>
      <w:r>
        <w:rPr>
          <w:rFonts w:eastAsia="TimesNewRomanPSMT"/>
          <w:b/>
          <w:bCs/>
          <w:color w:val="000000"/>
          <w:lang w:val="sr-Cyrl-RS"/>
        </w:rPr>
        <w:t xml:space="preserve"> </w:t>
      </w:r>
      <w:r>
        <w:rPr>
          <w:rFonts w:eastAsia="TimesNewRomanPSMT"/>
          <w:b/>
          <w:bCs/>
          <w:color w:val="000000"/>
        </w:rPr>
        <w:t>ГОДИШЊИ</w:t>
      </w:r>
      <w:r>
        <w:rPr>
          <w:rFonts w:eastAsia="TimesNewRomanPSMT"/>
          <w:b/>
          <w:bCs/>
          <w:color w:val="000000"/>
          <w:lang w:val="sr-Cyrl-RS"/>
        </w:rPr>
        <w:t xml:space="preserve"> </w:t>
      </w:r>
      <w:r>
        <w:rPr>
          <w:rFonts w:eastAsia="TimesNewRomanPSMT"/>
          <w:b/>
          <w:bCs/>
          <w:color w:val="000000"/>
        </w:rPr>
        <w:t>ПЛАН</w:t>
      </w:r>
    </w:p>
    <w:p w14:paraId="4058EDBE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  <w:lang w:val="sr-Latn-CS"/>
        </w:rPr>
      </w:pPr>
    </w:p>
    <w:p w14:paraId="2EA579A7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  <w:lang w:val="sr-Latn-CS"/>
        </w:rPr>
      </w:pPr>
      <w:r>
        <w:rPr>
          <w:rFonts w:eastAsia="TimesNewRomanPSMT"/>
          <w:sz w:val="22"/>
          <w:szCs w:val="22"/>
          <w:lang w:val="sr-Latn-CS"/>
        </w:rPr>
        <w:tab/>
      </w:r>
      <w:proofErr w:type="spellStart"/>
      <w:r>
        <w:rPr>
          <w:rFonts w:eastAsia="TimesNewRomanPSMT"/>
          <w:sz w:val="22"/>
          <w:szCs w:val="22"/>
        </w:rPr>
        <w:t>Глобални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 (</w:t>
      </w:r>
      <w:proofErr w:type="spellStart"/>
      <w:r>
        <w:rPr>
          <w:rFonts w:eastAsia="TimesNewRomanPSMT"/>
          <w:sz w:val="22"/>
          <w:szCs w:val="22"/>
        </w:rPr>
        <w:t>годишњи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) </w:t>
      </w:r>
      <w:proofErr w:type="spellStart"/>
      <w:r>
        <w:rPr>
          <w:rFonts w:eastAsia="TimesNewRomanPSMT"/>
          <w:sz w:val="22"/>
          <w:szCs w:val="22"/>
        </w:rPr>
        <w:t>план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рада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је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преглед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наставног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градива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оређеног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предмета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који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ће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обрађивати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током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школске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године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. </w:t>
      </w:r>
      <w:proofErr w:type="spellStart"/>
      <w:r>
        <w:rPr>
          <w:rFonts w:eastAsia="TimesNewRomanPSMT"/>
          <w:sz w:val="22"/>
          <w:szCs w:val="22"/>
        </w:rPr>
        <w:t>Овим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планом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утврђује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поступност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и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динамика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остваривања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наставног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програма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током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читаве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наставне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године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. </w:t>
      </w:r>
      <w:proofErr w:type="spellStart"/>
      <w:r>
        <w:rPr>
          <w:rFonts w:eastAsia="TimesNewRomanPSMT"/>
          <w:sz w:val="22"/>
          <w:szCs w:val="22"/>
        </w:rPr>
        <w:t>Ствара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посебно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за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сваки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предмети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разред</w:t>
      </w:r>
      <w:proofErr w:type="spellEnd"/>
      <w:r>
        <w:rPr>
          <w:rFonts w:eastAsia="TimesNewRomanPSMT"/>
          <w:sz w:val="22"/>
          <w:szCs w:val="22"/>
          <w:lang w:val="sr-Latn-CS"/>
        </w:rPr>
        <w:t>.</w:t>
      </w:r>
    </w:p>
    <w:p w14:paraId="1D38C2A1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b/>
          <w:color w:val="000000"/>
          <w:sz w:val="22"/>
          <w:szCs w:val="22"/>
        </w:rPr>
      </w:pPr>
    </w:p>
    <w:p w14:paraId="258F4E7E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b/>
          <w:bCs/>
          <w:color w:val="FFFFFF"/>
          <w:lang w:val="sr-Latn-CS"/>
        </w:rPr>
      </w:pPr>
      <w:proofErr w:type="spellStart"/>
      <w:r>
        <w:rPr>
          <w:rFonts w:eastAsia="TimesNewRomanPSMT"/>
          <w:b/>
          <w:bCs/>
          <w:color w:val="FFFFFF"/>
        </w:rPr>
        <w:t>пе</w:t>
      </w:r>
      <w:proofErr w:type="spellEnd"/>
      <w:r>
        <w:rPr>
          <w:rFonts w:eastAsia="TimesNewRomanPSMT"/>
          <w:b/>
          <w:bCs/>
          <w:color w:val="000000"/>
          <w:lang w:val="sr-Latn-CS"/>
        </w:rPr>
        <w:t>1.2.</w:t>
      </w:r>
      <w:r>
        <w:rPr>
          <w:rFonts w:eastAsia="TimesNewRomanPSMT"/>
          <w:b/>
          <w:bCs/>
          <w:color w:val="000000"/>
          <w:lang w:val="sr-Cyrl-RS"/>
        </w:rPr>
        <w:t xml:space="preserve"> </w:t>
      </w:r>
      <w:r>
        <w:rPr>
          <w:rFonts w:eastAsia="TimesNewRomanPSMT"/>
          <w:b/>
          <w:bCs/>
          <w:color w:val="000000"/>
        </w:rPr>
        <w:t>ОПЕРАТИВНИ</w:t>
      </w:r>
      <w:r>
        <w:rPr>
          <w:rFonts w:eastAsia="TimesNewRomanPSMT"/>
          <w:b/>
          <w:bCs/>
          <w:color w:val="000000"/>
          <w:lang w:val="sr-Latn-CS"/>
        </w:rPr>
        <w:t xml:space="preserve"> (</w:t>
      </w:r>
      <w:r>
        <w:rPr>
          <w:rFonts w:eastAsia="TimesNewRomanPSMT"/>
          <w:b/>
          <w:bCs/>
          <w:color w:val="000000"/>
        </w:rPr>
        <w:t>МЕСЕЧНИ</w:t>
      </w:r>
      <w:r>
        <w:rPr>
          <w:rFonts w:eastAsia="TimesNewRomanPSMT"/>
          <w:b/>
          <w:bCs/>
          <w:color w:val="000000"/>
          <w:lang w:val="sr-Latn-CS"/>
        </w:rPr>
        <w:t xml:space="preserve">) </w:t>
      </w:r>
      <w:r>
        <w:rPr>
          <w:rFonts w:eastAsia="TimesNewRomanPSMT"/>
          <w:b/>
          <w:bCs/>
          <w:color w:val="000000"/>
        </w:rPr>
        <w:t>ПЛАН</w:t>
      </w:r>
    </w:p>
    <w:p w14:paraId="05C2ED80" w14:textId="77777777" w:rsidR="003117E3" w:rsidRDefault="003117E3">
      <w:pPr>
        <w:autoSpaceDE w:val="0"/>
        <w:autoSpaceDN w:val="0"/>
        <w:adjustRightInd w:val="0"/>
        <w:ind w:left="360"/>
        <w:jc w:val="both"/>
        <w:rPr>
          <w:rFonts w:eastAsia="TimesNewRomanPSMT"/>
          <w:bCs/>
          <w:color w:val="000000"/>
          <w:sz w:val="22"/>
          <w:szCs w:val="22"/>
          <w:lang w:val="sr-Latn-CS"/>
        </w:rPr>
      </w:pPr>
    </w:p>
    <w:p w14:paraId="221E040B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bCs/>
          <w:color w:val="000000"/>
          <w:sz w:val="22"/>
          <w:szCs w:val="22"/>
          <w:lang w:val="sr-Latn-CS"/>
        </w:rPr>
      </w:pPr>
      <w:proofErr w:type="spellStart"/>
      <w:r>
        <w:rPr>
          <w:rFonts w:eastAsia="TimesNewRomanPSMT"/>
          <w:sz w:val="22"/>
          <w:szCs w:val="22"/>
        </w:rPr>
        <w:t>Оперативни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 (</w:t>
      </w:r>
      <w:proofErr w:type="spellStart"/>
      <w:r>
        <w:rPr>
          <w:rFonts w:eastAsia="TimesNewRomanPSMT"/>
          <w:sz w:val="22"/>
          <w:szCs w:val="22"/>
        </w:rPr>
        <w:t>месечни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) </w:t>
      </w:r>
      <w:proofErr w:type="spellStart"/>
      <w:r>
        <w:rPr>
          <w:rFonts w:eastAsia="TimesNewRomanPSMT"/>
          <w:sz w:val="22"/>
          <w:szCs w:val="22"/>
        </w:rPr>
        <w:t>плансадржиподаткео</w:t>
      </w:r>
      <w:proofErr w:type="spellEnd"/>
      <w:r>
        <w:rPr>
          <w:rFonts w:eastAsia="TimesNewRomanPSMT"/>
          <w:sz w:val="22"/>
          <w:szCs w:val="22"/>
          <w:lang w:val="sr-Latn-CS"/>
        </w:rPr>
        <w:t>:</w:t>
      </w:r>
    </w:p>
    <w:p w14:paraId="748DEAD7" w14:textId="77777777" w:rsidR="003117E3" w:rsidRDefault="00000000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називу наставног предмета;</w:t>
      </w:r>
    </w:p>
    <w:p w14:paraId="037739F0" w14:textId="77777777" w:rsidR="003117E3" w:rsidRDefault="00000000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школској години и месецу за који се сачињава;</w:t>
      </w:r>
    </w:p>
    <w:p w14:paraId="0FF65B2C" w14:textId="77777777" w:rsidR="003117E3" w:rsidRDefault="00000000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имену и презимену наставника;</w:t>
      </w:r>
    </w:p>
    <w:p w14:paraId="79145630" w14:textId="77777777" w:rsidR="003117E3" w:rsidRDefault="00000000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редном броју теме и часа;</w:t>
      </w:r>
    </w:p>
    <w:p w14:paraId="1C3B59EA" w14:textId="77777777" w:rsidR="003117E3" w:rsidRDefault="00000000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називу наставних јединица;</w:t>
      </w:r>
    </w:p>
    <w:p w14:paraId="2BF51DD5" w14:textId="77777777" w:rsidR="003117E3" w:rsidRDefault="00000000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типу часа;</w:t>
      </w:r>
    </w:p>
    <w:p w14:paraId="75863437" w14:textId="77777777" w:rsidR="003117E3" w:rsidRDefault="00000000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облику рада;</w:t>
      </w:r>
    </w:p>
    <w:p w14:paraId="388E18E4" w14:textId="77777777" w:rsidR="003117E3" w:rsidRDefault="00000000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методу рада;</w:t>
      </w:r>
    </w:p>
    <w:p w14:paraId="3E5DC6DC" w14:textId="77777777" w:rsidR="003117E3" w:rsidRDefault="00000000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наставним средствима за одговарајући разред;</w:t>
      </w:r>
    </w:p>
    <w:p w14:paraId="2EA2AC35" w14:textId="77777777" w:rsidR="003117E3" w:rsidRDefault="00000000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bCs/>
          <w:color w:val="000000"/>
        </w:rPr>
      </w:pPr>
      <w:r>
        <w:rPr>
          <w:rFonts w:ascii="Times New Roman" w:eastAsia="TimesNewRomanPSMT" w:hAnsi="Times New Roman"/>
        </w:rPr>
        <w:t>месту где се час изводи.</w:t>
      </w:r>
    </w:p>
    <w:p w14:paraId="31B52F44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  <w:lang w:val="sr-Latn-CS"/>
        </w:rPr>
      </w:pPr>
    </w:p>
    <w:p w14:paraId="0EE31E85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  <w:lang w:val="sr-Latn-CS"/>
        </w:rPr>
      </w:pPr>
    </w:p>
    <w:p w14:paraId="3A168D7D" w14:textId="77777777" w:rsidR="003117E3" w:rsidRDefault="00000000">
      <w:pPr>
        <w:autoSpaceDE w:val="0"/>
        <w:autoSpaceDN w:val="0"/>
        <w:adjustRightInd w:val="0"/>
        <w:ind w:firstLine="720"/>
        <w:jc w:val="both"/>
        <w:rPr>
          <w:rFonts w:eastAsia="TimesNewRomanPSMT"/>
          <w:b/>
          <w:bCs/>
          <w:lang w:val="sr-Latn-CS"/>
        </w:rPr>
      </w:pPr>
      <w:r>
        <w:rPr>
          <w:rFonts w:eastAsia="TimesNewRomanPSMT"/>
          <w:b/>
          <w:bCs/>
          <w:lang w:val="sr-Latn-CS"/>
        </w:rPr>
        <w:t xml:space="preserve">1.3. </w:t>
      </w:r>
      <w:r>
        <w:rPr>
          <w:rFonts w:eastAsia="TimesNewRomanPSMT"/>
          <w:b/>
          <w:bCs/>
        </w:rPr>
        <w:t>ПРИПРЕМА</w:t>
      </w:r>
      <w:r>
        <w:rPr>
          <w:rFonts w:eastAsia="TimesNewRomanPSMT"/>
          <w:b/>
          <w:bCs/>
          <w:lang w:val="sr-Cyrl-RS"/>
        </w:rPr>
        <w:t xml:space="preserve"> </w:t>
      </w:r>
      <w:r>
        <w:rPr>
          <w:rFonts w:eastAsia="TimesNewRomanPSMT"/>
          <w:b/>
          <w:bCs/>
        </w:rPr>
        <w:t>ЗА</w:t>
      </w:r>
      <w:r>
        <w:rPr>
          <w:rFonts w:eastAsia="TimesNewRomanPSMT"/>
          <w:b/>
          <w:bCs/>
          <w:lang w:val="sr-Cyrl-RS"/>
        </w:rPr>
        <w:t xml:space="preserve"> </w:t>
      </w:r>
      <w:r>
        <w:rPr>
          <w:rFonts w:eastAsia="TimesNewRomanPSMT"/>
          <w:b/>
          <w:bCs/>
        </w:rPr>
        <w:t>ЧАС</w:t>
      </w:r>
    </w:p>
    <w:p w14:paraId="0E3EBE98" w14:textId="77777777" w:rsidR="003117E3" w:rsidRDefault="003117E3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182279F4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  <w:lang w:val="sr-Latn-CS"/>
        </w:rPr>
      </w:pPr>
      <w:proofErr w:type="spellStart"/>
      <w:r>
        <w:rPr>
          <w:b/>
          <w:bCs/>
          <w:sz w:val="22"/>
          <w:szCs w:val="22"/>
        </w:rPr>
        <w:t>Писана</w:t>
      </w:r>
      <w:proofErr w:type="spellEnd"/>
      <w:r>
        <w:rPr>
          <w:b/>
          <w:bCs/>
          <w:sz w:val="22"/>
          <w:szCs w:val="22"/>
          <w:lang w:val="sr-Cyrl-RS"/>
        </w:rPr>
        <w:t xml:space="preserve"> </w:t>
      </w:r>
      <w:proofErr w:type="spellStart"/>
      <w:r>
        <w:rPr>
          <w:b/>
          <w:bCs/>
          <w:sz w:val="22"/>
          <w:szCs w:val="22"/>
        </w:rPr>
        <w:t>припрема</w:t>
      </w:r>
      <w:proofErr w:type="spellEnd"/>
      <w:r>
        <w:rPr>
          <w:b/>
          <w:bCs/>
          <w:sz w:val="22"/>
          <w:szCs w:val="22"/>
          <w:lang w:val="sr-Cyrl-RS"/>
        </w:rPr>
        <w:t xml:space="preserve"> </w:t>
      </w:r>
      <w:proofErr w:type="spellStart"/>
      <w:r>
        <w:rPr>
          <w:b/>
          <w:bCs/>
          <w:sz w:val="22"/>
          <w:szCs w:val="22"/>
        </w:rPr>
        <w:t>наставног</w:t>
      </w:r>
      <w:proofErr w:type="spellEnd"/>
      <w:r>
        <w:rPr>
          <w:b/>
          <w:bCs/>
          <w:sz w:val="22"/>
          <w:szCs w:val="22"/>
          <w:lang w:val="sr-Cyrl-RS"/>
        </w:rPr>
        <w:t xml:space="preserve"> </w:t>
      </w:r>
      <w:proofErr w:type="spellStart"/>
      <w:r>
        <w:rPr>
          <w:b/>
          <w:bCs/>
          <w:sz w:val="22"/>
          <w:szCs w:val="22"/>
        </w:rPr>
        <w:t>часа</w:t>
      </w:r>
      <w:proofErr w:type="spellEnd"/>
      <w:r>
        <w:rPr>
          <w:b/>
          <w:bCs/>
          <w:sz w:val="22"/>
          <w:szCs w:val="22"/>
          <w:lang w:val="sr-Cyrl-RS"/>
        </w:rPr>
        <w:t xml:space="preserve"> </w:t>
      </w:r>
      <w:proofErr w:type="spellStart"/>
      <w:r>
        <w:rPr>
          <w:b/>
          <w:bCs/>
          <w:sz w:val="22"/>
          <w:szCs w:val="22"/>
        </w:rPr>
        <w:t>је</w:t>
      </w:r>
      <w:proofErr w:type="spellEnd"/>
      <w:r>
        <w:rPr>
          <w:b/>
          <w:bCs/>
          <w:sz w:val="22"/>
          <w:szCs w:val="22"/>
          <w:lang w:val="sr-Cyrl-RS"/>
        </w:rPr>
        <w:t xml:space="preserve"> </w:t>
      </w:r>
      <w:proofErr w:type="spellStart"/>
      <w:r>
        <w:rPr>
          <w:b/>
          <w:bCs/>
          <w:sz w:val="22"/>
          <w:szCs w:val="22"/>
        </w:rPr>
        <w:t>најконкретнији</w:t>
      </w:r>
      <w:proofErr w:type="spellEnd"/>
      <w:r>
        <w:rPr>
          <w:b/>
          <w:bCs/>
          <w:sz w:val="22"/>
          <w:szCs w:val="22"/>
          <w:lang w:val="sr-Cyrl-RS"/>
        </w:rPr>
        <w:t xml:space="preserve"> </w:t>
      </w:r>
      <w:proofErr w:type="spellStart"/>
      <w:r>
        <w:rPr>
          <w:b/>
          <w:bCs/>
          <w:sz w:val="22"/>
          <w:szCs w:val="22"/>
        </w:rPr>
        <w:t>облик</w:t>
      </w:r>
      <w:proofErr w:type="spellEnd"/>
      <w:r>
        <w:rPr>
          <w:b/>
          <w:bCs/>
          <w:sz w:val="22"/>
          <w:szCs w:val="22"/>
          <w:lang w:val="sr-Cyrl-RS"/>
        </w:rPr>
        <w:t xml:space="preserve"> </w:t>
      </w:r>
      <w:proofErr w:type="spellStart"/>
      <w:r>
        <w:rPr>
          <w:b/>
          <w:bCs/>
          <w:sz w:val="22"/>
          <w:szCs w:val="22"/>
        </w:rPr>
        <w:t>припреме</w:t>
      </w:r>
      <w:proofErr w:type="spellEnd"/>
      <w:r>
        <w:rPr>
          <w:b/>
          <w:bCs/>
          <w:sz w:val="22"/>
          <w:szCs w:val="22"/>
          <w:lang w:val="sr-Cyrl-RS"/>
        </w:rPr>
        <w:t xml:space="preserve"> </w:t>
      </w:r>
      <w:proofErr w:type="spellStart"/>
      <w:r>
        <w:rPr>
          <w:b/>
          <w:bCs/>
          <w:sz w:val="22"/>
          <w:szCs w:val="22"/>
        </w:rPr>
        <w:t>наставника</w:t>
      </w:r>
      <w:proofErr w:type="spellEnd"/>
      <w:r>
        <w:rPr>
          <w:b/>
          <w:bCs/>
          <w:sz w:val="22"/>
          <w:szCs w:val="22"/>
          <w:lang w:val="sr-Cyrl-RS"/>
        </w:rPr>
        <w:t xml:space="preserve"> </w:t>
      </w:r>
      <w:proofErr w:type="spellStart"/>
      <w:r>
        <w:rPr>
          <w:b/>
          <w:bCs/>
          <w:sz w:val="22"/>
          <w:szCs w:val="22"/>
        </w:rPr>
        <w:t>за</w:t>
      </w:r>
      <w:proofErr w:type="spellEnd"/>
      <w:r>
        <w:rPr>
          <w:b/>
          <w:bCs/>
          <w:sz w:val="22"/>
          <w:szCs w:val="22"/>
          <w:lang w:val="sr-Cyrl-RS"/>
        </w:rPr>
        <w:t xml:space="preserve"> </w:t>
      </w:r>
      <w:proofErr w:type="spellStart"/>
      <w:r>
        <w:rPr>
          <w:b/>
          <w:bCs/>
          <w:sz w:val="22"/>
          <w:szCs w:val="22"/>
        </w:rPr>
        <w:t>рад</w:t>
      </w:r>
      <w:proofErr w:type="spellEnd"/>
      <w:r>
        <w:rPr>
          <w:b/>
          <w:bCs/>
          <w:sz w:val="22"/>
          <w:szCs w:val="22"/>
          <w:lang w:val="sr-Latn-CS"/>
        </w:rPr>
        <w:t>.</w:t>
      </w:r>
    </w:p>
    <w:p w14:paraId="7DAD49F9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  <w:lang w:val="sr-Latn-CS"/>
        </w:rPr>
      </w:pPr>
    </w:p>
    <w:p w14:paraId="7BFBC878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  <w:lang w:val="sr-Latn-CS"/>
        </w:rPr>
      </w:pPr>
      <w:proofErr w:type="spellStart"/>
      <w:r>
        <w:rPr>
          <w:rFonts w:eastAsia="TimesNewRomanPSMT"/>
          <w:sz w:val="22"/>
          <w:szCs w:val="22"/>
        </w:rPr>
        <w:t>Писанаприпремазачассадржи</w:t>
      </w:r>
      <w:proofErr w:type="spellEnd"/>
      <w:r>
        <w:rPr>
          <w:rFonts w:eastAsia="TimesNewRomanPSMT"/>
          <w:sz w:val="22"/>
          <w:szCs w:val="22"/>
          <w:lang w:val="sr-Latn-CS"/>
        </w:rPr>
        <w:t>:</w:t>
      </w:r>
    </w:p>
    <w:p w14:paraId="05469CE8" w14:textId="77777777" w:rsidR="003117E3" w:rsidRDefault="0000000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наставну тему;</w:t>
      </w:r>
    </w:p>
    <w:p w14:paraId="00FE26C2" w14:textId="77777777" w:rsidR="003117E3" w:rsidRDefault="0000000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наставну јединицу;</w:t>
      </w:r>
    </w:p>
    <w:p w14:paraId="312195FA" w14:textId="77777777" w:rsidR="003117E3" w:rsidRDefault="0000000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циљ часа је усклађен са наставном јединицом;</w:t>
      </w:r>
    </w:p>
    <w:p w14:paraId="708365D2" w14:textId="77777777" w:rsidR="003117E3" w:rsidRDefault="0000000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i/>
          <w:iCs/>
        </w:rPr>
      </w:pPr>
      <w:r>
        <w:rPr>
          <w:rFonts w:ascii="Times New Roman" w:eastAsia="TimesNewRomanPSMT" w:hAnsi="Times New Roman"/>
        </w:rPr>
        <w:lastRenderedPageBreak/>
        <w:t xml:space="preserve">задатке (образовне и васпитне) - </w:t>
      </w:r>
      <w:r>
        <w:rPr>
          <w:rFonts w:ascii="Times New Roman" w:eastAsia="TimesNewRomanPSMT" w:hAnsi="Times New Roman"/>
          <w:i/>
          <w:iCs/>
        </w:rPr>
        <w:t>тумачење кључних појмова и порука, њихово усвајање и повезивање са сличним од стране ученика;</w:t>
      </w:r>
    </w:p>
    <w:p w14:paraId="7BE611FF" w14:textId="77777777" w:rsidR="003117E3" w:rsidRDefault="0000000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тип часа (обрада, утврђивање, систематизација, проверавање и оцењивање, практичне вежбе и комбиновани приступ);</w:t>
      </w:r>
    </w:p>
    <w:p w14:paraId="444D7107" w14:textId="77777777" w:rsidR="003117E3" w:rsidRDefault="0000000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облике индивидуализације за ученике којима је потребна посебна друштвена подршка;</w:t>
      </w:r>
    </w:p>
    <w:p w14:paraId="69F5EA17" w14:textId="77777777" w:rsidR="003117E3" w:rsidRDefault="0000000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методе;</w:t>
      </w:r>
    </w:p>
    <w:p w14:paraId="1A225850" w14:textId="77777777" w:rsidR="003117E3" w:rsidRDefault="0000000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облике рада;</w:t>
      </w:r>
    </w:p>
    <w:p w14:paraId="32A2B461" w14:textId="77777777" w:rsidR="003117E3" w:rsidRDefault="0000000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наставна средства;</w:t>
      </w:r>
    </w:p>
    <w:p w14:paraId="26EEB35F" w14:textId="77777777" w:rsidR="003117E3" w:rsidRDefault="0000000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структуру часа (ток, унутрашња повезаност и међусобни однос појединих његових делова и елемената);</w:t>
      </w:r>
    </w:p>
    <w:p w14:paraId="2E641DF4" w14:textId="77777777" w:rsidR="003117E3" w:rsidRDefault="00000000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задавање домаћих задатака;</w:t>
      </w:r>
    </w:p>
    <w:p w14:paraId="51DDD655" w14:textId="77777777" w:rsidR="003117E3" w:rsidRDefault="00000000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изглед табле;</w:t>
      </w:r>
    </w:p>
    <w:p w14:paraId="467459AA" w14:textId="77777777" w:rsidR="003117E3" w:rsidRDefault="0000000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начини вредновања часа.</w:t>
      </w:r>
    </w:p>
    <w:p w14:paraId="78A09FFA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</w:rPr>
      </w:pPr>
    </w:p>
    <w:p w14:paraId="45263620" w14:textId="77777777" w:rsidR="003117E3" w:rsidRDefault="00000000">
      <w:pPr>
        <w:autoSpaceDE w:val="0"/>
        <w:autoSpaceDN w:val="0"/>
        <w:adjustRightInd w:val="0"/>
        <w:ind w:firstLine="360"/>
        <w:jc w:val="both"/>
        <w:rPr>
          <w:rFonts w:eastAsia="TimesNewRomanPSMT"/>
          <w:b/>
          <w:bCs/>
        </w:rPr>
      </w:pPr>
      <w:r>
        <w:rPr>
          <w:rFonts w:eastAsia="TimesNewRomanPSMT"/>
          <w:b/>
          <w:bCs/>
        </w:rPr>
        <w:t>1.4.</w:t>
      </w:r>
      <w:r>
        <w:rPr>
          <w:rFonts w:eastAsia="TimesNewRomanPSMT"/>
          <w:b/>
          <w:bCs/>
          <w:lang w:val="sr-Cyrl-RS"/>
        </w:rPr>
        <w:t xml:space="preserve"> </w:t>
      </w:r>
      <w:r>
        <w:rPr>
          <w:rFonts w:eastAsia="TimesNewRomanPSMT"/>
          <w:b/>
          <w:bCs/>
        </w:rPr>
        <w:t xml:space="preserve">ПЛАНИРАЊЕ </w:t>
      </w:r>
      <w:proofErr w:type="gramStart"/>
      <w:r>
        <w:rPr>
          <w:rFonts w:eastAsia="TimesNewRomanPSMT"/>
          <w:b/>
          <w:bCs/>
        </w:rPr>
        <w:t>ДОПУНСКЕ,  ДОДАТНЕ</w:t>
      </w:r>
      <w:proofErr w:type="gramEnd"/>
      <w:r>
        <w:rPr>
          <w:rFonts w:eastAsia="TimesNewRomanPSMT"/>
          <w:b/>
          <w:bCs/>
        </w:rPr>
        <w:t xml:space="preserve"> НАСТАВЕ И СЛОБОДНИХ АКТИВНОСТИ</w:t>
      </w:r>
    </w:p>
    <w:p w14:paraId="65F750A6" w14:textId="77777777" w:rsidR="003117E3" w:rsidRDefault="003117E3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</w:p>
    <w:p w14:paraId="5BDDE724" w14:textId="77777777" w:rsidR="003117E3" w:rsidRDefault="00000000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ab/>
      </w:r>
      <w:proofErr w:type="spellStart"/>
      <w:r>
        <w:rPr>
          <w:bCs/>
          <w:sz w:val="22"/>
          <w:szCs w:val="22"/>
        </w:rPr>
        <w:t>При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планирању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ових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активности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је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важно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водити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рачуна</w:t>
      </w:r>
      <w:proofErr w:type="spellEnd"/>
      <w:r>
        <w:rPr>
          <w:bCs/>
          <w:sz w:val="22"/>
          <w:szCs w:val="22"/>
        </w:rPr>
        <w:t xml:space="preserve"> о </w:t>
      </w:r>
      <w:proofErr w:type="spellStart"/>
      <w:r>
        <w:rPr>
          <w:bCs/>
          <w:sz w:val="22"/>
          <w:szCs w:val="22"/>
        </w:rPr>
        <w:t>узрасту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ученика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предзнању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постављеним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циљевима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одређеног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вида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наставе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могућностима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ученика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мотивисаности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ученика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техничкој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опремљености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школе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за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дате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видове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наставе</w:t>
      </w:r>
      <w:proofErr w:type="spellEnd"/>
      <w:r>
        <w:rPr>
          <w:bCs/>
          <w:sz w:val="22"/>
          <w:szCs w:val="22"/>
        </w:rPr>
        <w:t xml:space="preserve">, </w:t>
      </w:r>
      <w:proofErr w:type="spellStart"/>
      <w:r>
        <w:rPr>
          <w:bCs/>
          <w:sz w:val="22"/>
          <w:szCs w:val="22"/>
        </w:rPr>
        <w:t>динамици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реализације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планираних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садржаја</w:t>
      </w:r>
      <w:proofErr w:type="spellEnd"/>
      <w:r>
        <w:rPr>
          <w:bCs/>
          <w:sz w:val="22"/>
          <w:szCs w:val="22"/>
        </w:rPr>
        <w:t>....</w:t>
      </w:r>
    </w:p>
    <w:p w14:paraId="6AF92D10" w14:textId="77777777" w:rsidR="003117E3" w:rsidRDefault="003117E3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</w:p>
    <w:p w14:paraId="7442A89C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2"/>
          <w:szCs w:val="22"/>
        </w:rPr>
      </w:pPr>
      <w:proofErr w:type="spellStart"/>
      <w:r>
        <w:rPr>
          <w:b/>
          <w:bCs/>
          <w:color w:val="000000"/>
          <w:sz w:val="22"/>
          <w:szCs w:val="22"/>
        </w:rPr>
        <w:t>Планови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b/>
          <w:bCs/>
          <w:color w:val="000000"/>
          <w:sz w:val="22"/>
          <w:szCs w:val="22"/>
        </w:rPr>
        <w:t>допунске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b/>
          <w:bCs/>
          <w:color w:val="000000"/>
          <w:sz w:val="22"/>
          <w:szCs w:val="22"/>
        </w:rPr>
        <w:t>наставе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треба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да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буду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у </w:t>
      </w:r>
      <w:proofErr w:type="spellStart"/>
      <w:r>
        <w:rPr>
          <w:rFonts w:eastAsia="TimesNewRomanPSMT"/>
          <w:color w:val="000000"/>
          <w:sz w:val="22"/>
          <w:szCs w:val="22"/>
        </w:rPr>
        <w:t>корелацији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са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месечним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плановима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рада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наставника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, </w:t>
      </w:r>
      <w:proofErr w:type="spellStart"/>
      <w:r>
        <w:rPr>
          <w:rFonts w:eastAsia="TimesNewRomanPSMT"/>
          <w:color w:val="000000"/>
          <w:sz w:val="22"/>
          <w:szCs w:val="22"/>
        </w:rPr>
        <w:t>као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и </w:t>
      </w:r>
      <w:proofErr w:type="spellStart"/>
      <w:r>
        <w:rPr>
          <w:rFonts w:eastAsia="TimesNewRomanPSMT"/>
          <w:color w:val="000000"/>
          <w:sz w:val="22"/>
          <w:szCs w:val="22"/>
        </w:rPr>
        <w:t>са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текућим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наставним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јединицама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. </w:t>
      </w:r>
      <w:proofErr w:type="spellStart"/>
      <w:r>
        <w:rPr>
          <w:rFonts w:eastAsia="TimesNewRomanPSMT"/>
          <w:color w:val="000000"/>
          <w:sz w:val="22"/>
          <w:szCs w:val="22"/>
        </w:rPr>
        <w:t>При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томе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треба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водити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рачуна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да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се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план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допунске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наставе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заснива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на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могућностима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и </w:t>
      </w:r>
      <w:proofErr w:type="spellStart"/>
      <w:r>
        <w:rPr>
          <w:rFonts w:eastAsia="TimesNewRomanPSMT"/>
          <w:color w:val="000000"/>
          <w:sz w:val="22"/>
          <w:szCs w:val="22"/>
        </w:rPr>
        <w:t>потребама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ученика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, </w:t>
      </w:r>
      <w:proofErr w:type="spellStart"/>
      <w:r>
        <w:rPr>
          <w:rFonts w:eastAsia="TimesNewRomanPSMT"/>
          <w:color w:val="000000"/>
          <w:sz w:val="22"/>
          <w:szCs w:val="22"/>
        </w:rPr>
        <w:t>појашњењу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и </w:t>
      </w:r>
      <w:proofErr w:type="spellStart"/>
      <w:r>
        <w:rPr>
          <w:rFonts w:eastAsia="TimesNewRomanPSMT"/>
          <w:color w:val="000000"/>
          <w:sz w:val="22"/>
          <w:szCs w:val="22"/>
        </w:rPr>
        <w:t>стицању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базичних</w:t>
      </w:r>
      <w:proofErr w:type="spellEnd"/>
    </w:p>
    <w:p w14:paraId="3C4B54CB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2"/>
          <w:szCs w:val="22"/>
        </w:rPr>
      </w:pPr>
      <w:proofErr w:type="spellStart"/>
      <w:r>
        <w:rPr>
          <w:rFonts w:eastAsia="TimesNewRomanPSMT"/>
          <w:color w:val="000000"/>
          <w:sz w:val="22"/>
          <w:szCs w:val="22"/>
        </w:rPr>
        <w:t>знања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, </w:t>
      </w:r>
      <w:proofErr w:type="spellStart"/>
      <w:r>
        <w:rPr>
          <w:rFonts w:eastAsia="TimesNewRomanPSMT"/>
          <w:color w:val="000000"/>
          <w:sz w:val="22"/>
          <w:szCs w:val="22"/>
        </w:rPr>
        <w:t>како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би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наставник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омогућио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ученицима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каснију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успешнију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надоградњу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знања</w:t>
      </w:r>
      <w:proofErr w:type="spellEnd"/>
      <w:r>
        <w:rPr>
          <w:rFonts w:eastAsia="TimesNewRomanPSMT"/>
          <w:color w:val="000000"/>
          <w:sz w:val="22"/>
          <w:szCs w:val="22"/>
        </w:rPr>
        <w:t>.</w:t>
      </w:r>
    </w:p>
    <w:p w14:paraId="3100CDC8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-BoldItalicMT"/>
          <w:b/>
          <w:bCs/>
          <w:i/>
          <w:iCs/>
          <w:color w:val="C00000"/>
          <w:sz w:val="22"/>
          <w:szCs w:val="22"/>
        </w:rPr>
      </w:pPr>
    </w:p>
    <w:p w14:paraId="06E349ED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2"/>
          <w:szCs w:val="22"/>
        </w:rPr>
      </w:pPr>
      <w:proofErr w:type="spellStart"/>
      <w:r>
        <w:rPr>
          <w:b/>
          <w:bCs/>
          <w:color w:val="000000"/>
          <w:sz w:val="22"/>
          <w:szCs w:val="22"/>
        </w:rPr>
        <w:t>Планови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b/>
          <w:bCs/>
          <w:color w:val="000000"/>
          <w:sz w:val="22"/>
          <w:szCs w:val="22"/>
        </w:rPr>
        <w:t>додатне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b/>
          <w:bCs/>
          <w:color w:val="000000"/>
          <w:sz w:val="22"/>
          <w:szCs w:val="22"/>
        </w:rPr>
        <w:t>наставе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треба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да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буду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усмерени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ка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развијању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индивидуалних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могућности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ученика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, </w:t>
      </w:r>
      <w:proofErr w:type="spellStart"/>
      <w:r>
        <w:rPr>
          <w:rFonts w:eastAsia="TimesNewRomanPSMT"/>
          <w:color w:val="000000"/>
          <w:sz w:val="22"/>
          <w:szCs w:val="22"/>
        </w:rPr>
        <w:t>њихових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интересовања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, </w:t>
      </w:r>
      <w:proofErr w:type="spellStart"/>
      <w:r>
        <w:rPr>
          <w:rFonts w:eastAsia="TimesNewRomanPSMT"/>
          <w:color w:val="000000"/>
          <w:sz w:val="22"/>
          <w:szCs w:val="22"/>
        </w:rPr>
        <w:t>способности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, </w:t>
      </w:r>
      <w:proofErr w:type="spellStart"/>
      <w:r>
        <w:rPr>
          <w:rFonts w:eastAsia="TimesNewRomanPSMT"/>
          <w:color w:val="000000"/>
          <w:sz w:val="22"/>
          <w:szCs w:val="22"/>
        </w:rPr>
        <w:t>као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и </w:t>
      </w:r>
      <w:proofErr w:type="spellStart"/>
      <w:r>
        <w:rPr>
          <w:rFonts w:eastAsia="TimesNewRomanPSMT"/>
          <w:color w:val="000000"/>
          <w:sz w:val="22"/>
          <w:szCs w:val="22"/>
        </w:rPr>
        <w:t>развијању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самопоуздања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ученика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и </w:t>
      </w:r>
      <w:proofErr w:type="spellStart"/>
      <w:r>
        <w:rPr>
          <w:rFonts w:eastAsia="TimesNewRomanPSMT"/>
          <w:color w:val="000000"/>
          <w:sz w:val="22"/>
          <w:szCs w:val="22"/>
        </w:rPr>
        <w:t>њихове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унутрашње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мотивације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. </w:t>
      </w:r>
      <w:proofErr w:type="spellStart"/>
      <w:r>
        <w:rPr>
          <w:rFonts w:eastAsia="TimesNewRomanPSMT"/>
          <w:color w:val="000000"/>
          <w:sz w:val="22"/>
          <w:szCs w:val="22"/>
        </w:rPr>
        <w:t>Ови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планови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треба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да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буду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и у </w:t>
      </w:r>
      <w:proofErr w:type="spellStart"/>
      <w:r>
        <w:rPr>
          <w:rFonts w:eastAsia="TimesNewRomanPSMT"/>
          <w:color w:val="000000"/>
          <w:sz w:val="22"/>
          <w:szCs w:val="22"/>
        </w:rPr>
        <w:t>корелацији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са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глобалним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плановима</w:t>
      </w:r>
      <w:proofErr w:type="spellEnd"/>
      <w:r>
        <w:rPr>
          <w:rFonts w:eastAsia="TimesNewRomanPSMT"/>
          <w:color w:val="000000"/>
          <w:sz w:val="22"/>
          <w:szCs w:val="22"/>
        </w:rPr>
        <w:t>,</w:t>
      </w:r>
    </w:p>
    <w:p w14:paraId="5897BB86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2"/>
          <w:szCs w:val="22"/>
        </w:rPr>
      </w:pPr>
      <w:proofErr w:type="spellStart"/>
      <w:r>
        <w:rPr>
          <w:rFonts w:eastAsia="TimesNewRomanPSMT"/>
          <w:color w:val="000000"/>
          <w:sz w:val="22"/>
          <w:szCs w:val="22"/>
        </w:rPr>
        <w:t>будући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да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додатна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настава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подразумева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и </w:t>
      </w:r>
      <w:proofErr w:type="spellStart"/>
      <w:r>
        <w:rPr>
          <w:rFonts w:eastAsia="TimesNewRomanPSMT"/>
          <w:color w:val="000000"/>
          <w:sz w:val="22"/>
          <w:szCs w:val="22"/>
        </w:rPr>
        <w:t>припрему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даровитих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ученика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за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такмичење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, и </w:t>
      </w:r>
      <w:proofErr w:type="spellStart"/>
      <w:r>
        <w:rPr>
          <w:rFonts w:eastAsia="TimesNewRomanPSMT"/>
          <w:color w:val="000000"/>
          <w:sz w:val="22"/>
          <w:szCs w:val="22"/>
        </w:rPr>
        <w:t>са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планом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стручног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друштва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коме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одређени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наставни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предмет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припада</w:t>
      </w:r>
      <w:proofErr w:type="spellEnd"/>
      <w:r>
        <w:rPr>
          <w:rFonts w:eastAsia="TimesNewRomanPSMT"/>
          <w:color w:val="000000"/>
          <w:sz w:val="22"/>
          <w:szCs w:val="22"/>
        </w:rPr>
        <w:t>.</w:t>
      </w:r>
    </w:p>
    <w:p w14:paraId="5001E6E2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-BoldItalicMT"/>
          <w:b/>
          <w:bCs/>
          <w:i/>
          <w:iCs/>
          <w:color w:val="C00000"/>
          <w:sz w:val="22"/>
          <w:szCs w:val="22"/>
        </w:rPr>
      </w:pPr>
    </w:p>
    <w:p w14:paraId="740358D2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  <w:proofErr w:type="spellStart"/>
      <w:r>
        <w:rPr>
          <w:b/>
          <w:bCs/>
          <w:color w:val="000000"/>
          <w:sz w:val="22"/>
          <w:szCs w:val="22"/>
        </w:rPr>
        <w:t>Планови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b/>
          <w:bCs/>
          <w:color w:val="000000"/>
          <w:sz w:val="22"/>
          <w:szCs w:val="22"/>
        </w:rPr>
        <w:t>слободних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b/>
          <w:bCs/>
          <w:color w:val="000000"/>
          <w:sz w:val="22"/>
          <w:szCs w:val="22"/>
        </w:rPr>
        <w:t>активности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треба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да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буду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усклађени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интересовањима</w:t>
      </w:r>
      <w:proofErr w:type="spellEnd"/>
      <w:r>
        <w:rPr>
          <w:rFonts w:eastAsia="TimesNewRomanPSMT"/>
          <w:sz w:val="22"/>
          <w:szCs w:val="22"/>
        </w:rPr>
        <w:t xml:space="preserve"> и </w:t>
      </w:r>
      <w:proofErr w:type="spellStart"/>
      <w:r>
        <w:rPr>
          <w:rFonts w:eastAsia="TimesNewRomanPSMT"/>
          <w:sz w:val="22"/>
          <w:szCs w:val="22"/>
        </w:rPr>
        <w:t>могућностима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ученика</w:t>
      </w:r>
      <w:proofErr w:type="spellEnd"/>
      <w:r>
        <w:rPr>
          <w:rFonts w:eastAsia="TimesNewRomanPSMT"/>
          <w:sz w:val="22"/>
          <w:szCs w:val="22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потребама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текућег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градива</w:t>
      </w:r>
      <w:proofErr w:type="spellEnd"/>
      <w:r>
        <w:rPr>
          <w:rFonts w:eastAsia="TimesNewRomanPSMT"/>
          <w:sz w:val="22"/>
          <w:szCs w:val="22"/>
        </w:rPr>
        <w:t xml:space="preserve"> и </w:t>
      </w:r>
      <w:proofErr w:type="spellStart"/>
      <w:r>
        <w:rPr>
          <w:rFonts w:eastAsia="TimesNewRomanPSMT"/>
          <w:sz w:val="22"/>
          <w:szCs w:val="22"/>
        </w:rPr>
        <w:t>друштвене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заједнице</w:t>
      </w:r>
      <w:proofErr w:type="spellEnd"/>
      <w:r>
        <w:rPr>
          <w:rFonts w:eastAsia="TimesNewRomanPSMT"/>
          <w:sz w:val="22"/>
          <w:szCs w:val="22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како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би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повећала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мотивација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ученика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за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учешће</w:t>
      </w:r>
      <w:proofErr w:type="spellEnd"/>
      <w:r>
        <w:rPr>
          <w:rFonts w:eastAsia="TimesNewRomanPSMT"/>
          <w:sz w:val="22"/>
          <w:szCs w:val="22"/>
        </w:rPr>
        <w:t xml:space="preserve"> у </w:t>
      </w:r>
      <w:proofErr w:type="spellStart"/>
      <w:r>
        <w:rPr>
          <w:rFonts w:eastAsia="TimesNewRomanPSMT"/>
          <w:sz w:val="22"/>
          <w:szCs w:val="22"/>
        </w:rPr>
        <w:t>слободним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активностима</w:t>
      </w:r>
      <w:proofErr w:type="spellEnd"/>
      <w:r>
        <w:rPr>
          <w:rFonts w:eastAsia="TimesNewRomanPSMT"/>
          <w:sz w:val="22"/>
          <w:szCs w:val="22"/>
        </w:rPr>
        <w:t xml:space="preserve">. </w:t>
      </w:r>
    </w:p>
    <w:p w14:paraId="3F735FA2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</w:p>
    <w:p w14:paraId="4828A0B1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</w:p>
    <w:p w14:paraId="59A99425" w14:textId="77777777" w:rsidR="003117E3" w:rsidRDefault="00000000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b/>
          <w:bCs/>
          <w:caps/>
          <w:sz w:val="24"/>
          <w:szCs w:val="24"/>
        </w:rPr>
      </w:pPr>
      <w:r>
        <w:rPr>
          <w:rFonts w:ascii="Times New Roman" w:eastAsia="TimesNewRomanPSMT" w:hAnsi="Times New Roman"/>
          <w:b/>
          <w:bCs/>
          <w:caps/>
          <w:color w:val="000000"/>
          <w:sz w:val="24"/>
          <w:szCs w:val="24"/>
        </w:rPr>
        <w:t>Праћење развоја и постигнућа ученика</w:t>
      </w:r>
    </w:p>
    <w:p w14:paraId="59A53438" w14:textId="77777777" w:rsidR="003117E3" w:rsidRDefault="003117E3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caps/>
        </w:rPr>
      </w:pPr>
    </w:p>
    <w:p w14:paraId="31D12DF3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  <w:lang w:val="sr-Latn-CS"/>
        </w:rPr>
      </w:pPr>
      <w:r>
        <w:rPr>
          <w:rFonts w:eastAsia="TimesNewRomanPSMT"/>
          <w:sz w:val="22"/>
          <w:szCs w:val="22"/>
          <w:lang w:val="sr-Cyrl-RS"/>
        </w:rPr>
        <w:t xml:space="preserve">                </w:t>
      </w:r>
      <w:proofErr w:type="spellStart"/>
      <w:r>
        <w:rPr>
          <w:rFonts w:eastAsia="TimesNewRomanPSMT"/>
          <w:sz w:val="22"/>
          <w:szCs w:val="22"/>
        </w:rPr>
        <w:t>Наставник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заједно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ученицима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треба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да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договара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о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плану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рада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и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начину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проверавања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знања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ученика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. </w:t>
      </w:r>
      <w:proofErr w:type="spellStart"/>
      <w:r>
        <w:rPr>
          <w:rFonts w:eastAsia="TimesNewRomanPSMT"/>
          <w:sz w:val="22"/>
          <w:szCs w:val="22"/>
        </w:rPr>
        <w:t>Наставник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треба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сваком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ученику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да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омогући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да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постигне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успех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у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складу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својим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могућностима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и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proofErr w:type="gramStart"/>
      <w:r>
        <w:rPr>
          <w:rFonts w:eastAsia="TimesNewRomanPSMT"/>
          <w:sz w:val="22"/>
          <w:szCs w:val="22"/>
        </w:rPr>
        <w:t>својим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 </w:t>
      </w:r>
      <w:proofErr w:type="spellStart"/>
      <w:r>
        <w:rPr>
          <w:rFonts w:eastAsia="TimesNewRomanPSMT"/>
          <w:sz w:val="22"/>
          <w:szCs w:val="22"/>
        </w:rPr>
        <w:t>темпом</w:t>
      </w:r>
      <w:proofErr w:type="spellEnd"/>
      <w:proofErr w:type="gramEnd"/>
      <w:r>
        <w:rPr>
          <w:rFonts w:eastAsia="TimesNewRomanPSMT"/>
          <w:sz w:val="22"/>
          <w:szCs w:val="22"/>
          <w:lang w:val="sr-Latn-CS"/>
        </w:rPr>
        <w:t xml:space="preserve">. </w:t>
      </w:r>
      <w:r>
        <w:rPr>
          <w:rFonts w:eastAsia="TimesNewRomanPSMT"/>
          <w:sz w:val="22"/>
          <w:szCs w:val="22"/>
        </w:rPr>
        <w:tab/>
      </w:r>
      <w:proofErr w:type="spellStart"/>
      <w:r>
        <w:rPr>
          <w:rFonts w:eastAsia="TimesNewRomanPSMT"/>
          <w:sz w:val="22"/>
          <w:szCs w:val="22"/>
        </w:rPr>
        <w:t>Задатак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наставника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јесте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да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сваком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ученику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укаже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евентуалне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пропусте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у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раду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и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да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му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пружи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моделе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за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квалитетније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постизање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резултата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и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општег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успеха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. </w:t>
      </w:r>
    </w:p>
    <w:p w14:paraId="40DC8271" w14:textId="77777777" w:rsidR="003117E3" w:rsidRDefault="00000000">
      <w:pPr>
        <w:pStyle w:val="BodyText"/>
        <w:ind w:right="120" w:firstLine="851"/>
        <w:jc w:val="both"/>
        <w:rPr>
          <w:sz w:val="22"/>
          <w:szCs w:val="22"/>
        </w:rPr>
      </w:pPr>
      <w:r>
        <w:rPr>
          <w:sz w:val="22"/>
          <w:szCs w:val="22"/>
        </w:rPr>
        <w:t>Оцењивање је саставни део процеса наставе и учења којим се обезбеђује стално праћење остваривања прописаних циљева, исхода и стандарда постигнућа ученика у току савладавања школског програма.</w:t>
      </w:r>
    </w:p>
    <w:p w14:paraId="6685079C" w14:textId="77777777" w:rsidR="003117E3" w:rsidRDefault="00000000">
      <w:pPr>
        <w:pStyle w:val="BodyText"/>
        <w:spacing w:before="7"/>
        <w:ind w:right="121" w:firstLine="851"/>
        <w:jc w:val="both"/>
        <w:rPr>
          <w:sz w:val="22"/>
          <w:szCs w:val="22"/>
        </w:rPr>
      </w:pPr>
      <w:r>
        <w:rPr>
          <w:sz w:val="22"/>
          <w:szCs w:val="22"/>
        </w:rPr>
        <w:t>Оцењивање је континуирана педагошка активност којом се исказује однос према учењу и знању, подстиче мотивација за учење и ученик оспособљава за објективну процену сопствених постигнућа и постигнућа других ученика и развија систем вредности.</w:t>
      </w:r>
    </w:p>
    <w:p w14:paraId="1881CE5B" w14:textId="77777777" w:rsidR="003117E3" w:rsidRDefault="00000000">
      <w:pPr>
        <w:pStyle w:val="BodyText"/>
        <w:ind w:right="121" w:firstLine="851"/>
        <w:jc w:val="both"/>
        <w:rPr>
          <w:sz w:val="22"/>
          <w:szCs w:val="22"/>
        </w:rPr>
      </w:pPr>
      <w:r>
        <w:rPr>
          <w:sz w:val="22"/>
          <w:szCs w:val="22"/>
        </w:rPr>
        <w:t>Оцењивањем се обезбеђује поштовање општих принципа система образовања и васпитања утврђених законом којим се уређују основе система образовања и васпитања.</w:t>
      </w:r>
    </w:p>
    <w:p w14:paraId="46D63500" w14:textId="77777777" w:rsidR="003117E3" w:rsidRDefault="00000000">
      <w:pPr>
        <w:pStyle w:val="BodyText"/>
        <w:ind w:left="968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Принципи оцењивања су:</w:t>
      </w:r>
    </w:p>
    <w:p w14:paraId="22BC26D4" w14:textId="77777777" w:rsidR="003117E3" w:rsidRDefault="00000000">
      <w:pPr>
        <w:pStyle w:val="ListParagraph"/>
        <w:widowControl w:val="0"/>
        <w:numPr>
          <w:ilvl w:val="0"/>
          <w:numId w:val="48"/>
        </w:numPr>
        <w:tabs>
          <w:tab w:val="left" w:pos="1302"/>
        </w:tabs>
        <w:autoSpaceDE w:val="0"/>
        <w:autoSpaceDN w:val="0"/>
        <w:spacing w:line="240" w:lineRule="auto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објективност у оцењивању према утврђенимкритеријумима;</w:t>
      </w:r>
    </w:p>
    <w:p w14:paraId="272A6716" w14:textId="77777777" w:rsidR="003117E3" w:rsidRDefault="00000000">
      <w:pPr>
        <w:pStyle w:val="ListParagraph"/>
        <w:widowControl w:val="0"/>
        <w:numPr>
          <w:ilvl w:val="0"/>
          <w:numId w:val="48"/>
        </w:numPr>
        <w:tabs>
          <w:tab w:val="left" w:pos="1302"/>
        </w:tabs>
        <w:autoSpaceDE w:val="0"/>
        <w:autoSpaceDN w:val="0"/>
        <w:spacing w:line="240" w:lineRule="auto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релевантностоцењивања;</w:t>
      </w:r>
    </w:p>
    <w:p w14:paraId="20C18931" w14:textId="77777777" w:rsidR="003117E3" w:rsidRDefault="00000000">
      <w:pPr>
        <w:pStyle w:val="ListParagraph"/>
        <w:widowControl w:val="0"/>
        <w:numPr>
          <w:ilvl w:val="0"/>
          <w:numId w:val="48"/>
        </w:numPr>
        <w:tabs>
          <w:tab w:val="left" w:pos="1302"/>
        </w:tabs>
        <w:autoSpaceDE w:val="0"/>
        <w:autoSpaceDN w:val="0"/>
        <w:spacing w:line="240" w:lineRule="auto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коришћење разноврсних техника и методаоцењивања;</w:t>
      </w:r>
    </w:p>
    <w:p w14:paraId="3BB8DA3E" w14:textId="77777777" w:rsidR="003117E3" w:rsidRDefault="00000000">
      <w:pPr>
        <w:pStyle w:val="ListParagraph"/>
        <w:widowControl w:val="0"/>
        <w:numPr>
          <w:ilvl w:val="0"/>
          <w:numId w:val="48"/>
        </w:numPr>
        <w:tabs>
          <w:tab w:val="left" w:pos="1302"/>
        </w:tabs>
        <w:autoSpaceDE w:val="0"/>
        <w:autoSpaceDN w:val="0"/>
        <w:spacing w:line="240" w:lineRule="auto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правичност уоцењивању;</w:t>
      </w:r>
    </w:p>
    <w:p w14:paraId="3D995444" w14:textId="77777777" w:rsidR="003117E3" w:rsidRDefault="00000000">
      <w:pPr>
        <w:pStyle w:val="ListParagraph"/>
        <w:widowControl w:val="0"/>
        <w:numPr>
          <w:ilvl w:val="0"/>
          <w:numId w:val="48"/>
        </w:numPr>
        <w:tabs>
          <w:tab w:val="left" w:pos="1302"/>
        </w:tabs>
        <w:autoSpaceDE w:val="0"/>
        <w:autoSpaceDN w:val="0"/>
        <w:spacing w:line="240" w:lineRule="auto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редовност и благовременост уоцењивању;</w:t>
      </w:r>
    </w:p>
    <w:p w14:paraId="3E428314" w14:textId="77777777" w:rsidR="003117E3" w:rsidRDefault="00000000">
      <w:pPr>
        <w:pStyle w:val="ListParagraph"/>
        <w:widowControl w:val="0"/>
        <w:numPr>
          <w:ilvl w:val="0"/>
          <w:numId w:val="48"/>
        </w:numPr>
        <w:tabs>
          <w:tab w:val="left" w:pos="1302"/>
        </w:tabs>
        <w:autoSpaceDE w:val="0"/>
        <w:autoSpaceDN w:val="0"/>
        <w:spacing w:line="240" w:lineRule="auto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оцењивање без дискриминације и издвајања по било комоснову;</w:t>
      </w:r>
    </w:p>
    <w:p w14:paraId="18AB6FF5" w14:textId="77777777" w:rsidR="003117E3" w:rsidRDefault="00000000">
      <w:pPr>
        <w:pStyle w:val="ListParagraph"/>
        <w:widowControl w:val="0"/>
        <w:numPr>
          <w:ilvl w:val="0"/>
          <w:numId w:val="48"/>
        </w:numPr>
        <w:tabs>
          <w:tab w:val="left" w:pos="1302"/>
          <w:tab w:val="left" w:pos="2699"/>
          <w:tab w:val="left" w:pos="4584"/>
          <w:tab w:val="left" w:pos="5723"/>
          <w:tab w:val="left" w:pos="6882"/>
          <w:tab w:val="left" w:pos="7983"/>
        </w:tabs>
        <w:autoSpaceDE w:val="0"/>
        <w:autoSpaceDN w:val="0"/>
        <w:spacing w:line="240" w:lineRule="auto"/>
        <w:ind w:right="121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уважавање</w:t>
      </w:r>
      <w:r>
        <w:rPr>
          <w:rFonts w:ascii="Times New Roman" w:hAnsi="Times New Roman"/>
        </w:rPr>
        <w:tab/>
        <w:t>индивидуалних</w:t>
      </w:r>
      <w:r>
        <w:rPr>
          <w:rFonts w:ascii="Times New Roman" w:hAnsi="Times New Roman"/>
        </w:rPr>
        <w:tab/>
        <w:t>разлика,</w:t>
      </w:r>
      <w:r>
        <w:rPr>
          <w:rFonts w:ascii="Times New Roman" w:hAnsi="Times New Roman"/>
        </w:rPr>
        <w:tab/>
        <w:t>потреба,</w:t>
      </w:r>
      <w:r>
        <w:rPr>
          <w:rFonts w:ascii="Times New Roman" w:hAnsi="Times New Roman"/>
        </w:rPr>
        <w:tab/>
        <w:t>узраста,</w:t>
      </w:r>
      <w:r>
        <w:rPr>
          <w:rFonts w:ascii="Times New Roman" w:hAnsi="Times New Roman"/>
        </w:rPr>
        <w:tab/>
        <w:t>претходних постигнућа   ученика и тренутних услова у којима се оцењивање</w:t>
      </w:r>
      <w:r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</w:rPr>
        <w:t>одвија.</w:t>
      </w:r>
    </w:p>
    <w:p w14:paraId="03F2CDBE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color w:val="000000"/>
          <w:lang w:val="sr-Latn-CS"/>
        </w:rPr>
      </w:pPr>
      <w:r>
        <w:rPr>
          <w:rFonts w:eastAsia="TimesNewRomanPSMT"/>
          <w:color w:val="000000"/>
          <w:sz w:val="22"/>
          <w:szCs w:val="22"/>
          <w:lang w:val="sr-Latn-CS"/>
        </w:rPr>
        <w:t>.</w:t>
      </w:r>
    </w:p>
    <w:p w14:paraId="14CBAD4B" w14:textId="77777777" w:rsidR="003117E3" w:rsidRDefault="00000000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b/>
          <w:bCs/>
          <w:caps/>
          <w:color w:val="000000"/>
          <w:sz w:val="24"/>
          <w:szCs w:val="24"/>
        </w:rPr>
      </w:pPr>
      <w:r>
        <w:rPr>
          <w:rFonts w:ascii="Times New Roman" w:eastAsia="TimesNewRomanPSMT" w:hAnsi="Times New Roman"/>
          <w:b/>
          <w:bCs/>
          <w:caps/>
          <w:color w:val="000000"/>
          <w:sz w:val="24"/>
          <w:szCs w:val="24"/>
        </w:rPr>
        <w:t>Сарадња са колегама, породицом и локалном заједницом</w:t>
      </w:r>
    </w:p>
    <w:p w14:paraId="64C3E3B8" w14:textId="77777777" w:rsidR="003117E3" w:rsidRDefault="003117E3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caps/>
          <w:color w:val="000000"/>
        </w:rPr>
      </w:pPr>
    </w:p>
    <w:p w14:paraId="4A040301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  <w:lang w:val="sr-Latn-CS"/>
        </w:rPr>
      </w:pPr>
      <w:r>
        <w:rPr>
          <w:rFonts w:eastAsia="TimesNewRomanPSMT"/>
          <w:sz w:val="22"/>
          <w:szCs w:val="22"/>
        </w:rPr>
        <w:t>У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процесу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реализације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наставе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неопходно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је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остварити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континуирану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сарадњу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ученицима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колегама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стручном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службом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породицом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и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локалном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заједницом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. </w:t>
      </w:r>
      <w:proofErr w:type="spellStart"/>
      <w:r>
        <w:rPr>
          <w:rFonts w:eastAsia="TimesNewRomanPSMT"/>
          <w:sz w:val="22"/>
          <w:szCs w:val="22"/>
        </w:rPr>
        <w:t>Уважити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ученике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колеге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родитеље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и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спољне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сараднике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јесте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задатак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сваког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појединца</w:t>
      </w:r>
      <w:proofErr w:type="spellEnd"/>
      <w:r>
        <w:rPr>
          <w:rFonts w:eastAsia="TimesNewRomanPSMT"/>
          <w:sz w:val="22"/>
          <w:szCs w:val="22"/>
          <w:lang w:val="sr-Latn-CS"/>
        </w:rPr>
        <w:t>.</w:t>
      </w:r>
    </w:p>
    <w:p w14:paraId="16F40C31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  <w:lang w:val="sr-Latn-CS"/>
        </w:rPr>
      </w:pPr>
    </w:p>
    <w:p w14:paraId="2B846A93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  <w:proofErr w:type="spellStart"/>
      <w:r>
        <w:rPr>
          <w:rFonts w:eastAsia="TimesNewRomanPSMT"/>
          <w:sz w:val="22"/>
          <w:szCs w:val="22"/>
        </w:rPr>
        <w:t>Наставник</w:t>
      </w:r>
      <w:proofErr w:type="spellEnd"/>
      <w:r>
        <w:rPr>
          <w:rFonts w:eastAsia="TimesNewRomanPSMT"/>
          <w:sz w:val="22"/>
          <w:szCs w:val="22"/>
        </w:rPr>
        <w:t>:</w:t>
      </w:r>
    </w:p>
    <w:p w14:paraId="11F95AC7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</w:p>
    <w:tbl>
      <w:tblPr>
        <w:tblW w:w="4991" w:type="pct"/>
        <w:tblCellSpacing w:w="0" w:type="dxa"/>
        <w:tblLook w:val="04A0" w:firstRow="1" w:lastRow="0" w:firstColumn="1" w:lastColumn="0" w:noHBand="0" w:noVBand="1"/>
      </w:tblPr>
      <w:tblGrid>
        <w:gridCol w:w="243"/>
        <w:gridCol w:w="9733"/>
      </w:tblGrid>
      <w:tr w:rsidR="003117E3" w14:paraId="44FF34E6" w14:textId="77777777">
        <w:trPr>
          <w:tblCellSpacing w:w="0" w:type="dxa"/>
        </w:trPr>
        <w:tc>
          <w:tcPr>
            <w:tcW w:w="12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1C41D0" w14:textId="77777777" w:rsidR="003117E3" w:rsidRDefault="00000000">
            <w:pPr>
              <w:spacing w:before="100" w:beforeAutospacing="1" w:after="100" w:afterAutospacing="1" w:line="256" w:lineRule="auto"/>
              <w:jc w:val="both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- </w:t>
            </w:r>
          </w:p>
        </w:tc>
        <w:tc>
          <w:tcPr>
            <w:tcW w:w="487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1580E9" w14:textId="77777777" w:rsidR="003117E3" w:rsidRDefault="00000000">
            <w:pPr>
              <w:spacing w:before="100" w:beforeAutospacing="1" w:after="100" w:afterAutospacing="1" w:line="256" w:lineRule="auto"/>
              <w:jc w:val="both"/>
              <w:rPr>
                <w:sz w:val="22"/>
                <w:szCs w:val="22"/>
                <w:lang w:val="ru-RU"/>
              </w:rPr>
            </w:pPr>
            <w:r>
              <w:rPr>
                <w:rFonts w:hint="eastAsia"/>
                <w:sz w:val="22"/>
                <w:szCs w:val="22"/>
                <w:lang w:val="ru-RU"/>
              </w:rPr>
              <w:t>гради атмосферу међусобног поверења са свим учесницима у образовно-васпитном процесу;</w:t>
            </w:r>
          </w:p>
        </w:tc>
      </w:tr>
      <w:tr w:rsidR="003117E3" w14:paraId="30DD47D9" w14:textId="77777777">
        <w:trPr>
          <w:tblCellSpacing w:w="0" w:type="dxa"/>
        </w:trPr>
        <w:tc>
          <w:tcPr>
            <w:tcW w:w="12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9D359F" w14:textId="77777777" w:rsidR="003117E3" w:rsidRDefault="00000000">
            <w:pPr>
              <w:spacing w:before="100" w:beforeAutospacing="1" w:after="100" w:afterAutospacing="1" w:line="256" w:lineRule="auto"/>
              <w:jc w:val="both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- </w:t>
            </w:r>
          </w:p>
        </w:tc>
        <w:tc>
          <w:tcPr>
            <w:tcW w:w="487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1ED4F9" w14:textId="77777777" w:rsidR="003117E3" w:rsidRDefault="00000000">
            <w:pPr>
              <w:spacing w:before="100" w:beforeAutospacing="1" w:after="100" w:afterAutospacing="1" w:line="256" w:lineRule="auto"/>
              <w:jc w:val="both"/>
              <w:rPr>
                <w:sz w:val="22"/>
                <w:szCs w:val="22"/>
                <w:lang w:val="ru-RU"/>
              </w:rPr>
            </w:pPr>
            <w:r>
              <w:rPr>
                <w:rFonts w:hint="eastAsia"/>
                <w:sz w:val="22"/>
                <w:szCs w:val="22"/>
                <w:lang w:val="ru-RU"/>
              </w:rPr>
              <w:t>познаје и примењује принципе успешне комуникације са свим учесницима у образовно- васпитном процесу;</w:t>
            </w:r>
          </w:p>
        </w:tc>
      </w:tr>
      <w:tr w:rsidR="003117E3" w14:paraId="33F5583B" w14:textId="77777777">
        <w:trPr>
          <w:tblCellSpacing w:w="0" w:type="dxa"/>
        </w:trPr>
        <w:tc>
          <w:tcPr>
            <w:tcW w:w="12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1A1F2F" w14:textId="77777777" w:rsidR="003117E3" w:rsidRDefault="00000000">
            <w:pPr>
              <w:spacing w:before="100" w:beforeAutospacing="1" w:after="100" w:afterAutospacing="1" w:line="256" w:lineRule="auto"/>
              <w:jc w:val="both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- </w:t>
            </w:r>
          </w:p>
        </w:tc>
        <w:tc>
          <w:tcPr>
            <w:tcW w:w="487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2B0F42" w14:textId="77777777" w:rsidR="003117E3" w:rsidRDefault="00000000">
            <w:pPr>
              <w:spacing w:before="100" w:beforeAutospacing="1" w:after="100" w:afterAutospacing="1" w:line="256" w:lineRule="auto"/>
              <w:jc w:val="both"/>
              <w:rPr>
                <w:sz w:val="22"/>
                <w:szCs w:val="22"/>
                <w:lang w:val="ru-RU"/>
              </w:rPr>
            </w:pPr>
            <w:r>
              <w:rPr>
                <w:rFonts w:hint="eastAsia"/>
                <w:sz w:val="22"/>
                <w:szCs w:val="22"/>
                <w:lang w:val="ru-RU"/>
              </w:rPr>
              <w:t>разуме важност неговања партнерског односа са породицом ученика ради обезбеђивања подршке развоју ученика;</w:t>
            </w:r>
          </w:p>
        </w:tc>
      </w:tr>
      <w:tr w:rsidR="003117E3" w14:paraId="372A4257" w14:textId="77777777">
        <w:trPr>
          <w:tblCellSpacing w:w="0" w:type="dxa"/>
        </w:trPr>
        <w:tc>
          <w:tcPr>
            <w:tcW w:w="12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468F92" w14:textId="77777777" w:rsidR="003117E3" w:rsidRDefault="00000000">
            <w:pPr>
              <w:spacing w:before="100" w:beforeAutospacing="1" w:after="100" w:afterAutospacing="1" w:line="256" w:lineRule="auto"/>
              <w:jc w:val="both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- </w:t>
            </w:r>
          </w:p>
        </w:tc>
        <w:tc>
          <w:tcPr>
            <w:tcW w:w="487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FEC076" w14:textId="77777777" w:rsidR="003117E3" w:rsidRDefault="00000000">
            <w:pPr>
              <w:spacing w:before="100" w:beforeAutospacing="1" w:after="100" w:afterAutospacing="1" w:line="256" w:lineRule="auto"/>
              <w:jc w:val="both"/>
              <w:rPr>
                <w:sz w:val="22"/>
                <w:szCs w:val="22"/>
                <w:lang w:val="ru-RU"/>
              </w:rPr>
            </w:pPr>
            <w:r>
              <w:rPr>
                <w:rFonts w:hint="eastAsia"/>
                <w:sz w:val="22"/>
                <w:szCs w:val="22"/>
                <w:lang w:val="ru-RU"/>
              </w:rPr>
              <w:t>поштује принцип приватности у сарадњи са породицом и колегама;</w:t>
            </w:r>
          </w:p>
        </w:tc>
      </w:tr>
      <w:tr w:rsidR="003117E3" w14:paraId="43A66DE6" w14:textId="77777777">
        <w:trPr>
          <w:tblCellSpacing w:w="0" w:type="dxa"/>
        </w:trPr>
        <w:tc>
          <w:tcPr>
            <w:tcW w:w="12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B3FC46B" w14:textId="77777777" w:rsidR="003117E3" w:rsidRDefault="00000000">
            <w:pPr>
              <w:spacing w:before="100" w:beforeAutospacing="1" w:after="100" w:afterAutospacing="1" w:line="256" w:lineRule="auto"/>
              <w:jc w:val="both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- </w:t>
            </w:r>
          </w:p>
        </w:tc>
        <w:tc>
          <w:tcPr>
            <w:tcW w:w="487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5F1B49" w14:textId="77777777" w:rsidR="003117E3" w:rsidRDefault="00000000">
            <w:pPr>
              <w:spacing w:before="100" w:beforeAutospacing="1" w:after="100" w:afterAutospacing="1" w:line="256" w:lineRule="auto"/>
              <w:jc w:val="both"/>
              <w:rPr>
                <w:sz w:val="22"/>
                <w:szCs w:val="22"/>
                <w:lang w:val="ru-RU"/>
              </w:rPr>
            </w:pPr>
            <w:r>
              <w:rPr>
                <w:rFonts w:hint="eastAsia"/>
                <w:sz w:val="22"/>
                <w:szCs w:val="22"/>
                <w:lang w:val="ru-RU"/>
              </w:rPr>
              <w:t>поштује личност родитеља приликом давања повратних информација;</w:t>
            </w:r>
          </w:p>
        </w:tc>
      </w:tr>
      <w:tr w:rsidR="003117E3" w14:paraId="0E2C64CC" w14:textId="77777777">
        <w:trPr>
          <w:tblCellSpacing w:w="0" w:type="dxa"/>
        </w:trPr>
        <w:tc>
          <w:tcPr>
            <w:tcW w:w="12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D2FB1A" w14:textId="77777777" w:rsidR="003117E3" w:rsidRDefault="00000000">
            <w:pPr>
              <w:spacing w:before="100" w:beforeAutospacing="1" w:after="100" w:afterAutospacing="1" w:line="256" w:lineRule="auto"/>
              <w:jc w:val="both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- </w:t>
            </w:r>
          </w:p>
        </w:tc>
        <w:tc>
          <w:tcPr>
            <w:tcW w:w="487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F7F986" w14:textId="77777777" w:rsidR="003117E3" w:rsidRDefault="00000000">
            <w:pPr>
              <w:spacing w:before="100" w:beforeAutospacing="1" w:after="100" w:afterAutospacing="1" w:line="256" w:lineRule="auto"/>
              <w:jc w:val="both"/>
              <w:rPr>
                <w:sz w:val="22"/>
                <w:szCs w:val="22"/>
                <w:lang w:val="ru-RU"/>
              </w:rPr>
            </w:pPr>
            <w:r>
              <w:rPr>
                <w:rFonts w:hint="eastAsia"/>
                <w:sz w:val="22"/>
                <w:szCs w:val="22"/>
                <w:lang w:val="ru-RU"/>
              </w:rPr>
              <w:t>размењује информације о ученику са родитељима поштујући принцип редовности;</w:t>
            </w:r>
          </w:p>
        </w:tc>
      </w:tr>
      <w:tr w:rsidR="003117E3" w14:paraId="457B68A5" w14:textId="77777777">
        <w:trPr>
          <w:tblCellSpacing w:w="0" w:type="dxa"/>
        </w:trPr>
        <w:tc>
          <w:tcPr>
            <w:tcW w:w="12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2394CA" w14:textId="77777777" w:rsidR="003117E3" w:rsidRDefault="00000000">
            <w:pPr>
              <w:spacing w:before="100" w:beforeAutospacing="1" w:after="100" w:afterAutospacing="1" w:line="256" w:lineRule="auto"/>
              <w:jc w:val="both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- </w:t>
            </w:r>
          </w:p>
        </w:tc>
        <w:tc>
          <w:tcPr>
            <w:tcW w:w="487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0FE970" w14:textId="77777777" w:rsidR="003117E3" w:rsidRDefault="00000000">
            <w:pPr>
              <w:spacing w:before="100" w:beforeAutospacing="1" w:after="100" w:afterAutospacing="1" w:line="256" w:lineRule="auto"/>
              <w:jc w:val="both"/>
              <w:rPr>
                <w:sz w:val="22"/>
                <w:szCs w:val="22"/>
                <w:lang w:val="ru-RU"/>
              </w:rPr>
            </w:pPr>
            <w:r>
              <w:rPr>
                <w:rFonts w:hint="eastAsia"/>
                <w:sz w:val="22"/>
                <w:szCs w:val="22"/>
                <w:lang w:val="ru-RU"/>
              </w:rPr>
              <w:t>одржава добре професионалне односе са колегама;</w:t>
            </w:r>
          </w:p>
        </w:tc>
      </w:tr>
      <w:tr w:rsidR="003117E3" w14:paraId="7B7E92DB" w14:textId="77777777">
        <w:trPr>
          <w:tblCellSpacing w:w="0" w:type="dxa"/>
        </w:trPr>
        <w:tc>
          <w:tcPr>
            <w:tcW w:w="12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6A5E8E" w14:textId="77777777" w:rsidR="003117E3" w:rsidRDefault="00000000">
            <w:pPr>
              <w:spacing w:before="100" w:beforeAutospacing="1" w:after="100" w:afterAutospacing="1" w:line="256" w:lineRule="auto"/>
              <w:jc w:val="both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- </w:t>
            </w:r>
          </w:p>
        </w:tc>
        <w:tc>
          <w:tcPr>
            <w:tcW w:w="487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BA348B" w14:textId="77777777" w:rsidR="003117E3" w:rsidRDefault="00000000">
            <w:pPr>
              <w:spacing w:before="100" w:beforeAutospacing="1" w:after="100" w:afterAutospacing="1" w:line="256" w:lineRule="auto"/>
              <w:jc w:val="both"/>
              <w:rPr>
                <w:sz w:val="22"/>
                <w:szCs w:val="22"/>
                <w:lang w:val="ru-RU"/>
              </w:rPr>
            </w:pPr>
            <w:r>
              <w:rPr>
                <w:rFonts w:hint="eastAsia"/>
                <w:sz w:val="22"/>
                <w:szCs w:val="22"/>
                <w:lang w:val="ru-RU"/>
              </w:rPr>
              <w:t>разуме важност тимског рада у установи;</w:t>
            </w:r>
          </w:p>
        </w:tc>
      </w:tr>
      <w:tr w:rsidR="003117E3" w14:paraId="5DF45892" w14:textId="77777777">
        <w:trPr>
          <w:tblCellSpacing w:w="0" w:type="dxa"/>
        </w:trPr>
        <w:tc>
          <w:tcPr>
            <w:tcW w:w="12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D4DE02" w14:textId="77777777" w:rsidR="003117E3" w:rsidRDefault="00000000">
            <w:pPr>
              <w:spacing w:before="100" w:beforeAutospacing="1" w:after="100" w:afterAutospacing="1" w:line="256" w:lineRule="auto"/>
              <w:jc w:val="both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- </w:t>
            </w:r>
          </w:p>
        </w:tc>
        <w:tc>
          <w:tcPr>
            <w:tcW w:w="487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E55D5B6" w14:textId="77777777" w:rsidR="003117E3" w:rsidRDefault="00000000">
            <w:pPr>
              <w:spacing w:before="100" w:beforeAutospacing="1" w:after="100" w:afterAutospacing="1" w:line="256" w:lineRule="auto"/>
              <w:jc w:val="both"/>
              <w:rPr>
                <w:sz w:val="22"/>
                <w:szCs w:val="22"/>
                <w:lang w:val="ru-RU"/>
              </w:rPr>
            </w:pPr>
            <w:r>
              <w:rPr>
                <w:rFonts w:hint="eastAsia"/>
                <w:sz w:val="22"/>
                <w:szCs w:val="22"/>
                <w:lang w:val="ru-RU"/>
              </w:rPr>
              <w:t>размењује запажања и искуства са колегама;</w:t>
            </w:r>
          </w:p>
        </w:tc>
      </w:tr>
      <w:tr w:rsidR="003117E3" w14:paraId="04F54B1A" w14:textId="77777777">
        <w:trPr>
          <w:tblCellSpacing w:w="0" w:type="dxa"/>
        </w:trPr>
        <w:tc>
          <w:tcPr>
            <w:tcW w:w="12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F6AE63" w14:textId="77777777" w:rsidR="003117E3" w:rsidRDefault="00000000">
            <w:pPr>
              <w:spacing w:before="100" w:beforeAutospacing="1" w:after="100" w:afterAutospacing="1" w:line="256" w:lineRule="auto"/>
              <w:jc w:val="both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- </w:t>
            </w:r>
          </w:p>
        </w:tc>
        <w:tc>
          <w:tcPr>
            <w:tcW w:w="487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8CBB2B" w14:textId="77777777" w:rsidR="003117E3" w:rsidRDefault="00000000">
            <w:pPr>
              <w:spacing w:before="100" w:beforeAutospacing="1" w:after="100" w:afterAutospacing="1" w:line="256" w:lineRule="auto"/>
              <w:jc w:val="both"/>
              <w:rPr>
                <w:sz w:val="22"/>
                <w:szCs w:val="22"/>
                <w:lang w:val="ru-RU"/>
              </w:rPr>
            </w:pPr>
            <w:r>
              <w:rPr>
                <w:rFonts w:hint="eastAsia"/>
                <w:sz w:val="22"/>
                <w:szCs w:val="22"/>
                <w:lang w:val="ru-RU"/>
              </w:rPr>
              <w:t>познаје различите облике сарадње са локалном заједницом у циљу остваривања васпитно-образовних циљева и задатака;</w:t>
            </w:r>
          </w:p>
        </w:tc>
      </w:tr>
      <w:tr w:rsidR="003117E3" w14:paraId="5684195A" w14:textId="77777777">
        <w:trPr>
          <w:tblCellSpacing w:w="0" w:type="dxa"/>
        </w:trPr>
        <w:tc>
          <w:tcPr>
            <w:tcW w:w="12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4ECCD5" w14:textId="77777777" w:rsidR="003117E3" w:rsidRDefault="00000000">
            <w:pPr>
              <w:spacing w:before="100" w:beforeAutospacing="1" w:after="100" w:afterAutospacing="1" w:line="256" w:lineRule="auto"/>
              <w:jc w:val="both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- </w:t>
            </w:r>
          </w:p>
        </w:tc>
        <w:tc>
          <w:tcPr>
            <w:tcW w:w="487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14DD8C" w14:textId="77777777" w:rsidR="003117E3" w:rsidRDefault="00000000">
            <w:pPr>
              <w:spacing w:before="100" w:beforeAutospacing="1" w:after="100" w:afterAutospacing="1" w:line="256" w:lineRule="auto"/>
              <w:jc w:val="both"/>
              <w:rPr>
                <w:sz w:val="22"/>
                <w:szCs w:val="22"/>
                <w:lang w:val="ru-RU"/>
              </w:rPr>
            </w:pPr>
            <w:r>
              <w:rPr>
                <w:rFonts w:hint="eastAsia"/>
                <w:sz w:val="22"/>
                <w:szCs w:val="22"/>
                <w:lang w:val="ru-RU"/>
              </w:rPr>
              <w:t>сарађује у организовању различитих облика представљања ученичког стваралаштва;</w:t>
            </w:r>
          </w:p>
        </w:tc>
      </w:tr>
      <w:tr w:rsidR="003117E3" w14:paraId="5D347C56" w14:textId="77777777">
        <w:trPr>
          <w:tblCellSpacing w:w="0" w:type="dxa"/>
        </w:trPr>
        <w:tc>
          <w:tcPr>
            <w:tcW w:w="12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CD7534" w14:textId="77777777" w:rsidR="003117E3" w:rsidRDefault="00000000">
            <w:pPr>
              <w:spacing w:before="100" w:beforeAutospacing="1" w:after="100" w:afterAutospacing="1" w:line="256" w:lineRule="auto"/>
              <w:jc w:val="both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- </w:t>
            </w:r>
          </w:p>
        </w:tc>
        <w:tc>
          <w:tcPr>
            <w:tcW w:w="487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1607C1" w14:textId="77777777" w:rsidR="003117E3" w:rsidRDefault="00000000">
            <w:pPr>
              <w:spacing w:before="100" w:beforeAutospacing="1" w:after="100" w:afterAutospacing="1" w:line="256" w:lineRule="auto"/>
              <w:jc w:val="both"/>
              <w:rPr>
                <w:sz w:val="22"/>
                <w:szCs w:val="22"/>
                <w:lang w:val="ru-RU"/>
              </w:rPr>
            </w:pPr>
            <w:r>
              <w:rPr>
                <w:rFonts w:hint="eastAsia"/>
                <w:sz w:val="22"/>
                <w:szCs w:val="22"/>
                <w:lang w:val="ru-RU"/>
              </w:rPr>
              <w:t>разуме важност сарадње са стручним институцијама;</w:t>
            </w:r>
          </w:p>
        </w:tc>
      </w:tr>
    </w:tbl>
    <w:p w14:paraId="4192C795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</w:p>
    <w:p w14:paraId="36FF7EE3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</w:p>
    <w:p w14:paraId="02B3A98E" w14:textId="77777777" w:rsidR="003117E3" w:rsidRDefault="00000000">
      <w:pPr>
        <w:pStyle w:val="ListParagraph"/>
        <w:numPr>
          <w:ilvl w:val="1"/>
          <w:numId w:val="4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b/>
          <w:bCs/>
          <w:sz w:val="24"/>
          <w:szCs w:val="24"/>
        </w:rPr>
      </w:pPr>
      <w:r>
        <w:rPr>
          <w:rFonts w:ascii="Times New Roman" w:eastAsia="TimesNewRomanPSMT" w:hAnsi="Times New Roman"/>
          <w:b/>
          <w:bCs/>
          <w:sz w:val="24"/>
          <w:szCs w:val="24"/>
        </w:rPr>
        <w:t xml:space="preserve"> САРАДЊА СА КОЛЕГАМА</w:t>
      </w:r>
    </w:p>
    <w:p w14:paraId="417C4CF5" w14:textId="77777777" w:rsidR="003117E3" w:rsidRDefault="003117E3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</w:p>
    <w:p w14:paraId="58A11877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  <w:lang w:val="sr-Latn-CS"/>
        </w:rPr>
      </w:pPr>
      <w:r>
        <w:rPr>
          <w:rFonts w:eastAsia="TimesNewRomanPSMT"/>
          <w:sz w:val="22"/>
          <w:szCs w:val="22"/>
          <w:lang w:val="sr-Cyrl-RS"/>
        </w:rPr>
        <w:t xml:space="preserve">         </w:t>
      </w:r>
      <w:proofErr w:type="spellStart"/>
      <w:r>
        <w:rPr>
          <w:rFonts w:eastAsia="TimesNewRomanPSMT"/>
          <w:sz w:val="22"/>
          <w:szCs w:val="22"/>
        </w:rPr>
        <w:t>Приправник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би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требало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да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сарађује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и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осталим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наставницима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или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групом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наставника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 (</w:t>
      </w:r>
      <w:proofErr w:type="spellStart"/>
      <w:r>
        <w:rPr>
          <w:rFonts w:eastAsia="TimesNewRomanPSMT"/>
          <w:b/>
          <w:sz w:val="22"/>
          <w:szCs w:val="22"/>
        </w:rPr>
        <w:t>тимски</w:t>
      </w:r>
      <w:proofErr w:type="spellEnd"/>
      <w:r>
        <w:rPr>
          <w:rFonts w:eastAsia="TimesNewRomanPSMT"/>
          <w:b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b/>
          <w:sz w:val="22"/>
          <w:szCs w:val="22"/>
        </w:rPr>
        <w:t>рад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) </w:t>
      </w:r>
      <w:proofErr w:type="spellStart"/>
      <w:r>
        <w:rPr>
          <w:rFonts w:eastAsia="TimesNewRomanPSMT"/>
          <w:sz w:val="22"/>
          <w:szCs w:val="22"/>
        </w:rPr>
        <w:t>различитих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образовних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профила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заједничким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задацима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увећавајући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индивидуалне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потенцијале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и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стручне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квалитете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сваког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наставника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као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и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интересовања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и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могућности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сваког</w:t>
      </w:r>
      <w:proofErr w:type="spellEnd"/>
      <w:r>
        <w:rPr>
          <w:rFonts w:eastAsia="TimesNewRomanPSMT"/>
          <w:sz w:val="22"/>
          <w:szCs w:val="22"/>
          <w:lang w:val="sr-Latn-CS"/>
        </w:rPr>
        <w:t>.</w:t>
      </w:r>
    </w:p>
    <w:p w14:paraId="37346652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  <w:lang w:val="sr-Latn-CS"/>
        </w:rPr>
      </w:pPr>
      <w:proofErr w:type="spellStart"/>
      <w:r>
        <w:rPr>
          <w:rFonts w:eastAsia="TimesNewRomanPSMT"/>
          <w:sz w:val="22"/>
          <w:szCs w:val="22"/>
        </w:rPr>
        <w:t>Предности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које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пружа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планирање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у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сарадњи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колегама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су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стварно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сагледавање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одређених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наставних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садржаја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према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proofErr w:type="gramStart"/>
      <w:r>
        <w:rPr>
          <w:rFonts w:eastAsia="TimesNewRomanPSMT"/>
          <w:sz w:val="22"/>
          <w:szCs w:val="22"/>
        </w:rPr>
        <w:t>специјалност</w:t>
      </w:r>
      <w:proofErr w:type="spellEnd"/>
      <w:r>
        <w:rPr>
          <w:rFonts w:eastAsia="TimesNewRomanPSMT"/>
          <w:sz w:val="22"/>
          <w:szCs w:val="22"/>
          <w:lang w:val="sr-Cyrl-RS"/>
        </w:rPr>
        <w:t>има  н</w:t>
      </w:r>
      <w:proofErr w:type="spellStart"/>
      <w:r>
        <w:rPr>
          <w:rFonts w:eastAsia="TimesNewRomanPSMT"/>
          <w:sz w:val="22"/>
          <w:szCs w:val="22"/>
        </w:rPr>
        <w:t>аставника</w:t>
      </w:r>
      <w:proofErr w:type="spellEnd"/>
      <w:proofErr w:type="gram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различитих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образовних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профила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остварење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интердисциплинарности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размењивање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различитих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искустава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и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стручности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стицање</w:t>
      </w:r>
      <w:proofErr w:type="spellEnd"/>
    </w:p>
    <w:p w14:paraId="70463080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  <w:r>
        <w:rPr>
          <w:rFonts w:eastAsia="TimesNewRomanPSMT"/>
          <w:sz w:val="22"/>
          <w:szCs w:val="22"/>
          <w:lang w:val="sr-Cyrl-RS"/>
        </w:rPr>
        <w:t>н</w:t>
      </w:r>
      <w:proofErr w:type="spellStart"/>
      <w:r>
        <w:rPr>
          <w:rFonts w:eastAsia="TimesNewRomanPSMT"/>
          <w:sz w:val="22"/>
          <w:szCs w:val="22"/>
        </w:rPr>
        <w:t>ових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знања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појединца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 </w:t>
      </w:r>
      <w:proofErr w:type="spellStart"/>
      <w:r>
        <w:rPr>
          <w:rFonts w:eastAsia="TimesNewRomanPSMT"/>
          <w:sz w:val="22"/>
          <w:szCs w:val="22"/>
        </w:rPr>
        <w:t>која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омогућавају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иновације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у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раду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у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оквиру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конкретног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наставног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предмета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. </w:t>
      </w:r>
      <w:proofErr w:type="spellStart"/>
      <w:r>
        <w:rPr>
          <w:rFonts w:eastAsia="TimesNewRomanPSMT"/>
          <w:sz w:val="22"/>
          <w:szCs w:val="22"/>
        </w:rPr>
        <w:t>Тешкоће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планирања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у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сарадњи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колегама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могу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испољити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у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томе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што</w:t>
      </w:r>
      <w:proofErr w:type="spellEnd"/>
    </w:p>
    <w:p w14:paraId="4FBFA119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  <w:proofErr w:type="spellStart"/>
      <w:r>
        <w:rPr>
          <w:rFonts w:eastAsia="TimesNewRomanPSMT"/>
          <w:sz w:val="22"/>
          <w:szCs w:val="22"/>
        </w:rPr>
        <w:t>припрема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и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реализација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наставе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овакав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начин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захтева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више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времена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у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односу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остале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видове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посебних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врста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наставе</w:t>
      </w:r>
      <w:proofErr w:type="spellEnd"/>
      <w:r>
        <w:rPr>
          <w:rFonts w:eastAsia="TimesNewRomanPSMT"/>
          <w:sz w:val="22"/>
          <w:szCs w:val="22"/>
          <w:lang w:val="sr-Latn-CS"/>
        </w:rPr>
        <w:t>.</w:t>
      </w:r>
    </w:p>
    <w:p w14:paraId="05942D01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</w:p>
    <w:p w14:paraId="208F2893" w14:textId="77777777" w:rsidR="003117E3" w:rsidRDefault="00000000">
      <w:pPr>
        <w:pStyle w:val="ListParagraph"/>
        <w:numPr>
          <w:ilvl w:val="1"/>
          <w:numId w:val="4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b/>
          <w:bCs/>
          <w:sz w:val="24"/>
          <w:szCs w:val="24"/>
        </w:rPr>
      </w:pPr>
      <w:r>
        <w:rPr>
          <w:rFonts w:ascii="Times New Roman" w:eastAsia="TimesNewRomanPSMT" w:hAnsi="Times New Roman"/>
          <w:b/>
          <w:bCs/>
          <w:sz w:val="24"/>
          <w:szCs w:val="24"/>
        </w:rPr>
        <w:lastRenderedPageBreak/>
        <w:t xml:space="preserve"> САРАДЊА СА РОДИТЕЉИМА</w:t>
      </w:r>
    </w:p>
    <w:p w14:paraId="2F14657F" w14:textId="77777777" w:rsidR="003117E3" w:rsidRDefault="003117E3">
      <w:pPr>
        <w:pStyle w:val="ListParagraph"/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TimesNewRomanPSMT" w:hAnsi="Times New Roman"/>
          <w:b/>
          <w:bCs/>
          <w:sz w:val="24"/>
          <w:szCs w:val="24"/>
        </w:rPr>
      </w:pPr>
    </w:p>
    <w:p w14:paraId="3C8687A9" w14:textId="77777777" w:rsidR="003117E3" w:rsidRDefault="003117E3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</w:p>
    <w:p w14:paraId="100F4606" w14:textId="77777777" w:rsidR="003117E3" w:rsidRDefault="0000000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Информишите родитеље о напредовању ученика (користите педагошку свеску за то). Ова врста информација пружа се родитељима или путем родитељских састанака на којима се разговара о општим и текућим питањима напредовања и постигнућа ученика у школи, или у индивидуалним разговорима у којима је нагласак стављен на појединачне случајеве.</w:t>
      </w:r>
    </w:p>
    <w:p w14:paraId="34FE0FAC" w14:textId="77777777" w:rsidR="003117E3" w:rsidRDefault="0000000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Када реализујете индивидуалне разговоре са родитељима у виду треба да имате психосоцијалну структуру породице којој дете припада како бисте изабрали најадекватнији начин комуникације.</w:t>
      </w:r>
    </w:p>
    <w:p w14:paraId="11AC1BDE" w14:textId="77777777" w:rsidR="003117E3" w:rsidRDefault="0000000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Када информишете родитеље, обавезно проверите да ли су их о својим достигнућима деца благоврено информисала, да ли родитељи добијају објективне и благовремене информације о дешавањима у школи.</w:t>
      </w:r>
    </w:p>
    <w:p w14:paraId="12B5DA16" w14:textId="77777777" w:rsidR="003117E3" w:rsidRDefault="0000000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Уколико уочите да родитељи благовремено не добијају информације о дешавањима у школи или информације не одговарају стварном стању, позовите ученика и у присуству родитеља поразговарајте са њим.</w:t>
      </w:r>
    </w:p>
    <w:p w14:paraId="657C2793" w14:textId="77777777" w:rsidR="003117E3" w:rsidRDefault="0000000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Уважавајте мишљење ученика и родитеља и када се са њим не слажете. Своје евентуално неслагање аргументовано и добронамерно образложите. како би ученику улили љубав и сигурност.</w:t>
      </w:r>
    </w:p>
    <w:p w14:paraId="67072B56" w14:textId="77777777" w:rsidR="003117E3" w:rsidRDefault="0000000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У педагошкој свесци редовно бележите термине обављених разговора са родитељима и ученицима, њихов садржај и своја запажања.</w:t>
      </w:r>
    </w:p>
    <w:p w14:paraId="19166287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  <w:lang w:val="sr-Latn-CS"/>
        </w:rPr>
      </w:pPr>
    </w:p>
    <w:p w14:paraId="0ACE982F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  <w:lang w:val="sr-Latn-CS"/>
        </w:rPr>
      </w:pPr>
    </w:p>
    <w:p w14:paraId="32B0ECF6" w14:textId="77777777" w:rsidR="003117E3" w:rsidRDefault="00000000">
      <w:pPr>
        <w:pStyle w:val="ListParagraph"/>
        <w:numPr>
          <w:ilvl w:val="1"/>
          <w:numId w:val="4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b/>
          <w:color w:val="000000"/>
          <w:sz w:val="24"/>
          <w:szCs w:val="24"/>
        </w:rPr>
      </w:pPr>
      <w:r>
        <w:rPr>
          <w:rFonts w:ascii="Times New Roman" w:eastAsia="TimesNewRomanPSMT" w:hAnsi="Times New Roman"/>
          <w:b/>
          <w:color w:val="000000"/>
          <w:sz w:val="24"/>
          <w:szCs w:val="24"/>
        </w:rPr>
        <w:t>САРАДЊА СА ЛОКАЛНОМ ЗАЈЕДНИЦОМ</w:t>
      </w:r>
    </w:p>
    <w:p w14:paraId="487F6173" w14:textId="77777777" w:rsidR="003117E3" w:rsidRDefault="003117E3">
      <w:pPr>
        <w:pStyle w:val="ListParagraph"/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TimesNewRomanPSMT" w:hAnsi="Times New Roman"/>
          <w:b/>
          <w:color w:val="000000"/>
          <w:sz w:val="24"/>
          <w:szCs w:val="24"/>
        </w:rPr>
      </w:pPr>
    </w:p>
    <w:p w14:paraId="59CA4893" w14:textId="77777777" w:rsidR="003117E3" w:rsidRDefault="003117E3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bCs/>
          <w:color w:val="000000"/>
        </w:rPr>
      </w:pPr>
    </w:p>
    <w:p w14:paraId="404F1A66" w14:textId="77777777" w:rsidR="003117E3" w:rsidRDefault="00000000">
      <w:pPr>
        <w:autoSpaceDE w:val="0"/>
        <w:autoSpaceDN w:val="0"/>
        <w:adjustRightInd w:val="0"/>
        <w:ind w:left="720"/>
        <w:jc w:val="both"/>
        <w:rPr>
          <w:rFonts w:eastAsia="TimesNewRomanPSMT"/>
          <w:sz w:val="22"/>
          <w:szCs w:val="22"/>
          <w:lang w:val="sr-Latn-CS"/>
        </w:rPr>
      </w:pPr>
      <w:r>
        <w:rPr>
          <w:rFonts w:eastAsia="TimesNewRomanPSMT"/>
          <w:sz w:val="22"/>
          <w:szCs w:val="22"/>
          <w:lang w:val="sr-Cyrl-RS"/>
        </w:rPr>
        <w:t xml:space="preserve">        </w:t>
      </w:r>
      <w:proofErr w:type="spellStart"/>
      <w:r>
        <w:rPr>
          <w:rFonts w:eastAsia="TimesNewRomanPSMT"/>
          <w:sz w:val="22"/>
          <w:szCs w:val="22"/>
        </w:rPr>
        <w:t>Мотивиши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те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родитеље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и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спољне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сараднике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 (</w:t>
      </w:r>
      <w:proofErr w:type="spellStart"/>
      <w:r>
        <w:rPr>
          <w:rFonts w:eastAsia="TimesNewRomanPSMT"/>
          <w:sz w:val="22"/>
          <w:szCs w:val="22"/>
        </w:rPr>
        <w:t>локалну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заједницу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) </w:t>
      </w:r>
      <w:proofErr w:type="spellStart"/>
      <w:r>
        <w:rPr>
          <w:rFonts w:eastAsia="TimesNewRomanPSMT"/>
          <w:sz w:val="22"/>
          <w:szCs w:val="22"/>
        </w:rPr>
        <w:t>на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сарадњу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кроз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организовање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радионица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за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њих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трибина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везаних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за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проблематику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Вашег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предмета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организовањем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часова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које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ће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реализовати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родитељи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различитих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занимања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. </w:t>
      </w:r>
      <w:proofErr w:type="spellStart"/>
      <w:r>
        <w:rPr>
          <w:rFonts w:eastAsia="TimesNewRomanPSMT"/>
          <w:sz w:val="22"/>
          <w:szCs w:val="22"/>
        </w:rPr>
        <w:t>Понудите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им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могућност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да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сами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креирају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облике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и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садржаје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сарадње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Вама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. </w:t>
      </w:r>
      <w:proofErr w:type="spellStart"/>
      <w:r>
        <w:rPr>
          <w:rFonts w:eastAsia="TimesNewRomanPSMT"/>
          <w:sz w:val="22"/>
          <w:szCs w:val="22"/>
        </w:rPr>
        <w:t>Укључите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заједно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ученицима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у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еколошке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културне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техничке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хуманитарне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и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друге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акције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у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локалној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заједници</w:t>
      </w:r>
      <w:proofErr w:type="spellEnd"/>
      <w:r>
        <w:rPr>
          <w:rFonts w:eastAsia="TimesNewRomanPSMT"/>
          <w:sz w:val="22"/>
          <w:szCs w:val="22"/>
          <w:lang w:val="sr-Latn-CS"/>
        </w:rPr>
        <w:t>.</w:t>
      </w:r>
    </w:p>
    <w:p w14:paraId="35B4A395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</w:p>
    <w:p w14:paraId="6DF44D83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</w:p>
    <w:p w14:paraId="504E983E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</w:p>
    <w:p w14:paraId="723373E3" w14:textId="77777777" w:rsidR="003117E3" w:rsidRDefault="00000000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b/>
          <w:color w:val="000000"/>
          <w:sz w:val="24"/>
          <w:szCs w:val="24"/>
        </w:rPr>
      </w:pPr>
      <w:r>
        <w:rPr>
          <w:rFonts w:ascii="Times New Roman" w:eastAsia="TimesNewRomanPSMT" w:hAnsi="Times New Roman"/>
          <w:b/>
          <w:color w:val="000000"/>
          <w:sz w:val="24"/>
          <w:szCs w:val="24"/>
        </w:rPr>
        <w:t>РАД СА УЧЕНИЦИМА СА СМЕТЊАМА У РАЗВОЈУ</w:t>
      </w:r>
    </w:p>
    <w:p w14:paraId="3AF1C4D9" w14:textId="77777777" w:rsidR="003117E3" w:rsidRDefault="003117E3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bCs/>
          <w:color w:val="000000"/>
        </w:rPr>
      </w:pPr>
    </w:p>
    <w:p w14:paraId="68199C8F" w14:textId="77777777" w:rsidR="003117E3" w:rsidRDefault="00000000">
      <w:pPr>
        <w:autoSpaceDE w:val="0"/>
        <w:autoSpaceDN w:val="0"/>
        <w:adjustRightInd w:val="0"/>
        <w:ind w:left="720"/>
        <w:jc w:val="both"/>
        <w:rPr>
          <w:rFonts w:eastAsia="TimesNewRomanPSMT"/>
          <w:sz w:val="22"/>
          <w:szCs w:val="22"/>
          <w:lang w:val="sr-Latn-CS"/>
        </w:rPr>
      </w:pPr>
      <w:r>
        <w:rPr>
          <w:rFonts w:eastAsia="TimesNewRomanPSMT"/>
          <w:sz w:val="22"/>
          <w:szCs w:val="22"/>
          <w:lang w:val="sr-Cyrl-RS"/>
        </w:rPr>
        <w:t xml:space="preserve">       </w:t>
      </w:r>
      <w:proofErr w:type="spellStart"/>
      <w:r>
        <w:rPr>
          <w:rFonts w:eastAsia="TimesNewRomanPSMT"/>
          <w:sz w:val="22"/>
          <w:szCs w:val="22"/>
        </w:rPr>
        <w:t>Деца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сметњама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у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развоју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су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 (</w:t>
      </w:r>
      <w:r>
        <w:rPr>
          <w:rFonts w:eastAsia="TimesNewRomanPSMT"/>
          <w:sz w:val="22"/>
          <w:szCs w:val="22"/>
        </w:rPr>
        <w:t>у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смислу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Закона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о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основној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и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средњој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школи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) </w:t>
      </w:r>
      <w:proofErr w:type="spellStart"/>
      <w:r>
        <w:rPr>
          <w:rFonts w:eastAsia="TimesNewRomanPSMT"/>
          <w:sz w:val="22"/>
          <w:szCs w:val="22"/>
        </w:rPr>
        <w:t>деца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телесним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и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чулним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оштећењима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менталн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оометана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деца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и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деца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вишеструко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ометана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у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развоју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. </w:t>
      </w:r>
      <w:r>
        <w:rPr>
          <w:rFonts w:eastAsia="TimesNewRomanPSMT"/>
          <w:sz w:val="22"/>
          <w:szCs w:val="22"/>
          <w:lang w:val="sr-Cyrl-RS"/>
        </w:rPr>
        <w:t xml:space="preserve">    </w:t>
      </w:r>
      <w:proofErr w:type="spellStart"/>
      <w:r>
        <w:rPr>
          <w:rFonts w:eastAsia="TimesNewRomanPSMT"/>
          <w:sz w:val="22"/>
          <w:szCs w:val="22"/>
        </w:rPr>
        <w:t>Поред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ове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деце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постоје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и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деца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коју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Закон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није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препознао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као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децу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сметњама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у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развоју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, </w:t>
      </w:r>
      <w:r>
        <w:rPr>
          <w:rFonts w:eastAsia="TimesNewRomanPSMT"/>
          <w:sz w:val="22"/>
          <w:szCs w:val="22"/>
        </w:rPr>
        <w:t>а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то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су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деца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говорним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сметњама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хиперактивна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деца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деца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емоционалним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и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социјалним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проблемима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деца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сметњама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усоцијалном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понашању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итд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. </w:t>
      </w:r>
      <w:r>
        <w:rPr>
          <w:rFonts w:eastAsia="TimesNewRomanPSMT"/>
          <w:sz w:val="22"/>
          <w:szCs w:val="22"/>
        </w:rPr>
        <w:t>У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раду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оваквим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у</w:t>
      </w:r>
      <w:r>
        <w:rPr>
          <w:rFonts w:eastAsia="TimesNewRomanPSMT"/>
          <w:sz w:val="22"/>
          <w:szCs w:val="22"/>
          <w:lang w:val="sr-Cyrl-RS"/>
        </w:rPr>
        <w:t>ч</w:t>
      </w:r>
      <w:proofErr w:type="spellStart"/>
      <w:r>
        <w:rPr>
          <w:rFonts w:eastAsia="TimesNewRomanPSMT"/>
          <w:sz w:val="22"/>
          <w:szCs w:val="22"/>
        </w:rPr>
        <w:t>еницима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нема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стриктне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поделе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задужења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наставника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ментора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педагога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и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психолога</w:t>
      </w:r>
      <w:proofErr w:type="spellEnd"/>
      <w:r>
        <w:rPr>
          <w:rFonts w:eastAsia="TimesNewRomanPSMT"/>
          <w:sz w:val="22"/>
          <w:szCs w:val="22"/>
          <w:lang w:val="sr-Latn-CS"/>
        </w:rPr>
        <w:t xml:space="preserve">. </w:t>
      </w:r>
      <w:proofErr w:type="spellStart"/>
      <w:r>
        <w:rPr>
          <w:rFonts w:eastAsia="TimesNewRomanPSMT"/>
          <w:sz w:val="22"/>
          <w:szCs w:val="22"/>
        </w:rPr>
        <w:t>Сви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морају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јединствено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наступати</w:t>
      </w:r>
      <w:proofErr w:type="spellEnd"/>
      <w:r>
        <w:rPr>
          <w:rFonts w:eastAsia="TimesNewRomanPSMT"/>
          <w:sz w:val="22"/>
          <w:szCs w:val="22"/>
          <w:lang w:val="sr-Cyrl-RS"/>
        </w:rPr>
        <w:t xml:space="preserve"> </w:t>
      </w:r>
      <w:r>
        <w:rPr>
          <w:rFonts w:eastAsia="TimesNewRomanPSMT"/>
          <w:sz w:val="22"/>
          <w:szCs w:val="22"/>
        </w:rPr>
        <w:t>и</w:t>
      </w:r>
      <w:r>
        <w:rPr>
          <w:rFonts w:eastAsia="TimesNewRomanPSMT"/>
          <w:sz w:val="22"/>
          <w:szCs w:val="22"/>
          <w:lang w:val="sr-Cyrl-RS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деловати</w:t>
      </w:r>
      <w:proofErr w:type="spellEnd"/>
      <w:r>
        <w:rPr>
          <w:rFonts w:eastAsia="TimesNewRomanPSMT"/>
          <w:sz w:val="22"/>
          <w:szCs w:val="22"/>
          <w:lang w:val="sr-Latn-CS"/>
        </w:rPr>
        <w:t>.</w:t>
      </w:r>
    </w:p>
    <w:p w14:paraId="39981116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  <w:lang w:val="sr-Latn-CS"/>
        </w:rPr>
      </w:pPr>
    </w:p>
    <w:p w14:paraId="19D44B7E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  <w:lang w:val="sr-Latn-CS"/>
        </w:rPr>
      </w:pPr>
    </w:p>
    <w:p w14:paraId="0060D3BB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  <w:lang w:val="sr-Latn-CS"/>
        </w:rPr>
      </w:pPr>
    </w:p>
    <w:p w14:paraId="1DA74DD4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  <w:lang w:val="sr-Latn-CS"/>
        </w:rPr>
      </w:pPr>
    </w:p>
    <w:p w14:paraId="36618DE4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  <w:lang w:val="sr-Latn-CS"/>
        </w:rPr>
      </w:pPr>
    </w:p>
    <w:p w14:paraId="578D3DD1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  <w:lang w:val="sr-Latn-CS"/>
        </w:rPr>
      </w:pPr>
    </w:p>
    <w:p w14:paraId="60895A88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  <w:lang w:val="sr-Latn-CS"/>
        </w:rPr>
      </w:pPr>
    </w:p>
    <w:p w14:paraId="10630AEC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  <w:lang w:val="sr-Latn-CS"/>
        </w:rPr>
      </w:pPr>
    </w:p>
    <w:p w14:paraId="42A6A858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  <w:lang w:val="sr-Latn-CS"/>
        </w:rPr>
      </w:pPr>
    </w:p>
    <w:p w14:paraId="0E95230B" w14:textId="77777777" w:rsidR="003117E3" w:rsidRDefault="00000000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b/>
          <w:color w:val="000000"/>
          <w:sz w:val="24"/>
          <w:szCs w:val="24"/>
        </w:rPr>
      </w:pPr>
      <w:r>
        <w:rPr>
          <w:rFonts w:ascii="Times New Roman" w:eastAsia="TimesNewRomanPSMT" w:hAnsi="Times New Roman"/>
          <w:b/>
          <w:color w:val="000000"/>
          <w:sz w:val="24"/>
          <w:szCs w:val="24"/>
        </w:rPr>
        <w:lastRenderedPageBreak/>
        <w:t>ПРОФЕСИОНАЛНИ РАЗВОЈ ПРИПРАВНИКА</w:t>
      </w:r>
    </w:p>
    <w:p w14:paraId="0A6E2621" w14:textId="77777777" w:rsidR="003117E3" w:rsidRDefault="003117E3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14:paraId="3EB97E41" w14:textId="77777777" w:rsidR="003117E3" w:rsidRDefault="00000000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  <w:proofErr w:type="spellStart"/>
      <w:r>
        <w:rPr>
          <w:b/>
          <w:bCs/>
          <w:sz w:val="22"/>
          <w:szCs w:val="22"/>
        </w:rPr>
        <w:t>Професионални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развој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започиње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стицањем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базичних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професионалних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компетенција</w:t>
      </w:r>
      <w:proofErr w:type="spellEnd"/>
      <w:r>
        <w:rPr>
          <w:b/>
          <w:bCs/>
          <w:sz w:val="22"/>
          <w:szCs w:val="22"/>
        </w:rPr>
        <w:t xml:space="preserve">, а </w:t>
      </w:r>
      <w:proofErr w:type="spellStart"/>
      <w:r>
        <w:rPr>
          <w:b/>
          <w:bCs/>
          <w:sz w:val="22"/>
          <w:szCs w:val="22"/>
        </w:rPr>
        <w:t>потом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обухвата</w:t>
      </w:r>
      <w:proofErr w:type="spellEnd"/>
      <w:r>
        <w:rPr>
          <w:b/>
          <w:bCs/>
          <w:sz w:val="22"/>
          <w:szCs w:val="22"/>
        </w:rPr>
        <w:t xml:space="preserve"> и </w:t>
      </w:r>
      <w:proofErr w:type="spellStart"/>
      <w:r>
        <w:rPr>
          <w:b/>
          <w:bCs/>
          <w:sz w:val="22"/>
          <w:szCs w:val="22"/>
        </w:rPr>
        <w:t>њихово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континуирано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професионално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усавршавање</w:t>
      </w:r>
      <w:proofErr w:type="spellEnd"/>
      <w:r>
        <w:rPr>
          <w:b/>
          <w:bCs/>
          <w:sz w:val="22"/>
          <w:szCs w:val="22"/>
        </w:rPr>
        <w:t>.</w:t>
      </w:r>
    </w:p>
    <w:p w14:paraId="6D2D5B47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</w:p>
    <w:p w14:paraId="0013A091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  <w:r>
        <w:rPr>
          <w:rFonts w:eastAsia="TimesNewRomanPSMT"/>
          <w:sz w:val="22"/>
          <w:szCs w:val="22"/>
        </w:rPr>
        <w:tab/>
      </w:r>
      <w:proofErr w:type="spellStart"/>
      <w:r>
        <w:rPr>
          <w:rFonts w:eastAsia="TimesNewRomanPSMT"/>
          <w:sz w:val="22"/>
          <w:szCs w:val="22"/>
        </w:rPr>
        <w:t>Континуирани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професионални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развој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започиње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процесом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избора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кандидата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за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наставничко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занимање</w:t>
      </w:r>
      <w:proofErr w:type="spellEnd"/>
      <w:r>
        <w:rPr>
          <w:rFonts w:eastAsia="TimesNewRomanPSMT"/>
          <w:sz w:val="22"/>
          <w:szCs w:val="22"/>
        </w:rPr>
        <w:t xml:space="preserve"> и </w:t>
      </w:r>
      <w:proofErr w:type="spellStart"/>
      <w:r>
        <w:rPr>
          <w:rFonts w:eastAsia="TimesNewRomanPSMT"/>
          <w:sz w:val="22"/>
          <w:szCs w:val="22"/>
        </w:rPr>
        <w:t>обухвата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четири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компоненте</w:t>
      </w:r>
      <w:proofErr w:type="spellEnd"/>
      <w:r>
        <w:rPr>
          <w:rFonts w:eastAsia="TimesNewRomanPSMT"/>
          <w:sz w:val="22"/>
          <w:szCs w:val="22"/>
        </w:rPr>
        <w:t xml:space="preserve">: </w:t>
      </w:r>
      <w:proofErr w:type="spellStart"/>
      <w:r>
        <w:rPr>
          <w:rFonts w:eastAsia="TimesNewRomanPSMT"/>
          <w:sz w:val="22"/>
          <w:szCs w:val="22"/>
        </w:rPr>
        <w:t>иницијално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образовање</w:t>
      </w:r>
      <w:proofErr w:type="spellEnd"/>
      <w:r>
        <w:rPr>
          <w:rFonts w:eastAsia="TimesNewRomanPSMT"/>
          <w:sz w:val="22"/>
          <w:szCs w:val="22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увођење</w:t>
      </w:r>
      <w:proofErr w:type="spellEnd"/>
      <w:r>
        <w:rPr>
          <w:rFonts w:eastAsia="TimesNewRomanPSMT"/>
          <w:sz w:val="22"/>
          <w:szCs w:val="22"/>
        </w:rPr>
        <w:t xml:space="preserve"> у </w:t>
      </w:r>
      <w:proofErr w:type="spellStart"/>
      <w:r>
        <w:rPr>
          <w:rFonts w:eastAsia="TimesNewRomanPSMT"/>
          <w:sz w:val="22"/>
          <w:szCs w:val="22"/>
        </w:rPr>
        <w:t>посао</w:t>
      </w:r>
      <w:proofErr w:type="spellEnd"/>
      <w:r>
        <w:rPr>
          <w:rFonts w:eastAsia="TimesNewRomanPSMT"/>
          <w:sz w:val="22"/>
          <w:szCs w:val="22"/>
        </w:rPr>
        <w:t>–</w:t>
      </w:r>
      <w:proofErr w:type="spellStart"/>
      <w:r>
        <w:rPr>
          <w:rFonts w:eastAsia="TimesNewRomanPSMT"/>
          <w:sz w:val="22"/>
          <w:szCs w:val="22"/>
        </w:rPr>
        <w:t>приправнички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стаж</w:t>
      </w:r>
      <w:proofErr w:type="spellEnd"/>
      <w:r>
        <w:rPr>
          <w:rFonts w:eastAsia="TimesNewRomanPSMT"/>
          <w:sz w:val="22"/>
          <w:szCs w:val="22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професионално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усавршавање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током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рада</w:t>
      </w:r>
      <w:proofErr w:type="spellEnd"/>
      <w:r>
        <w:rPr>
          <w:rFonts w:eastAsia="TimesNewRomanPSMT"/>
          <w:sz w:val="22"/>
          <w:szCs w:val="22"/>
        </w:rPr>
        <w:t xml:space="preserve"> и </w:t>
      </w:r>
      <w:proofErr w:type="spellStart"/>
      <w:r>
        <w:rPr>
          <w:rFonts w:eastAsia="TimesNewRomanPSMT"/>
          <w:sz w:val="22"/>
          <w:szCs w:val="22"/>
        </w:rPr>
        <w:t>даље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образовање</w:t>
      </w:r>
      <w:proofErr w:type="spellEnd"/>
      <w:r>
        <w:rPr>
          <w:rFonts w:eastAsia="TimesNewRomanPSMT"/>
          <w:sz w:val="22"/>
          <w:szCs w:val="22"/>
        </w:rPr>
        <w:t xml:space="preserve">. </w:t>
      </w:r>
    </w:p>
    <w:p w14:paraId="0C039233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  <w:r>
        <w:rPr>
          <w:rFonts w:eastAsia="TimesNewRomanPSMT"/>
          <w:sz w:val="22"/>
          <w:szCs w:val="22"/>
        </w:rPr>
        <w:t xml:space="preserve">У </w:t>
      </w:r>
      <w:proofErr w:type="spellStart"/>
      <w:r>
        <w:rPr>
          <w:rFonts w:eastAsia="TimesNewRomanPSMT"/>
          <w:sz w:val="22"/>
          <w:szCs w:val="22"/>
        </w:rPr>
        <w:t>том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смислу</w:t>
      </w:r>
      <w:proofErr w:type="spellEnd"/>
      <w:r>
        <w:rPr>
          <w:rFonts w:eastAsia="TimesNewRomanPSMT"/>
          <w:sz w:val="22"/>
          <w:szCs w:val="22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професионални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развој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наставника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обухвата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стручно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усавршавање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кроз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неформалне</w:t>
      </w:r>
      <w:proofErr w:type="spellEnd"/>
      <w:r>
        <w:rPr>
          <w:rFonts w:eastAsia="TimesNewRomanPSMT"/>
          <w:sz w:val="22"/>
          <w:szCs w:val="22"/>
        </w:rPr>
        <w:t xml:space="preserve"> и </w:t>
      </w:r>
      <w:proofErr w:type="spellStart"/>
      <w:r>
        <w:rPr>
          <w:rFonts w:eastAsia="TimesNewRomanPSMT"/>
          <w:sz w:val="22"/>
          <w:szCs w:val="22"/>
        </w:rPr>
        <w:t>формалне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облике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образовања</w:t>
      </w:r>
      <w:proofErr w:type="spellEnd"/>
      <w:r>
        <w:rPr>
          <w:rFonts w:eastAsia="TimesNewRomanPSMT"/>
          <w:sz w:val="22"/>
          <w:szCs w:val="22"/>
        </w:rPr>
        <w:t xml:space="preserve"> и </w:t>
      </w:r>
      <w:proofErr w:type="spellStart"/>
      <w:r>
        <w:rPr>
          <w:rFonts w:eastAsia="TimesNewRomanPSMT"/>
          <w:sz w:val="22"/>
          <w:szCs w:val="22"/>
        </w:rPr>
        <w:t>кроз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наставничко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искуство</w:t>
      </w:r>
      <w:proofErr w:type="spellEnd"/>
      <w:r>
        <w:rPr>
          <w:rFonts w:eastAsia="TimesNewRomanPSMT"/>
          <w:sz w:val="22"/>
          <w:szCs w:val="22"/>
        </w:rPr>
        <w:t>.</w:t>
      </w:r>
    </w:p>
    <w:p w14:paraId="000C78DD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  <w:r>
        <w:rPr>
          <w:rFonts w:eastAsia="TimesNewRomanPSMT"/>
          <w:sz w:val="22"/>
          <w:szCs w:val="22"/>
        </w:rPr>
        <w:tab/>
      </w:r>
      <w:proofErr w:type="spellStart"/>
      <w:r>
        <w:rPr>
          <w:rFonts w:eastAsia="TimesNewRomanPSMT"/>
          <w:sz w:val="22"/>
          <w:szCs w:val="22"/>
        </w:rPr>
        <w:t>Образовањем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постаје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добар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наставник</w:t>
      </w:r>
      <w:proofErr w:type="spellEnd"/>
      <w:r>
        <w:rPr>
          <w:rFonts w:eastAsia="TimesNewRomanPSMT"/>
          <w:sz w:val="22"/>
          <w:szCs w:val="22"/>
        </w:rPr>
        <w:t xml:space="preserve"> и </w:t>
      </w:r>
      <w:proofErr w:type="spellStart"/>
      <w:r>
        <w:rPr>
          <w:rFonts w:eastAsia="TimesNewRomanPSMT"/>
          <w:sz w:val="22"/>
          <w:szCs w:val="22"/>
        </w:rPr>
        <w:t>као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такав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опстаје</w:t>
      </w:r>
      <w:proofErr w:type="spellEnd"/>
      <w:r>
        <w:rPr>
          <w:rFonts w:eastAsia="TimesNewRomanPSMT"/>
          <w:sz w:val="22"/>
          <w:szCs w:val="22"/>
        </w:rPr>
        <w:t xml:space="preserve">. </w:t>
      </w:r>
      <w:proofErr w:type="spellStart"/>
      <w:r>
        <w:rPr>
          <w:rFonts w:eastAsia="TimesNewRomanPSMT"/>
          <w:sz w:val="22"/>
          <w:szCs w:val="22"/>
        </w:rPr>
        <w:t>Образовање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наставника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мора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бити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целоживотни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процес</w:t>
      </w:r>
      <w:proofErr w:type="spellEnd"/>
      <w:r>
        <w:rPr>
          <w:rFonts w:eastAsia="TimesNewRomanPSMT"/>
          <w:sz w:val="22"/>
          <w:szCs w:val="22"/>
        </w:rPr>
        <w:t xml:space="preserve">, а </w:t>
      </w:r>
      <w:proofErr w:type="spellStart"/>
      <w:r>
        <w:rPr>
          <w:rFonts w:eastAsia="TimesNewRomanPSMT"/>
          <w:sz w:val="22"/>
          <w:szCs w:val="22"/>
        </w:rPr>
        <w:t>представља</w:t>
      </w:r>
      <w:proofErr w:type="spellEnd"/>
      <w:r>
        <w:rPr>
          <w:rFonts w:eastAsia="TimesNewRomanPSMT"/>
          <w:sz w:val="22"/>
          <w:szCs w:val="22"/>
        </w:rPr>
        <w:t xml:space="preserve"> и </w:t>
      </w:r>
      <w:proofErr w:type="spellStart"/>
      <w:r>
        <w:rPr>
          <w:rFonts w:eastAsia="TimesNewRomanPSMT"/>
          <w:sz w:val="22"/>
          <w:szCs w:val="22"/>
        </w:rPr>
        <w:t>императиве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времена</w:t>
      </w:r>
      <w:proofErr w:type="spellEnd"/>
      <w:r>
        <w:rPr>
          <w:rFonts w:eastAsia="TimesNewRomanPSMT"/>
          <w:sz w:val="22"/>
          <w:szCs w:val="22"/>
        </w:rPr>
        <w:t xml:space="preserve"> – </w:t>
      </w:r>
      <w:proofErr w:type="spellStart"/>
      <w:r>
        <w:rPr>
          <w:rFonts w:eastAsia="TimesNewRomanPSMT"/>
          <w:sz w:val="22"/>
          <w:szCs w:val="22"/>
        </w:rPr>
        <w:t>времена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брзих</w:t>
      </w:r>
      <w:proofErr w:type="spellEnd"/>
      <w:r>
        <w:rPr>
          <w:rFonts w:eastAsia="TimesNewRomanPSMT"/>
          <w:sz w:val="22"/>
          <w:szCs w:val="22"/>
        </w:rPr>
        <w:t xml:space="preserve"> и </w:t>
      </w:r>
      <w:proofErr w:type="spellStart"/>
      <w:r>
        <w:rPr>
          <w:rFonts w:eastAsia="TimesNewRomanPSMT"/>
          <w:sz w:val="22"/>
          <w:szCs w:val="22"/>
        </w:rPr>
        <w:t>опсежних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промена</w:t>
      </w:r>
      <w:proofErr w:type="spellEnd"/>
      <w:r>
        <w:rPr>
          <w:rFonts w:eastAsia="TimesNewRomanPSMT"/>
          <w:sz w:val="22"/>
          <w:szCs w:val="22"/>
        </w:rPr>
        <w:t>.</w:t>
      </w:r>
    </w:p>
    <w:p w14:paraId="7985583E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2"/>
          <w:szCs w:val="22"/>
        </w:rPr>
      </w:pPr>
    </w:p>
    <w:p w14:paraId="0B9745BF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2"/>
          <w:szCs w:val="22"/>
        </w:rPr>
      </w:pPr>
      <w:proofErr w:type="spellStart"/>
      <w:r>
        <w:rPr>
          <w:rFonts w:eastAsia="TimesNewRomanPSMT"/>
          <w:color w:val="000000"/>
          <w:sz w:val="22"/>
          <w:szCs w:val="22"/>
        </w:rPr>
        <w:t>Управљати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својим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професионалним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развојем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значи</w:t>
      </w:r>
      <w:proofErr w:type="spellEnd"/>
      <w:r>
        <w:rPr>
          <w:rFonts w:eastAsia="TimesNewRomanPSMT"/>
          <w:color w:val="000000"/>
          <w:sz w:val="22"/>
          <w:szCs w:val="22"/>
        </w:rPr>
        <w:t>:</w:t>
      </w:r>
    </w:p>
    <w:p w14:paraId="455B6BCE" w14:textId="77777777" w:rsidR="003117E3" w:rsidRDefault="00000000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color w:val="000000"/>
        </w:rPr>
      </w:pPr>
      <w:r>
        <w:rPr>
          <w:rFonts w:ascii="Times New Roman" w:eastAsia="TimesNewRomanPSMT" w:hAnsi="Times New Roman"/>
          <w:color w:val="000000"/>
        </w:rPr>
        <w:t>бити свестан својих образовних потреба и могућности њиховог задовољавања;</w:t>
      </w:r>
    </w:p>
    <w:p w14:paraId="5F43993F" w14:textId="77777777" w:rsidR="003117E3" w:rsidRDefault="00000000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color w:val="000000"/>
        </w:rPr>
      </w:pPr>
      <w:r>
        <w:rPr>
          <w:rFonts w:ascii="Times New Roman" w:eastAsia="TimesNewRomanPSMT" w:hAnsi="Times New Roman"/>
          <w:color w:val="000000"/>
        </w:rPr>
        <w:t>планирати, организовати, усмеравати и контролисати процес задовољавања својих образовних потреба;</w:t>
      </w:r>
    </w:p>
    <w:p w14:paraId="3F5AF6CE" w14:textId="77777777" w:rsidR="003117E3" w:rsidRDefault="00000000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color w:val="000000"/>
        </w:rPr>
      </w:pPr>
      <w:r>
        <w:rPr>
          <w:rFonts w:ascii="Times New Roman" w:eastAsia="TimesNewRomanPSMT" w:hAnsi="Times New Roman"/>
          <w:color w:val="000000"/>
        </w:rPr>
        <w:t>имати сопствени план личног професионалног развоја и развијати га;</w:t>
      </w:r>
    </w:p>
    <w:p w14:paraId="1FBB0C69" w14:textId="77777777" w:rsidR="003117E3" w:rsidRDefault="00000000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color w:val="000000"/>
        </w:rPr>
      </w:pPr>
      <w:r>
        <w:rPr>
          <w:rFonts w:ascii="Times New Roman" w:eastAsia="TimesNewRomanPSMT" w:hAnsi="Times New Roman"/>
          <w:color w:val="000000"/>
        </w:rPr>
        <w:t>имати критеријуме избора понуђених програма и способност креирања пројеката самосталног учења;</w:t>
      </w:r>
    </w:p>
    <w:p w14:paraId="65D7EE3C" w14:textId="77777777" w:rsidR="003117E3" w:rsidRDefault="00000000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color w:val="000000"/>
        </w:rPr>
      </w:pPr>
      <w:r>
        <w:rPr>
          <w:rFonts w:ascii="Times New Roman" w:eastAsia="TimesNewRomanPSMT" w:hAnsi="Times New Roman"/>
          <w:color w:val="000000"/>
        </w:rPr>
        <w:t>учествовати у разним облицима стручног усавршавања;</w:t>
      </w:r>
    </w:p>
    <w:p w14:paraId="27DB68B0" w14:textId="77777777" w:rsidR="003117E3" w:rsidRDefault="00000000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color w:val="000000"/>
        </w:rPr>
      </w:pPr>
      <w:r>
        <w:rPr>
          <w:rFonts w:ascii="Times New Roman" w:eastAsia="TimesNewRomanPSMT" w:hAnsi="Times New Roman"/>
          <w:color w:val="000000"/>
        </w:rPr>
        <w:t>пратити новине.</w:t>
      </w:r>
    </w:p>
    <w:p w14:paraId="274BE934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</w:p>
    <w:p w14:paraId="263E2B63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  <w:r>
        <w:rPr>
          <w:rFonts w:eastAsia="TimesNewRomanPSMT"/>
          <w:sz w:val="22"/>
          <w:szCs w:val="22"/>
        </w:rPr>
        <w:tab/>
      </w:r>
      <w:proofErr w:type="spellStart"/>
      <w:r>
        <w:rPr>
          <w:rFonts w:eastAsia="TimesNewRomanPSMT"/>
          <w:sz w:val="22"/>
          <w:szCs w:val="22"/>
        </w:rPr>
        <w:t>Професионални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развој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наставника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одвија</w:t>
      </w:r>
      <w:proofErr w:type="spellEnd"/>
      <w:r>
        <w:rPr>
          <w:rFonts w:eastAsia="TimesNewRomanPSMT"/>
          <w:sz w:val="22"/>
          <w:szCs w:val="22"/>
        </w:rPr>
        <w:t xml:space="preserve"> и у </w:t>
      </w:r>
      <w:proofErr w:type="spellStart"/>
      <w:r>
        <w:rPr>
          <w:rFonts w:eastAsia="TimesNewRomanPSMT"/>
          <w:sz w:val="22"/>
          <w:szCs w:val="22"/>
        </w:rPr>
        <w:t>школској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средини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кроз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дневне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активности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наставника</w:t>
      </w:r>
      <w:proofErr w:type="spellEnd"/>
      <w:r>
        <w:rPr>
          <w:rFonts w:eastAsia="TimesNewRomanPSMT"/>
          <w:sz w:val="22"/>
          <w:szCs w:val="22"/>
        </w:rPr>
        <w:t xml:space="preserve"> и </w:t>
      </w:r>
      <w:proofErr w:type="spellStart"/>
      <w:r>
        <w:rPr>
          <w:rFonts w:eastAsia="TimesNewRomanPSMT"/>
          <w:sz w:val="22"/>
          <w:szCs w:val="22"/>
        </w:rPr>
        <w:t>ученика</w:t>
      </w:r>
      <w:proofErr w:type="spellEnd"/>
      <w:r>
        <w:rPr>
          <w:rFonts w:eastAsia="TimesNewRomanPSMT"/>
          <w:sz w:val="22"/>
          <w:szCs w:val="22"/>
        </w:rPr>
        <w:t xml:space="preserve">. </w:t>
      </w:r>
      <w:proofErr w:type="spellStart"/>
      <w:r>
        <w:rPr>
          <w:rFonts w:eastAsia="TimesNewRomanPSMT"/>
          <w:sz w:val="22"/>
          <w:szCs w:val="22"/>
        </w:rPr>
        <w:t>Школа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је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организација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која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учи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друге</w:t>
      </w:r>
      <w:proofErr w:type="spellEnd"/>
      <w:r>
        <w:rPr>
          <w:rFonts w:eastAsia="TimesNewRomanPSMT"/>
          <w:sz w:val="22"/>
          <w:szCs w:val="22"/>
        </w:rPr>
        <w:t xml:space="preserve">, у </w:t>
      </w:r>
      <w:proofErr w:type="spellStart"/>
      <w:r>
        <w:rPr>
          <w:rFonts w:eastAsia="TimesNewRomanPSMT"/>
          <w:sz w:val="22"/>
          <w:szCs w:val="22"/>
        </w:rPr>
        <w:t>њој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негују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нови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начини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мишљења</w:t>
      </w:r>
      <w:proofErr w:type="spellEnd"/>
      <w:r>
        <w:rPr>
          <w:rFonts w:eastAsia="TimesNewRomanPSMT"/>
          <w:sz w:val="22"/>
          <w:szCs w:val="22"/>
        </w:rPr>
        <w:t xml:space="preserve"> и </w:t>
      </w:r>
      <w:proofErr w:type="spellStart"/>
      <w:r>
        <w:rPr>
          <w:rFonts w:eastAsia="TimesNewRomanPSMT"/>
          <w:sz w:val="22"/>
          <w:szCs w:val="22"/>
        </w:rPr>
        <w:t>запослени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континуирано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уче</w:t>
      </w:r>
      <w:proofErr w:type="spellEnd"/>
      <w:r>
        <w:rPr>
          <w:rFonts w:eastAsia="TimesNewRomanPSMT"/>
          <w:sz w:val="22"/>
          <w:szCs w:val="22"/>
        </w:rPr>
        <w:t>.</w:t>
      </w:r>
    </w:p>
    <w:p w14:paraId="3A1330FC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</w:p>
    <w:p w14:paraId="0D4AF9FC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  <w:r>
        <w:rPr>
          <w:rFonts w:eastAsia="TimesNewRomanPSMT"/>
          <w:sz w:val="22"/>
          <w:szCs w:val="22"/>
        </w:rPr>
        <w:tab/>
      </w:r>
      <w:proofErr w:type="spellStart"/>
      <w:r>
        <w:rPr>
          <w:rFonts w:eastAsia="TimesNewRomanPSMT"/>
          <w:sz w:val="22"/>
          <w:szCs w:val="22"/>
        </w:rPr>
        <w:t>Дневне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активности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наставника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су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његови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радни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задаци</w:t>
      </w:r>
      <w:proofErr w:type="spellEnd"/>
      <w:r>
        <w:rPr>
          <w:rFonts w:eastAsia="TimesNewRomanPSMT"/>
          <w:sz w:val="22"/>
          <w:szCs w:val="22"/>
        </w:rPr>
        <w:t xml:space="preserve">. </w:t>
      </w:r>
      <w:proofErr w:type="spellStart"/>
      <w:r>
        <w:rPr>
          <w:rFonts w:eastAsia="TimesNewRomanPSMT"/>
          <w:sz w:val="22"/>
          <w:szCs w:val="22"/>
        </w:rPr>
        <w:t>Без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обзира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који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наставни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предмет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предаје</w:t>
      </w:r>
      <w:proofErr w:type="spellEnd"/>
      <w:r>
        <w:rPr>
          <w:rFonts w:eastAsia="TimesNewRomanPSMT"/>
          <w:sz w:val="22"/>
          <w:szCs w:val="22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наставник</w:t>
      </w:r>
      <w:proofErr w:type="spellEnd"/>
      <w:r>
        <w:rPr>
          <w:rFonts w:eastAsia="TimesNewRomanPSMT"/>
          <w:sz w:val="22"/>
          <w:szCs w:val="22"/>
        </w:rPr>
        <w:t xml:space="preserve"> у </w:t>
      </w:r>
      <w:proofErr w:type="spellStart"/>
      <w:r>
        <w:rPr>
          <w:rFonts w:eastAsia="TimesNewRomanPSMT"/>
          <w:sz w:val="22"/>
          <w:szCs w:val="22"/>
        </w:rPr>
        <w:t>сарадњи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ментором</w:t>
      </w:r>
      <w:proofErr w:type="spellEnd"/>
      <w:r>
        <w:rPr>
          <w:rFonts w:eastAsia="TimesNewRomanPSMT"/>
          <w:sz w:val="22"/>
          <w:szCs w:val="22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педагогом</w:t>
      </w:r>
      <w:proofErr w:type="spellEnd"/>
      <w:r>
        <w:rPr>
          <w:rFonts w:eastAsia="TimesNewRomanPSMT"/>
          <w:sz w:val="22"/>
          <w:szCs w:val="22"/>
        </w:rPr>
        <w:t xml:space="preserve"> и </w:t>
      </w:r>
      <w:proofErr w:type="spellStart"/>
      <w:r>
        <w:rPr>
          <w:rFonts w:eastAsia="TimesNewRomanPSMT"/>
          <w:sz w:val="22"/>
          <w:szCs w:val="22"/>
        </w:rPr>
        <w:t>психологом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мора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да</w:t>
      </w:r>
      <w:proofErr w:type="spellEnd"/>
      <w:r>
        <w:rPr>
          <w:rFonts w:eastAsia="TimesNewRomanPSMT"/>
          <w:sz w:val="22"/>
          <w:szCs w:val="22"/>
        </w:rPr>
        <w:t>:</w:t>
      </w:r>
    </w:p>
    <w:p w14:paraId="1064E223" w14:textId="77777777" w:rsidR="003117E3" w:rsidRDefault="00000000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унапређује стечена знања са студија;</w:t>
      </w:r>
    </w:p>
    <w:p w14:paraId="094404ED" w14:textId="77777777" w:rsidR="003117E3" w:rsidRDefault="00000000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врши размену искустава са колегама из струке;</w:t>
      </w:r>
    </w:p>
    <w:p w14:paraId="117DB205" w14:textId="77777777" w:rsidR="003117E3" w:rsidRDefault="00000000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направи лични план професионалног развоја;</w:t>
      </w:r>
    </w:p>
    <w:p w14:paraId="1E232CF4" w14:textId="77777777" w:rsidR="003117E3" w:rsidRDefault="00000000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</w:rPr>
      </w:pPr>
      <w:r>
        <w:rPr>
          <w:rFonts w:ascii="Times New Roman" w:eastAsia="TimesNewRomanPSMT" w:hAnsi="Times New Roman"/>
        </w:rPr>
        <w:t>приступа новим технологијама;</w:t>
      </w:r>
    </w:p>
    <w:p w14:paraId="46805CE4" w14:textId="77777777" w:rsidR="003117E3" w:rsidRDefault="00000000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color w:val="000000"/>
        </w:rPr>
      </w:pPr>
      <w:r>
        <w:rPr>
          <w:rFonts w:ascii="Times New Roman" w:eastAsia="TimesNewRomanPSMT" w:hAnsi="Times New Roman"/>
        </w:rPr>
        <w:t>се упознаје са могућностима напредовања и стицања звања у струци.</w:t>
      </w:r>
    </w:p>
    <w:p w14:paraId="45785EE9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color w:val="C00000"/>
          <w:sz w:val="22"/>
          <w:szCs w:val="22"/>
          <w:lang w:val="sr-Latn-CS"/>
        </w:rPr>
      </w:pPr>
    </w:p>
    <w:p w14:paraId="35DDE072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color w:val="C00000"/>
          <w:lang w:val="sr-Latn-CS"/>
        </w:rPr>
      </w:pPr>
    </w:p>
    <w:p w14:paraId="1BF83A0D" w14:textId="77777777" w:rsidR="003117E3" w:rsidRDefault="00000000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line="240" w:lineRule="auto"/>
        <w:jc w:val="center"/>
        <w:rPr>
          <w:rFonts w:ascii="Times New Roman" w:eastAsia="TimesNewRomanPSMT" w:hAnsi="Times New Roman"/>
          <w:b/>
          <w:bCs/>
          <w:sz w:val="24"/>
          <w:szCs w:val="24"/>
        </w:rPr>
      </w:pPr>
      <w:r>
        <w:rPr>
          <w:rFonts w:ascii="Times New Roman" w:eastAsia="TimesNewRomanPSMT" w:hAnsi="Times New Roman"/>
          <w:b/>
          <w:bCs/>
          <w:sz w:val="24"/>
          <w:szCs w:val="24"/>
        </w:rPr>
        <w:t>ДОКУМЕНТАЦИЈА</w:t>
      </w:r>
    </w:p>
    <w:p w14:paraId="1CD7C6E3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2"/>
          <w:szCs w:val="22"/>
        </w:rPr>
      </w:pPr>
    </w:p>
    <w:p w14:paraId="1CF5B4DB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2"/>
          <w:szCs w:val="22"/>
        </w:rPr>
      </w:pPr>
      <w:proofErr w:type="spellStart"/>
      <w:r>
        <w:rPr>
          <w:rFonts w:eastAsia="TimesNewRomanPSMT"/>
          <w:color w:val="000000"/>
          <w:sz w:val="22"/>
          <w:szCs w:val="22"/>
        </w:rPr>
        <w:t>Документација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за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рад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наставника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може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да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се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подели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на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обавезну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и </w:t>
      </w:r>
      <w:proofErr w:type="spellStart"/>
      <w:r>
        <w:rPr>
          <w:rFonts w:eastAsia="TimesNewRomanPSMT"/>
          <w:color w:val="000000"/>
          <w:sz w:val="22"/>
          <w:szCs w:val="22"/>
        </w:rPr>
        <w:t>личну</w:t>
      </w:r>
      <w:proofErr w:type="spellEnd"/>
      <w:r>
        <w:rPr>
          <w:rFonts w:eastAsia="TimesNewRomanPSMT"/>
          <w:color w:val="000000"/>
          <w:sz w:val="22"/>
          <w:szCs w:val="22"/>
        </w:rPr>
        <w:t>.</w:t>
      </w:r>
    </w:p>
    <w:p w14:paraId="1927E67D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-BoldItalicMT"/>
          <w:b/>
          <w:bCs/>
          <w:i/>
          <w:iCs/>
          <w:color w:val="000000"/>
          <w:sz w:val="22"/>
          <w:szCs w:val="22"/>
        </w:rPr>
      </w:pPr>
    </w:p>
    <w:p w14:paraId="2AC21457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2"/>
          <w:szCs w:val="22"/>
        </w:rPr>
      </w:pPr>
      <w:r>
        <w:rPr>
          <w:rFonts w:eastAsia="TimesNewRomanPS-BoldItalicMT"/>
          <w:b/>
          <w:bCs/>
          <w:i/>
          <w:iCs/>
          <w:color w:val="000000"/>
          <w:sz w:val="22"/>
          <w:szCs w:val="22"/>
        </w:rPr>
        <w:tab/>
      </w:r>
      <w:proofErr w:type="spellStart"/>
      <w:r>
        <w:rPr>
          <w:rFonts w:eastAsia="TimesNewRomanPS-BoldItalicMT"/>
          <w:b/>
          <w:bCs/>
          <w:i/>
          <w:iCs/>
          <w:color w:val="000000"/>
          <w:sz w:val="22"/>
          <w:szCs w:val="22"/>
        </w:rPr>
        <w:t>Обавезна</w:t>
      </w:r>
      <w:proofErr w:type="spellEnd"/>
      <w:r>
        <w:rPr>
          <w:rFonts w:eastAsia="TimesNewRomanPS-BoldItalicMT"/>
          <w:b/>
          <w:bCs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-BoldItalicMT"/>
          <w:b/>
          <w:bCs/>
          <w:i/>
          <w:iCs/>
          <w:color w:val="000000"/>
          <w:sz w:val="22"/>
          <w:szCs w:val="22"/>
        </w:rPr>
        <w:t>документација</w:t>
      </w:r>
      <w:proofErr w:type="spellEnd"/>
      <w:r>
        <w:rPr>
          <w:rFonts w:eastAsia="TimesNewRomanPS-BoldItalicMT"/>
          <w:b/>
          <w:bCs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-BoldItalicMT"/>
          <w:b/>
          <w:bCs/>
          <w:i/>
          <w:iCs/>
          <w:color w:val="000000"/>
          <w:sz w:val="22"/>
          <w:szCs w:val="22"/>
        </w:rPr>
        <w:t>одељења</w:t>
      </w:r>
      <w:proofErr w:type="spellEnd"/>
      <w:r>
        <w:rPr>
          <w:rFonts w:eastAsia="TimesNewRomanPS-BoldItalicMT"/>
          <w:b/>
          <w:bCs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-BoldItalicMT"/>
          <w:b/>
          <w:bCs/>
          <w:i/>
          <w:iCs/>
          <w:color w:val="000000"/>
          <w:sz w:val="22"/>
          <w:szCs w:val="22"/>
        </w:rPr>
        <w:t>је</w:t>
      </w:r>
      <w:proofErr w:type="spellEnd"/>
      <w:r>
        <w:rPr>
          <w:rFonts w:eastAsia="TimesNewRomanPS-BoldItalicMT"/>
          <w:b/>
          <w:bCs/>
          <w:i/>
          <w:iCs/>
          <w:color w:val="000000"/>
          <w:sz w:val="22"/>
          <w:szCs w:val="22"/>
        </w:rPr>
        <w:t xml:space="preserve">: </w:t>
      </w:r>
      <w:proofErr w:type="spellStart"/>
      <w:r>
        <w:rPr>
          <w:rFonts w:eastAsia="TimesNewRomanPSMT"/>
          <w:color w:val="000000"/>
          <w:sz w:val="22"/>
          <w:szCs w:val="22"/>
        </w:rPr>
        <w:t>дневник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образовно-васпитног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рада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– </w:t>
      </w:r>
      <w:proofErr w:type="spellStart"/>
      <w:r>
        <w:rPr>
          <w:rFonts w:eastAsia="TimesNewRomanPSMT"/>
          <w:color w:val="000000"/>
          <w:sz w:val="22"/>
          <w:szCs w:val="22"/>
        </w:rPr>
        <w:t>разредна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књига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, </w:t>
      </w:r>
      <w:proofErr w:type="spellStart"/>
      <w:r>
        <w:rPr>
          <w:rFonts w:eastAsia="TimesNewRomanPSMT"/>
          <w:color w:val="000000"/>
          <w:sz w:val="22"/>
          <w:szCs w:val="22"/>
        </w:rPr>
        <w:t>индивидуална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припрема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за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наставу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, </w:t>
      </w:r>
      <w:proofErr w:type="spellStart"/>
      <w:r>
        <w:rPr>
          <w:rFonts w:eastAsia="TimesNewRomanPSMT"/>
          <w:color w:val="000000"/>
          <w:sz w:val="22"/>
          <w:szCs w:val="22"/>
        </w:rPr>
        <w:t>портфолио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(</w:t>
      </w:r>
      <w:proofErr w:type="spellStart"/>
      <w:r>
        <w:rPr>
          <w:rFonts w:eastAsia="TimesNewRomanPSMT"/>
          <w:color w:val="000000"/>
          <w:sz w:val="22"/>
          <w:szCs w:val="22"/>
        </w:rPr>
        <w:t>белешка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о </w:t>
      </w:r>
      <w:proofErr w:type="spellStart"/>
      <w:r>
        <w:rPr>
          <w:rFonts w:eastAsia="TimesNewRomanPSMT"/>
          <w:color w:val="000000"/>
          <w:sz w:val="22"/>
          <w:szCs w:val="22"/>
        </w:rPr>
        <w:t>сваком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ученику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– </w:t>
      </w:r>
      <w:proofErr w:type="spellStart"/>
      <w:r>
        <w:rPr>
          <w:rFonts w:eastAsia="TimesNewRomanPSMT"/>
          <w:color w:val="000000"/>
          <w:sz w:val="22"/>
          <w:szCs w:val="22"/>
        </w:rPr>
        <w:t>досије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ученика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). </w:t>
      </w:r>
      <w:proofErr w:type="spellStart"/>
      <w:r>
        <w:rPr>
          <w:rFonts w:eastAsia="TimesNewRomanPSMT"/>
          <w:color w:val="000000"/>
          <w:sz w:val="22"/>
          <w:szCs w:val="22"/>
        </w:rPr>
        <w:t>Уколико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је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наставнику-приправнику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додељено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старешинство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у </w:t>
      </w:r>
      <w:proofErr w:type="spellStart"/>
      <w:r>
        <w:rPr>
          <w:rFonts w:eastAsia="TimesNewRomanPSMT"/>
          <w:color w:val="000000"/>
          <w:sz w:val="22"/>
          <w:szCs w:val="22"/>
        </w:rPr>
        <w:t>обавезну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документацију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одељења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улази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и: </w:t>
      </w:r>
      <w:proofErr w:type="spellStart"/>
      <w:r>
        <w:rPr>
          <w:rFonts w:eastAsia="TimesNewRomanPSMT"/>
          <w:color w:val="000000"/>
          <w:sz w:val="22"/>
          <w:szCs w:val="22"/>
        </w:rPr>
        <w:t>матична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књига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, </w:t>
      </w:r>
      <w:proofErr w:type="spellStart"/>
      <w:r>
        <w:rPr>
          <w:rFonts w:eastAsia="TimesNewRomanPSMT"/>
          <w:color w:val="000000"/>
          <w:sz w:val="22"/>
          <w:szCs w:val="22"/>
        </w:rPr>
        <w:t>преводница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о </w:t>
      </w:r>
      <w:proofErr w:type="spellStart"/>
      <w:r>
        <w:rPr>
          <w:rFonts w:eastAsia="TimesNewRomanPSMT"/>
          <w:color w:val="000000"/>
          <w:sz w:val="22"/>
          <w:szCs w:val="22"/>
        </w:rPr>
        <w:t>преласку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ученика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из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једне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школе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у </w:t>
      </w:r>
      <w:proofErr w:type="spellStart"/>
      <w:r>
        <w:rPr>
          <w:rFonts w:eastAsia="TimesNewRomanPSMT"/>
          <w:color w:val="000000"/>
          <w:sz w:val="22"/>
          <w:szCs w:val="22"/>
        </w:rPr>
        <w:t>другу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, </w:t>
      </w:r>
      <w:proofErr w:type="spellStart"/>
      <w:r>
        <w:rPr>
          <w:rFonts w:eastAsia="TimesNewRomanPSMT"/>
          <w:color w:val="000000"/>
          <w:sz w:val="22"/>
          <w:szCs w:val="22"/>
        </w:rPr>
        <w:t>ђачка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књижица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, </w:t>
      </w:r>
      <w:proofErr w:type="spellStart"/>
      <w:r>
        <w:rPr>
          <w:rFonts w:eastAsia="TimesNewRomanPSMT"/>
          <w:color w:val="000000"/>
          <w:sz w:val="22"/>
          <w:szCs w:val="22"/>
        </w:rPr>
        <w:t>евиденције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о </w:t>
      </w:r>
      <w:proofErr w:type="spellStart"/>
      <w:r>
        <w:rPr>
          <w:rFonts w:eastAsia="TimesNewRomanPSMT"/>
          <w:color w:val="000000"/>
          <w:sz w:val="22"/>
          <w:szCs w:val="22"/>
        </w:rPr>
        <w:t>полагању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испита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(</w:t>
      </w:r>
      <w:proofErr w:type="spellStart"/>
      <w:r>
        <w:rPr>
          <w:rFonts w:eastAsia="TimesNewRomanPSMT"/>
          <w:color w:val="000000"/>
          <w:sz w:val="22"/>
          <w:szCs w:val="22"/>
        </w:rPr>
        <w:t>разредних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, </w:t>
      </w:r>
      <w:proofErr w:type="spellStart"/>
      <w:r>
        <w:rPr>
          <w:rFonts w:eastAsia="TimesNewRomanPSMT"/>
          <w:color w:val="000000"/>
          <w:sz w:val="22"/>
          <w:szCs w:val="22"/>
        </w:rPr>
        <w:t>поправних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). </w:t>
      </w:r>
    </w:p>
    <w:p w14:paraId="729319A8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2"/>
          <w:szCs w:val="22"/>
        </w:rPr>
      </w:pPr>
    </w:p>
    <w:p w14:paraId="104C29E3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2"/>
          <w:szCs w:val="22"/>
        </w:rPr>
      </w:pPr>
      <w:r>
        <w:rPr>
          <w:rFonts w:eastAsia="TimesNewRomanPS-BoldItalicMT"/>
          <w:b/>
          <w:bCs/>
          <w:i/>
          <w:iCs/>
          <w:color w:val="000000"/>
          <w:sz w:val="22"/>
          <w:szCs w:val="22"/>
        </w:rPr>
        <w:tab/>
      </w:r>
      <w:proofErr w:type="spellStart"/>
      <w:r>
        <w:rPr>
          <w:rFonts w:eastAsia="TimesNewRomanPS-BoldItalicMT"/>
          <w:b/>
          <w:bCs/>
          <w:i/>
          <w:iCs/>
          <w:color w:val="000000"/>
          <w:sz w:val="22"/>
          <w:szCs w:val="22"/>
        </w:rPr>
        <w:t>Обавезна</w:t>
      </w:r>
      <w:proofErr w:type="spellEnd"/>
      <w:r>
        <w:rPr>
          <w:rFonts w:eastAsia="TimesNewRomanPS-BoldItalicMT"/>
          <w:b/>
          <w:bCs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-BoldItalicMT"/>
          <w:b/>
          <w:bCs/>
          <w:i/>
          <w:iCs/>
          <w:color w:val="000000"/>
          <w:sz w:val="22"/>
          <w:szCs w:val="22"/>
        </w:rPr>
        <w:t>документација</w:t>
      </w:r>
      <w:proofErr w:type="spellEnd"/>
      <w:r>
        <w:rPr>
          <w:rFonts w:eastAsia="TimesNewRomanPS-BoldItalicMT"/>
          <w:b/>
          <w:bCs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-BoldItalicMT"/>
          <w:b/>
          <w:bCs/>
          <w:i/>
          <w:iCs/>
          <w:color w:val="000000"/>
          <w:sz w:val="22"/>
          <w:szCs w:val="22"/>
        </w:rPr>
        <w:t>школе</w:t>
      </w:r>
      <w:proofErr w:type="spellEnd"/>
      <w:r>
        <w:rPr>
          <w:rFonts w:eastAsia="TimesNewRomanPS-BoldItalicMT"/>
          <w:b/>
          <w:bCs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-BoldItalicMT"/>
          <w:b/>
          <w:bCs/>
          <w:i/>
          <w:iCs/>
          <w:color w:val="000000"/>
          <w:sz w:val="22"/>
          <w:szCs w:val="22"/>
        </w:rPr>
        <w:t>је</w:t>
      </w:r>
      <w:proofErr w:type="spellEnd"/>
      <w:r>
        <w:rPr>
          <w:rFonts w:eastAsia="TimesNewRomanPSMT"/>
          <w:b/>
          <w:bCs/>
          <w:color w:val="000000"/>
          <w:sz w:val="22"/>
          <w:szCs w:val="22"/>
        </w:rPr>
        <w:t xml:space="preserve">: </w:t>
      </w:r>
      <w:proofErr w:type="spellStart"/>
      <w:r>
        <w:rPr>
          <w:rFonts w:eastAsia="TimesNewRomanPSMT"/>
          <w:color w:val="000000"/>
          <w:sz w:val="22"/>
          <w:szCs w:val="22"/>
        </w:rPr>
        <w:t>обрасци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о </w:t>
      </w:r>
      <w:proofErr w:type="spellStart"/>
      <w:r>
        <w:rPr>
          <w:rFonts w:eastAsia="TimesNewRomanPSMT"/>
          <w:color w:val="000000"/>
          <w:sz w:val="22"/>
          <w:szCs w:val="22"/>
        </w:rPr>
        <w:t>евиденцијама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и </w:t>
      </w:r>
      <w:proofErr w:type="spellStart"/>
      <w:r>
        <w:rPr>
          <w:rFonts w:eastAsia="TimesNewRomanPSMT"/>
          <w:color w:val="000000"/>
          <w:sz w:val="22"/>
          <w:szCs w:val="22"/>
        </w:rPr>
        <w:t>јавним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исправама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, </w:t>
      </w:r>
      <w:proofErr w:type="spellStart"/>
      <w:r>
        <w:rPr>
          <w:rFonts w:eastAsia="TimesNewRomanPSMT"/>
          <w:color w:val="000000"/>
          <w:sz w:val="22"/>
          <w:szCs w:val="22"/>
        </w:rPr>
        <w:t>Статут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школе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, </w:t>
      </w:r>
      <w:proofErr w:type="spellStart"/>
      <w:r>
        <w:rPr>
          <w:rFonts w:eastAsia="TimesNewRomanPSMT"/>
          <w:color w:val="000000"/>
          <w:sz w:val="22"/>
          <w:szCs w:val="22"/>
        </w:rPr>
        <w:t>Годишњи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програм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рада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школе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, </w:t>
      </w:r>
      <w:proofErr w:type="spellStart"/>
      <w:r>
        <w:rPr>
          <w:rFonts w:eastAsia="TimesNewRomanPSMT"/>
          <w:color w:val="000000"/>
          <w:sz w:val="22"/>
          <w:szCs w:val="22"/>
        </w:rPr>
        <w:t>Развојни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план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школе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, </w:t>
      </w:r>
      <w:proofErr w:type="spellStart"/>
      <w:r>
        <w:rPr>
          <w:rFonts w:eastAsia="TimesNewRomanPSMT"/>
          <w:color w:val="000000"/>
          <w:sz w:val="22"/>
          <w:szCs w:val="22"/>
        </w:rPr>
        <w:t>Школски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програм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, </w:t>
      </w:r>
      <w:proofErr w:type="spellStart"/>
      <w:r>
        <w:rPr>
          <w:rFonts w:eastAsia="TimesNewRomanPSMT"/>
          <w:color w:val="000000"/>
          <w:sz w:val="22"/>
          <w:szCs w:val="22"/>
        </w:rPr>
        <w:t>Извештај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о </w:t>
      </w:r>
      <w:proofErr w:type="spellStart"/>
      <w:r>
        <w:rPr>
          <w:rFonts w:eastAsia="TimesNewRomanPSMT"/>
          <w:color w:val="000000"/>
          <w:sz w:val="22"/>
          <w:szCs w:val="22"/>
        </w:rPr>
        <w:t>раду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школе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за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претходну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годину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, </w:t>
      </w:r>
      <w:proofErr w:type="spellStart"/>
      <w:r>
        <w:rPr>
          <w:rFonts w:eastAsia="TimesNewRomanPSMT"/>
          <w:color w:val="000000"/>
          <w:sz w:val="22"/>
          <w:szCs w:val="22"/>
        </w:rPr>
        <w:t>Бизнис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план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школе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, </w:t>
      </w:r>
      <w:proofErr w:type="spellStart"/>
      <w:r>
        <w:rPr>
          <w:rFonts w:eastAsia="TimesNewRomanPSMT"/>
          <w:color w:val="000000"/>
          <w:sz w:val="22"/>
          <w:szCs w:val="22"/>
        </w:rPr>
        <w:t>Планови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програма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за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све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разреде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и </w:t>
      </w:r>
      <w:proofErr w:type="spellStart"/>
      <w:r>
        <w:rPr>
          <w:rFonts w:eastAsia="TimesNewRomanPSMT"/>
          <w:color w:val="000000"/>
          <w:sz w:val="22"/>
          <w:szCs w:val="22"/>
        </w:rPr>
        <w:t>све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образовне</w:t>
      </w:r>
      <w:proofErr w:type="spellEnd"/>
      <w:r>
        <w:rPr>
          <w:rFonts w:eastAsia="TimesNewRomanPSMT"/>
          <w:color w:val="000000"/>
          <w:sz w:val="22"/>
          <w:szCs w:val="22"/>
        </w:rPr>
        <w:t xml:space="preserve"> </w:t>
      </w:r>
      <w:proofErr w:type="spellStart"/>
      <w:r>
        <w:rPr>
          <w:rFonts w:eastAsia="TimesNewRomanPSMT"/>
          <w:color w:val="000000"/>
          <w:sz w:val="22"/>
          <w:szCs w:val="22"/>
        </w:rPr>
        <w:t>профиле</w:t>
      </w:r>
      <w:proofErr w:type="spellEnd"/>
      <w:r>
        <w:rPr>
          <w:rFonts w:eastAsia="TimesNewRomanPSMT"/>
          <w:color w:val="000000"/>
          <w:sz w:val="22"/>
          <w:szCs w:val="22"/>
        </w:rPr>
        <w:t>.</w:t>
      </w:r>
    </w:p>
    <w:p w14:paraId="54EF93A6" w14:textId="77777777" w:rsidR="003117E3" w:rsidRDefault="003117E3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2"/>
          <w:szCs w:val="22"/>
        </w:rPr>
      </w:pPr>
    </w:p>
    <w:p w14:paraId="06002B43" w14:textId="77777777" w:rsidR="003117E3" w:rsidRDefault="00000000">
      <w:pPr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  <w:r>
        <w:rPr>
          <w:rFonts w:eastAsia="TimesNewRomanPS-BoldItalicMT"/>
          <w:b/>
          <w:bCs/>
          <w:i/>
          <w:iCs/>
          <w:sz w:val="22"/>
          <w:szCs w:val="22"/>
        </w:rPr>
        <w:lastRenderedPageBreak/>
        <w:tab/>
      </w:r>
      <w:proofErr w:type="spellStart"/>
      <w:r>
        <w:rPr>
          <w:rFonts w:eastAsia="TimesNewRomanPS-BoldItalicMT"/>
          <w:b/>
          <w:bCs/>
          <w:i/>
          <w:iCs/>
          <w:sz w:val="22"/>
          <w:szCs w:val="22"/>
        </w:rPr>
        <w:t>Лична</w:t>
      </w:r>
      <w:proofErr w:type="spellEnd"/>
      <w:r>
        <w:rPr>
          <w:rFonts w:eastAsia="TimesNewRomanPS-BoldItalicMT"/>
          <w:b/>
          <w:bCs/>
          <w:i/>
          <w:iCs/>
          <w:sz w:val="22"/>
          <w:szCs w:val="22"/>
        </w:rPr>
        <w:t xml:space="preserve"> </w:t>
      </w:r>
      <w:proofErr w:type="spellStart"/>
      <w:r>
        <w:rPr>
          <w:rFonts w:eastAsia="TimesNewRomanPS-BoldItalicMT"/>
          <w:b/>
          <w:bCs/>
          <w:i/>
          <w:iCs/>
          <w:sz w:val="22"/>
          <w:szCs w:val="22"/>
        </w:rPr>
        <w:t>документација</w:t>
      </w:r>
      <w:proofErr w:type="spellEnd"/>
      <w:r>
        <w:rPr>
          <w:rFonts w:eastAsia="TimesNewRomanPS-BoldItalicMT"/>
          <w:b/>
          <w:bCs/>
          <w:i/>
          <w:iCs/>
          <w:sz w:val="22"/>
          <w:szCs w:val="22"/>
        </w:rPr>
        <w:t xml:space="preserve"> </w:t>
      </w:r>
      <w:proofErr w:type="spellStart"/>
      <w:r>
        <w:rPr>
          <w:rFonts w:eastAsia="TimesNewRomanPS-BoldItalicMT"/>
          <w:b/>
          <w:bCs/>
          <w:i/>
          <w:iCs/>
          <w:sz w:val="22"/>
          <w:szCs w:val="22"/>
        </w:rPr>
        <w:t>наставника</w:t>
      </w:r>
      <w:proofErr w:type="spellEnd"/>
      <w:r>
        <w:rPr>
          <w:rFonts w:eastAsia="TimesNewRomanPS-BoldItalicMT"/>
          <w:b/>
          <w:bCs/>
          <w:i/>
          <w:iCs/>
          <w:sz w:val="22"/>
          <w:szCs w:val="22"/>
        </w:rPr>
        <w:t xml:space="preserve"> </w:t>
      </w:r>
      <w:proofErr w:type="spellStart"/>
      <w:r>
        <w:rPr>
          <w:rFonts w:eastAsia="TimesNewRomanPS-BoldItalicMT"/>
          <w:b/>
          <w:bCs/>
          <w:i/>
          <w:iCs/>
          <w:sz w:val="22"/>
          <w:szCs w:val="22"/>
        </w:rPr>
        <w:t>је</w:t>
      </w:r>
      <w:proofErr w:type="spellEnd"/>
      <w:r>
        <w:rPr>
          <w:rFonts w:eastAsia="TimesNewRomanPS-BoldItalicMT"/>
          <w:b/>
          <w:bCs/>
          <w:sz w:val="22"/>
          <w:szCs w:val="22"/>
        </w:rPr>
        <w:t xml:space="preserve">: </w:t>
      </w:r>
      <w:proofErr w:type="spellStart"/>
      <w:r>
        <w:rPr>
          <w:rFonts w:eastAsia="TimesNewRomanPSMT"/>
          <w:sz w:val="22"/>
          <w:szCs w:val="22"/>
        </w:rPr>
        <w:t>педагошка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свеска</w:t>
      </w:r>
      <w:proofErr w:type="spellEnd"/>
      <w:r>
        <w:rPr>
          <w:rFonts w:eastAsia="TimesNewRomanPSMT"/>
          <w:sz w:val="22"/>
          <w:szCs w:val="22"/>
        </w:rPr>
        <w:t xml:space="preserve"> у </w:t>
      </w:r>
      <w:proofErr w:type="spellStart"/>
      <w:r>
        <w:rPr>
          <w:rFonts w:eastAsia="TimesNewRomanPSMT"/>
          <w:sz w:val="22"/>
          <w:szCs w:val="22"/>
        </w:rPr>
        <w:t>којој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сваки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наставник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води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евиденцију</w:t>
      </w:r>
      <w:proofErr w:type="spellEnd"/>
      <w:r>
        <w:rPr>
          <w:rFonts w:eastAsia="TimesNewRomanPSMT"/>
          <w:sz w:val="22"/>
          <w:szCs w:val="22"/>
        </w:rPr>
        <w:t xml:space="preserve"> о </w:t>
      </w:r>
      <w:proofErr w:type="spellStart"/>
      <w:r>
        <w:rPr>
          <w:rFonts w:eastAsia="TimesNewRomanPSMT"/>
          <w:sz w:val="22"/>
          <w:szCs w:val="22"/>
        </w:rPr>
        <w:t>напредовању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сваког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појединачног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ученика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кроз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више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аспеката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као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што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су</w:t>
      </w:r>
      <w:proofErr w:type="spellEnd"/>
      <w:r>
        <w:rPr>
          <w:rFonts w:eastAsia="TimesNewRomanPSMT"/>
          <w:sz w:val="22"/>
          <w:szCs w:val="22"/>
        </w:rPr>
        <w:t xml:space="preserve">: </w:t>
      </w:r>
      <w:proofErr w:type="spellStart"/>
      <w:r>
        <w:rPr>
          <w:rFonts w:eastAsia="TimesNewRomanPSMT"/>
          <w:sz w:val="22"/>
          <w:szCs w:val="22"/>
        </w:rPr>
        <w:t>активност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часу</w:t>
      </w:r>
      <w:proofErr w:type="spellEnd"/>
      <w:r>
        <w:rPr>
          <w:rFonts w:eastAsia="TimesNewRomanPSMT"/>
          <w:sz w:val="22"/>
          <w:szCs w:val="22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домаћи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задаци</w:t>
      </w:r>
      <w:proofErr w:type="spellEnd"/>
      <w:r>
        <w:rPr>
          <w:rFonts w:eastAsia="TimesNewRomanPSMT"/>
          <w:sz w:val="22"/>
          <w:szCs w:val="22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истраживачи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задаци</w:t>
      </w:r>
      <w:proofErr w:type="spellEnd"/>
      <w:r>
        <w:rPr>
          <w:rFonts w:eastAsia="TimesNewRomanPSMT"/>
          <w:sz w:val="22"/>
          <w:szCs w:val="22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семинарски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радови</w:t>
      </w:r>
      <w:proofErr w:type="spellEnd"/>
      <w:r>
        <w:rPr>
          <w:rFonts w:eastAsia="TimesNewRomanPSMT"/>
          <w:sz w:val="22"/>
          <w:szCs w:val="22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оцене</w:t>
      </w:r>
      <w:proofErr w:type="spellEnd"/>
      <w:r>
        <w:rPr>
          <w:rFonts w:eastAsia="TimesNewRomanPSMT"/>
          <w:sz w:val="22"/>
          <w:szCs w:val="22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сугестије</w:t>
      </w:r>
      <w:proofErr w:type="spellEnd"/>
      <w:r>
        <w:rPr>
          <w:rFonts w:eastAsia="TimesNewRomanPSMT"/>
          <w:sz w:val="22"/>
          <w:szCs w:val="22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дисциплина</w:t>
      </w:r>
      <w:proofErr w:type="spellEnd"/>
      <w:r>
        <w:rPr>
          <w:rFonts w:eastAsia="TimesNewRomanPSMT"/>
          <w:sz w:val="22"/>
          <w:szCs w:val="22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редовност</w:t>
      </w:r>
      <w:proofErr w:type="spellEnd"/>
      <w:r>
        <w:rPr>
          <w:rFonts w:eastAsia="TimesNewRomanPSMT"/>
          <w:sz w:val="22"/>
          <w:szCs w:val="22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уредност</w:t>
      </w:r>
      <w:proofErr w:type="spellEnd"/>
      <w:r>
        <w:rPr>
          <w:rFonts w:eastAsia="TimesNewRomanPSMT"/>
          <w:sz w:val="22"/>
          <w:szCs w:val="22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ангажованост</w:t>
      </w:r>
      <w:proofErr w:type="spellEnd"/>
      <w:r>
        <w:rPr>
          <w:rFonts w:eastAsia="TimesNewRomanPSMT"/>
          <w:sz w:val="22"/>
          <w:szCs w:val="22"/>
        </w:rPr>
        <w:t xml:space="preserve"> и </w:t>
      </w:r>
      <w:proofErr w:type="spellStart"/>
      <w:r>
        <w:rPr>
          <w:rFonts w:eastAsia="TimesNewRomanPSMT"/>
          <w:sz w:val="22"/>
          <w:szCs w:val="22"/>
        </w:rPr>
        <w:t>слично</w:t>
      </w:r>
      <w:proofErr w:type="spellEnd"/>
      <w:r>
        <w:rPr>
          <w:rFonts w:eastAsia="TimesNewRomanPSMT"/>
          <w:sz w:val="22"/>
          <w:szCs w:val="22"/>
        </w:rPr>
        <w:t xml:space="preserve">; </w:t>
      </w:r>
      <w:proofErr w:type="spellStart"/>
      <w:r>
        <w:rPr>
          <w:rFonts w:eastAsia="TimesNewRomanPSMT"/>
          <w:sz w:val="22"/>
          <w:szCs w:val="22"/>
        </w:rPr>
        <w:t>глобални</w:t>
      </w:r>
      <w:proofErr w:type="spellEnd"/>
      <w:r>
        <w:rPr>
          <w:rFonts w:eastAsia="TimesNewRomanPSMT"/>
          <w:sz w:val="22"/>
          <w:szCs w:val="22"/>
        </w:rPr>
        <w:t xml:space="preserve"> и </w:t>
      </w:r>
      <w:proofErr w:type="spellStart"/>
      <w:r>
        <w:rPr>
          <w:rFonts w:eastAsia="TimesNewRomanPSMT"/>
          <w:sz w:val="22"/>
          <w:szCs w:val="22"/>
        </w:rPr>
        <w:t>оперативни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планови</w:t>
      </w:r>
      <w:proofErr w:type="spellEnd"/>
      <w:r>
        <w:rPr>
          <w:rFonts w:eastAsia="TimesNewRomanPSMT"/>
          <w:sz w:val="22"/>
          <w:szCs w:val="22"/>
        </w:rPr>
        <w:t xml:space="preserve">; </w:t>
      </w:r>
      <w:proofErr w:type="spellStart"/>
      <w:r>
        <w:rPr>
          <w:rFonts w:eastAsia="TimesNewRomanPSMT"/>
          <w:sz w:val="22"/>
          <w:szCs w:val="22"/>
        </w:rPr>
        <w:t>тестови</w:t>
      </w:r>
      <w:proofErr w:type="spellEnd"/>
      <w:r>
        <w:rPr>
          <w:rFonts w:eastAsia="TimesNewRomanPSMT"/>
          <w:sz w:val="22"/>
          <w:szCs w:val="22"/>
        </w:rPr>
        <w:t xml:space="preserve">; </w:t>
      </w:r>
      <w:proofErr w:type="spellStart"/>
      <w:r>
        <w:rPr>
          <w:rFonts w:eastAsia="TimesNewRomanPSMT"/>
          <w:sz w:val="22"/>
          <w:szCs w:val="22"/>
        </w:rPr>
        <w:t>непосредне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припреме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за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реализацију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часова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употпуњене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визуелним</w:t>
      </w:r>
      <w:proofErr w:type="spellEnd"/>
      <w:r>
        <w:rPr>
          <w:rFonts w:eastAsia="TimesNewRomanPSMT"/>
          <w:sz w:val="22"/>
          <w:szCs w:val="22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аудитивним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материјалима</w:t>
      </w:r>
      <w:proofErr w:type="spellEnd"/>
      <w:r>
        <w:rPr>
          <w:rFonts w:eastAsia="TimesNewRomanPSMT"/>
          <w:sz w:val="22"/>
          <w:szCs w:val="22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презентацијама</w:t>
      </w:r>
      <w:proofErr w:type="spellEnd"/>
      <w:r>
        <w:rPr>
          <w:rFonts w:eastAsia="TimesNewRomanPSMT"/>
          <w:sz w:val="22"/>
          <w:szCs w:val="22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моделима</w:t>
      </w:r>
      <w:proofErr w:type="spellEnd"/>
      <w:r>
        <w:rPr>
          <w:rFonts w:eastAsia="TimesNewRomanPSMT"/>
          <w:sz w:val="22"/>
          <w:szCs w:val="22"/>
        </w:rPr>
        <w:t xml:space="preserve">, </w:t>
      </w:r>
      <w:proofErr w:type="spellStart"/>
      <w:r>
        <w:rPr>
          <w:rFonts w:eastAsia="TimesNewRomanPSMT"/>
          <w:sz w:val="22"/>
          <w:szCs w:val="22"/>
        </w:rPr>
        <w:t>скицама</w:t>
      </w:r>
      <w:proofErr w:type="spellEnd"/>
      <w:r>
        <w:rPr>
          <w:rFonts w:eastAsia="TimesNewRomanPSMT"/>
          <w:sz w:val="22"/>
          <w:szCs w:val="22"/>
        </w:rPr>
        <w:t xml:space="preserve"> и </w:t>
      </w:r>
      <w:proofErr w:type="spellStart"/>
      <w:r>
        <w:rPr>
          <w:rFonts w:eastAsia="TimesNewRomanPSMT"/>
          <w:sz w:val="22"/>
          <w:szCs w:val="22"/>
        </w:rPr>
        <w:t>другим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наставним</w:t>
      </w:r>
      <w:proofErr w:type="spellEnd"/>
      <w:r>
        <w:rPr>
          <w:rFonts w:eastAsia="TimesNewRomanPSMT"/>
          <w:sz w:val="22"/>
          <w:szCs w:val="22"/>
        </w:rPr>
        <w:t xml:space="preserve"> </w:t>
      </w:r>
      <w:proofErr w:type="spellStart"/>
      <w:r>
        <w:rPr>
          <w:rFonts w:eastAsia="TimesNewRomanPSMT"/>
          <w:sz w:val="22"/>
          <w:szCs w:val="22"/>
        </w:rPr>
        <w:t>средствима</w:t>
      </w:r>
      <w:proofErr w:type="spellEnd"/>
      <w:r>
        <w:rPr>
          <w:rFonts w:eastAsia="TimesNewRomanPSMT"/>
          <w:sz w:val="22"/>
          <w:szCs w:val="22"/>
        </w:rPr>
        <w:t>.</w:t>
      </w:r>
    </w:p>
    <w:p w14:paraId="4F8868A7" w14:textId="77777777" w:rsidR="003117E3" w:rsidRDefault="003117E3">
      <w:pPr>
        <w:autoSpaceDE w:val="0"/>
        <w:autoSpaceDN w:val="0"/>
        <w:adjustRightInd w:val="0"/>
        <w:rPr>
          <w:rFonts w:eastAsia="TimesNewRomanPSMT"/>
          <w:color w:val="FF0000"/>
          <w:sz w:val="22"/>
          <w:szCs w:val="22"/>
        </w:rPr>
        <w:sectPr w:rsidR="003117E3">
          <w:pgSz w:w="12240" w:h="15840"/>
          <w:pgMar w:top="1138" w:right="1138" w:bottom="1440" w:left="1138" w:header="720" w:footer="720" w:gutter="0"/>
          <w:cols w:space="720"/>
          <w:docGrid w:linePitch="360"/>
        </w:sectPr>
      </w:pPr>
    </w:p>
    <w:p w14:paraId="3F23BB2A" w14:textId="77777777" w:rsidR="003117E3" w:rsidRDefault="00000000">
      <w:pPr>
        <w:ind w:left="283" w:hanging="283"/>
        <w:jc w:val="center"/>
        <w:rPr>
          <w:b/>
          <w:lang w:val="sr-Cyrl-CS" w:eastAsia="sr-Latn-CS"/>
        </w:rPr>
      </w:pPr>
      <w:r>
        <w:rPr>
          <w:b/>
          <w:lang w:val="sr-Cyrl-CS" w:eastAsia="sr-Latn-CS"/>
        </w:rPr>
        <w:lastRenderedPageBreak/>
        <w:t>14.6.</w:t>
      </w:r>
      <w:r>
        <w:rPr>
          <w:b/>
          <w:lang w:val="sr-Cyrl-RS" w:eastAsia="sr-Latn-CS"/>
        </w:rPr>
        <w:t xml:space="preserve"> </w:t>
      </w:r>
      <w:r>
        <w:rPr>
          <w:b/>
          <w:lang w:val="sr-Cyrl-CS" w:eastAsia="sr-Latn-CS"/>
        </w:rPr>
        <w:t xml:space="preserve">План рада </w:t>
      </w:r>
      <w:proofErr w:type="spellStart"/>
      <w:r>
        <w:rPr>
          <w:b/>
          <w:lang w:eastAsia="sr-Latn-CS"/>
        </w:rPr>
        <w:t>педагошких</w:t>
      </w:r>
      <w:proofErr w:type="spellEnd"/>
      <w:r>
        <w:rPr>
          <w:b/>
          <w:lang w:eastAsia="sr-Latn-CS"/>
        </w:rPr>
        <w:t xml:space="preserve"> </w:t>
      </w:r>
      <w:proofErr w:type="spellStart"/>
      <w:r>
        <w:rPr>
          <w:b/>
          <w:lang w:eastAsia="sr-Latn-CS"/>
        </w:rPr>
        <w:t>саветника</w:t>
      </w:r>
      <w:proofErr w:type="spellEnd"/>
    </w:p>
    <w:p w14:paraId="58D014B2" w14:textId="77777777" w:rsidR="003117E3" w:rsidRDefault="003117E3">
      <w:pPr>
        <w:ind w:left="283" w:hanging="283"/>
        <w:jc w:val="center"/>
        <w:rPr>
          <w:b/>
          <w:lang w:eastAsia="sr-Latn-CS"/>
        </w:rPr>
      </w:pPr>
    </w:p>
    <w:p w14:paraId="41B6D3B8" w14:textId="77777777" w:rsidR="003117E3" w:rsidRDefault="00000000">
      <w:pPr>
        <w:contextualSpacing/>
        <w:rPr>
          <w:b/>
          <w:lang w:val="sr-Cyrl-RS" w:eastAsia="sr-Latn-CS"/>
        </w:rPr>
      </w:pPr>
      <w:r>
        <w:rPr>
          <w:b/>
          <w:lang w:val="sr-Cyrl-CS" w:eastAsia="sr-Latn-CS"/>
        </w:rPr>
        <w:t>Педагошки саветници:  Олгица Спасојевић, Наталија Дикови</w:t>
      </w:r>
      <w:r>
        <w:rPr>
          <w:b/>
          <w:lang w:val="sr-Cyrl-RS" w:eastAsia="sr-Latn-CS"/>
        </w:rPr>
        <w:t>ћ</w:t>
      </w:r>
    </w:p>
    <w:tbl>
      <w:tblPr>
        <w:tblpPr w:leftFromText="180" w:rightFromText="180" w:vertAnchor="page" w:horzAnchor="page" w:tblpX="1112" w:tblpY="2246"/>
        <w:tblW w:w="14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5041"/>
        <w:gridCol w:w="5039"/>
        <w:gridCol w:w="1875"/>
      </w:tblGrid>
      <w:tr w:rsidR="003117E3" w14:paraId="2D7C3B9B" w14:textId="77777777">
        <w:trPr>
          <w:trHeight w:val="694"/>
        </w:trPr>
        <w:tc>
          <w:tcPr>
            <w:tcW w:w="2358" w:type="dxa"/>
            <w:shd w:val="clear" w:color="auto" w:fill="D8D8D8" w:themeFill="background1" w:themeFillShade="D8"/>
            <w:vAlign w:val="center"/>
          </w:tcPr>
          <w:p w14:paraId="1DE518A1" w14:textId="77777777" w:rsidR="003117E3" w:rsidRDefault="00000000">
            <w:pPr>
              <w:spacing w:after="160"/>
              <w:ind w:left="283" w:hanging="283"/>
              <w:jc w:val="center"/>
              <w:rPr>
                <w:b/>
                <w:iCs/>
                <w:sz w:val="22"/>
                <w:szCs w:val="22"/>
                <w:lang w:val="sr-Latn-CS" w:eastAsia="sr-Latn-CS"/>
              </w:rPr>
            </w:pPr>
            <w:r>
              <w:rPr>
                <w:b/>
                <w:iCs/>
                <w:sz w:val="22"/>
                <w:szCs w:val="22"/>
                <w:lang w:val="sr-Cyrl-CS" w:eastAsia="sr-Latn-CS"/>
              </w:rPr>
              <w:t>Време реализације</w:t>
            </w:r>
          </w:p>
          <w:p w14:paraId="78EEA9B5" w14:textId="77777777" w:rsidR="003117E3" w:rsidRDefault="003117E3">
            <w:pPr>
              <w:spacing w:after="160"/>
              <w:ind w:left="283" w:hanging="283"/>
              <w:jc w:val="center"/>
              <w:rPr>
                <w:b/>
                <w:iCs/>
                <w:sz w:val="22"/>
                <w:szCs w:val="22"/>
                <w:lang w:val="sr-Latn-CS" w:eastAsia="sr-Latn-CS"/>
              </w:rPr>
            </w:pPr>
          </w:p>
        </w:tc>
        <w:tc>
          <w:tcPr>
            <w:tcW w:w="5041" w:type="dxa"/>
            <w:shd w:val="clear" w:color="auto" w:fill="D8D8D8" w:themeFill="background1" w:themeFillShade="D8"/>
            <w:vAlign w:val="center"/>
          </w:tcPr>
          <w:p w14:paraId="76F1810F" w14:textId="77777777" w:rsidR="003117E3" w:rsidRDefault="00000000">
            <w:pPr>
              <w:spacing w:after="160"/>
              <w:ind w:left="283" w:hanging="283"/>
              <w:jc w:val="center"/>
              <w:rPr>
                <w:b/>
                <w:iCs/>
                <w:sz w:val="22"/>
                <w:szCs w:val="22"/>
                <w:lang w:val="sr-Cyrl-CS" w:eastAsia="sr-Latn-CS"/>
              </w:rPr>
            </w:pPr>
            <w:r>
              <w:rPr>
                <w:b/>
                <w:iCs/>
                <w:sz w:val="22"/>
                <w:szCs w:val="22"/>
                <w:lang w:val="sr-Cyrl-CS" w:eastAsia="sr-Latn-CS"/>
              </w:rPr>
              <w:t>Активности/теме</w:t>
            </w:r>
          </w:p>
        </w:tc>
        <w:tc>
          <w:tcPr>
            <w:tcW w:w="5039" w:type="dxa"/>
            <w:shd w:val="clear" w:color="auto" w:fill="D8D8D8" w:themeFill="background1" w:themeFillShade="D8"/>
            <w:vAlign w:val="center"/>
          </w:tcPr>
          <w:p w14:paraId="29F1037A" w14:textId="77777777" w:rsidR="003117E3" w:rsidRDefault="00000000">
            <w:pPr>
              <w:spacing w:after="160"/>
              <w:ind w:left="283" w:hanging="283"/>
              <w:jc w:val="center"/>
              <w:rPr>
                <w:b/>
                <w:iCs/>
                <w:sz w:val="22"/>
                <w:szCs w:val="22"/>
                <w:lang w:val="sr-Cyrl-CS" w:eastAsia="sr-Latn-CS"/>
              </w:rPr>
            </w:pPr>
            <w:r>
              <w:rPr>
                <w:b/>
                <w:iCs/>
                <w:sz w:val="22"/>
                <w:szCs w:val="22"/>
                <w:lang w:val="sr-Cyrl-CS" w:eastAsia="sr-Latn-CS"/>
              </w:rPr>
              <w:t>Начин реализације:</w:t>
            </w:r>
          </w:p>
        </w:tc>
        <w:tc>
          <w:tcPr>
            <w:tcW w:w="1875" w:type="dxa"/>
            <w:shd w:val="clear" w:color="auto" w:fill="D8D8D8" w:themeFill="background1" w:themeFillShade="D8"/>
            <w:vAlign w:val="center"/>
          </w:tcPr>
          <w:p w14:paraId="1E1F2FDF" w14:textId="77777777" w:rsidR="003117E3" w:rsidRDefault="00000000">
            <w:pPr>
              <w:spacing w:after="160"/>
              <w:ind w:left="283" w:hanging="283"/>
              <w:jc w:val="center"/>
              <w:rPr>
                <w:b/>
                <w:iCs/>
                <w:sz w:val="22"/>
                <w:szCs w:val="22"/>
                <w:lang w:val="sr-Cyrl-CS" w:eastAsia="sr-Latn-CS"/>
              </w:rPr>
            </w:pPr>
            <w:r>
              <w:rPr>
                <w:b/>
                <w:iCs/>
                <w:sz w:val="22"/>
                <w:szCs w:val="22"/>
                <w:lang w:val="sr-Cyrl-CS" w:eastAsia="sr-Latn-CS"/>
              </w:rPr>
              <w:t>Носиоци реализације</w:t>
            </w:r>
          </w:p>
        </w:tc>
      </w:tr>
      <w:tr w:rsidR="003117E3" w14:paraId="3F0BC24E" w14:textId="77777777">
        <w:trPr>
          <w:trHeight w:val="596"/>
        </w:trPr>
        <w:tc>
          <w:tcPr>
            <w:tcW w:w="2358" w:type="dxa"/>
            <w:shd w:val="clear" w:color="auto" w:fill="auto"/>
            <w:vAlign w:val="center"/>
          </w:tcPr>
          <w:p w14:paraId="120768A0" w14:textId="77777777" w:rsidR="003117E3" w:rsidRDefault="00000000">
            <w:pPr>
              <w:spacing w:after="160"/>
              <w:ind w:left="283" w:hanging="283"/>
              <w:jc w:val="center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септембар 2023.</w:t>
            </w:r>
          </w:p>
        </w:tc>
        <w:tc>
          <w:tcPr>
            <w:tcW w:w="5041" w:type="dxa"/>
            <w:vAlign w:val="center"/>
          </w:tcPr>
          <w:p w14:paraId="41458842" w14:textId="77777777" w:rsidR="003117E3" w:rsidRDefault="00000000">
            <w:pPr>
              <w:spacing w:after="160"/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Подршка наставницима у организацији тематске и пројектне наставе</w:t>
            </w:r>
          </w:p>
        </w:tc>
        <w:tc>
          <w:tcPr>
            <w:tcW w:w="5039" w:type="dxa"/>
            <w:shd w:val="clear" w:color="auto" w:fill="auto"/>
            <w:vAlign w:val="center"/>
          </w:tcPr>
          <w:p w14:paraId="2389266B" w14:textId="77777777" w:rsidR="003117E3" w:rsidRDefault="00000000">
            <w:pPr>
              <w:spacing w:after="160"/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 xml:space="preserve">Давање предлога и координација активности; стручна подршка при реализацији активности 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5F939390" w14:textId="77777777" w:rsidR="003117E3" w:rsidRDefault="00000000">
            <w:pPr>
              <w:spacing w:after="160"/>
              <w:rPr>
                <w:sz w:val="22"/>
                <w:szCs w:val="22"/>
                <w:lang w:eastAsia="sr-Latn-CS"/>
              </w:rPr>
            </w:pPr>
            <w:r>
              <w:rPr>
                <w:sz w:val="22"/>
                <w:szCs w:val="22"/>
                <w:lang w:eastAsia="sr-Latn-CS"/>
              </w:rPr>
              <w:t xml:space="preserve">O. </w:t>
            </w:r>
            <w:proofErr w:type="spellStart"/>
            <w:r>
              <w:rPr>
                <w:sz w:val="22"/>
                <w:szCs w:val="22"/>
                <w:lang w:eastAsia="sr-Latn-CS"/>
              </w:rPr>
              <w:t>Спасојевић</w:t>
            </w:r>
            <w:proofErr w:type="spellEnd"/>
            <w:r>
              <w:rPr>
                <w:sz w:val="22"/>
                <w:szCs w:val="22"/>
                <w:lang w:eastAsia="sr-Latn-CS"/>
              </w:rPr>
              <w:t>,</w:t>
            </w:r>
          </w:p>
          <w:p w14:paraId="3B90DA19" w14:textId="77777777" w:rsidR="003117E3" w:rsidRDefault="00000000">
            <w:pPr>
              <w:spacing w:after="160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eastAsia="sr-Latn-CS"/>
              </w:rPr>
              <w:t xml:space="preserve"> Н. </w:t>
            </w:r>
            <w:proofErr w:type="spellStart"/>
            <w:r>
              <w:rPr>
                <w:sz w:val="22"/>
                <w:szCs w:val="22"/>
                <w:lang w:eastAsia="sr-Latn-CS"/>
              </w:rPr>
              <w:t>Диковић</w:t>
            </w:r>
            <w:proofErr w:type="spellEnd"/>
          </w:p>
        </w:tc>
      </w:tr>
      <w:tr w:rsidR="003117E3" w14:paraId="1B234788" w14:textId="77777777">
        <w:trPr>
          <w:trHeight w:val="596"/>
        </w:trPr>
        <w:tc>
          <w:tcPr>
            <w:tcW w:w="2358" w:type="dxa"/>
            <w:shd w:val="clear" w:color="auto" w:fill="auto"/>
            <w:vAlign w:val="center"/>
          </w:tcPr>
          <w:p w14:paraId="412A0047" w14:textId="77777777" w:rsidR="003117E3" w:rsidRDefault="00000000">
            <w:pPr>
              <w:spacing w:after="160"/>
              <w:ind w:left="283" w:hanging="283"/>
              <w:jc w:val="center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септембар 2023 – јун 2024.</w:t>
            </w:r>
          </w:p>
        </w:tc>
        <w:tc>
          <w:tcPr>
            <w:tcW w:w="5041" w:type="dxa"/>
            <w:vAlign w:val="center"/>
          </w:tcPr>
          <w:p w14:paraId="03598AC0" w14:textId="77777777" w:rsidR="003117E3" w:rsidRDefault="00000000">
            <w:pPr>
              <w:spacing w:after="160"/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Подршка наставницима у планирању, припремању и реализацији наставе усмерене на исходе</w:t>
            </w:r>
          </w:p>
        </w:tc>
        <w:tc>
          <w:tcPr>
            <w:tcW w:w="5039" w:type="dxa"/>
            <w:shd w:val="clear" w:color="auto" w:fill="auto"/>
            <w:vAlign w:val="center"/>
          </w:tcPr>
          <w:p w14:paraId="1D2C8AE5" w14:textId="77777777" w:rsidR="003117E3" w:rsidRDefault="00000000">
            <w:pPr>
              <w:spacing w:after="160"/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Уређивање ресурса на Мудл сајту школе; саветодавни рад; сарадња са стручном службом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50D92DEF" w14:textId="77777777" w:rsidR="003117E3" w:rsidRDefault="00000000">
            <w:pPr>
              <w:spacing w:after="160"/>
              <w:rPr>
                <w:sz w:val="22"/>
                <w:szCs w:val="22"/>
                <w:lang w:eastAsia="sr-Latn-CS"/>
              </w:rPr>
            </w:pPr>
            <w:r>
              <w:rPr>
                <w:sz w:val="22"/>
                <w:szCs w:val="22"/>
                <w:lang w:eastAsia="sr-Latn-CS"/>
              </w:rPr>
              <w:t xml:space="preserve">O. </w:t>
            </w:r>
            <w:proofErr w:type="spellStart"/>
            <w:r>
              <w:rPr>
                <w:sz w:val="22"/>
                <w:szCs w:val="22"/>
                <w:lang w:eastAsia="sr-Latn-CS"/>
              </w:rPr>
              <w:t>Спасојевић</w:t>
            </w:r>
            <w:proofErr w:type="spellEnd"/>
            <w:r>
              <w:rPr>
                <w:sz w:val="22"/>
                <w:szCs w:val="22"/>
                <w:lang w:eastAsia="sr-Latn-CS"/>
              </w:rPr>
              <w:t>,</w:t>
            </w:r>
          </w:p>
          <w:p w14:paraId="36C41340" w14:textId="77777777" w:rsidR="003117E3" w:rsidRDefault="00000000">
            <w:pPr>
              <w:spacing w:after="160"/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eastAsia="sr-Latn-CS"/>
              </w:rPr>
              <w:t xml:space="preserve"> Н. </w:t>
            </w:r>
            <w:proofErr w:type="spellStart"/>
            <w:r>
              <w:rPr>
                <w:sz w:val="22"/>
                <w:szCs w:val="22"/>
                <w:lang w:eastAsia="sr-Latn-CS"/>
              </w:rPr>
              <w:t>Диковић</w:t>
            </w:r>
            <w:proofErr w:type="spellEnd"/>
          </w:p>
        </w:tc>
      </w:tr>
      <w:tr w:rsidR="003117E3" w14:paraId="60E2706E" w14:textId="77777777">
        <w:trPr>
          <w:trHeight w:val="596"/>
        </w:trPr>
        <w:tc>
          <w:tcPr>
            <w:tcW w:w="2358" w:type="dxa"/>
            <w:shd w:val="clear" w:color="auto" w:fill="auto"/>
            <w:vAlign w:val="center"/>
          </w:tcPr>
          <w:p w14:paraId="337BF89C" w14:textId="77777777" w:rsidR="003117E3" w:rsidRDefault="00000000">
            <w:pPr>
              <w:spacing w:after="160"/>
              <w:ind w:left="283" w:hanging="283"/>
              <w:jc w:val="center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септембар/октобар 2023.</w:t>
            </w:r>
          </w:p>
        </w:tc>
        <w:tc>
          <w:tcPr>
            <w:tcW w:w="5041" w:type="dxa"/>
            <w:vAlign w:val="center"/>
          </w:tcPr>
          <w:p w14:paraId="35FD4819" w14:textId="77777777" w:rsidR="003117E3" w:rsidRDefault="00000000">
            <w:pPr>
              <w:spacing w:after="160"/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Подршка наставницима у спровођењу и анализи иницијалних тестова и провера знања, као и планирању активности на основу анализе резултата</w:t>
            </w:r>
          </w:p>
        </w:tc>
        <w:tc>
          <w:tcPr>
            <w:tcW w:w="5039" w:type="dxa"/>
            <w:shd w:val="clear" w:color="auto" w:fill="auto"/>
            <w:vAlign w:val="center"/>
          </w:tcPr>
          <w:p w14:paraId="50C3AF3D" w14:textId="77777777" w:rsidR="003117E3" w:rsidRDefault="00000000">
            <w:pPr>
              <w:spacing w:after="160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Обезбеђивање материјала (упутстава, примера), презентације на седници Наставничког већа, индивидуални саветодавни рад; израда инструмената за вредновање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7E268DEC" w14:textId="77777777" w:rsidR="003117E3" w:rsidRDefault="00000000">
            <w:pPr>
              <w:spacing w:after="160"/>
              <w:rPr>
                <w:sz w:val="22"/>
                <w:szCs w:val="22"/>
                <w:lang w:eastAsia="sr-Latn-CS"/>
              </w:rPr>
            </w:pPr>
            <w:r>
              <w:rPr>
                <w:sz w:val="22"/>
                <w:szCs w:val="22"/>
                <w:lang w:eastAsia="sr-Latn-CS"/>
              </w:rPr>
              <w:t xml:space="preserve">O. </w:t>
            </w:r>
            <w:proofErr w:type="spellStart"/>
            <w:r>
              <w:rPr>
                <w:sz w:val="22"/>
                <w:szCs w:val="22"/>
                <w:lang w:eastAsia="sr-Latn-CS"/>
              </w:rPr>
              <w:t>Спасојевић</w:t>
            </w:r>
            <w:proofErr w:type="spellEnd"/>
            <w:r>
              <w:rPr>
                <w:sz w:val="22"/>
                <w:szCs w:val="22"/>
                <w:lang w:eastAsia="sr-Latn-CS"/>
              </w:rPr>
              <w:t>,</w:t>
            </w:r>
          </w:p>
          <w:p w14:paraId="281FA3FA" w14:textId="77777777" w:rsidR="003117E3" w:rsidRDefault="00000000">
            <w:pPr>
              <w:spacing w:after="160"/>
              <w:rPr>
                <w:sz w:val="22"/>
                <w:szCs w:val="22"/>
                <w:lang w:eastAsia="sr-Latn-CS"/>
              </w:rPr>
            </w:pPr>
            <w:r>
              <w:rPr>
                <w:sz w:val="22"/>
                <w:szCs w:val="22"/>
                <w:lang w:eastAsia="sr-Latn-CS"/>
              </w:rPr>
              <w:t xml:space="preserve"> Н. </w:t>
            </w:r>
            <w:proofErr w:type="spellStart"/>
            <w:r>
              <w:rPr>
                <w:sz w:val="22"/>
                <w:szCs w:val="22"/>
                <w:lang w:eastAsia="sr-Latn-CS"/>
              </w:rPr>
              <w:t>Диковић</w:t>
            </w:r>
            <w:proofErr w:type="spellEnd"/>
          </w:p>
        </w:tc>
      </w:tr>
      <w:tr w:rsidR="003117E3" w14:paraId="4BDAC7D0" w14:textId="77777777">
        <w:trPr>
          <w:trHeight w:val="641"/>
        </w:trPr>
        <w:tc>
          <w:tcPr>
            <w:tcW w:w="2358" w:type="dxa"/>
            <w:shd w:val="clear" w:color="auto" w:fill="auto"/>
            <w:vAlign w:val="center"/>
          </w:tcPr>
          <w:p w14:paraId="6A001828" w14:textId="77777777" w:rsidR="003117E3" w:rsidRDefault="00000000">
            <w:pPr>
              <w:spacing w:after="160"/>
              <w:ind w:left="283" w:hanging="283"/>
              <w:jc w:val="center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децембар 2023 – мај 2024.</w:t>
            </w:r>
          </w:p>
        </w:tc>
        <w:tc>
          <w:tcPr>
            <w:tcW w:w="5041" w:type="dxa"/>
            <w:vAlign w:val="center"/>
          </w:tcPr>
          <w:p w14:paraId="20AB9B76" w14:textId="77777777" w:rsidR="003117E3" w:rsidRDefault="00000000">
            <w:pPr>
              <w:spacing w:after="160"/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 xml:space="preserve">Помоћ наставницима у припреми угледних часова; анализа угледних часова </w:t>
            </w:r>
          </w:p>
        </w:tc>
        <w:tc>
          <w:tcPr>
            <w:tcW w:w="5039" w:type="dxa"/>
            <w:shd w:val="clear" w:color="auto" w:fill="auto"/>
            <w:vAlign w:val="center"/>
          </w:tcPr>
          <w:p w14:paraId="7277CB0A" w14:textId="77777777" w:rsidR="003117E3" w:rsidRDefault="00000000">
            <w:pPr>
              <w:spacing w:after="160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 xml:space="preserve">Обезбеђивање ресурса, инструктивни рад, помоћ у организацији; израда инструмената за праћење 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78B54247" w14:textId="77777777" w:rsidR="003117E3" w:rsidRDefault="00000000">
            <w:pPr>
              <w:spacing w:after="160"/>
              <w:rPr>
                <w:sz w:val="22"/>
                <w:szCs w:val="22"/>
                <w:lang w:eastAsia="sr-Latn-CS"/>
              </w:rPr>
            </w:pPr>
            <w:r>
              <w:rPr>
                <w:sz w:val="22"/>
                <w:szCs w:val="22"/>
                <w:lang w:eastAsia="sr-Latn-CS"/>
              </w:rPr>
              <w:t xml:space="preserve">O. </w:t>
            </w:r>
            <w:proofErr w:type="spellStart"/>
            <w:r>
              <w:rPr>
                <w:sz w:val="22"/>
                <w:szCs w:val="22"/>
                <w:lang w:eastAsia="sr-Latn-CS"/>
              </w:rPr>
              <w:t>Спасојевић</w:t>
            </w:r>
            <w:proofErr w:type="spellEnd"/>
            <w:r>
              <w:rPr>
                <w:sz w:val="22"/>
                <w:szCs w:val="22"/>
                <w:lang w:eastAsia="sr-Latn-CS"/>
              </w:rPr>
              <w:t>,</w:t>
            </w:r>
          </w:p>
          <w:p w14:paraId="5CBCA38A" w14:textId="77777777" w:rsidR="003117E3" w:rsidRDefault="00000000">
            <w:pPr>
              <w:spacing w:after="160"/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eastAsia="sr-Latn-CS"/>
              </w:rPr>
              <w:t xml:space="preserve"> Н. </w:t>
            </w:r>
            <w:proofErr w:type="spellStart"/>
            <w:r>
              <w:rPr>
                <w:sz w:val="22"/>
                <w:szCs w:val="22"/>
                <w:lang w:eastAsia="sr-Latn-CS"/>
              </w:rPr>
              <w:t>Диковић</w:t>
            </w:r>
            <w:proofErr w:type="spellEnd"/>
          </w:p>
        </w:tc>
      </w:tr>
      <w:tr w:rsidR="003117E3" w14:paraId="2E4790CA" w14:textId="77777777">
        <w:trPr>
          <w:trHeight w:val="641"/>
        </w:trPr>
        <w:tc>
          <w:tcPr>
            <w:tcW w:w="2358" w:type="dxa"/>
            <w:shd w:val="clear" w:color="auto" w:fill="auto"/>
            <w:vAlign w:val="center"/>
          </w:tcPr>
          <w:p w14:paraId="233058DF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септембар 2023 – јун 2024.</w:t>
            </w:r>
          </w:p>
        </w:tc>
        <w:tc>
          <w:tcPr>
            <w:tcW w:w="5041" w:type="dxa"/>
            <w:vAlign w:val="center"/>
          </w:tcPr>
          <w:p w14:paraId="10CE227B" w14:textId="77777777" w:rsidR="003117E3" w:rsidRDefault="00000000">
            <w:pPr>
              <w:spacing w:after="160"/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 xml:space="preserve">Подршка наставницима у примени савремених технологија у настави </w:t>
            </w:r>
          </w:p>
        </w:tc>
        <w:tc>
          <w:tcPr>
            <w:tcW w:w="5039" w:type="dxa"/>
            <w:shd w:val="clear" w:color="auto" w:fill="auto"/>
            <w:vAlign w:val="center"/>
          </w:tcPr>
          <w:p w14:paraId="4F0D7664" w14:textId="77777777" w:rsidR="003117E3" w:rsidRDefault="00000000">
            <w:pPr>
              <w:spacing w:after="160"/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Израда материјала (упутства, примери), упућивање на ресурсе, демонстрација наставних техника; инструктивни рад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5283AC86" w14:textId="77777777" w:rsidR="003117E3" w:rsidRDefault="00000000">
            <w:pPr>
              <w:spacing w:after="160"/>
              <w:rPr>
                <w:sz w:val="22"/>
                <w:szCs w:val="22"/>
                <w:lang w:eastAsia="sr-Latn-CS"/>
              </w:rPr>
            </w:pPr>
            <w:r>
              <w:rPr>
                <w:sz w:val="22"/>
                <w:szCs w:val="22"/>
                <w:lang w:eastAsia="sr-Latn-CS"/>
              </w:rPr>
              <w:t xml:space="preserve">O. </w:t>
            </w:r>
            <w:proofErr w:type="spellStart"/>
            <w:r>
              <w:rPr>
                <w:sz w:val="22"/>
                <w:szCs w:val="22"/>
                <w:lang w:eastAsia="sr-Latn-CS"/>
              </w:rPr>
              <w:t>Спасојевић</w:t>
            </w:r>
            <w:proofErr w:type="spellEnd"/>
            <w:r>
              <w:rPr>
                <w:sz w:val="22"/>
                <w:szCs w:val="22"/>
                <w:lang w:eastAsia="sr-Latn-CS"/>
              </w:rPr>
              <w:t>,</w:t>
            </w:r>
          </w:p>
          <w:p w14:paraId="207E747D" w14:textId="77777777" w:rsidR="003117E3" w:rsidRDefault="00000000">
            <w:pPr>
              <w:spacing w:after="160"/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eastAsia="sr-Latn-CS"/>
              </w:rPr>
              <w:t xml:space="preserve"> Н. </w:t>
            </w:r>
            <w:proofErr w:type="spellStart"/>
            <w:r>
              <w:rPr>
                <w:sz w:val="22"/>
                <w:szCs w:val="22"/>
                <w:lang w:eastAsia="sr-Latn-CS"/>
              </w:rPr>
              <w:t>Диковић</w:t>
            </w:r>
            <w:proofErr w:type="spellEnd"/>
          </w:p>
        </w:tc>
      </w:tr>
      <w:tr w:rsidR="003117E3" w14:paraId="15D2D798" w14:textId="77777777">
        <w:trPr>
          <w:trHeight w:val="641"/>
        </w:trPr>
        <w:tc>
          <w:tcPr>
            <w:tcW w:w="2358" w:type="dxa"/>
            <w:shd w:val="clear" w:color="auto" w:fill="auto"/>
            <w:vAlign w:val="center"/>
          </w:tcPr>
          <w:p w14:paraId="0A8A63C3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децембар 2023 – мај 2024.</w:t>
            </w:r>
          </w:p>
        </w:tc>
        <w:tc>
          <w:tcPr>
            <w:tcW w:w="5041" w:type="dxa"/>
            <w:vAlign w:val="center"/>
          </w:tcPr>
          <w:p w14:paraId="7A21E32A" w14:textId="77777777" w:rsidR="003117E3" w:rsidRDefault="00000000">
            <w:pPr>
              <w:spacing w:after="160"/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Подстицање примена иновација у наставном процесу</w:t>
            </w:r>
          </w:p>
        </w:tc>
        <w:tc>
          <w:tcPr>
            <w:tcW w:w="5039" w:type="dxa"/>
            <w:shd w:val="clear" w:color="auto" w:fill="auto"/>
            <w:vAlign w:val="center"/>
          </w:tcPr>
          <w:p w14:paraId="0114AC5C" w14:textId="77777777" w:rsidR="003117E3" w:rsidRDefault="00000000">
            <w:pPr>
              <w:spacing w:after="160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Обезбеђивање ресурса на Мудл сајту школе, демонстрација иновативних облика рада на угледним часовима, праћење примене иновација у раду наставника; саветодавни рад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112500B1" w14:textId="77777777" w:rsidR="003117E3" w:rsidRDefault="00000000">
            <w:pPr>
              <w:spacing w:after="160"/>
              <w:rPr>
                <w:sz w:val="22"/>
                <w:szCs w:val="22"/>
                <w:lang w:eastAsia="sr-Latn-CS"/>
              </w:rPr>
            </w:pPr>
            <w:r>
              <w:rPr>
                <w:sz w:val="22"/>
                <w:szCs w:val="22"/>
                <w:lang w:eastAsia="sr-Latn-CS"/>
              </w:rPr>
              <w:t xml:space="preserve">O. </w:t>
            </w:r>
            <w:proofErr w:type="spellStart"/>
            <w:r>
              <w:rPr>
                <w:sz w:val="22"/>
                <w:szCs w:val="22"/>
                <w:lang w:eastAsia="sr-Latn-CS"/>
              </w:rPr>
              <w:t>Спасојевић</w:t>
            </w:r>
            <w:proofErr w:type="spellEnd"/>
            <w:r>
              <w:rPr>
                <w:sz w:val="22"/>
                <w:szCs w:val="22"/>
                <w:lang w:eastAsia="sr-Latn-CS"/>
              </w:rPr>
              <w:t>,</w:t>
            </w:r>
          </w:p>
          <w:p w14:paraId="539853C7" w14:textId="77777777" w:rsidR="003117E3" w:rsidRDefault="00000000">
            <w:pPr>
              <w:spacing w:after="160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eastAsia="sr-Latn-CS"/>
              </w:rPr>
              <w:t xml:space="preserve"> Н. </w:t>
            </w:r>
            <w:proofErr w:type="spellStart"/>
            <w:r>
              <w:rPr>
                <w:sz w:val="22"/>
                <w:szCs w:val="22"/>
                <w:lang w:eastAsia="sr-Latn-CS"/>
              </w:rPr>
              <w:t>Диковић</w:t>
            </w:r>
            <w:proofErr w:type="spellEnd"/>
          </w:p>
        </w:tc>
      </w:tr>
      <w:tr w:rsidR="003117E3" w14:paraId="7DB1E4FD" w14:textId="77777777">
        <w:trPr>
          <w:trHeight w:val="641"/>
        </w:trPr>
        <w:tc>
          <w:tcPr>
            <w:tcW w:w="2358" w:type="dxa"/>
            <w:shd w:val="clear" w:color="auto" w:fill="auto"/>
            <w:vAlign w:val="center"/>
          </w:tcPr>
          <w:p w14:paraId="54A5995D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септембар 2023 – јун 2024.</w:t>
            </w:r>
          </w:p>
        </w:tc>
        <w:tc>
          <w:tcPr>
            <w:tcW w:w="5041" w:type="dxa"/>
            <w:vAlign w:val="center"/>
          </w:tcPr>
          <w:p w14:paraId="6FF978FF" w14:textId="77777777" w:rsidR="003117E3" w:rsidRDefault="00000000">
            <w:pPr>
              <w:spacing w:after="160"/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Подршка наставницима у подстицању развоја међупредметних компетенција</w:t>
            </w:r>
          </w:p>
        </w:tc>
        <w:tc>
          <w:tcPr>
            <w:tcW w:w="5039" w:type="dxa"/>
            <w:shd w:val="clear" w:color="auto" w:fill="auto"/>
            <w:vAlign w:val="center"/>
          </w:tcPr>
          <w:p w14:paraId="50A3C446" w14:textId="77777777" w:rsidR="003117E3" w:rsidRDefault="00000000">
            <w:pPr>
              <w:spacing w:after="160"/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Координација и учествовање у раду Тима за развој МПК; обезбеђивање ресурса; демонстрација наставних техника и активности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35AD922A" w14:textId="77777777" w:rsidR="003117E3" w:rsidRDefault="00000000">
            <w:pPr>
              <w:spacing w:after="160"/>
              <w:rPr>
                <w:sz w:val="22"/>
                <w:szCs w:val="22"/>
                <w:lang w:eastAsia="sr-Latn-CS"/>
              </w:rPr>
            </w:pPr>
            <w:r>
              <w:rPr>
                <w:sz w:val="22"/>
                <w:szCs w:val="22"/>
                <w:lang w:eastAsia="sr-Latn-CS"/>
              </w:rPr>
              <w:t xml:space="preserve">O. </w:t>
            </w:r>
            <w:proofErr w:type="spellStart"/>
            <w:r>
              <w:rPr>
                <w:sz w:val="22"/>
                <w:szCs w:val="22"/>
                <w:lang w:eastAsia="sr-Latn-CS"/>
              </w:rPr>
              <w:t>Спасојевић</w:t>
            </w:r>
            <w:proofErr w:type="spellEnd"/>
            <w:r>
              <w:rPr>
                <w:sz w:val="22"/>
                <w:szCs w:val="22"/>
                <w:lang w:eastAsia="sr-Latn-CS"/>
              </w:rPr>
              <w:t>,</w:t>
            </w:r>
          </w:p>
          <w:p w14:paraId="5ECD1BD7" w14:textId="77777777" w:rsidR="003117E3" w:rsidRDefault="00000000">
            <w:pPr>
              <w:spacing w:after="160"/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eastAsia="sr-Latn-CS"/>
              </w:rPr>
              <w:t xml:space="preserve"> Н. </w:t>
            </w:r>
            <w:proofErr w:type="spellStart"/>
            <w:r>
              <w:rPr>
                <w:sz w:val="22"/>
                <w:szCs w:val="22"/>
                <w:lang w:eastAsia="sr-Latn-CS"/>
              </w:rPr>
              <w:t>Диковић</w:t>
            </w:r>
            <w:proofErr w:type="spellEnd"/>
          </w:p>
        </w:tc>
      </w:tr>
      <w:tr w:rsidR="003117E3" w14:paraId="25112839" w14:textId="77777777">
        <w:trPr>
          <w:trHeight w:val="641"/>
        </w:trPr>
        <w:tc>
          <w:tcPr>
            <w:tcW w:w="2358" w:type="dxa"/>
            <w:shd w:val="clear" w:color="auto" w:fill="auto"/>
            <w:vAlign w:val="center"/>
          </w:tcPr>
          <w:p w14:paraId="2CAAAE9B" w14:textId="77777777" w:rsidR="003117E3" w:rsidRDefault="00000000">
            <w:pPr>
              <w:spacing w:after="160"/>
              <w:jc w:val="center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септембар 2023 – јун 2024.</w:t>
            </w:r>
          </w:p>
        </w:tc>
        <w:tc>
          <w:tcPr>
            <w:tcW w:w="5041" w:type="dxa"/>
            <w:vAlign w:val="center"/>
          </w:tcPr>
          <w:p w14:paraId="2AF92AFB" w14:textId="77777777" w:rsidR="003117E3" w:rsidRDefault="00000000">
            <w:pPr>
              <w:spacing w:after="160"/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Сарадња са Тимом за самовредновање рада школе</w:t>
            </w:r>
          </w:p>
        </w:tc>
        <w:tc>
          <w:tcPr>
            <w:tcW w:w="5039" w:type="dxa"/>
            <w:shd w:val="clear" w:color="auto" w:fill="auto"/>
            <w:vAlign w:val="center"/>
          </w:tcPr>
          <w:p w14:paraId="33F29B47" w14:textId="77777777" w:rsidR="003117E3" w:rsidRDefault="00000000">
            <w:pPr>
              <w:spacing w:after="160"/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/>
              </w:rPr>
              <w:t>Учествовање у анализирању резултата самовредновања и предлагању мера за побољшање рада установе; израда инструмената за самовредновање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7D3BC031" w14:textId="77777777" w:rsidR="003117E3" w:rsidRDefault="00000000">
            <w:pPr>
              <w:spacing w:after="160"/>
              <w:rPr>
                <w:sz w:val="22"/>
                <w:szCs w:val="22"/>
                <w:lang w:eastAsia="sr-Latn-CS"/>
              </w:rPr>
            </w:pPr>
            <w:r>
              <w:rPr>
                <w:sz w:val="22"/>
                <w:szCs w:val="22"/>
                <w:lang w:eastAsia="sr-Latn-CS"/>
              </w:rPr>
              <w:t xml:space="preserve">O. </w:t>
            </w:r>
            <w:proofErr w:type="spellStart"/>
            <w:r>
              <w:rPr>
                <w:sz w:val="22"/>
                <w:szCs w:val="22"/>
                <w:lang w:eastAsia="sr-Latn-CS"/>
              </w:rPr>
              <w:t>Спасојевић</w:t>
            </w:r>
            <w:proofErr w:type="spellEnd"/>
            <w:r>
              <w:rPr>
                <w:sz w:val="22"/>
                <w:szCs w:val="22"/>
                <w:lang w:eastAsia="sr-Latn-CS"/>
              </w:rPr>
              <w:t>,</w:t>
            </w:r>
          </w:p>
          <w:p w14:paraId="784909FD" w14:textId="77777777" w:rsidR="003117E3" w:rsidRDefault="00000000">
            <w:pPr>
              <w:spacing w:after="160"/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eastAsia="sr-Latn-CS"/>
              </w:rPr>
              <w:t xml:space="preserve"> Н. </w:t>
            </w:r>
            <w:proofErr w:type="spellStart"/>
            <w:r>
              <w:rPr>
                <w:sz w:val="22"/>
                <w:szCs w:val="22"/>
                <w:lang w:eastAsia="sr-Latn-CS"/>
              </w:rPr>
              <w:t>Диковић</w:t>
            </w:r>
            <w:proofErr w:type="spellEnd"/>
          </w:p>
        </w:tc>
      </w:tr>
      <w:tr w:rsidR="003117E3" w14:paraId="63CA66C6" w14:textId="77777777">
        <w:trPr>
          <w:trHeight w:val="641"/>
        </w:trPr>
        <w:tc>
          <w:tcPr>
            <w:tcW w:w="2358" w:type="dxa"/>
            <w:shd w:val="clear" w:color="auto" w:fill="auto"/>
            <w:vAlign w:val="center"/>
          </w:tcPr>
          <w:p w14:paraId="1E40C92F" w14:textId="77777777" w:rsidR="003117E3" w:rsidRDefault="00000000">
            <w:pPr>
              <w:spacing w:after="160" w:line="256" w:lineRule="auto"/>
              <w:jc w:val="center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lastRenderedPageBreak/>
              <w:t>септембар 2023 – јун 2024.</w:t>
            </w:r>
          </w:p>
        </w:tc>
        <w:tc>
          <w:tcPr>
            <w:tcW w:w="5041" w:type="dxa"/>
            <w:vAlign w:val="center"/>
          </w:tcPr>
          <w:p w14:paraId="3672C593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Сарадња са Тимом за стручно усавршавање</w:t>
            </w:r>
          </w:p>
        </w:tc>
        <w:tc>
          <w:tcPr>
            <w:tcW w:w="5039" w:type="dxa"/>
            <w:shd w:val="clear" w:color="auto" w:fill="auto"/>
          </w:tcPr>
          <w:p w14:paraId="6C126666" w14:textId="77777777" w:rsidR="003117E3" w:rsidRDefault="00000000">
            <w:pPr>
              <w:spacing w:after="160" w:line="256" w:lineRule="auto"/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Давање предлога за програме стручног усавршавања и упућивање наставника на облике неформалног стручног усавршавања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18EF5AA2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eastAsia="sr-Latn-CS"/>
              </w:rPr>
            </w:pPr>
            <w:r>
              <w:rPr>
                <w:sz w:val="22"/>
                <w:szCs w:val="22"/>
                <w:lang w:eastAsia="sr-Latn-CS"/>
              </w:rPr>
              <w:t xml:space="preserve">O. </w:t>
            </w:r>
            <w:proofErr w:type="spellStart"/>
            <w:r>
              <w:rPr>
                <w:sz w:val="22"/>
                <w:szCs w:val="22"/>
                <w:lang w:eastAsia="sr-Latn-CS"/>
              </w:rPr>
              <w:t>Спасојевић</w:t>
            </w:r>
            <w:proofErr w:type="spellEnd"/>
            <w:r>
              <w:rPr>
                <w:sz w:val="22"/>
                <w:szCs w:val="22"/>
                <w:lang w:eastAsia="sr-Latn-CS"/>
              </w:rPr>
              <w:t>,</w:t>
            </w:r>
          </w:p>
          <w:p w14:paraId="3174AAD4" w14:textId="77777777" w:rsidR="003117E3" w:rsidRDefault="00000000">
            <w:pPr>
              <w:spacing w:after="160" w:line="256" w:lineRule="auto"/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eastAsia="sr-Latn-CS"/>
              </w:rPr>
              <w:t xml:space="preserve"> Н. </w:t>
            </w:r>
            <w:proofErr w:type="spellStart"/>
            <w:r>
              <w:rPr>
                <w:sz w:val="22"/>
                <w:szCs w:val="22"/>
                <w:lang w:eastAsia="sr-Latn-CS"/>
              </w:rPr>
              <w:t>Диковић</w:t>
            </w:r>
            <w:proofErr w:type="spellEnd"/>
          </w:p>
        </w:tc>
      </w:tr>
      <w:tr w:rsidR="003117E3" w14:paraId="2A76D0D7" w14:textId="77777777">
        <w:trPr>
          <w:trHeight w:val="596"/>
        </w:trPr>
        <w:tc>
          <w:tcPr>
            <w:tcW w:w="2358" w:type="dxa"/>
            <w:shd w:val="clear" w:color="auto" w:fill="auto"/>
            <w:vAlign w:val="center"/>
          </w:tcPr>
          <w:p w14:paraId="66D59903" w14:textId="77777777" w:rsidR="003117E3" w:rsidRDefault="00000000">
            <w:pPr>
              <w:spacing w:after="160" w:line="256" w:lineRule="auto"/>
              <w:ind w:left="283" w:hanging="283"/>
              <w:jc w:val="center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септембар 2023 – јун 2024.</w:t>
            </w:r>
          </w:p>
        </w:tc>
        <w:tc>
          <w:tcPr>
            <w:tcW w:w="5041" w:type="dxa"/>
            <w:vAlign w:val="center"/>
          </w:tcPr>
          <w:p w14:paraId="2B5BF530" w14:textId="77777777" w:rsidR="003117E3" w:rsidRDefault="00000000">
            <w:pPr>
              <w:spacing w:after="160" w:line="256" w:lineRule="auto"/>
              <w:ind w:left="283" w:hanging="283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Сарадња са Тимом за унапређивање сарадње са родитељима</w:t>
            </w:r>
          </w:p>
        </w:tc>
        <w:tc>
          <w:tcPr>
            <w:tcW w:w="5039" w:type="dxa"/>
            <w:shd w:val="clear" w:color="auto" w:fill="auto"/>
            <w:vAlign w:val="center"/>
          </w:tcPr>
          <w:p w14:paraId="01D9F7E6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val="sr-Cyrl-CS" w:eastAsia="sr-Latn-CS"/>
              </w:rPr>
              <w:t>Осмишљавање активности; евалуација реализованих активности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2207F4A5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eastAsia="sr-Latn-CS"/>
              </w:rPr>
            </w:pPr>
            <w:r>
              <w:rPr>
                <w:sz w:val="22"/>
                <w:szCs w:val="22"/>
                <w:lang w:eastAsia="sr-Latn-CS"/>
              </w:rPr>
              <w:t xml:space="preserve">O. </w:t>
            </w:r>
            <w:proofErr w:type="spellStart"/>
            <w:r>
              <w:rPr>
                <w:sz w:val="22"/>
                <w:szCs w:val="22"/>
                <w:lang w:eastAsia="sr-Latn-CS"/>
              </w:rPr>
              <w:t>Спасојевић</w:t>
            </w:r>
            <w:proofErr w:type="spellEnd"/>
            <w:r>
              <w:rPr>
                <w:sz w:val="22"/>
                <w:szCs w:val="22"/>
                <w:lang w:eastAsia="sr-Latn-CS"/>
              </w:rPr>
              <w:t>,</w:t>
            </w:r>
          </w:p>
          <w:p w14:paraId="2641195D" w14:textId="77777777" w:rsidR="003117E3" w:rsidRDefault="00000000">
            <w:pPr>
              <w:spacing w:after="160" w:line="256" w:lineRule="auto"/>
              <w:rPr>
                <w:sz w:val="22"/>
                <w:szCs w:val="22"/>
                <w:lang w:val="sr-Cyrl-CS" w:eastAsia="sr-Latn-CS"/>
              </w:rPr>
            </w:pPr>
            <w:r>
              <w:rPr>
                <w:sz w:val="22"/>
                <w:szCs w:val="22"/>
                <w:lang w:eastAsia="sr-Latn-CS"/>
              </w:rPr>
              <w:t xml:space="preserve"> Н. </w:t>
            </w:r>
            <w:proofErr w:type="spellStart"/>
            <w:r>
              <w:rPr>
                <w:sz w:val="22"/>
                <w:szCs w:val="22"/>
                <w:lang w:eastAsia="sr-Latn-CS"/>
              </w:rPr>
              <w:t>Диковић</w:t>
            </w:r>
            <w:proofErr w:type="spellEnd"/>
          </w:p>
        </w:tc>
      </w:tr>
    </w:tbl>
    <w:p w14:paraId="2B368998" w14:textId="77777777" w:rsidR="003117E3" w:rsidRDefault="003117E3">
      <w:pPr>
        <w:contextualSpacing/>
        <w:rPr>
          <w:color w:val="FF0000"/>
          <w:lang w:val="sr-Cyrl-RS" w:eastAsia="sr-Latn-CS"/>
        </w:rPr>
        <w:sectPr w:rsidR="003117E3">
          <w:pgSz w:w="15840" w:h="12240" w:orient="landscape"/>
          <w:pgMar w:top="1138" w:right="1138" w:bottom="1138" w:left="1440" w:header="720" w:footer="720" w:gutter="0"/>
          <w:cols w:space="720"/>
          <w:docGrid w:linePitch="360"/>
        </w:sectPr>
      </w:pPr>
    </w:p>
    <w:p w14:paraId="66495C9D" w14:textId="77777777" w:rsidR="003117E3" w:rsidRDefault="003117E3">
      <w:pPr>
        <w:jc w:val="both"/>
        <w:rPr>
          <w:b/>
          <w:lang w:val="sr-Latn-RS"/>
        </w:rPr>
      </w:pPr>
    </w:p>
    <w:p w14:paraId="2772EF6B" w14:textId="77777777" w:rsidR="003117E3" w:rsidRDefault="003117E3">
      <w:pPr>
        <w:jc w:val="center"/>
        <w:rPr>
          <w:b/>
          <w:lang w:val="sr-Latn-RS"/>
        </w:rPr>
      </w:pPr>
    </w:p>
    <w:p w14:paraId="7F57A36D" w14:textId="77777777" w:rsidR="003117E3" w:rsidRDefault="00000000">
      <w:pPr>
        <w:jc w:val="center"/>
        <w:rPr>
          <w:b/>
          <w:lang w:val="sr-Cyrl-RS"/>
        </w:rPr>
      </w:pPr>
      <w:r>
        <w:rPr>
          <w:b/>
          <w:lang w:val="sr-Latn-RS"/>
        </w:rPr>
        <w:t xml:space="preserve">14.7. </w:t>
      </w:r>
      <w:r>
        <w:rPr>
          <w:rFonts w:eastAsiaTheme="minorEastAsia"/>
          <w:b/>
          <w:lang w:val="sr-Cyrl-RS"/>
        </w:rPr>
        <w:t>План рада компензаторних активности</w:t>
      </w:r>
    </w:p>
    <w:p w14:paraId="60257858" w14:textId="77777777" w:rsidR="003117E3" w:rsidRDefault="003117E3">
      <w:pPr>
        <w:rPr>
          <w:b/>
          <w:sz w:val="22"/>
          <w:szCs w:val="22"/>
          <w:lang w:val="sr-Cyrl-CS"/>
        </w:rPr>
      </w:pPr>
    </w:p>
    <w:p w14:paraId="1886A99A" w14:textId="77777777" w:rsidR="003117E3" w:rsidRDefault="003117E3">
      <w:pPr>
        <w:rPr>
          <w:b/>
          <w:sz w:val="22"/>
          <w:szCs w:val="22"/>
          <w:lang w:val="sr-Cyrl-C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64"/>
        <w:gridCol w:w="2008"/>
        <w:gridCol w:w="2609"/>
        <w:gridCol w:w="1473"/>
        <w:gridCol w:w="1582"/>
        <w:gridCol w:w="1644"/>
      </w:tblGrid>
      <w:tr w:rsidR="003117E3" w14:paraId="6608D5D3" w14:textId="77777777">
        <w:tc>
          <w:tcPr>
            <w:tcW w:w="864" w:type="dxa"/>
            <w:shd w:val="clear" w:color="auto" w:fill="D8D8D8" w:themeFill="background1" w:themeFillShade="D8"/>
            <w:vAlign w:val="center"/>
          </w:tcPr>
          <w:p w14:paraId="0125466D" w14:textId="77777777" w:rsidR="003117E3" w:rsidRDefault="00000000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RS"/>
              </w:rPr>
              <w:t>Редни</w:t>
            </w:r>
          </w:p>
          <w:p w14:paraId="0E0B7009" w14:textId="77777777" w:rsidR="003117E3" w:rsidRDefault="00000000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RS"/>
              </w:rPr>
              <w:t>број</w:t>
            </w:r>
          </w:p>
        </w:tc>
        <w:tc>
          <w:tcPr>
            <w:tcW w:w="2008" w:type="dxa"/>
            <w:shd w:val="clear" w:color="auto" w:fill="D8D8D8" w:themeFill="background1" w:themeFillShade="D8"/>
            <w:vAlign w:val="center"/>
          </w:tcPr>
          <w:p w14:paraId="67D5B1BB" w14:textId="77777777" w:rsidR="003117E3" w:rsidRDefault="00000000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RS"/>
              </w:rPr>
              <w:t>Активност</w:t>
            </w:r>
          </w:p>
        </w:tc>
        <w:tc>
          <w:tcPr>
            <w:tcW w:w="2609" w:type="dxa"/>
            <w:shd w:val="clear" w:color="auto" w:fill="D8D8D8" w:themeFill="background1" w:themeFillShade="D8"/>
            <w:vAlign w:val="center"/>
          </w:tcPr>
          <w:p w14:paraId="0C103B93" w14:textId="77777777" w:rsidR="003117E3" w:rsidRDefault="00000000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RS"/>
              </w:rPr>
              <w:t>Начин реализације</w:t>
            </w:r>
          </w:p>
        </w:tc>
        <w:tc>
          <w:tcPr>
            <w:tcW w:w="1473" w:type="dxa"/>
            <w:shd w:val="clear" w:color="auto" w:fill="D8D8D8" w:themeFill="background1" w:themeFillShade="D8"/>
            <w:vAlign w:val="center"/>
          </w:tcPr>
          <w:p w14:paraId="65CA3018" w14:textId="77777777" w:rsidR="003117E3" w:rsidRDefault="00000000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RS"/>
              </w:rPr>
              <w:t>Време реализације</w:t>
            </w:r>
          </w:p>
        </w:tc>
        <w:tc>
          <w:tcPr>
            <w:tcW w:w="1582" w:type="dxa"/>
            <w:shd w:val="clear" w:color="auto" w:fill="D8D8D8" w:themeFill="background1" w:themeFillShade="D8"/>
            <w:vAlign w:val="center"/>
          </w:tcPr>
          <w:p w14:paraId="18A403AE" w14:textId="77777777" w:rsidR="003117E3" w:rsidRDefault="00000000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RS"/>
              </w:rPr>
              <w:t>Носиоци</w:t>
            </w:r>
          </w:p>
        </w:tc>
        <w:tc>
          <w:tcPr>
            <w:tcW w:w="1644" w:type="dxa"/>
            <w:shd w:val="clear" w:color="auto" w:fill="D8D8D8" w:themeFill="background1" w:themeFillShade="D8"/>
            <w:vAlign w:val="center"/>
          </w:tcPr>
          <w:p w14:paraId="672DE075" w14:textId="77777777" w:rsidR="003117E3" w:rsidRDefault="00000000">
            <w:pPr>
              <w:jc w:val="center"/>
              <w:rPr>
                <w:b/>
                <w:bCs/>
                <w:sz w:val="22"/>
                <w:szCs w:val="22"/>
                <w:lang w:val="sr-Cyrl-RS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sr-Cyrl-RS"/>
              </w:rPr>
              <w:t>Начин праћења</w:t>
            </w:r>
          </w:p>
        </w:tc>
      </w:tr>
      <w:tr w:rsidR="003117E3" w14:paraId="21DC1DC1" w14:textId="77777777">
        <w:tc>
          <w:tcPr>
            <w:tcW w:w="864" w:type="dxa"/>
            <w:vAlign w:val="center"/>
          </w:tcPr>
          <w:p w14:paraId="7BFFDA03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1.</w:t>
            </w:r>
          </w:p>
        </w:tc>
        <w:tc>
          <w:tcPr>
            <w:tcW w:w="2008" w:type="dxa"/>
          </w:tcPr>
          <w:p w14:paraId="215BA78B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Идентификовање ученика који имају тешкоће у савладавању почетног читања, писања и рачунања</w:t>
            </w:r>
          </w:p>
        </w:tc>
        <w:tc>
          <w:tcPr>
            <w:tcW w:w="2609" w:type="dxa"/>
            <w:vAlign w:val="center"/>
          </w:tcPr>
          <w:p w14:paraId="54373C1D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-Праћење ученика</w:t>
            </w:r>
          </w:p>
          <w:p w14:paraId="6609FC59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(егзекутивна,гностичка и праксичка функција)</w:t>
            </w:r>
          </w:p>
          <w:p w14:paraId="2822DE0A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-Увид у постигнућа ученика на тестирању (ТИП1)</w:t>
            </w:r>
          </w:p>
          <w:p w14:paraId="5CACFB33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-Примена инструмената за идентификацију</w:t>
            </w:r>
          </w:p>
          <w:p w14:paraId="732DBDFF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473" w:type="dxa"/>
            <w:vAlign w:val="center"/>
          </w:tcPr>
          <w:p w14:paraId="3CDEE41C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Новембар</w:t>
            </w:r>
          </w:p>
        </w:tc>
        <w:tc>
          <w:tcPr>
            <w:tcW w:w="1582" w:type="dxa"/>
            <w:vAlign w:val="center"/>
          </w:tcPr>
          <w:p w14:paraId="4DE1E568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-Учитељи првог разреда</w:t>
            </w:r>
          </w:p>
          <w:p w14:paraId="6E2A9B73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-Психолог, логопед и педагог</w:t>
            </w:r>
          </w:p>
        </w:tc>
        <w:tc>
          <w:tcPr>
            <w:tcW w:w="1644" w:type="dxa"/>
            <w:vAlign w:val="center"/>
          </w:tcPr>
          <w:p w14:paraId="739A6E5B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-Досијеи ученика</w:t>
            </w:r>
          </w:p>
          <w:p w14:paraId="06888256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Документација логопеда</w:t>
            </w:r>
          </w:p>
          <w:p w14:paraId="3DFCD8A9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-Чек листе</w:t>
            </w:r>
          </w:p>
          <w:p w14:paraId="2810A6C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-Извештаји са посећених часова</w:t>
            </w:r>
          </w:p>
        </w:tc>
      </w:tr>
      <w:tr w:rsidR="003117E3" w14:paraId="7742B928" w14:textId="77777777">
        <w:tc>
          <w:tcPr>
            <w:tcW w:w="864" w:type="dxa"/>
            <w:vAlign w:val="center"/>
          </w:tcPr>
          <w:p w14:paraId="146E44B1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2.</w:t>
            </w:r>
          </w:p>
        </w:tc>
        <w:tc>
          <w:tcPr>
            <w:tcW w:w="2008" w:type="dxa"/>
          </w:tcPr>
          <w:p w14:paraId="654DEA0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Информисање учитеља првог разреда о планираном програму</w:t>
            </w:r>
          </w:p>
          <w:p w14:paraId="7918036E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2609" w:type="dxa"/>
            <w:vAlign w:val="center"/>
          </w:tcPr>
          <w:p w14:paraId="29487A97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-Организовање одељењског већа 1. разреда</w:t>
            </w:r>
          </w:p>
        </w:tc>
        <w:tc>
          <w:tcPr>
            <w:tcW w:w="1473" w:type="dxa"/>
            <w:vAlign w:val="center"/>
          </w:tcPr>
          <w:p w14:paraId="5C93AE6C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Прва недеља децембра</w:t>
            </w:r>
          </w:p>
        </w:tc>
        <w:tc>
          <w:tcPr>
            <w:tcW w:w="1582" w:type="dxa"/>
            <w:vAlign w:val="center"/>
          </w:tcPr>
          <w:p w14:paraId="28974E96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-Психолог, логопед, педагог</w:t>
            </w:r>
          </w:p>
        </w:tc>
        <w:tc>
          <w:tcPr>
            <w:tcW w:w="1644" w:type="dxa"/>
            <w:vAlign w:val="center"/>
          </w:tcPr>
          <w:p w14:paraId="4FAE92CE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-Евидентирани записник о одржаном већу  у Ес дневнику</w:t>
            </w:r>
          </w:p>
        </w:tc>
      </w:tr>
      <w:tr w:rsidR="003117E3" w14:paraId="496CEB0E" w14:textId="77777777">
        <w:tc>
          <w:tcPr>
            <w:tcW w:w="864" w:type="dxa"/>
            <w:vAlign w:val="center"/>
          </w:tcPr>
          <w:p w14:paraId="55C628F1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3.</w:t>
            </w:r>
          </w:p>
        </w:tc>
        <w:tc>
          <w:tcPr>
            <w:tcW w:w="2008" w:type="dxa"/>
          </w:tcPr>
          <w:p w14:paraId="2E1D97AB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Информисање родитеља идентификованих ученика о планираном програму</w:t>
            </w:r>
          </w:p>
        </w:tc>
        <w:tc>
          <w:tcPr>
            <w:tcW w:w="2609" w:type="dxa"/>
            <w:vAlign w:val="center"/>
          </w:tcPr>
          <w:p w14:paraId="40504719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 xml:space="preserve">Индивидуалини разговори са родитељима </w:t>
            </w:r>
          </w:p>
        </w:tc>
        <w:tc>
          <w:tcPr>
            <w:tcW w:w="1473" w:type="dxa"/>
            <w:vAlign w:val="center"/>
          </w:tcPr>
          <w:p w14:paraId="62C46AF6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Прва и друга недеља децембра</w:t>
            </w:r>
          </w:p>
        </w:tc>
        <w:tc>
          <w:tcPr>
            <w:tcW w:w="1582" w:type="dxa"/>
            <w:vAlign w:val="center"/>
          </w:tcPr>
          <w:p w14:paraId="24485A40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Учитељи</w:t>
            </w:r>
          </w:p>
          <w:p w14:paraId="06BB1EE6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-по потреби ПП служба и логопеди</w:t>
            </w:r>
          </w:p>
        </w:tc>
        <w:tc>
          <w:tcPr>
            <w:tcW w:w="1644" w:type="dxa"/>
            <w:vAlign w:val="center"/>
          </w:tcPr>
          <w:p w14:paraId="539D0245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-Евиденција разговора са родитељима у Ес дневнику</w:t>
            </w:r>
          </w:p>
        </w:tc>
      </w:tr>
      <w:tr w:rsidR="003117E3" w14:paraId="6D9EBA95" w14:textId="77777777">
        <w:trPr>
          <w:trHeight w:val="610"/>
        </w:trPr>
        <w:tc>
          <w:tcPr>
            <w:tcW w:w="864" w:type="dxa"/>
            <w:vMerge w:val="restart"/>
            <w:vAlign w:val="center"/>
          </w:tcPr>
          <w:p w14:paraId="728257B1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  <w:p w14:paraId="0D6B18D1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4.</w:t>
            </w:r>
          </w:p>
        </w:tc>
        <w:tc>
          <w:tcPr>
            <w:tcW w:w="2008" w:type="dxa"/>
            <w:vMerge w:val="restart"/>
            <w:vAlign w:val="center"/>
          </w:tcPr>
          <w:p w14:paraId="60A3B29C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0307FCB7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6476BD7D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Подстицај когнитивног развоја</w:t>
            </w:r>
          </w:p>
          <w:p w14:paraId="3A50496B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351D52A8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40F8C721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22FC1D7F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  <w:p w14:paraId="3D04692E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2609" w:type="dxa"/>
            <w:vAlign w:val="center"/>
          </w:tcPr>
          <w:p w14:paraId="6D43CD98" w14:textId="77777777" w:rsidR="003117E3" w:rsidRDefault="00000000">
            <w:pPr>
              <w:rPr>
                <w:rFonts w:cstheme="minorHAnsi"/>
                <w:sz w:val="22"/>
                <w:szCs w:val="22"/>
                <w:lang w:val="sr-Cyrl-RS"/>
              </w:rPr>
            </w:pPr>
            <w:r>
              <w:rPr>
                <w:rFonts w:cstheme="minorHAnsi" w:hint="eastAsia"/>
                <w:sz w:val="22"/>
                <w:szCs w:val="22"/>
                <w:lang w:val="sr-Cyrl-RS"/>
              </w:rPr>
              <w:t>Активности за подстицај- избор и примена тема у складу са развојим карактеристикама егзекутивних функција за ученике узраста од 6-8 године</w:t>
            </w:r>
          </w:p>
        </w:tc>
        <w:tc>
          <w:tcPr>
            <w:tcW w:w="1473" w:type="dxa"/>
            <w:vAlign w:val="center"/>
          </w:tcPr>
          <w:p w14:paraId="5D332FC9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Током</w:t>
            </w:r>
            <w:r>
              <w:rPr>
                <w:sz w:val="22"/>
                <w:szCs w:val="22"/>
                <w:lang w:val="sr-Cyrl-RS"/>
              </w:rPr>
              <w:t xml:space="preserve"> школске године</w:t>
            </w:r>
          </w:p>
        </w:tc>
        <w:tc>
          <w:tcPr>
            <w:tcW w:w="1582" w:type="dxa"/>
            <w:vAlign w:val="center"/>
          </w:tcPr>
          <w:p w14:paraId="0FBD1DB2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rFonts w:hint="eastAsia"/>
                <w:lang w:val="sr-Cyrl-RS"/>
              </w:rPr>
              <w:t>Учитељ</w:t>
            </w:r>
            <w:r>
              <w:rPr>
                <w:lang w:val="sr-Cyrl-RS"/>
              </w:rPr>
              <w:t xml:space="preserve">, </w:t>
            </w:r>
            <w:r>
              <w:rPr>
                <w:rFonts w:hint="eastAsia"/>
                <w:lang w:val="sr-Cyrl-RS"/>
              </w:rPr>
              <w:t>логопед</w:t>
            </w:r>
          </w:p>
        </w:tc>
        <w:tc>
          <w:tcPr>
            <w:tcW w:w="1644" w:type="dxa"/>
            <w:vAlign w:val="center"/>
          </w:tcPr>
          <w:p w14:paraId="6528E9D0" w14:textId="77777777" w:rsidR="003117E3" w:rsidRDefault="00000000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Листе</w:t>
            </w:r>
            <w:r>
              <w:rPr>
                <w:sz w:val="22"/>
                <w:szCs w:val="22"/>
                <w:lang w:val="sr-Cyrl-RS"/>
              </w:rPr>
              <w:t xml:space="preserve"> праћења, досије ученика</w:t>
            </w:r>
          </w:p>
        </w:tc>
      </w:tr>
      <w:tr w:rsidR="003117E3" w14:paraId="4A3E0935" w14:textId="77777777">
        <w:trPr>
          <w:trHeight w:val="2050"/>
        </w:trPr>
        <w:tc>
          <w:tcPr>
            <w:tcW w:w="864" w:type="dxa"/>
            <w:vMerge/>
            <w:vAlign w:val="center"/>
          </w:tcPr>
          <w:p w14:paraId="7D68E727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2008" w:type="dxa"/>
            <w:vMerge/>
          </w:tcPr>
          <w:p w14:paraId="3C78BB47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2609" w:type="dxa"/>
            <w:vAlign w:val="center"/>
          </w:tcPr>
          <w:p w14:paraId="7EB57339" w14:textId="77777777" w:rsidR="003117E3" w:rsidRDefault="00000000">
            <w:pPr>
              <w:rPr>
                <w:sz w:val="22"/>
                <w:szCs w:val="22"/>
                <w:lang w:val="sr-Latn-RS"/>
              </w:rPr>
            </w:pPr>
            <w:r>
              <w:rPr>
                <w:rFonts w:cstheme="minorHAnsi" w:hint="eastAsia"/>
                <w:sz w:val="22"/>
                <w:szCs w:val="22"/>
                <w:lang w:val="sr-Cyrl-RS"/>
              </w:rPr>
              <w:t>Активности за подстицај- избор и примена тема у складу са развојим карактеристикама гностичких функција за ученике узраста од 6-8 годин</w:t>
            </w:r>
            <w:r>
              <w:rPr>
                <w:rFonts w:cstheme="minorHAnsi"/>
                <w:sz w:val="22"/>
                <w:szCs w:val="22"/>
                <w:lang w:val="sr-Latn-RS"/>
              </w:rPr>
              <w:t>e</w:t>
            </w:r>
          </w:p>
        </w:tc>
        <w:tc>
          <w:tcPr>
            <w:tcW w:w="1473" w:type="dxa"/>
            <w:vMerge w:val="restart"/>
            <w:vAlign w:val="center"/>
          </w:tcPr>
          <w:p w14:paraId="12124925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Током</w:t>
            </w:r>
            <w:r>
              <w:rPr>
                <w:sz w:val="22"/>
                <w:szCs w:val="22"/>
                <w:lang w:val="sr-Cyrl-RS"/>
              </w:rPr>
              <w:t xml:space="preserve"> школске године</w:t>
            </w:r>
          </w:p>
        </w:tc>
        <w:tc>
          <w:tcPr>
            <w:tcW w:w="1582" w:type="dxa"/>
            <w:vMerge w:val="restart"/>
            <w:vAlign w:val="center"/>
          </w:tcPr>
          <w:p w14:paraId="628CD898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rFonts w:hint="eastAsia"/>
                <w:lang w:val="sr-Cyrl-RS"/>
              </w:rPr>
              <w:t>Учитељ</w:t>
            </w:r>
            <w:r>
              <w:rPr>
                <w:lang w:val="sr-Cyrl-RS"/>
              </w:rPr>
              <w:t xml:space="preserve">, </w:t>
            </w:r>
            <w:r>
              <w:rPr>
                <w:rFonts w:hint="eastAsia"/>
                <w:lang w:val="sr-Cyrl-RS"/>
              </w:rPr>
              <w:t>логопед</w:t>
            </w:r>
          </w:p>
        </w:tc>
        <w:tc>
          <w:tcPr>
            <w:tcW w:w="1644" w:type="dxa"/>
            <w:vMerge w:val="restart"/>
            <w:vAlign w:val="center"/>
          </w:tcPr>
          <w:p w14:paraId="505E3C59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Листе</w:t>
            </w:r>
            <w:r>
              <w:rPr>
                <w:sz w:val="22"/>
                <w:szCs w:val="22"/>
                <w:lang w:val="sr-Cyrl-RS"/>
              </w:rPr>
              <w:t xml:space="preserve"> праћења, досије ученика</w:t>
            </w:r>
          </w:p>
        </w:tc>
      </w:tr>
      <w:tr w:rsidR="003117E3" w14:paraId="387EF9A3" w14:textId="77777777">
        <w:trPr>
          <w:trHeight w:val="2110"/>
        </w:trPr>
        <w:tc>
          <w:tcPr>
            <w:tcW w:w="864" w:type="dxa"/>
            <w:vMerge/>
            <w:vAlign w:val="center"/>
          </w:tcPr>
          <w:p w14:paraId="48F41F27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2008" w:type="dxa"/>
            <w:vMerge/>
          </w:tcPr>
          <w:p w14:paraId="585C0065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2609" w:type="dxa"/>
            <w:vAlign w:val="center"/>
          </w:tcPr>
          <w:p w14:paraId="5C880BBD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rFonts w:cstheme="minorHAnsi" w:hint="eastAsia"/>
                <w:sz w:val="22"/>
                <w:szCs w:val="22"/>
                <w:lang w:val="sr-Cyrl-RS"/>
              </w:rPr>
              <w:t>Активности за подстицај- избор и примена тема у складу са развојим карактеристикама праксичких функција за ученике узраста од 6-8 године</w:t>
            </w:r>
          </w:p>
        </w:tc>
        <w:tc>
          <w:tcPr>
            <w:tcW w:w="1473" w:type="dxa"/>
            <w:vMerge/>
            <w:vAlign w:val="center"/>
          </w:tcPr>
          <w:p w14:paraId="6A3744D3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582" w:type="dxa"/>
            <w:vMerge/>
            <w:vAlign w:val="center"/>
          </w:tcPr>
          <w:p w14:paraId="65583375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644" w:type="dxa"/>
            <w:vMerge/>
            <w:vAlign w:val="center"/>
          </w:tcPr>
          <w:p w14:paraId="03BB036C" w14:textId="77777777" w:rsidR="003117E3" w:rsidRDefault="003117E3">
            <w:pPr>
              <w:rPr>
                <w:sz w:val="22"/>
                <w:szCs w:val="22"/>
              </w:rPr>
            </w:pPr>
          </w:p>
        </w:tc>
      </w:tr>
      <w:tr w:rsidR="003117E3" w14:paraId="3DE9DA11" w14:textId="77777777">
        <w:trPr>
          <w:trHeight w:val="2090"/>
        </w:trPr>
        <w:tc>
          <w:tcPr>
            <w:tcW w:w="864" w:type="dxa"/>
            <w:vMerge/>
            <w:vAlign w:val="center"/>
          </w:tcPr>
          <w:p w14:paraId="7A3BACEA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2008" w:type="dxa"/>
            <w:vMerge/>
          </w:tcPr>
          <w:p w14:paraId="5E6590E1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2609" w:type="dxa"/>
            <w:vAlign w:val="center"/>
          </w:tcPr>
          <w:p w14:paraId="7973FBF3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rFonts w:cstheme="minorHAnsi" w:hint="eastAsia"/>
                <w:sz w:val="22"/>
                <w:szCs w:val="22"/>
                <w:lang w:val="sr-Cyrl-RS"/>
              </w:rPr>
              <w:t>Активности за подстицај- избор и примена тема у складу са развојим карактеристикама за читање и писање за ученике узраста од 6-8 године</w:t>
            </w:r>
          </w:p>
        </w:tc>
        <w:tc>
          <w:tcPr>
            <w:tcW w:w="1473" w:type="dxa"/>
            <w:vMerge/>
            <w:vAlign w:val="center"/>
          </w:tcPr>
          <w:p w14:paraId="71958EE9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582" w:type="dxa"/>
            <w:vMerge/>
            <w:vAlign w:val="center"/>
          </w:tcPr>
          <w:p w14:paraId="119887BE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644" w:type="dxa"/>
            <w:vMerge/>
            <w:vAlign w:val="center"/>
          </w:tcPr>
          <w:p w14:paraId="239C4AAF" w14:textId="77777777" w:rsidR="003117E3" w:rsidRDefault="003117E3">
            <w:pPr>
              <w:rPr>
                <w:sz w:val="22"/>
                <w:szCs w:val="22"/>
              </w:rPr>
            </w:pPr>
          </w:p>
        </w:tc>
      </w:tr>
      <w:tr w:rsidR="003117E3" w14:paraId="30A5E7E2" w14:textId="77777777">
        <w:trPr>
          <w:trHeight w:val="1123"/>
        </w:trPr>
        <w:tc>
          <w:tcPr>
            <w:tcW w:w="864" w:type="dxa"/>
            <w:vMerge/>
            <w:vAlign w:val="center"/>
          </w:tcPr>
          <w:p w14:paraId="4F5F8462" w14:textId="77777777" w:rsidR="003117E3" w:rsidRDefault="003117E3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2008" w:type="dxa"/>
            <w:vMerge/>
          </w:tcPr>
          <w:p w14:paraId="1E668503" w14:textId="77777777" w:rsidR="003117E3" w:rsidRDefault="003117E3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2609" w:type="dxa"/>
            <w:vAlign w:val="center"/>
          </w:tcPr>
          <w:p w14:paraId="5E097CA9" w14:textId="77777777" w:rsidR="003117E3" w:rsidRDefault="00000000">
            <w:pPr>
              <w:rPr>
                <w:rFonts w:cstheme="minorHAnsi"/>
                <w:sz w:val="22"/>
                <w:szCs w:val="22"/>
                <w:lang w:val="sr-Cyrl-RS"/>
              </w:rPr>
            </w:pPr>
            <w:r>
              <w:rPr>
                <w:rFonts w:cstheme="minorHAnsi" w:hint="eastAsia"/>
                <w:sz w:val="22"/>
                <w:szCs w:val="22"/>
                <w:lang w:val="sr-Cyrl-RS"/>
              </w:rPr>
              <w:t>Активности за подстицај- избор и примена тема у складу са развојим карактеристикама за рачунање за ученике узраста од 6-8 године</w:t>
            </w:r>
          </w:p>
          <w:p w14:paraId="2D003E8E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473" w:type="dxa"/>
            <w:vMerge/>
            <w:vAlign w:val="center"/>
          </w:tcPr>
          <w:p w14:paraId="7D6C9B48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582" w:type="dxa"/>
            <w:vMerge/>
            <w:vAlign w:val="center"/>
          </w:tcPr>
          <w:p w14:paraId="4A8E2738" w14:textId="77777777" w:rsidR="003117E3" w:rsidRDefault="003117E3">
            <w:pPr>
              <w:rPr>
                <w:sz w:val="22"/>
                <w:szCs w:val="22"/>
              </w:rPr>
            </w:pPr>
          </w:p>
        </w:tc>
        <w:tc>
          <w:tcPr>
            <w:tcW w:w="1644" w:type="dxa"/>
            <w:vMerge/>
            <w:vAlign w:val="center"/>
          </w:tcPr>
          <w:p w14:paraId="4A83782B" w14:textId="77777777" w:rsidR="003117E3" w:rsidRDefault="003117E3">
            <w:pPr>
              <w:rPr>
                <w:sz w:val="22"/>
                <w:szCs w:val="22"/>
              </w:rPr>
            </w:pPr>
          </w:p>
        </w:tc>
      </w:tr>
      <w:tr w:rsidR="003117E3" w14:paraId="79A66AD3" w14:textId="77777777">
        <w:tc>
          <w:tcPr>
            <w:tcW w:w="864" w:type="dxa"/>
            <w:vAlign w:val="center"/>
          </w:tcPr>
          <w:p w14:paraId="67BD8FE8" w14:textId="77777777" w:rsidR="003117E3" w:rsidRDefault="00000000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5.</w:t>
            </w:r>
          </w:p>
        </w:tc>
        <w:tc>
          <w:tcPr>
            <w:tcW w:w="2008" w:type="dxa"/>
            <w:vAlign w:val="center"/>
          </w:tcPr>
          <w:p w14:paraId="6E46AA12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Развијање језика и функционалног говора</w:t>
            </w:r>
          </w:p>
        </w:tc>
        <w:tc>
          <w:tcPr>
            <w:tcW w:w="2609" w:type="dxa"/>
            <w:vAlign w:val="center"/>
          </w:tcPr>
          <w:p w14:paraId="27F758DF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Реализовање програмских ативности: читање и разумевање прочитаног, активно слушање, ситуациони говор,граматика.</w:t>
            </w:r>
          </w:p>
        </w:tc>
        <w:tc>
          <w:tcPr>
            <w:tcW w:w="1473" w:type="dxa"/>
            <w:vAlign w:val="center"/>
          </w:tcPr>
          <w:p w14:paraId="57191EE1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Током</w:t>
            </w:r>
            <w:r>
              <w:rPr>
                <w:sz w:val="22"/>
                <w:szCs w:val="22"/>
                <w:lang w:val="sr-Cyrl-RS"/>
              </w:rPr>
              <w:t xml:space="preserve"> школске године</w:t>
            </w:r>
          </w:p>
        </w:tc>
        <w:tc>
          <w:tcPr>
            <w:tcW w:w="1582" w:type="dxa"/>
            <w:vAlign w:val="center"/>
          </w:tcPr>
          <w:p w14:paraId="79C27C98" w14:textId="77777777" w:rsidR="003117E3" w:rsidRDefault="00000000">
            <w:pPr>
              <w:rPr>
                <w:sz w:val="22"/>
                <w:szCs w:val="22"/>
              </w:rPr>
            </w:pPr>
            <w:r>
              <w:rPr>
                <w:rFonts w:hint="eastAsia"/>
                <w:lang w:val="sr-Cyrl-RS"/>
              </w:rPr>
              <w:t>Учитељ</w:t>
            </w:r>
            <w:r>
              <w:rPr>
                <w:lang w:val="sr-Cyrl-RS"/>
              </w:rPr>
              <w:t xml:space="preserve">, </w:t>
            </w:r>
            <w:r>
              <w:rPr>
                <w:rFonts w:hint="eastAsia"/>
                <w:lang w:val="sr-Cyrl-RS"/>
              </w:rPr>
              <w:t>логопед</w:t>
            </w:r>
          </w:p>
        </w:tc>
        <w:tc>
          <w:tcPr>
            <w:tcW w:w="1644" w:type="dxa"/>
            <w:vAlign w:val="center"/>
          </w:tcPr>
          <w:p w14:paraId="3532D1C6" w14:textId="77777777" w:rsidR="003117E3" w:rsidRDefault="00000000">
            <w:pPr>
              <w:rPr>
                <w:sz w:val="22"/>
                <w:szCs w:val="22"/>
                <w:lang w:val="sr-Cyrl-RS"/>
              </w:rPr>
            </w:pPr>
            <w:r>
              <w:rPr>
                <w:rFonts w:hint="eastAsia"/>
                <w:sz w:val="22"/>
                <w:szCs w:val="22"/>
                <w:lang w:val="sr-Cyrl-RS"/>
              </w:rPr>
              <w:t>Листе</w:t>
            </w:r>
            <w:r>
              <w:rPr>
                <w:sz w:val="22"/>
                <w:szCs w:val="22"/>
                <w:lang w:val="sr-Cyrl-RS"/>
              </w:rPr>
              <w:t xml:space="preserve"> праћења, досије ученика</w:t>
            </w:r>
          </w:p>
        </w:tc>
      </w:tr>
      <w:tr w:rsidR="003117E3" w14:paraId="6FE6C162" w14:textId="77777777">
        <w:tc>
          <w:tcPr>
            <w:tcW w:w="864" w:type="dxa"/>
          </w:tcPr>
          <w:p w14:paraId="005D0EF3" w14:textId="77777777" w:rsidR="003117E3" w:rsidRDefault="00000000">
            <w:pPr>
              <w:jc w:val="center"/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>6.</w:t>
            </w:r>
          </w:p>
        </w:tc>
        <w:tc>
          <w:tcPr>
            <w:tcW w:w="2008" w:type="dxa"/>
            <w:vAlign w:val="center"/>
          </w:tcPr>
          <w:p w14:paraId="0D134225" w14:textId="77777777" w:rsidR="003117E3" w:rsidRDefault="00000000">
            <w:pPr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>Праћење постигнућа ученика</w:t>
            </w:r>
          </w:p>
        </w:tc>
        <w:tc>
          <w:tcPr>
            <w:tcW w:w="2609" w:type="dxa"/>
            <w:vAlign w:val="center"/>
          </w:tcPr>
          <w:p w14:paraId="36DD2BF5" w14:textId="77777777" w:rsidR="003117E3" w:rsidRDefault="00000000">
            <w:pPr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>Процена постигнућа ученика након реализоване активности</w:t>
            </w:r>
          </w:p>
        </w:tc>
        <w:tc>
          <w:tcPr>
            <w:tcW w:w="1473" w:type="dxa"/>
            <w:vAlign w:val="center"/>
          </w:tcPr>
          <w:p w14:paraId="5DEC25CB" w14:textId="77777777" w:rsidR="003117E3" w:rsidRDefault="00000000">
            <w:pPr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>Након завршеног рада</w:t>
            </w:r>
          </w:p>
        </w:tc>
        <w:tc>
          <w:tcPr>
            <w:tcW w:w="1582" w:type="dxa"/>
            <w:vAlign w:val="center"/>
          </w:tcPr>
          <w:p w14:paraId="4772B875" w14:textId="77777777" w:rsidR="003117E3" w:rsidRDefault="00000000">
            <w:pPr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>Учитељ</w:t>
            </w:r>
          </w:p>
          <w:p w14:paraId="171B46EF" w14:textId="77777777" w:rsidR="003117E3" w:rsidRDefault="00000000">
            <w:pPr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>Психолог, педагог, логопед</w:t>
            </w:r>
          </w:p>
        </w:tc>
        <w:tc>
          <w:tcPr>
            <w:tcW w:w="1644" w:type="dxa"/>
            <w:vAlign w:val="center"/>
          </w:tcPr>
          <w:p w14:paraId="0C7CFDEB" w14:textId="77777777" w:rsidR="003117E3" w:rsidRDefault="00000000">
            <w:pPr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>Педагошка евиденција</w:t>
            </w:r>
          </w:p>
          <w:p w14:paraId="3225D19A" w14:textId="77777777" w:rsidR="003117E3" w:rsidRDefault="00000000">
            <w:pPr>
              <w:rPr>
                <w:lang w:val="sr-Cyrl-RS"/>
              </w:rPr>
            </w:pPr>
            <w:r>
              <w:rPr>
                <w:rFonts w:hint="eastAsia"/>
                <w:lang w:val="sr-Cyrl-RS"/>
              </w:rPr>
              <w:t>Евалуациони листови</w:t>
            </w:r>
          </w:p>
        </w:tc>
      </w:tr>
    </w:tbl>
    <w:p w14:paraId="0295AE89" w14:textId="77777777" w:rsidR="003117E3" w:rsidRDefault="003117E3">
      <w:pPr>
        <w:rPr>
          <w:b/>
          <w:sz w:val="22"/>
          <w:szCs w:val="22"/>
          <w:lang w:val="sr-Cyrl-CS"/>
        </w:rPr>
      </w:pPr>
    </w:p>
    <w:p w14:paraId="435580D5" w14:textId="77777777" w:rsidR="003117E3" w:rsidRDefault="003117E3">
      <w:pPr>
        <w:pStyle w:val="Heading1"/>
        <w:numPr>
          <w:ilvl w:val="0"/>
          <w:numId w:val="0"/>
        </w:numPr>
        <w:ind w:left="142"/>
        <w:rPr>
          <w:sz w:val="24"/>
          <w:lang w:val="sr-Cyrl-RS"/>
        </w:rPr>
      </w:pPr>
      <w:bookmarkStart w:id="140" w:name="_Toc493504292"/>
      <w:bookmarkStart w:id="141" w:name="_Toc50704155"/>
    </w:p>
    <w:p w14:paraId="423C34A9" w14:textId="77777777" w:rsidR="003117E3" w:rsidRDefault="00000000">
      <w:pPr>
        <w:pStyle w:val="Heading1"/>
        <w:numPr>
          <w:ilvl w:val="0"/>
          <w:numId w:val="0"/>
        </w:numPr>
        <w:ind w:left="142"/>
        <w:rPr>
          <w:sz w:val="24"/>
          <w:lang w:val="sr-Cyrl-RS"/>
        </w:rPr>
      </w:pPr>
      <w:r>
        <w:rPr>
          <w:sz w:val="24"/>
          <w:lang w:val="sr-Cyrl-RS"/>
        </w:rPr>
        <w:t xml:space="preserve"> </w:t>
      </w:r>
    </w:p>
    <w:p w14:paraId="1ABD1A9A" w14:textId="77777777" w:rsidR="003117E3" w:rsidRDefault="003117E3">
      <w:pPr>
        <w:pStyle w:val="Heading1"/>
        <w:numPr>
          <w:ilvl w:val="0"/>
          <w:numId w:val="0"/>
        </w:numPr>
        <w:ind w:left="142"/>
        <w:rPr>
          <w:sz w:val="24"/>
          <w:lang w:val="sr-Cyrl-RS"/>
        </w:rPr>
      </w:pPr>
    </w:p>
    <w:p w14:paraId="63B24C4D" w14:textId="77777777" w:rsidR="003117E3" w:rsidRDefault="003117E3">
      <w:pPr>
        <w:pStyle w:val="Heading1"/>
        <w:numPr>
          <w:ilvl w:val="0"/>
          <w:numId w:val="0"/>
        </w:numPr>
        <w:ind w:left="142"/>
        <w:rPr>
          <w:sz w:val="24"/>
          <w:lang w:val="sr-Cyrl-RS"/>
        </w:rPr>
      </w:pPr>
    </w:p>
    <w:p w14:paraId="4A261551" w14:textId="77777777" w:rsidR="003117E3" w:rsidRDefault="003117E3">
      <w:pPr>
        <w:pStyle w:val="Heading1"/>
        <w:numPr>
          <w:ilvl w:val="0"/>
          <w:numId w:val="0"/>
        </w:numPr>
        <w:ind w:left="142"/>
        <w:rPr>
          <w:sz w:val="24"/>
          <w:lang w:val="sr-Cyrl-RS"/>
        </w:rPr>
      </w:pPr>
    </w:p>
    <w:p w14:paraId="320C9B1E" w14:textId="77777777" w:rsidR="003117E3" w:rsidRDefault="003117E3">
      <w:pPr>
        <w:pStyle w:val="Heading1"/>
        <w:numPr>
          <w:ilvl w:val="0"/>
          <w:numId w:val="0"/>
        </w:numPr>
        <w:ind w:left="142"/>
        <w:rPr>
          <w:sz w:val="24"/>
          <w:lang w:val="sr-Cyrl-RS"/>
        </w:rPr>
      </w:pPr>
    </w:p>
    <w:bookmarkEnd w:id="140"/>
    <w:bookmarkEnd w:id="141"/>
    <w:p w14:paraId="28A7ADCF" w14:textId="77777777" w:rsidR="003117E3" w:rsidRDefault="003117E3">
      <w:pPr>
        <w:ind w:left="142"/>
        <w:rPr>
          <w:lang w:val="sr-Cyrl-CS"/>
        </w:rPr>
      </w:pPr>
    </w:p>
    <w:p w14:paraId="43C3A4DB" w14:textId="77777777" w:rsidR="003117E3" w:rsidRDefault="003117E3">
      <w:pPr>
        <w:pStyle w:val="BodyText2"/>
        <w:ind w:left="720"/>
        <w:rPr>
          <w:sz w:val="22"/>
          <w:szCs w:val="22"/>
          <w:lang w:val="sr-Cyrl-CS"/>
        </w:rPr>
      </w:pPr>
    </w:p>
    <w:p w14:paraId="43984A6A" w14:textId="77777777" w:rsidR="003117E3" w:rsidRDefault="003117E3">
      <w:pPr>
        <w:pStyle w:val="BodyText2"/>
        <w:ind w:left="720"/>
        <w:rPr>
          <w:sz w:val="22"/>
          <w:szCs w:val="22"/>
          <w:lang w:val="sr-Cyrl-CS"/>
        </w:rPr>
      </w:pPr>
    </w:p>
    <w:p w14:paraId="446B8AB7" w14:textId="77777777" w:rsidR="003117E3" w:rsidRDefault="003117E3">
      <w:pPr>
        <w:pStyle w:val="BodyText2"/>
        <w:ind w:left="720"/>
        <w:rPr>
          <w:sz w:val="22"/>
          <w:szCs w:val="22"/>
          <w:lang w:val="sr-Cyrl-CS"/>
        </w:rPr>
      </w:pPr>
    </w:p>
    <w:p w14:paraId="6CB56FE3" w14:textId="77777777" w:rsidR="003117E3" w:rsidRDefault="003117E3">
      <w:pPr>
        <w:pStyle w:val="BodyText2"/>
        <w:ind w:left="720"/>
        <w:rPr>
          <w:sz w:val="22"/>
          <w:szCs w:val="22"/>
          <w:lang w:val="sr-Cyrl-CS"/>
        </w:rPr>
      </w:pPr>
    </w:p>
    <w:p w14:paraId="07923667" w14:textId="77777777" w:rsidR="003117E3" w:rsidRDefault="003117E3">
      <w:pPr>
        <w:pStyle w:val="BodyText2"/>
        <w:ind w:left="720"/>
        <w:rPr>
          <w:sz w:val="22"/>
          <w:szCs w:val="22"/>
          <w:lang w:val="sr-Cyrl-CS"/>
        </w:rPr>
      </w:pPr>
    </w:p>
    <w:p w14:paraId="0F3DC64B" w14:textId="77777777" w:rsidR="003117E3" w:rsidRDefault="003117E3">
      <w:pPr>
        <w:pStyle w:val="BodyText2"/>
        <w:ind w:left="720"/>
        <w:rPr>
          <w:sz w:val="22"/>
          <w:szCs w:val="22"/>
          <w:lang w:val="sr-Cyrl-CS"/>
        </w:rPr>
      </w:pPr>
    </w:p>
    <w:p w14:paraId="4FECD98D" w14:textId="77777777" w:rsidR="003117E3" w:rsidRDefault="003117E3">
      <w:pPr>
        <w:pStyle w:val="BodyText2"/>
        <w:ind w:left="720"/>
        <w:rPr>
          <w:sz w:val="22"/>
          <w:szCs w:val="22"/>
          <w:lang w:val="sr-Cyrl-CS"/>
        </w:rPr>
      </w:pPr>
    </w:p>
    <w:p w14:paraId="4C62D9CD" w14:textId="77777777" w:rsidR="003117E3" w:rsidRDefault="003117E3">
      <w:pPr>
        <w:pStyle w:val="BodyText2"/>
        <w:ind w:left="720"/>
        <w:rPr>
          <w:sz w:val="22"/>
          <w:szCs w:val="22"/>
          <w:lang w:val="sr-Cyrl-CS"/>
        </w:rPr>
      </w:pPr>
    </w:p>
    <w:p w14:paraId="074A76AD" w14:textId="77777777" w:rsidR="003117E3" w:rsidRDefault="003117E3">
      <w:pPr>
        <w:pStyle w:val="BodyText2"/>
        <w:ind w:left="720"/>
        <w:rPr>
          <w:sz w:val="22"/>
          <w:szCs w:val="22"/>
          <w:lang w:val="sr-Cyrl-CS"/>
        </w:rPr>
      </w:pPr>
    </w:p>
    <w:p w14:paraId="4EB77F39" w14:textId="77777777" w:rsidR="003117E3" w:rsidRDefault="003117E3">
      <w:pPr>
        <w:pStyle w:val="BodyText2"/>
        <w:ind w:left="720"/>
        <w:rPr>
          <w:sz w:val="22"/>
          <w:szCs w:val="22"/>
          <w:lang w:val="sr-Cyrl-CS"/>
        </w:rPr>
      </w:pPr>
    </w:p>
    <w:p w14:paraId="70988645" w14:textId="77777777" w:rsidR="003117E3" w:rsidRDefault="003117E3">
      <w:pPr>
        <w:pStyle w:val="BodyText2"/>
        <w:ind w:left="720"/>
        <w:rPr>
          <w:lang w:val="sr-Cyrl-CS"/>
        </w:rPr>
      </w:pPr>
    </w:p>
    <w:p w14:paraId="2663F9BB" w14:textId="77777777" w:rsidR="003117E3" w:rsidRDefault="00000000">
      <w:pPr>
        <w:pStyle w:val="Heading1"/>
        <w:numPr>
          <w:ilvl w:val="0"/>
          <w:numId w:val="0"/>
        </w:numPr>
        <w:ind w:left="142"/>
        <w:rPr>
          <w:sz w:val="24"/>
          <w:lang w:val="sr-Cyrl-CS"/>
        </w:rPr>
      </w:pPr>
      <w:r>
        <w:rPr>
          <w:sz w:val="24"/>
          <w:lang w:val="sr-Cyrl-RS"/>
        </w:rPr>
        <w:t>15.</w:t>
      </w:r>
      <w:r>
        <w:rPr>
          <w:sz w:val="24"/>
          <w:lang w:val="sr-Cyrl-CS"/>
        </w:rPr>
        <w:t>ПРОГРАМИ КОЈИ СУ КАО АНЕКС САСТАВНИ ДЕО</w:t>
      </w:r>
    </w:p>
    <w:p w14:paraId="64704DBA" w14:textId="77777777" w:rsidR="003117E3" w:rsidRDefault="00000000">
      <w:pPr>
        <w:pStyle w:val="Heading1"/>
        <w:numPr>
          <w:ilvl w:val="0"/>
          <w:numId w:val="0"/>
        </w:numPr>
        <w:ind w:left="142"/>
        <w:rPr>
          <w:sz w:val="24"/>
          <w:lang w:val="sr-Cyrl-CS"/>
        </w:rPr>
      </w:pPr>
      <w:r>
        <w:rPr>
          <w:sz w:val="24"/>
          <w:lang w:val="sr-Cyrl-CS"/>
        </w:rPr>
        <w:t>ГОДИШЊЕГ ПЛАНА РАДА</w:t>
      </w:r>
    </w:p>
    <w:p w14:paraId="4362CDC2" w14:textId="77777777" w:rsidR="003117E3" w:rsidRDefault="003117E3">
      <w:pPr>
        <w:pStyle w:val="BodyText2"/>
        <w:ind w:left="720"/>
        <w:rPr>
          <w:lang w:val="sr-Cyrl-CS"/>
        </w:rPr>
      </w:pPr>
    </w:p>
    <w:p w14:paraId="407C689D" w14:textId="77777777" w:rsidR="003117E3" w:rsidRDefault="003117E3">
      <w:pPr>
        <w:pStyle w:val="BodyText2"/>
        <w:ind w:left="720"/>
        <w:rPr>
          <w:lang w:val="sr-Cyrl-CS"/>
        </w:rPr>
      </w:pPr>
    </w:p>
    <w:p w14:paraId="7FC62067" w14:textId="77777777" w:rsidR="003117E3" w:rsidRDefault="003117E3">
      <w:pPr>
        <w:pStyle w:val="BodyText2"/>
        <w:ind w:left="720"/>
        <w:rPr>
          <w:lang w:val="sr-Cyrl-CS"/>
        </w:rPr>
      </w:pPr>
    </w:p>
    <w:p w14:paraId="6ED619A8" w14:textId="77777777" w:rsidR="003117E3" w:rsidRDefault="00000000">
      <w:pPr>
        <w:pStyle w:val="BodyText2"/>
        <w:ind w:left="720"/>
        <w:rPr>
          <w:lang w:val="sr-Cyrl-CS"/>
        </w:rPr>
      </w:pPr>
      <w:r>
        <w:rPr>
          <w:lang w:val="sr-Cyrl-CS"/>
        </w:rPr>
        <w:t>15.1.</w:t>
      </w:r>
      <w:r>
        <w:rPr>
          <w:lang w:val="sr-Cyrl-CS"/>
        </w:rPr>
        <w:tab/>
        <w:t xml:space="preserve">ИНДИВИДУАЛНИ ПЛАНОВИ И ПРОГРАМИ НАСТАВНИКА </w:t>
      </w:r>
    </w:p>
    <w:p w14:paraId="26A3472E" w14:textId="77777777" w:rsidR="003117E3" w:rsidRDefault="00000000">
      <w:pPr>
        <w:pStyle w:val="BodyText2"/>
        <w:ind w:left="720" w:firstLineChars="350" w:firstLine="840"/>
        <w:rPr>
          <w:lang w:val="sr-Cyrl-CS"/>
        </w:rPr>
      </w:pPr>
      <w:r>
        <w:rPr>
          <w:lang w:val="sr-Cyrl-CS"/>
        </w:rPr>
        <w:t>(Налазе се код помоћника директора)</w:t>
      </w:r>
    </w:p>
    <w:p w14:paraId="60EE8102" w14:textId="77777777" w:rsidR="003117E3" w:rsidRDefault="003117E3">
      <w:pPr>
        <w:pStyle w:val="BodyText2"/>
        <w:ind w:left="720" w:firstLineChars="350" w:firstLine="840"/>
        <w:rPr>
          <w:lang w:val="sr-Cyrl-CS"/>
        </w:rPr>
      </w:pPr>
    </w:p>
    <w:p w14:paraId="38D806A3" w14:textId="77777777" w:rsidR="003117E3" w:rsidRDefault="00000000">
      <w:pPr>
        <w:pStyle w:val="BodyText2"/>
        <w:ind w:left="1440" w:hanging="720"/>
        <w:rPr>
          <w:lang w:val="sr-Cyrl-CS"/>
        </w:rPr>
      </w:pPr>
      <w:r>
        <w:rPr>
          <w:lang w:val="sr-Cyrl-CS"/>
        </w:rPr>
        <w:t>15.2.</w:t>
      </w:r>
      <w:r>
        <w:rPr>
          <w:lang w:val="sr-Cyrl-CS"/>
        </w:rPr>
        <w:tab/>
        <w:t xml:space="preserve">ПРОГРАМИ ОСТАЛИХ ОБЛИКА ОБРАЗОВНО-ВАСПИТНОГ РАДА У ПРВОМ И ДРУГОМ ЦИКЛУСУ ОСНОВНОГ ОБРАЗОВАЊА И ВАСПИТАЊА </w:t>
      </w:r>
    </w:p>
    <w:p w14:paraId="52837E0B" w14:textId="77777777" w:rsidR="003117E3" w:rsidRDefault="00000000">
      <w:pPr>
        <w:pStyle w:val="BodyText2"/>
        <w:ind w:firstLineChars="650" w:firstLine="1560"/>
        <w:rPr>
          <w:lang w:val="sr-Cyrl-CS"/>
        </w:rPr>
      </w:pPr>
      <w:r>
        <w:rPr>
          <w:lang w:val="sr-Cyrl-CS"/>
        </w:rPr>
        <w:t xml:space="preserve">(Програм одељењског старешине, Програм савета родитеља, </w:t>
      </w:r>
    </w:p>
    <w:p w14:paraId="19875C3E" w14:textId="77777777" w:rsidR="003117E3" w:rsidRDefault="00000000">
      <w:pPr>
        <w:pStyle w:val="BodyText2"/>
        <w:ind w:firstLineChars="650" w:firstLine="1560"/>
        <w:rPr>
          <w:lang w:val="sr-Cyrl-CS"/>
        </w:rPr>
      </w:pPr>
      <w:r>
        <w:rPr>
          <w:lang w:val="sr-Cyrl-CS"/>
        </w:rPr>
        <w:t>Програм одељењског већа,</w:t>
      </w:r>
      <w:r>
        <w:rPr>
          <w:lang w:val="sr-Cyrl-RS"/>
        </w:rPr>
        <w:t xml:space="preserve"> </w:t>
      </w:r>
      <w:r>
        <w:rPr>
          <w:lang w:val="sr-Cyrl-CS"/>
        </w:rPr>
        <w:t>Програм слободних активности)</w:t>
      </w:r>
    </w:p>
    <w:p w14:paraId="78EA6DBE" w14:textId="77777777" w:rsidR="003117E3" w:rsidRDefault="003117E3">
      <w:pPr>
        <w:pStyle w:val="BodyText2"/>
        <w:ind w:firstLineChars="650" w:firstLine="1560"/>
        <w:rPr>
          <w:lang w:val="sr-Cyrl-CS"/>
        </w:rPr>
      </w:pPr>
    </w:p>
    <w:p w14:paraId="54810D34" w14:textId="77777777" w:rsidR="003117E3" w:rsidRDefault="00000000">
      <w:pPr>
        <w:pStyle w:val="BodyText2"/>
        <w:ind w:left="1440" w:hanging="720"/>
        <w:rPr>
          <w:lang w:val="sr-Cyrl-CS"/>
        </w:rPr>
      </w:pPr>
      <w:r>
        <w:rPr>
          <w:lang w:val="sr-Cyrl-CS"/>
        </w:rPr>
        <w:t xml:space="preserve">15.3. </w:t>
      </w:r>
      <w:r>
        <w:rPr>
          <w:lang w:val="sr-Cyrl-CS"/>
        </w:rPr>
        <w:tab/>
        <w:t xml:space="preserve">ПРОГРАМ ПРОФЕСИОНАЛНЕ ОРИЈЕНТАЦИЈЕ </w:t>
      </w:r>
    </w:p>
    <w:p w14:paraId="75E47567" w14:textId="77777777" w:rsidR="003117E3" w:rsidRDefault="00000000">
      <w:pPr>
        <w:pStyle w:val="BodyText2"/>
        <w:ind w:leftChars="628" w:left="1867" w:hangingChars="150" w:hanging="360"/>
        <w:rPr>
          <w:lang w:val="sr-Cyrl-CS"/>
        </w:rPr>
      </w:pPr>
      <w:r>
        <w:rPr>
          <w:lang w:val="sr-Cyrl-CS"/>
        </w:rPr>
        <w:t>(Налази се код стручних сарадника школе: школског психолога и педагога)</w:t>
      </w:r>
    </w:p>
    <w:p w14:paraId="5878F7BD" w14:textId="77777777" w:rsidR="003117E3" w:rsidRDefault="003117E3">
      <w:pPr>
        <w:pStyle w:val="BodyText2"/>
        <w:ind w:leftChars="628" w:left="1867" w:hangingChars="150" w:hanging="360"/>
        <w:rPr>
          <w:lang w:val="sr-Cyrl-CS"/>
        </w:rPr>
      </w:pPr>
    </w:p>
    <w:p w14:paraId="33C4E94C" w14:textId="77777777" w:rsidR="003117E3" w:rsidRDefault="00000000">
      <w:pPr>
        <w:pStyle w:val="BodyText2"/>
        <w:ind w:left="720"/>
        <w:rPr>
          <w:lang w:val="sr-Cyrl-CS"/>
        </w:rPr>
      </w:pPr>
      <w:r>
        <w:rPr>
          <w:lang w:val="sr-Cyrl-CS"/>
        </w:rPr>
        <w:t>15.4.</w:t>
      </w:r>
      <w:r>
        <w:rPr>
          <w:lang w:val="sr-Cyrl-CS"/>
        </w:rPr>
        <w:tab/>
        <w:t>ЕКОЛОШКИ ПРОГРАМ (налази се код наставника биологије)</w:t>
      </w:r>
    </w:p>
    <w:p w14:paraId="2436E812" w14:textId="77777777" w:rsidR="003117E3" w:rsidRDefault="003117E3">
      <w:pPr>
        <w:pStyle w:val="BodyText2"/>
        <w:ind w:left="720"/>
        <w:rPr>
          <w:lang w:val="sr-Cyrl-CS"/>
        </w:rPr>
      </w:pPr>
    </w:p>
    <w:p w14:paraId="6971BDBF" w14:textId="77777777" w:rsidR="003117E3" w:rsidRDefault="00000000">
      <w:pPr>
        <w:pStyle w:val="BodyText2"/>
        <w:ind w:left="720"/>
        <w:rPr>
          <w:lang w:val="sr-Cyrl-CS"/>
        </w:rPr>
      </w:pPr>
      <w:r>
        <w:rPr>
          <w:lang w:val="sr-Cyrl-CS"/>
        </w:rPr>
        <w:t>15.5.</w:t>
      </w:r>
      <w:r>
        <w:rPr>
          <w:lang w:val="sr-Cyrl-CS"/>
        </w:rPr>
        <w:tab/>
        <w:t xml:space="preserve">РАСПОРЕД ИНДИВИДУАЛНИХ САСТАНАКА СА РОДИТЕЉИМА </w:t>
      </w:r>
    </w:p>
    <w:p w14:paraId="4B8945F7" w14:textId="77777777" w:rsidR="003117E3" w:rsidRDefault="00000000">
      <w:pPr>
        <w:pStyle w:val="BodyText2"/>
        <w:ind w:firstLineChars="650" w:firstLine="1560"/>
        <w:rPr>
          <w:lang w:val="sr-Cyrl-CS"/>
        </w:rPr>
      </w:pPr>
      <w:r>
        <w:rPr>
          <w:lang w:val="sr-Cyrl-CS"/>
        </w:rPr>
        <w:t>(Налазе се код помоћника директора, САЈТУ ШКОЛЕ и на огласној табли)</w:t>
      </w:r>
    </w:p>
    <w:p w14:paraId="6C4DFF0D" w14:textId="77777777" w:rsidR="003117E3" w:rsidRDefault="003117E3">
      <w:pPr>
        <w:pStyle w:val="BodyText2"/>
        <w:ind w:firstLineChars="650" w:firstLine="1560"/>
        <w:rPr>
          <w:lang w:val="sr-Cyrl-CS"/>
        </w:rPr>
      </w:pPr>
    </w:p>
    <w:p w14:paraId="073E8C43" w14:textId="77777777" w:rsidR="003117E3" w:rsidRDefault="00000000">
      <w:pPr>
        <w:pStyle w:val="BodyText2"/>
        <w:ind w:left="720"/>
        <w:rPr>
          <w:lang w:val="sr-Cyrl-CS"/>
        </w:rPr>
      </w:pPr>
      <w:r>
        <w:rPr>
          <w:lang w:val="sr-Cyrl-CS"/>
        </w:rPr>
        <w:t>15.6.   ПЛАН ПРЕВЕНЦИЈЕ УПОТРЕБЕ ДРОГА</w:t>
      </w:r>
    </w:p>
    <w:p w14:paraId="0597A79B" w14:textId="77777777" w:rsidR="003117E3" w:rsidRDefault="003117E3">
      <w:pPr>
        <w:pStyle w:val="BodyText2"/>
        <w:ind w:left="720"/>
        <w:rPr>
          <w:lang w:val="sr-Cyrl-CS"/>
        </w:rPr>
      </w:pPr>
    </w:p>
    <w:p w14:paraId="2605A0CE" w14:textId="77777777" w:rsidR="003117E3" w:rsidRDefault="00000000">
      <w:pPr>
        <w:pStyle w:val="BodyText2"/>
        <w:ind w:left="720"/>
        <w:rPr>
          <w:lang w:val="sr-Cyrl-CS"/>
        </w:rPr>
      </w:pPr>
      <w:r>
        <w:rPr>
          <w:lang w:val="sr-Cyrl-CS"/>
        </w:rPr>
        <w:t>15.7.   ОПЕРАТИВНИ ПЛАН ОРГАНИЗАЦИЈЕ И РЕАЛИЗАЦИЈЕ НАСТАВЕ</w:t>
      </w:r>
    </w:p>
    <w:p w14:paraId="40F6BADB" w14:textId="77777777" w:rsidR="003117E3" w:rsidRDefault="003117E3">
      <w:pPr>
        <w:pStyle w:val="BodyText2"/>
        <w:ind w:left="1440" w:hanging="720"/>
        <w:rPr>
          <w:b/>
          <w:lang w:val="sr-Cyrl-CS"/>
        </w:rPr>
      </w:pPr>
    </w:p>
    <w:p w14:paraId="546B29FE" w14:textId="77777777" w:rsidR="003117E3" w:rsidRDefault="003117E3">
      <w:pPr>
        <w:pStyle w:val="BodyText2"/>
        <w:ind w:left="720"/>
        <w:rPr>
          <w:lang w:val="sr-Cyrl-CS"/>
        </w:rPr>
      </w:pPr>
    </w:p>
    <w:p w14:paraId="2E36C539" w14:textId="77777777" w:rsidR="003117E3" w:rsidRDefault="003117E3">
      <w:pPr>
        <w:pStyle w:val="BodyText2"/>
        <w:ind w:left="720" w:hanging="720"/>
        <w:rPr>
          <w:lang w:val="sr-Cyrl-CS"/>
        </w:rPr>
      </w:pPr>
    </w:p>
    <w:p w14:paraId="0638EE48" w14:textId="77777777" w:rsidR="003117E3" w:rsidRDefault="003117E3">
      <w:pPr>
        <w:pStyle w:val="BodyText2"/>
        <w:ind w:left="720" w:hanging="720"/>
        <w:rPr>
          <w:lang w:val="sr-Cyrl-CS"/>
        </w:rPr>
      </w:pPr>
    </w:p>
    <w:p w14:paraId="5119FA13" w14:textId="77777777" w:rsidR="003117E3" w:rsidRDefault="003117E3">
      <w:pPr>
        <w:pStyle w:val="BodyText"/>
        <w:ind w:firstLine="720"/>
        <w:jc w:val="both"/>
        <w:rPr>
          <w:sz w:val="22"/>
          <w:szCs w:val="22"/>
          <w:lang w:val="sr-Cyrl-CS"/>
        </w:rPr>
      </w:pPr>
    </w:p>
    <w:p w14:paraId="6C9B9466" w14:textId="77777777" w:rsidR="003117E3" w:rsidRDefault="003117E3">
      <w:pPr>
        <w:pStyle w:val="BodyText"/>
        <w:ind w:firstLine="720"/>
        <w:jc w:val="both"/>
        <w:rPr>
          <w:sz w:val="22"/>
          <w:szCs w:val="22"/>
          <w:lang w:val="sr-Cyrl-CS"/>
        </w:rPr>
      </w:pPr>
    </w:p>
    <w:p w14:paraId="279903AB" w14:textId="77777777" w:rsidR="003117E3" w:rsidRDefault="003117E3">
      <w:pPr>
        <w:pStyle w:val="BodyText"/>
        <w:ind w:firstLine="720"/>
        <w:jc w:val="both"/>
        <w:rPr>
          <w:sz w:val="22"/>
          <w:szCs w:val="22"/>
          <w:lang w:val="sr-Cyrl-CS"/>
        </w:rPr>
      </w:pPr>
    </w:p>
    <w:p w14:paraId="342E7F47" w14:textId="77777777" w:rsidR="003117E3" w:rsidRDefault="003117E3">
      <w:pPr>
        <w:pStyle w:val="BodyText"/>
        <w:ind w:firstLine="720"/>
        <w:jc w:val="both"/>
        <w:rPr>
          <w:sz w:val="22"/>
          <w:szCs w:val="22"/>
          <w:lang w:val="sr-Cyrl-CS"/>
        </w:rPr>
      </w:pPr>
    </w:p>
    <w:p w14:paraId="76D59D8F" w14:textId="77777777" w:rsidR="003117E3" w:rsidRDefault="003117E3">
      <w:pPr>
        <w:pStyle w:val="BodyText"/>
        <w:ind w:firstLine="720"/>
        <w:jc w:val="both"/>
        <w:rPr>
          <w:sz w:val="22"/>
          <w:szCs w:val="22"/>
          <w:lang w:val="sr-Cyrl-CS"/>
        </w:rPr>
      </w:pPr>
    </w:p>
    <w:p w14:paraId="7C0A5DD3" w14:textId="77777777" w:rsidR="003117E3" w:rsidRDefault="003117E3">
      <w:pPr>
        <w:pStyle w:val="BodyText"/>
        <w:ind w:firstLine="720"/>
        <w:jc w:val="both"/>
        <w:rPr>
          <w:sz w:val="22"/>
          <w:szCs w:val="22"/>
          <w:lang w:val="sr-Cyrl-CS"/>
        </w:rPr>
      </w:pPr>
    </w:p>
    <w:p w14:paraId="34BE50A1" w14:textId="77777777" w:rsidR="003117E3" w:rsidRDefault="003117E3">
      <w:pPr>
        <w:pStyle w:val="BodyText"/>
        <w:ind w:firstLine="720"/>
        <w:jc w:val="both"/>
        <w:rPr>
          <w:sz w:val="22"/>
          <w:szCs w:val="22"/>
          <w:lang w:val="sr-Cyrl-CS"/>
        </w:rPr>
      </w:pPr>
    </w:p>
    <w:p w14:paraId="0427F666" w14:textId="77777777" w:rsidR="003117E3" w:rsidRDefault="003117E3">
      <w:pPr>
        <w:pStyle w:val="BodyText"/>
        <w:ind w:firstLine="720"/>
        <w:jc w:val="both"/>
        <w:rPr>
          <w:sz w:val="22"/>
          <w:szCs w:val="22"/>
          <w:lang w:val="sr-Cyrl-CS"/>
        </w:rPr>
      </w:pPr>
    </w:p>
    <w:p w14:paraId="0C246C97" w14:textId="77777777" w:rsidR="003117E3" w:rsidRDefault="003117E3">
      <w:pPr>
        <w:pStyle w:val="BodyText"/>
        <w:ind w:firstLine="720"/>
        <w:jc w:val="both"/>
        <w:rPr>
          <w:sz w:val="22"/>
          <w:szCs w:val="22"/>
          <w:lang w:val="sr-Cyrl-CS"/>
        </w:rPr>
      </w:pPr>
    </w:p>
    <w:p w14:paraId="6C66A5E8" w14:textId="77777777" w:rsidR="003117E3" w:rsidRDefault="003117E3">
      <w:pPr>
        <w:pStyle w:val="BodyText"/>
        <w:ind w:firstLine="720"/>
        <w:jc w:val="both"/>
        <w:rPr>
          <w:sz w:val="22"/>
          <w:szCs w:val="22"/>
          <w:lang w:val="sr-Cyrl-CS"/>
        </w:rPr>
      </w:pPr>
    </w:p>
    <w:p w14:paraId="38F7B94E" w14:textId="77777777" w:rsidR="003117E3" w:rsidRDefault="003117E3">
      <w:pPr>
        <w:pStyle w:val="BodyText"/>
        <w:ind w:firstLine="720"/>
        <w:jc w:val="both"/>
        <w:rPr>
          <w:sz w:val="22"/>
          <w:szCs w:val="22"/>
          <w:lang w:val="sr-Cyrl-CS"/>
        </w:rPr>
      </w:pPr>
    </w:p>
    <w:p w14:paraId="128CC147" w14:textId="77777777" w:rsidR="003117E3" w:rsidRDefault="003117E3">
      <w:pPr>
        <w:pStyle w:val="BodyText"/>
        <w:ind w:firstLine="720"/>
        <w:jc w:val="both"/>
        <w:rPr>
          <w:sz w:val="22"/>
          <w:szCs w:val="22"/>
          <w:lang w:val="sr-Cyrl-CS"/>
        </w:rPr>
      </w:pPr>
    </w:p>
    <w:p w14:paraId="3CDF6F66" w14:textId="77777777" w:rsidR="003117E3" w:rsidRDefault="003117E3">
      <w:pPr>
        <w:pStyle w:val="BodyText"/>
        <w:ind w:firstLine="720"/>
        <w:jc w:val="both"/>
        <w:rPr>
          <w:sz w:val="22"/>
          <w:szCs w:val="22"/>
          <w:lang w:val="sr-Cyrl-CS"/>
        </w:rPr>
      </w:pPr>
    </w:p>
    <w:p w14:paraId="62C17525" w14:textId="77777777" w:rsidR="003117E3" w:rsidRDefault="003117E3">
      <w:pPr>
        <w:pStyle w:val="BodyText"/>
        <w:ind w:firstLine="720"/>
        <w:jc w:val="both"/>
        <w:rPr>
          <w:sz w:val="22"/>
          <w:szCs w:val="22"/>
          <w:lang w:val="sr-Cyrl-CS"/>
        </w:rPr>
      </w:pPr>
    </w:p>
    <w:p w14:paraId="32B7E528" w14:textId="77777777" w:rsidR="003117E3" w:rsidRDefault="003117E3">
      <w:pPr>
        <w:pStyle w:val="BodyText"/>
        <w:ind w:firstLine="720"/>
        <w:jc w:val="both"/>
        <w:rPr>
          <w:sz w:val="22"/>
          <w:szCs w:val="22"/>
          <w:lang w:val="sr-Cyrl-CS"/>
        </w:rPr>
      </w:pPr>
    </w:p>
    <w:p w14:paraId="53DF0BC4" w14:textId="77777777" w:rsidR="003117E3" w:rsidRDefault="003117E3">
      <w:pPr>
        <w:pStyle w:val="BodyText"/>
        <w:ind w:firstLine="720"/>
        <w:jc w:val="both"/>
        <w:rPr>
          <w:sz w:val="22"/>
          <w:szCs w:val="22"/>
          <w:lang w:val="sr-Cyrl-CS"/>
        </w:rPr>
      </w:pPr>
    </w:p>
    <w:p w14:paraId="2ED34F0C" w14:textId="77777777" w:rsidR="003117E3" w:rsidRDefault="003117E3">
      <w:pPr>
        <w:pStyle w:val="BodyText"/>
        <w:ind w:firstLine="720"/>
        <w:jc w:val="both"/>
        <w:rPr>
          <w:sz w:val="22"/>
          <w:szCs w:val="22"/>
          <w:lang w:val="sr-Cyrl-CS"/>
        </w:rPr>
      </w:pPr>
    </w:p>
    <w:p w14:paraId="7B8C47F6" w14:textId="77777777" w:rsidR="003117E3" w:rsidRDefault="003117E3">
      <w:pPr>
        <w:pStyle w:val="BodyText"/>
        <w:ind w:firstLine="720"/>
        <w:jc w:val="both"/>
        <w:rPr>
          <w:sz w:val="22"/>
          <w:szCs w:val="22"/>
          <w:lang w:val="sr-Cyrl-CS"/>
        </w:rPr>
      </w:pPr>
    </w:p>
    <w:p w14:paraId="4FB1A8F2" w14:textId="77777777" w:rsidR="003117E3" w:rsidRDefault="003117E3">
      <w:pPr>
        <w:pStyle w:val="BodyText"/>
        <w:ind w:firstLine="720"/>
        <w:jc w:val="both"/>
        <w:rPr>
          <w:sz w:val="22"/>
          <w:szCs w:val="22"/>
          <w:lang w:val="sr-Cyrl-CS"/>
        </w:rPr>
      </w:pPr>
    </w:p>
    <w:p w14:paraId="6DAB1A10" w14:textId="77777777" w:rsidR="003117E3" w:rsidRDefault="003117E3">
      <w:pPr>
        <w:pStyle w:val="BodyText"/>
        <w:ind w:firstLine="720"/>
        <w:jc w:val="both"/>
        <w:rPr>
          <w:sz w:val="22"/>
          <w:szCs w:val="22"/>
          <w:lang w:val="sr-Cyrl-CS"/>
        </w:rPr>
      </w:pPr>
    </w:p>
    <w:p w14:paraId="5813C2F5" w14:textId="77777777" w:rsidR="003117E3" w:rsidRDefault="003117E3">
      <w:pPr>
        <w:pStyle w:val="BodyText"/>
        <w:ind w:firstLine="720"/>
        <w:jc w:val="both"/>
        <w:rPr>
          <w:sz w:val="22"/>
          <w:szCs w:val="22"/>
          <w:lang w:val="sr-Cyrl-CS"/>
        </w:rPr>
      </w:pPr>
    </w:p>
    <w:p w14:paraId="092B279E" w14:textId="77777777" w:rsidR="003117E3" w:rsidRDefault="003117E3">
      <w:pPr>
        <w:pStyle w:val="BodyText"/>
        <w:ind w:firstLine="720"/>
        <w:jc w:val="both"/>
        <w:rPr>
          <w:sz w:val="22"/>
          <w:szCs w:val="22"/>
          <w:lang w:val="sr-Cyrl-CS"/>
        </w:rPr>
      </w:pPr>
    </w:p>
    <w:p w14:paraId="579BA07A" w14:textId="77777777" w:rsidR="003117E3" w:rsidRDefault="003117E3">
      <w:pPr>
        <w:pStyle w:val="BodyText"/>
        <w:ind w:firstLine="720"/>
        <w:jc w:val="both"/>
        <w:rPr>
          <w:sz w:val="22"/>
          <w:szCs w:val="22"/>
          <w:lang w:val="sr-Cyrl-CS"/>
        </w:rPr>
      </w:pPr>
    </w:p>
    <w:p w14:paraId="08685E7C" w14:textId="77777777" w:rsidR="003117E3" w:rsidRDefault="003117E3">
      <w:pPr>
        <w:pStyle w:val="BodyText"/>
        <w:ind w:firstLine="720"/>
        <w:jc w:val="both"/>
        <w:rPr>
          <w:sz w:val="22"/>
          <w:szCs w:val="22"/>
          <w:lang w:val="sr-Cyrl-CS"/>
        </w:rPr>
      </w:pPr>
    </w:p>
    <w:p w14:paraId="26FD7FAF" w14:textId="77777777" w:rsidR="003117E3" w:rsidRDefault="00000000">
      <w:pPr>
        <w:pStyle w:val="BodyText"/>
        <w:ind w:firstLine="720"/>
        <w:jc w:val="both"/>
        <w:rPr>
          <w:sz w:val="22"/>
          <w:szCs w:val="22"/>
        </w:rPr>
      </w:pPr>
      <w:r>
        <w:rPr>
          <w:sz w:val="22"/>
          <w:szCs w:val="22"/>
          <w:lang w:val="sr-Cyrl-CS"/>
        </w:rPr>
        <w:t xml:space="preserve">На основу чл. </w:t>
      </w:r>
      <w:r>
        <w:rPr>
          <w:sz w:val="22"/>
          <w:szCs w:val="22"/>
        </w:rPr>
        <w:t>62.</w:t>
      </w:r>
      <w:r>
        <w:rPr>
          <w:sz w:val="22"/>
          <w:szCs w:val="22"/>
          <w:lang w:val="sr-Cyrl-RS"/>
        </w:rPr>
        <w:t xml:space="preserve"> </w:t>
      </w:r>
      <w:r>
        <w:rPr>
          <w:sz w:val="22"/>
          <w:szCs w:val="22"/>
          <w:lang w:val="sr-Cyrl-CS"/>
        </w:rPr>
        <w:t>Закона о основама система образовања и васпитања</w:t>
      </w:r>
      <w:r>
        <w:rPr>
          <w:sz w:val="22"/>
          <w:szCs w:val="22"/>
        </w:rPr>
        <w:t xml:space="preserve"> (''</w:t>
      </w:r>
      <w:r>
        <w:rPr>
          <w:sz w:val="22"/>
          <w:szCs w:val="22"/>
          <w:lang w:val="sr-Cyrl-CS"/>
        </w:rPr>
        <w:t>Сл. гласник РС“бр</w:t>
      </w:r>
      <w:r>
        <w:rPr>
          <w:sz w:val="22"/>
          <w:szCs w:val="22"/>
        </w:rPr>
        <w:t>. 88/2017 и 27/2018 др. закони и 10/2019, 6/2020</w:t>
      </w:r>
      <w:r>
        <w:rPr>
          <w:sz w:val="22"/>
          <w:szCs w:val="22"/>
          <w:lang w:val="sr-Cyrl-RS"/>
        </w:rPr>
        <w:t xml:space="preserve"> и 129/21</w:t>
      </w:r>
      <w:r>
        <w:rPr>
          <w:sz w:val="22"/>
          <w:szCs w:val="22"/>
        </w:rPr>
        <w:t>); чл. 29. Закона о основном образовању и васпитању (''</w:t>
      </w:r>
      <w:r>
        <w:rPr>
          <w:sz w:val="22"/>
          <w:szCs w:val="22"/>
          <w:lang w:val="sr-Cyrl-CS"/>
        </w:rPr>
        <w:t>Сл. гл. РС бр</w:t>
      </w:r>
      <w:r>
        <w:rPr>
          <w:sz w:val="22"/>
          <w:szCs w:val="22"/>
        </w:rPr>
        <w:t>. 55/2013., 35/2015 и 68/2015.др. закон</w:t>
      </w:r>
      <w:r>
        <w:rPr>
          <w:sz w:val="22"/>
          <w:szCs w:val="22"/>
          <w:lang w:val="sr-Cyrl-RS"/>
        </w:rPr>
        <w:t xml:space="preserve">, </w:t>
      </w:r>
      <w:r>
        <w:rPr>
          <w:sz w:val="22"/>
          <w:szCs w:val="22"/>
        </w:rPr>
        <w:t>10/2019</w:t>
      </w:r>
      <w:r>
        <w:rPr>
          <w:sz w:val="22"/>
          <w:szCs w:val="22"/>
          <w:lang w:val="sr-Cyrl-RS"/>
        </w:rPr>
        <w:t xml:space="preserve"> и 129/21</w:t>
      </w:r>
      <w:r>
        <w:rPr>
          <w:sz w:val="22"/>
          <w:szCs w:val="22"/>
        </w:rPr>
        <w:t xml:space="preserve">)  </w:t>
      </w:r>
      <w:r>
        <w:rPr>
          <w:sz w:val="22"/>
          <w:szCs w:val="22"/>
          <w:lang w:val="sr-Cyrl-CS"/>
        </w:rPr>
        <w:t>члана</w:t>
      </w:r>
      <w:r>
        <w:rPr>
          <w:sz w:val="22"/>
          <w:szCs w:val="22"/>
        </w:rPr>
        <w:t xml:space="preserve">  11</w:t>
      </w:r>
      <w:r>
        <w:rPr>
          <w:sz w:val="22"/>
          <w:szCs w:val="22"/>
          <w:lang w:val="sr-Cyrl-RS"/>
        </w:rPr>
        <w:t>0</w:t>
      </w:r>
      <w:r>
        <w:rPr>
          <w:sz w:val="22"/>
          <w:szCs w:val="22"/>
        </w:rPr>
        <w:t>.</w:t>
      </w:r>
      <w:r>
        <w:rPr>
          <w:sz w:val="22"/>
          <w:szCs w:val="22"/>
          <w:lang w:val="sr-Cyrl-RS"/>
        </w:rPr>
        <w:t xml:space="preserve"> </w:t>
      </w:r>
      <w:r>
        <w:rPr>
          <w:sz w:val="22"/>
          <w:szCs w:val="22"/>
        </w:rPr>
        <w:t>став 1.</w:t>
      </w:r>
      <w:r>
        <w:rPr>
          <w:sz w:val="22"/>
          <w:szCs w:val="22"/>
          <w:lang w:val="sr-Cyrl-RS"/>
        </w:rPr>
        <w:t xml:space="preserve"> </w:t>
      </w:r>
      <w:r>
        <w:rPr>
          <w:sz w:val="22"/>
          <w:szCs w:val="22"/>
          <w:lang w:val="sr-Cyrl-CS"/>
        </w:rPr>
        <w:t>Статута ОШ</w:t>
      </w:r>
      <w:r>
        <w:rPr>
          <w:sz w:val="22"/>
          <w:szCs w:val="22"/>
        </w:rPr>
        <w:t xml:space="preserve"> ''</w:t>
      </w:r>
      <w:r>
        <w:rPr>
          <w:sz w:val="22"/>
          <w:szCs w:val="22"/>
          <w:lang w:val="sr-Cyrl-CS"/>
        </w:rPr>
        <w:t>Петар Лековић</w:t>
      </w:r>
      <w:r>
        <w:rPr>
          <w:sz w:val="22"/>
          <w:szCs w:val="22"/>
        </w:rPr>
        <w:t xml:space="preserve">'' </w:t>
      </w:r>
      <w:r>
        <w:rPr>
          <w:sz w:val="22"/>
          <w:szCs w:val="22"/>
          <w:lang w:val="sr-Cyrl-CS"/>
        </w:rPr>
        <w:t>Пожега</w:t>
      </w:r>
      <w:r>
        <w:rPr>
          <w:sz w:val="22"/>
          <w:szCs w:val="22"/>
        </w:rPr>
        <w:t xml:space="preserve">, </w:t>
      </w:r>
      <w:r>
        <w:rPr>
          <w:sz w:val="22"/>
          <w:szCs w:val="22"/>
          <w:lang w:val="sr-Cyrl-CS"/>
        </w:rPr>
        <w:t>Школски одбор на својој редовној седници</w:t>
      </w:r>
      <w:r>
        <w:rPr>
          <w:sz w:val="22"/>
          <w:szCs w:val="22"/>
        </w:rPr>
        <w:t xml:space="preserve">, </w:t>
      </w:r>
      <w:r>
        <w:rPr>
          <w:sz w:val="22"/>
          <w:szCs w:val="22"/>
          <w:lang w:val="sr-Cyrl-CS"/>
        </w:rPr>
        <w:t xml:space="preserve">одржаној </w:t>
      </w:r>
      <w:r>
        <w:rPr>
          <w:sz w:val="22"/>
          <w:szCs w:val="22"/>
        </w:rPr>
        <w:t>1</w:t>
      </w:r>
      <w:r>
        <w:rPr>
          <w:sz w:val="22"/>
          <w:szCs w:val="22"/>
          <w:lang w:val="sr-Cyrl-RS"/>
        </w:rPr>
        <w:t>3</w:t>
      </w:r>
      <w:r>
        <w:rPr>
          <w:sz w:val="22"/>
          <w:szCs w:val="22"/>
        </w:rPr>
        <w:t>.9.20</w:t>
      </w:r>
      <w:r>
        <w:rPr>
          <w:sz w:val="22"/>
          <w:szCs w:val="22"/>
          <w:lang w:val="sr-Cyrl-RS"/>
        </w:rPr>
        <w:t>23</w:t>
      </w:r>
      <w:r>
        <w:rPr>
          <w:sz w:val="22"/>
          <w:szCs w:val="22"/>
        </w:rPr>
        <w:t xml:space="preserve">. </w:t>
      </w:r>
      <w:r>
        <w:rPr>
          <w:sz w:val="22"/>
          <w:szCs w:val="22"/>
          <w:lang w:val="sr-Cyrl-CS"/>
        </w:rPr>
        <w:t>године</w:t>
      </w:r>
      <w:r>
        <w:rPr>
          <w:sz w:val="22"/>
          <w:szCs w:val="22"/>
        </w:rPr>
        <w:t xml:space="preserve">, </w:t>
      </w:r>
      <w:r>
        <w:rPr>
          <w:sz w:val="22"/>
          <w:szCs w:val="22"/>
          <w:lang w:val="sr-Cyrl-CS"/>
        </w:rPr>
        <w:t>донео је</w:t>
      </w:r>
      <w:r>
        <w:rPr>
          <w:sz w:val="22"/>
          <w:szCs w:val="22"/>
        </w:rPr>
        <w:t>:</w:t>
      </w:r>
    </w:p>
    <w:p w14:paraId="66181EBC" w14:textId="77777777" w:rsidR="003117E3" w:rsidRDefault="003117E3">
      <w:pPr>
        <w:pStyle w:val="BodyText2"/>
        <w:ind w:left="720" w:hanging="720"/>
        <w:rPr>
          <w:lang w:val="sr-Cyrl-CS"/>
        </w:rPr>
      </w:pPr>
    </w:p>
    <w:p w14:paraId="465FFB0C" w14:textId="77777777" w:rsidR="003117E3" w:rsidRDefault="003117E3">
      <w:pPr>
        <w:pStyle w:val="BodyText2"/>
        <w:ind w:left="720" w:hanging="720"/>
        <w:rPr>
          <w:lang w:val="sr-Cyrl-CS"/>
        </w:rPr>
      </w:pPr>
    </w:p>
    <w:p w14:paraId="6B2ED2A6" w14:textId="77777777" w:rsidR="003117E3" w:rsidRDefault="003117E3">
      <w:pPr>
        <w:pStyle w:val="BodyText2"/>
        <w:ind w:left="720" w:hanging="720"/>
        <w:rPr>
          <w:lang w:val="sr-Cyrl-CS"/>
        </w:rPr>
      </w:pPr>
    </w:p>
    <w:p w14:paraId="7E541B98" w14:textId="77777777" w:rsidR="003117E3" w:rsidRDefault="003117E3">
      <w:pPr>
        <w:pStyle w:val="BodyText2"/>
        <w:ind w:left="720" w:hanging="720"/>
        <w:rPr>
          <w:lang w:val="sr-Cyrl-CS"/>
        </w:rPr>
      </w:pPr>
    </w:p>
    <w:p w14:paraId="7BB388A2" w14:textId="77777777" w:rsidR="003117E3" w:rsidRDefault="003117E3">
      <w:pPr>
        <w:pStyle w:val="BodyText2"/>
        <w:ind w:left="720" w:hanging="720"/>
        <w:rPr>
          <w:lang w:val="sr-Cyrl-CS"/>
        </w:rPr>
      </w:pPr>
    </w:p>
    <w:p w14:paraId="318D96C7" w14:textId="77777777" w:rsidR="003117E3" w:rsidRDefault="003117E3">
      <w:pPr>
        <w:pStyle w:val="BodyText2"/>
        <w:ind w:left="720" w:hanging="720"/>
        <w:rPr>
          <w:lang w:val="sr-Cyrl-CS"/>
        </w:rPr>
      </w:pPr>
    </w:p>
    <w:p w14:paraId="1FDE27BD" w14:textId="77777777" w:rsidR="003117E3" w:rsidRDefault="003117E3">
      <w:pPr>
        <w:pStyle w:val="BodyText2"/>
        <w:ind w:left="720" w:hanging="720"/>
        <w:rPr>
          <w:lang w:val="sr-Cyrl-CS"/>
        </w:rPr>
      </w:pPr>
    </w:p>
    <w:p w14:paraId="28A7302A" w14:textId="77777777" w:rsidR="003117E3" w:rsidRDefault="003117E3">
      <w:pPr>
        <w:pStyle w:val="BodyText2"/>
        <w:ind w:left="720" w:hanging="720"/>
        <w:rPr>
          <w:lang w:val="sr-Cyrl-CS"/>
        </w:rPr>
      </w:pPr>
    </w:p>
    <w:p w14:paraId="30EF7F12" w14:textId="77777777" w:rsidR="003117E3" w:rsidRDefault="00000000">
      <w:pPr>
        <w:pStyle w:val="BodyText2"/>
        <w:ind w:left="720" w:hanging="720"/>
        <w:jc w:val="left"/>
        <w:rPr>
          <w:rFonts w:eastAsia="SimSun"/>
        </w:rPr>
      </w:pPr>
      <w:r>
        <w:rPr>
          <w:lang w:val="sr-Cyrl-CS"/>
        </w:rPr>
        <w:t xml:space="preserve">        </w:t>
      </w:r>
      <w:r>
        <w:rPr>
          <w:lang w:val="sr-Cyrl-RS"/>
        </w:rPr>
        <w:t xml:space="preserve">Директор школе                                                                         </w:t>
      </w:r>
      <w:proofErr w:type="spellStart"/>
      <w:r>
        <w:rPr>
          <w:rFonts w:eastAsia="SimSun"/>
        </w:rPr>
        <w:t>Председник</w:t>
      </w:r>
      <w:proofErr w:type="spellEnd"/>
      <w:r>
        <w:rPr>
          <w:rFonts w:eastAsia="SimSun"/>
        </w:rPr>
        <w:t xml:space="preserve"> </w:t>
      </w:r>
      <w:proofErr w:type="spellStart"/>
      <w:r>
        <w:rPr>
          <w:rFonts w:eastAsia="SimSun"/>
        </w:rPr>
        <w:t>Школског</w:t>
      </w:r>
      <w:proofErr w:type="spellEnd"/>
      <w:r>
        <w:rPr>
          <w:rFonts w:eastAsia="SimSun"/>
        </w:rPr>
        <w:t xml:space="preserve"> </w:t>
      </w:r>
      <w:proofErr w:type="spellStart"/>
      <w:r>
        <w:rPr>
          <w:rFonts w:eastAsia="SimSun"/>
        </w:rPr>
        <w:t>одбора</w:t>
      </w:r>
      <w:proofErr w:type="spellEnd"/>
    </w:p>
    <w:p w14:paraId="6EEA97C6" w14:textId="77777777" w:rsidR="003117E3" w:rsidRDefault="003117E3">
      <w:pPr>
        <w:pStyle w:val="BodyText2"/>
        <w:ind w:left="720" w:hanging="720"/>
        <w:jc w:val="left"/>
        <w:rPr>
          <w:rFonts w:eastAsia="SimSun"/>
        </w:rPr>
      </w:pPr>
    </w:p>
    <w:p w14:paraId="38CD76A6" w14:textId="77777777" w:rsidR="003117E3" w:rsidRDefault="00000000">
      <w:pPr>
        <w:pStyle w:val="BodyText2"/>
        <w:ind w:left="720" w:hanging="720"/>
        <w:jc w:val="left"/>
        <w:rPr>
          <w:rFonts w:eastAsia="SimSun"/>
          <w:lang w:val="sr-Cyrl-RS"/>
        </w:rPr>
      </w:pPr>
      <w:r>
        <w:rPr>
          <w:rFonts w:eastAsia="SimSun"/>
          <w:lang w:val="sr-Cyrl-RS"/>
        </w:rPr>
        <w:t>_______________________                                                        ________________________________</w:t>
      </w:r>
    </w:p>
    <w:p w14:paraId="3D4D918D" w14:textId="77777777" w:rsidR="003117E3" w:rsidRDefault="003117E3">
      <w:pPr>
        <w:pStyle w:val="BodyText2"/>
        <w:ind w:left="720" w:hanging="720"/>
        <w:jc w:val="left"/>
        <w:rPr>
          <w:rFonts w:eastAsia="SimSun"/>
          <w:lang w:val="sr-Cyrl-RS"/>
        </w:rPr>
      </w:pPr>
    </w:p>
    <w:p w14:paraId="63D5A07E" w14:textId="77777777" w:rsidR="003117E3" w:rsidRDefault="00000000">
      <w:pPr>
        <w:pStyle w:val="BodyText2"/>
        <w:ind w:left="720" w:hanging="720"/>
        <w:jc w:val="left"/>
        <w:rPr>
          <w:rFonts w:eastAsia="SimSun"/>
          <w:lang w:val="sr-Cyrl-RS"/>
        </w:rPr>
      </w:pPr>
      <w:r>
        <w:rPr>
          <w:rFonts w:eastAsia="SimSun"/>
          <w:lang w:val="sr-Cyrl-RS"/>
        </w:rPr>
        <w:t xml:space="preserve">     Драган Перишић                                                                                  Снежана Радивојевић</w:t>
      </w:r>
    </w:p>
    <w:sectPr w:rsidR="003117E3">
      <w:pgSz w:w="12240" w:h="15840"/>
      <w:pgMar w:top="1138" w:right="1138" w:bottom="1440" w:left="113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EDD27" w14:textId="77777777" w:rsidR="00355445" w:rsidRDefault="00355445">
      <w:r>
        <w:separator/>
      </w:r>
    </w:p>
  </w:endnote>
  <w:endnote w:type="continuationSeparator" w:id="0">
    <w:p w14:paraId="03ABC05B" w14:textId="77777777" w:rsidR="00355445" w:rsidRDefault="00355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charset w:val="80"/>
    <w:family w:val="auto"/>
    <w:pitch w:val="default"/>
    <w:sig w:usb0="00000000" w:usb1="00000000" w:usb2="00000010" w:usb3="00000000" w:csb0="00020005" w:csb1="00000000"/>
  </w:font>
  <w:font w:name="Helvetica"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TimesNewRoman">
    <w:altName w:val="Yu Gothic"/>
    <w:charset w:val="80"/>
    <w:family w:val="auto"/>
    <w:pitch w:val="default"/>
    <w:sig w:usb0="00000000" w:usb1="00000000" w:usb2="00000010" w:usb3="00000000" w:csb0="00020000" w:csb1="00000000"/>
  </w:font>
  <w:font w:name="sans-serif">
    <w:altName w:val="Segoe Print"/>
    <w:charset w:val="00"/>
    <w:family w:val="auto"/>
    <w:pitch w:val="default"/>
  </w:font>
  <w:font w:name="TimesNewRomanPS-BoldMT">
    <w:altName w:val="Segoe Print"/>
    <w:charset w:val="00"/>
    <w:family w:val="auto"/>
    <w:pitch w:val="default"/>
  </w:font>
  <w:font w:name="Times-Roman">
    <w:altName w:val="Times New Roman"/>
    <w:charset w:val="00"/>
    <w:family w:val="auto"/>
    <w:pitch w:val="default"/>
  </w:font>
  <w:font w:name="TimesNewRomanPS-BoldItalicMT">
    <w:altName w:val="Yu Gothic"/>
    <w:charset w:val="80"/>
    <w:family w:val="auto"/>
    <w:pitch w:val="default"/>
    <w:sig w:usb0="00000000" w:usb1="0000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E2F40" w14:textId="77777777" w:rsidR="003117E3" w:rsidRDefault="000000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E479D30" w14:textId="77777777" w:rsidR="003117E3" w:rsidRDefault="003117E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DCF4D" w14:textId="77777777" w:rsidR="003117E3" w:rsidRDefault="00000000">
    <w:pPr>
      <w:rPr>
        <w:lang w:val="sr-Cyrl-RS"/>
      </w:rPr>
    </w:pPr>
    <w:r>
      <w:pict w14:anchorId="5F812AE1"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0;margin-top:4.05pt;width:2in;height:2in;z-index:251659264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p w14:paraId="141F1982" w14:textId="77777777" w:rsidR="003117E3" w:rsidRDefault="00000000">
                <w:pPr>
                  <w:pStyle w:val="Footer"/>
                  <w:rPr>
                    <w:lang w:val="sr-Cyrl-RS"/>
                  </w:rPr>
                </w:pPr>
                <w:r>
                  <w:rPr>
                    <w:rStyle w:val="PageNumber"/>
                  </w:rPr>
                  <w:fldChar w:fldCharType="begin"/>
                </w:r>
                <w:r>
                  <w:rPr>
                    <w:rStyle w:val="PageNumber"/>
                  </w:rPr>
                  <w:instrText xml:space="preserve">PAGE  </w:instrText>
                </w:r>
                <w:r>
                  <w:rPr>
                    <w:rStyle w:val="PageNumber"/>
                  </w:rPr>
                  <w:fldChar w:fldCharType="separate"/>
                </w:r>
                <w:r>
                  <w:rPr>
                    <w:rStyle w:val="PageNumber"/>
                  </w:rPr>
                  <w:t>60</w:t>
                </w:r>
                <w:r>
                  <w:rPr>
                    <w:rStyle w:val="PageNumber"/>
                  </w:rPr>
                  <w:fldChar w:fldCharType="end"/>
                </w:r>
              </w:p>
            </w:txbxContent>
          </v:textbox>
          <w10:wrap anchorx="margin"/>
        </v:shape>
      </w:pict>
    </w:r>
    <w:r>
      <w:rPr>
        <w:lang w:val="sr-Cyrl-RS"/>
      </w:rPr>
      <w:t xml:space="preserve">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8867C" w14:textId="77777777" w:rsidR="003117E3" w:rsidRDefault="000000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95C05E2" w14:textId="77777777" w:rsidR="003117E3" w:rsidRDefault="003117E3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6D5AC" w14:textId="77777777" w:rsidR="003117E3" w:rsidRDefault="00000000">
    <w:pPr>
      <w:pStyle w:val="Footer"/>
      <w:ind w:right="360"/>
    </w:pPr>
    <w:r>
      <w:pict w14:anchorId="7956DB11">
        <v:shapetype id="_x0000_t202" coordsize="21600,21600" o:spt="202" path="m,l,21600r21600,l21600,xe">
          <v:stroke joinstyle="miter"/>
          <v:path gradientshapeok="t" o:connecttype="rect"/>
        </v:shapetype>
        <v:shape id="_x0000_s3074" type="#_x0000_t202" style="position:absolute;margin-left:0;margin-top:4.05pt;width:2in;height:2in;z-index:251660288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p w14:paraId="26FC1183" w14:textId="77777777" w:rsidR="003117E3" w:rsidRDefault="00000000">
                <w:pPr>
                  <w:pStyle w:val="Footer"/>
                  <w:rPr>
                    <w:rStyle w:val="PageNumber"/>
                  </w:rPr>
                </w:pPr>
                <w:r>
                  <w:rPr>
                    <w:rStyle w:val="PageNumber"/>
                  </w:rPr>
                  <w:fldChar w:fldCharType="begin"/>
                </w:r>
                <w:r>
                  <w:rPr>
                    <w:rStyle w:val="PageNumber"/>
                  </w:rPr>
                  <w:instrText xml:space="preserve">PAGE  </w:instrText>
                </w:r>
                <w:r>
                  <w:rPr>
                    <w:rStyle w:val="PageNumber"/>
                  </w:rPr>
                  <w:fldChar w:fldCharType="separate"/>
                </w:r>
                <w:r>
                  <w:rPr>
                    <w:rStyle w:val="PageNumber"/>
                  </w:rPr>
                  <w:t>183</w:t>
                </w:r>
                <w:r>
                  <w:rPr>
                    <w:rStyle w:val="PageNumber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A1D90" w14:textId="77777777" w:rsidR="00355445" w:rsidRDefault="00355445">
      <w:r>
        <w:separator/>
      </w:r>
    </w:p>
  </w:footnote>
  <w:footnote w:type="continuationSeparator" w:id="0">
    <w:p w14:paraId="63D6542C" w14:textId="77777777" w:rsidR="00355445" w:rsidRDefault="003554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A90EC" w14:textId="77777777" w:rsidR="003117E3" w:rsidRDefault="0000000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26864D" w14:textId="77777777" w:rsidR="003117E3" w:rsidRDefault="003117E3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EF673" w14:textId="77777777" w:rsidR="003117E3" w:rsidRPr="00A216B2" w:rsidRDefault="00000000">
    <w:pPr>
      <w:pStyle w:val="Header"/>
      <w:tabs>
        <w:tab w:val="clear" w:pos="8640"/>
        <w:tab w:val="left" w:pos="8370"/>
      </w:tabs>
      <w:ind w:right="360"/>
      <w:jc w:val="center"/>
      <w:rPr>
        <w:i/>
        <w:sz w:val="20"/>
        <w:u w:val="single"/>
        <w:lang w:val="sr-Cyrl-CS"/>
      </w:rPr>
    </w:pPr>
    <w:r w:rsidRPr="00A216B2">
      <w:rPr>
        <w:i/>
        <w:sz w:val="20"/>
        <w:u w:val="single"/>
        <w:lang w:val="sr-Cyrl-CS"/>
      </w:rPr>
      <w:t>Основна школа</w:t>
    </w:r>
    <w:r w:rsidRPr="00A216B2">
      <w:rPr>
        <w:i/>
        <w:sz w:val="20"/>
        <w:u w:val="single"/>
        <w:lang w:val="hr-HR"/>
      </w:rPr>
      <w:t xml:space="preserve"> ''</w:t>
    </w:r>
    <w:r w:rsidRPr="00A216B2">
      <w:rPr>
        <w:i/>
        <w:sz w:val="20"/>
        <w:u w:val="single"/>
        <w:lang w:val="sr-Cyrl-CS"/>
      </w:rPr>
      <w:t>Петар Лековић</w:t>
    </w:r>
    <w:r w:rsidRPr="00A216B2">
      <w:rPr>
        <w:i/>
        <w:sz w:val="20"/>
        <w:u w:val="single"/>
        <w:lang w:val="hr-HR"/>
      </w:rPr>
      <w:t xml:space="preserve">" </w:t>
    </w:r>
    <w:r w:rsidRPr="00A216B2">
      <w:rPr>
        <w:i/>
        <w:sz w:val="20"/>
        <w:u w:val="single"/>
        <w:lang w:val="sr-Cyrl-CS"/>
      </w:rPr>
      <w:t xml:space="preserve">Пожега </w:t>
    </w:r>
  </w:p>
  <w:p w14:paraId="54616275" w14:textId="77777777" w:rsidR="003117E3" w:rsidRPr="00A216B2" w:rsidRDefault="00000000">
    <w:pPr>
      <w:pStyle w:val="Header"/>
      <w:tabs>
        <w:tab w:val="clear" w:pos="8640"/>
        <w:tab w:val="left" w:pos="8370"/>
      </w:tabs>
      <w:ind w:right="360"/>
      <w:jc w:val="center"/>
      <w:rPr>
        <w:i/>
        <w:sz w:val="20"/>
        <w:u w:val="single"/>
        <w:lang w:val="hr-HR"/>
      </w:rPr>
    </w:pPr>
    <w:r w:rsidRPr="00A216B2">
      <w:rPr>
        <w:i/>
        <w:sz w:val="20"/>
        <w:u w:val="single"/>
        <w:lang w:val="sr-Cyrl-CS"/>
      </w:rPr>
      <w:t>Годишњи план рада</w:t>
    </w:r>
    <w:r w:rsidRPr="00A216B2">
      <w:rPr>
        <w:i/>
        <w:sz w:val="20"/>
        <w:u w:val="single"/>
        <w:lang w:val="sr-Cyrl-RS"/>
      </w:rPr>
      <w:t xml:space="preserve"> школе</w:t>
    </w:r>
    <w:r w:rsidRPr="00A216B2">
      <w:rPr>
        <w:i/>
        <w:sz w:val="20"/>
        <w:u w:val="single"/>
        <w:lang w:val="sr-Cyrl-CS"/>
      </w:rPr>
      <w:t xml:space="preserve"> за школску</w:t>
    </w:r>
    <w:r w:rsidRPr="00A216B2">
      <w:rPr>
        <w:i/>
        <w:sz w:val="20"/>
        <w:u w:val="single"/>
        <w:lang w:val="sr-Latn-RS"/>
      </w:rPr>
      <w:t xml:space="preserve"> </w:t>
    </w:r>
    <w:r w:rsidRPr="00A216B2">
      <w:rPr>
        <w:i/>
        <w:sz w:val="20"/>
        <w:u w:val="single"/>
        <w:lang w:val="hr-HR"/>
      </w:rPr>
      <w:t>202</w:t>
    </w:r>
    <w:r w:rsidRPr="00A216B2">
      <w:rPr>
        <w:i/>
        <w:sz w:val="20"/>
        <w:u w:val="single"/>
        <w:lang w:val="sr-Cyrl-RS"/>
      </w:rPr>
      <w:t>3</w:t>
    </w:r>
    <w:r w:rsidRPr="00A216B2">
      <w:rPr>
        <w:i/>
        <w:sz w:val="20"/>
        <w:u w:val="single"/>
        <w:lang w:val="hr-HR"/>
      </w:rPr>
      <w:t>/202</w:t>
    </w:r>
    <w:r w:rsidRPr="00A216B2">
      <w:rPr>
        <w:i/>
        <w:sz w:val="20"/>
        <w:u w:val="single"/>
        <w:lang w:val="sr-Cyrl-RS"/>
      </w:rPr>
      <w:t>4</w:t>
    </w:r>
    <w:r w:rsidRPr="00A216B2">
      <w:rPr>
        <w:i/>
        <w:sz w:val="20"/>
        <w:u w:val="single"/>
        <w:lang w:val="hr-HR"/>
      </w:rPr>
      <w:t>.</w:t>
    </w:r>
    <w:r w:rsidRPr="00A216B2">
      <w:rPr>
        <w:i/>
        <w:sz w:val="20"/>
        <w:u w:val="single"/>
        <w:lang w:val="sr-Cyrl-CS"/>
      </w:rPr>
      <w:t>годину</w:t>
    </w:r>
  </w:p>
  <w:p w14:paraId="370B03B0" w14:textId="77777777" w:rsidR="003117E3" w:rsidRDefault="003117E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63B2A" w14:textId="77777777" w:rsidR="003117E3" w:rsidRDefault="0000000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7088FD4" w14:textId="77777777" w:rsidR="003117E3" w:rsidRDefault="003117E3">
    <w:pPr>
      <w:pStyle w:val="Header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0B5BD" w14:textId="77777777" w:rsidR="003117E3" w:rsidRDefault="00000000">
    <w:pPr>
      <w:pStyle w:val="Header"/>
      <w:tabs>
        <w:tab w:val="clear" w:pos="8640"/>
        <w:tab w:val="left" w:pos="8370"/>
      </w:tabs>
      <w:ind w:right="360"/>
      <w:jc w:val="center"/>
      <w:rPr>
        <w:sz w:val="20"/>
        <w:u w:val="single"/>
        <w:lang w:val="hr-HR"/>
      </w:rPr>
    </w:pPr>
    <w:bookmarkStart w:id="96" w:name="_Hlk113958010"/>
    <w:r>
      <w:rPr>
        <w:i/>
        <w:sz w:val="20"/>
        <w:u w:val="single"/>
        <w:lang w:val="sr-Cyrl-CS"/>
      </w:rPr>
      <w:t>Основна школа</w:t>
    </w:r>
    <w:r>
      <w:rPr>
        <w:i/>
        <w:sz w:val="20"/>
        <w:u w:val="single"/>
        <w:lang w:val="hr-HR"/>
      </w:rPr>
      <w:t xml:space="preserve"> ''</w:t>
    </w:r>
    <w:r>
      <w:rPr>
        <w:i/>
        <w:sz w:val="20"/>
        <w:u w:val="single"/>
        <w:lang w:val="sr-Cyrl-CS"/>
      </w:rPr>
      <w:t>Петар Лековић</w:t>
    </w:r>
    <w:r>
      <w:rPr>
        <w:i/>
        <w:sz w:val="20"/>
        <w:u w:val="single"/>
        <w:lang w:val="hr-HR"/>
      </w:rPr>
      <w:t xml:space="preserve">" </w:t>
    </w:r>
    <w:r>
      <w:rPr>
        <w:i/>
        <w:sz w:val="20"/>
        <w:u w:val="single"/>
        <w:lang w:val="sr-Cyrl-CS"/>
      </w:rPr>
      <w:t>Пожега</w:t>
    </w:r>
    <w:r>
      <w:rPr>
        <w:i/>
        <w:sz w:val="20"/>
        <w:u w:val="single"/>
        <w:lang w:val="sr-Cyrl-RS"/>
      </w:rPr>
      <w:t xml:space="preserve"> </w:t>
    </w:r>
    <w:r>
      <w:rPr>
        <w:i/>
        <w:sz w:val="20"/>
        <w:u w:val="single"/>
        <w:lang w:val="sr-Cyrl-CS"/>
      </w:rPr>
      <w:t>Го</w:t>
    </w:r>
    <w:r>
      <w:rPr>
        <w:sz w:val="20"/>
        <w:u w:val="single"/>
        <w:lang w:val="sr-Cyrl-CS"/>
      </w:rPr>
      <w:t>дишњи план рада за школску</w:t>
    </w:r>
    <w:r>
      <w:rPr>
        <w:sz w:val="20"/>
        <w:u w:val="single"/>
        <w:lang w:val="hr-HR"/>
      </w:rPr>
      <w:t>202</w:t>
    </w:r>
    <w:r>
      <w:rPr>
        <w:sz w:val="20"/>
        <w:u w:val="single"/>
        <w:lang w:val="sr-Cyrl-RS"/>
      </w:rPr>
      <w:t>3</w:t>
    </w:r>
    <w:r>
      <w:rPr>
        <w:sz w:val="20"/>
        <w:u w:val="single"/>
        <w:lang w:val="hr-HR"/>
      </w:rPr>
      <w:t>/202</w:t>
    </w:r>
    <w:r>
      <w:rPr>
        <w:sz w:val="20"/>
        <w:u w:val="single"/>
        <w:lang w:val="sr-Cyrl-RS"/>
      </w:rPr>
      <w:t>4</w:t>
    </w:r>
    <w:r>
      <w:rPr>
        <w:sz w:val="20"/>
        <w:u w:val="single"/>
        <w:lang w:val="hr-HR"/>
      </w:rPr>
      <w:t>.</w:t>
    </w:r>
    <w:r>
      <w:rPr>
        <w:sz w:val="20"/>
        <w:u w:val="single"/>
        <w:lang w:val="sr-Cyrl-CS"/>
      </w:rPr>
      <w:t>годину</w:t>
    </w:r>
  </w:p>
  <w:bookmarkEnd w:id="96"/>
  <w:p w14:paraId="2DA8CC88" w14:textId="77777777" w:rsidR="003117E3" w:rsidRDefault="003117E3">
    <w:pPr>
      <w:pStyle w:val="Header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B966EB9"/>
    <w:multiLevelType w:val="singleLevel"/>
    <w:tmpl w:val="AB966EB9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D557BFAC"/>
    <w:multiLevelType w:val="singleLevel"/>
    <w:tmpl w:val="D557BFA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D811A92A"/>
    <w:multiLevelType w:val="singleLevel"/>
    <w:tmpl w:val="D811A92A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DD6E08AE"/>
    <w:multiLevelType w:val="multilevel"/>
    <w:tmpl w:val="DD6E08A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E024D448"/>
    <w:multiLevelType w:val="multilevel"/>
    <w:tmpl w:val="E024D448"/>
    <w:lvl w:ilvl="0">
      <w:start w:val="12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028C7109"/>
    <w:multiLevelType w:val="multilevel"/>
    <w:tmpl w:val="028C710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6" w15:restartNumberingAfterBreak="0">
    <w:nsid w:val="0DA6539B"/>
    <w:multiLevelType w:val="multilevel"/>
    <w:tmpl w:val="0DA6539B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09438C5"/>
    <w:multiLevelType w:val="multilevel"/>
    <w:tmpl w:val="109438C5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10C46AD7"/>
    <w:multiLevelType w:val="multilevel"/>
    <w:tmpl w:val="10C46AD7"/>
    <w:lvl w:ilvl="0">
      <w:start w:val="1"/>
      <w:numFmt w:val="bullet"/>
      <w:lvlText w:val="●"/>
      <w:lvlJc w:val="righ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2876CE9"/>
    <w:multiLevelType w:val="multilevel"/>
    <w:tmpl w:val="12876CE9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461C75D"/>
    <w:multiLevelType w:val="multilevel"/>
    <w:tmpl w:val="1461C75D"/>
    <w:lvl w:ilvl="0">
      <w:start w:val="9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56E63A5"/>
    <w:multiLevelType w:val="multilevel"/>
    <w:tmpl w:val="156E63A5"/>
    <w:lvl w:ilvl="0">
      <w:start w:val="9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Arial" w:eastAsia="SimSun" w:hAnsi="Arial" w:cs="Aria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7C2A24"/>
    <w:multiLevelType w:val="multilevel"/>
    <w:tmpl w:val="1E7C2A24"/>
    <w:lvl w:ilvl="0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1FC61522"/>
    <w:multiLevelType w:val="multilevel"/>
    <w:tmpl w:val="1FC615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412711"/>
    <w:multiLevelType w:val="multilevel"/>
    <w:tmpl w:val="20412711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2FA796D"/>
    <w:multiLevelType w:val="multilevel"/>
    <w:tmpl w:val="22FA796D"/>
    <w:lvl w:ilvl="0">
      <w:start w:val="1"/>
      <w:numFmt w:val="bullet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A6A4D92"/>
    <w:multiLevelType w:val="multilevel"/>
    <w:tmpl w:val="2A6A4D9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517BFA"/>
    <w:multiLevelType w:val="multilevel"/>
    <w:tmpl w:val="2F517BFA"/>
    <w:lvl w:ilvl="0">
      <w:start w:val="1"/>
      <w:numFmt w:val="decimal"/>
      <w:lvlText w:val="%1."/>
      <w:lvlJc w:val="left"/>
      <w:pPr>
        <w:ind w:left="840" w:hanging="360"/>
      </w:pPr>
      <w:rPr>
        <w:rFonts w:ascii="Arial" w:hAnsi="Arial" w:cs="Arial"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6E001B"/>
    <w:multiLevelType w:val="multilevel"/>
    <w:tmpl w:val="316E001B"/>
    <w:lvl w:ilvl="0">
      <w:start w:val="1"/>
      <w:numFmt w:val="bullet"/>
      <w:lvlText w:val="●"/>
      <w:lvlJc w:val="left"/>
      <w:pPr>
        <w:ind w:left="87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5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38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362671D"/>
    <w:multiLevelType w:val="multilevel"/>
    <w:tmpl w:val="3362671D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20" w15:restartNumberingAfterBreak="0">
    <w:nsid w:val="33BE46D5"/>
    <w:multiLevelType w:val="multilevel"/>
    <w:tmpl w:val="33BE46D5"/>
    <w:lvl w:ilvl="0">
      <w:start w:val="13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349F649F"/>
    <w:multiLevelType w:val="multilevel"/>
    <w:tmpl w:val="349F649F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56A6066"/>
    <w:multiLevelType w:val="multilevel"/>
    <w:tmpl w:val="356A6066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1D26D0"/>
    <w:multiLevelType w:val="multilevel"/>
    <w:tmpl w:val="361D26D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24" w15:restartNumberingAfterBreak="0">
    <w:nsid w:val="371A3032"/>
    <w:multiLevelType w:val="multilevel"/>
    <w:tmpl w:val="371A303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25" w15:restartNumberingAfterBreak="0">
    <w:nsid w:val="3A94754D"/>
    <w:multiLevelType w:val="multilevel"/>
    <w:tmpl w:val="3A94754D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3C5A065E"/>
    <w:multiLevelType w:val="multilevel"/>
    <w:tmpl w:val="3C5A065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2E0622"/>
    <w:multiLevelType w:val="multilevel"/>
    <w:tmpl w:val="462E0622"/>
    <w:lvl w:ilvl="0">
      <w:start w:val="1"/>
      <w:numFmt w:val="decimal"/>
      <w:pStyle w:val="Heading1"/>
      <w:lvlText w:val="%1."/>
      <w:lvlJc w:val="left"/>
      <w:pPr>
        <w:ind w:left="1637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46462977"/>
    <w:multiLevelType w:val="multilevel"/>
    <w:tmpl w:val="46462977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482A4072"/>
    <w:multiLevelType w:val="multilevel"/>
    <w:tmpl w:val="482A407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30" w15:restartNumberingAfterBreak="0">
    <w:nsid w:val="49C249ED"/>
    <w:multiLevelType w:val="multilevel"/>
    <w:tmpl w:val="49C249ED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9C7DC3"/>
    <w:multiLevelType w:val="singleLevel"/>
    <w:tmpl w:val="4A9C7DC3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2" w15:restartNumberingAfterBreak="0">
    <w:nsid w:val="57A47787"/>
    <w:multiLevelType w:val="multilevel"/>
    <w:tmpl w:val="57A47787"/>
    <w:lvl w:ilvl="0">
      <w:start w:val="1"/>
      <w:numFmt w:val="decimal"/>
      <w:lvlText w:val="%1)"/>
      <w:lvlJc w:val="left"/>
      <w:pPr>
        <w:ind w:left="1302" w:hanging="360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</w:rPr>
    </w:lvl>
    <w:lvl w:ilvl="1">
      <w:numFmt w:val="bullet"/>
      <w:lvlText w:val="•"/>
      <w:lvlJc w:val="left"/>
      <w:pPr>
        <w:ind w:left="2100" w:hanging="360"/>
      </w:pPr>
      <w:rPr>
        <w:rFonts w:hint="default"/>
      </w:rPr>
    </w:lvl>
    <w:lvl w:ilvl="2">
      <w:numFmt w:val="bullet"/>
      <w:lvlText w:val="•"/>
      <w:lvlJc w:val="left"/>
      <w:pPr>
        <w:ind w:left="2901" w:hanging="360"/>
      </w:pPr>
      <w:rPr>
        <w:rFonts w:hint="default"/>
      </w:rPr>
    </w:lvl>
    <w:lvl w:ilvl="3">
      <w:numFmt w:val="bullet"/>
      <w:lvlText w:val="•"/>
      <w:lvlJc w:val="left"/>
      <w:pPr>
        <w:ind w:left="3701" w:hanging="360"/>
      </w:pPr>
      <w:rPr>
        <w:rFonts w:hint="default"/>
      </w:rPr>
    </w:lvl>
    <w:lvl w:ilvl="4">
      <w:numFmt w:val="bullet"/>
      <w:lvlText w:val="•"/>
      <w:lvlJc w:val="left"/>
      <w:pPr>
        <w:ind w:left="4502" w:hanging="360"/>
      </w:pPr>
      <w:rPr>
        <w:rFonts w:hint="default"/>
      </w:rPr>
    </w:lvl>
    <w:lvl w:ilvl="5">
      <w:numFmt w:val="bullet"/>
      <w:lvlText w:val="•"/>
      <w:lvlJc w:val="left"/>
      <w:pPr>
        <w:ind w:left="5303" w:hanging="360"/>
      </w:pPr>
      <w:rPr>
        <w:rFonts w:hint="default"/>
      </w:rPr>
    </w:lvl>
    <w:lvl w:ilvl="6">
      <w:numFmt w:val="bullet"/>
      <w:lvlText w:val="•"/>
      <w:lvlJc w:val="left"/>
      <w:pPr>
        <w:ind w:left="6103" w:hanging="360"/>
      </w:pPr>
      <w:rPr>
        <w:rFonts w:hint="default"/>
      </w:rPr>
    </w:lvl>
    <w:lvl w:ilvl="7">
      <w:numFmt w:val="bullet"/>
      <w:lvlText w:val="•"/>
      <w:lvlJc w:val="left"/>
      <w:pPr>
        <w:ind w:left="6904" w:hanging="360"/>
      </w:pPr>
      <w:rPr>
        <w:rFonts w:hint="default"/>
      </w:rPr>
    </w:lvl>
    <w:lvl w:ilvl="8">
      <w:numFmt w:val="bullet"/>
      <w:lvlText w:val="•"/>
      <w:lvlJc w:val="left"/>
      <w:pPr>
        <w:ind w:left="7705" w:hanging="360"/>
      </w:pPr>
      <w:rPr>
        <w:rFonts w:hint="default"/>
      </w:rPr>
    </w:lvl>
  </w:abstractNum>
  <w:abstractNum w:abstractNumId="33" w15:restartNumberingAfterBreak="0">
    <w:nsid w:val="59B83E2F"/>
    <w:multiLevelType w:val="multilevel"/>
    <w:tmpl w:val="59B83E2F"/>
    <w:lvl w:ilvl="0">
      <w:start w:val="1"/>
      <w:numFmt w:val="decimal"/>
      <w:lvlText w:val="%1."/>
      <w:lvlJc w:val="left"/>
      <w:pPr>
        <w:ind w:left="477" w:hanging="240"/>
      </w:pPr>
      <w:rPr>
        <w:rFonts w:ascii="Times New Roman" w:eastAsia="Times New Roman" w:hAnsi="Times New Roman" w:cs="Times New Roman"/>
        <w:b/>
        <w:bCs/>
        <w:w w:val="100"/>
        <w:sz w:val="24"/>
        <w:szCs w:val="24"/>
      </w:rPr>
    </w:lvl>
    <w:lvl w:ilvl="1">
      <w:numFmt w:val="bullet"/>
      <w:lvlText w:val="-"/>
      <w:lvlJc w:val="left"/>
      <w:pPr>
        <w:ind w:left="957" w:hanging="360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</w:rPr>
    </w:lvl>
    <w:lvl w:ilvl="2">
      <w:numFmt w:val="bullet"/>
      <w:lvlText w:val="•"/>
      <w:lvlJc w:val="left"/>
      <w:pPr>
        <w:ind w:left="1937" w:hanging="360"/>
      </w:pPr>
      <w:rPr>
        <w:rFonts w:hint="default"/>
      </w:rPr>
    </w:lvl>
    <w:lvl w:ilvl="3">
      <w:numFmt w:val="bullet"/>
      <w:lvlText w:val="•"/>
      <w:lvlJc w:val="left"/>
      <w:pPr>
        <w:ind w:left="2915" w:hanging="360"/>
      </w:pPr>
      <w:rPr>
        <w:rFonts w:hint="default"/>
      </w:rPr>
    </w:lvl>
    <w:lvl w:ilvl="4">
      <w:numFmt w:val="bullet"/>
      <w:lvlText w:val="•"/>
      <w:lvlJc w:val="left"/>
      <w:pPr>
        <w:ind w:left="3893" w:hanging="360"/>
      </w:pPr>
      <w:rPr>
        <w:rFonts w:hint="default"/>
      </w:rPr>
    </w:lvl>
    <w:lvl w:ilvl="5">
      <w:numFmt w:val="bullet"/>
      <w:lvlText w:val="•"/>
      <w:lvlJc w:val="left"/>
      <w:pPr>
        <w:ind w:left="4871" w:hanging="360"/>
      </w:pPr>
      <w:rPr>
        <w:rFonts w:hint="default"/>
      </w:rPr>
    </w:lvl>
    <w:lvl w:ilvl="6">
      <w:numFmt w:val="bullet"/>
      <w:lvlText w:val="•"/>
      <w:lvlJc w:val="left"/>
      <w:pPr>
        <w:ind w:left="5848" w:hanging="360"/>
      </w:pPr>
      <w:rPr>
        <w:rFonts w:hint="default"/>
      </w:rPr>
    </w:lvl>
    <w:lvl w:ilvl="7">
      <w:numFmt w:val="bullet"/>
      <w:lvlText w:val="•"/>
      <w:lvlJc w:val="left"/>
      <w:pPr>
        <w:ind w:left="6826" w:hanging="360"/>
      </w:pPr>
      <w:rPr>
        <w:rFonts w:hint="default"/>
      </w:rPr>
    </w:lvl>
    <w:lvl w:ilvl="8">
      <w:numFmt w:val="bullet"/>
      <w:lvlText w:val="•"/>
      <w:lvlJc w:val="left"/>
      <w:pPr>
        <w:ind w:left="7804" w:hanging="360"/>
      </w:pPr>
      <w:rPr>
        <w:rFonts w:hint="default"/>
      </w:rPr>
    </w:lvl>
  </w:abstractNum>
  <w:abstractNum w:abstractNumId="34" w15:restartNumberingAfterBreak="0">
    <w:nsid w:val="60712935"/>
    <w:multiLevelType w:val="multilevel"/>
    <w:tmpl w:val="6071293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722F41"/>
    <w:multiLevelType w:val="multilevel"/>
    <w:tmpl w:val="61722F41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654C58AE"/>
    <w:multiLevelType w:val="multilevel"/>
    <w:tmpl w:val="654C58AE"/>
    <w:lvl w:ilvl="0">
      <w:start w:val="9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EE7936"/>
    <w:multiLevelType w:val="multilevel"/>
    <w:tmpl w:val="6AEE793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8" w15:restartNumberingAfterBreak="0">
    <w:nsid w:val="6B197014"/>
    <w:multiLevelType w:val="multilevel"/>
    <w:tmpl w:val="6B197014"/>
    <w:lvl w:ilvl="0">
      <w:start w:val="1"/>
      <w:numFmt w:val="bullet"/>
      <w:lvlText w:val=""/>
      <w:lvlJc w:val="left"/>
      <w:pPr>
        <w:ind w:left="47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39" w15:restartNumberingAfterBreak="0">
    <w:nsid w:val="6C8A4BF0"/>
    <w:multiLevelType w:val="multilevel"/>
    <w:tmpl w:val="6C8A4BF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7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707D48A5"/>
    <w:multiLevelType w:val="multilevel"/>
    <w:tmpl w:val="707D48A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7244761B"/>
    <w:multiLevelType w:val="multilevel"/>
    <w:tmpl w:val="7244761B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5F7C5D"/>
    <w:multiLevelType w:val="multilevel"/>
    <w:tmpl w:val="755F7C5D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610112C"/>
    <w:multiLevelType w:val="multilevel"/>
    <w:tmpl w:val="7610112C"/>
    <w:lvl w:ilvl="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160426"/>
    <w:multiLevelType w:val="multilevel"/>
    <w:tmpl w:val="7616042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5E72F7"/>
    <w:multiLevelType w:val="multilevel"/>
    <w:tmpl w:val="785E72F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DE28CC"/>
    <w:multiLevelType w:val="multilevel"/>
    <w:tmpl w:val="78DE28CC"/>
    <w:lvl w:ilvl="0">
      <w:start w:val="1"/>
      <w:numFmt w:val="bullet"/>
      <w:lvlText w:val="-"/>
      <w:lvlJc w:val="left"/>
      <w:pPr>
        <w:tabs>
          <w:tab w:val="left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840"/>
        </w:tabs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797842D6"/>
    <w:multiLevelType w:val="multilevel"/>
    <w:tmpl w:val="797842D6"/>
    <w:lvl w:ilvl="0">
      <w:start w:val="1"/>
      <w:numFmt w:val="bullet"/>
      <w:lvlText w:val="●"/>
      <w:lvlJc w:val="left"/>
      <w:pPr>
        <w:ind w:left="97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6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3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7DD76A28"/>
    <w:multiLevelType w:val="multilevel"/>
    <w:tmpl w:val="7DD76A2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8176953">
    <w:abstractNumId w:val="27"/>
  </w:num>
  <w:num w:numId="2" w16cid:durableId="1271009522">
    <w:abstractNumId w:val="3"/>
  </w:num>
  <w:num w:numId="3" w16cid:durableId="127668959">
    <w:abstractNumId w:val="46"/>
  </w:num>
  <w:num w:numId="4" w16cid:durableId="847909214">
    <w:abstractNumId w:val="7"/>
  </w:num>
  <w:num w:numId="5" w16cid:durableId="1057624580">
    <w:abstractNumId w:val="25"/>
  </w:num>
  <w:num w:numId="6" w16cid:durableId="199440734">
    <w:abstractNumId w:val="37"/>
  </w:num>
  <w:num w:numId="7" w16cid:durableId="90885360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36672375">
    <w:abstractNumId w:val="39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36621843">
    <w:abstractNumId w:val="41"/>
  </w:num>
  <w:num w:numId="10" w16cid:durableId="55206339">
    <w:abstractNumId w:val="26"/>
  </w:num>
  <w:num w:numId="11" w16cid:durableId="743798366">
    <w:abstractNumId w:val="6"/>
  </w:num>
  <w:num w:numId="12" w16cid:durableId="1356342682">
    <w:abstractNumId w:val="42"/>
  </w:num>
  <w:num w:numId="13" w16cid:durableId="165290929">
    <w:abstractNumId w:val="21"/>
  </w:num>
  <w:num w:numId="14" w16cid:durableId="1906334390">
    <w:abstractNumId w:val="1"/>
  </w:num>
  <w:num w:numId="15" w16cid:durableId="1334719128">
    <w:abstractNumId w:val="43"/>
  </w:num>
  <w:num w:numId="16" w16cid:durableId="2002613487">
    <w:abstractNumId w:val="18"/>
  </w:num>
  <w:num w:numId="17" w16cid:durableId="1113479975">
    <w:abstractNumId w:val="47"/>
  </w:num>
  <w:num w:numId="18" w16cid:durableId="1003168523">
    <w:abstractNumId w:val="8"/>
  </w:num>
  <w:num w:numId="19" w16cid:durableId="572273424">
    <w:abstractNumId w:val="14"/>
  </w:num>
  <w:num w:numId="20" w16cid:durableId="2042783302">
    <w:abstractNumId w:val="9"/>
  </w:num>
  <w:num w:numId="21" w16cid:durableId="1078675538">
    <w:abstractNumId w:val="35"/>
  </w:num>
  <w:num w:numId="22" w16cid:durableId="1224608183">
    <w:abstractNumId w:val="0"/>
  </w:num>
  <w:num w:numId="23" w16cid:durableId="196819809">
    <w:abstractNumId w:val="38"/>
  </w:num>
  <w:num w:numId="24" w16cid:durableId="588734054">
    <w:abstractNumId w:val="17"/>
  </w:num>
  <w:num w:numId="25" w16cid:durableId="1394348467">
    <w:abstractNumId w:val="22"/>
  </w:num>
  <w:num w:numId="26" w16cid:durableId="1501851642">
    <w:abstractNumId w:val="10"/>
  </w:num>
  <w:num w:numId="27" w16cid:durableId="948194520">
    <w:abstractNumId w:val="31"/>
  </w:num>
  <w:num w:numId="28" w16cid:durableId="727148899">
    <w:abstractNumId w:val="4"/>
  </w:num>
  <w:num w:numId="29" w16cid:durableId="502085585">
    <w:abstractNumId w:val="2"/>
  </w:num>
  <w:num w:numId="30" w16cid:durableId="2091807897">
    <w:abstractNumId w:val="20"/>
  </w:num>
  <w:num w:numId="31" w16cid:durableId="1455829884">
    <w:abstractNumId w:val="11"/>
  </w:num>
  <w:num w:numId="32" w16cid:durableId="1037118374">
    <w:abstractNumId w:val="36"/>
  </w:num>
  <w:num w:numId="33" w16cid:durableId="1058359343">
    <w:abstractNumId w:val="44"/>
  </w:num>
  <w:num w:numId="34" w16cid:durableId="884290056">
    <w:abstractNumId w:val="34"/>
  </w:num>
  <w:num w:numId="35" w16cid:durableId="1417090583">
    <w:abstractNumId w:val="5"/>
  </w:num>
  <w:num w:numId="36" w16cid:durableId="892809871">
    <w:abstractNumId w:val="12"/>
  </w:num>
  <w:num w:numId="37" w16cid:durableId="1023945399">
    <w:abstractNumId w:val="33"/>
  </w:num>
  <w:num w:numId="38" w16cid:durableId="2097821736">
    <w:abstractNumId w:val="45"/>
  </w:num>
  <w:num w:numId="39" w16cid:durableId="1800805356">
    <w:abstractNumId w:val="15"/>
  </w:num>
  <w:num w:numId="40" w16cid:durableId="839933625">
    <w:abstractNumId w:val="16"/>
  </w:num>
  <w:num w:numId="41" w16cid:durableId="246043398">
    <w:abstractNumId w:val="13"/>
  </w:num>
  <w:num w:numId="42" w16cid:durableId="118426690">
    <w:abstractNumId w:val="40"/>
  </w:num>
  <w:num w:numId="43" w16cid:durableId="127206764">
    <w:abstractNumId w:val="30"/>
  </w:num>
  <w:num w:numId="44" w16cid:durableId="2089765572">
    <w:abstractNumId w:val="48"/>
  </w:num>
  <w:num w:numId="45" w16cid:durableId="475101083">
    <w:abstractNumId w:val="29"/>
  </w:num>
  <w:num w:numId="46" w16cid:durableId="1502548697">
    <w:abstractNumId w:val="19"/>
  </w:num>
  <w:num w:numId="47" w16cid:durableId="308554468">
    <w:abstractNumId w:val="24"/>
  </w:num>
  <w:num w:numId="48" w16cid:durableId="1889754736">
    <w:abstractNumId w:val="32"/>
  </w:num>
  <w:num w:numId="49" w16cid:durableId="181641268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noPunctuationKerning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4E8E"/>
    <w:rsid w:val="000002BC"/>
    <w:rsid w:val="0000075E"/>
    <w:rsid w:val="00001245"/>
    <w:rsid w:val="00001A97"/>
    <w:rsid w:val="000021BD"/>
    <w:rsid w:val="0000226F"/>
    <w:rsid w:val="0000300A"/>
    <w:rsid w:val="00003D6B"/>
    <w:rsid w:val="00003FE0"/>
    <w:rsid w:val="0000407D"/>
    <w:rsid w:val="0000491F"/>
    <w:rsid w:val="00004930"/>
    <w:rsid w:val="00004C4C"/>
    <w:rsid w:val="00005A26"/>
    <w:rsid w:val="00005D93"/>
    <w:rsid w:val="000061AF"/>
    <w:rsid w:val="00006484"/>
    <w:rsid w:val="00006498"/>
    <w:rsid w:val="0000655D"/>
    <w:rsid w:val="000067B6"/>
    <w:rsid w:val="00006A10"/>
    <w:rsid w:val="000073BB"/>
    <w:rsid w:val="00007A0E"/>
    <w:rsid w:val="00007D00"/>
    <w:rsid w:val="000104B1"/>
    <w:rsid w:val="00010DFF"/>
    <w:rsid w:val="00011147"/>
    <w:rsid w:val="000112F0"/>
    <w:rsid w:val="00011991"/>
    <w:rsid w:val="00011CBE"/>
    <w:rsid w:val="0001212B"/>
    <w:rsid w:val="00013322"/>
    <w:rsid w:val="00013911"/>
    <w:rsid w:val="000141F6"/>
    <w:rsid w:val="0001451F"/>
    <w:rsid w:val="00014EF2"/>
    <w:rsid w:val="00014F8C"/>
    <w:rsid w:val="00015E8B"/>
    <w:rsid w:val="00015EEF"/>
    <w:rsid w:val="000160E6"/>
    <w:rsid w:val="00017EAC"/>
    <w:rsid w:val="000211FC"/>
    <w:rsid w:val="00022143"/>
    <w:rsid w:val="00022310"/>
    <w:rsid w:val="00022464"/>
    <w:rsid w:val="00022C7B"/>
    <w:rsid w:val="00023039"/>
    <w:rsid w:val="00023075"/>
    <w:rsid w:val="000247D8"/>
    <w:rsid w:val="000249A5"/>
    <w:rsid w:val="000251D9"/>
    <w:rsid w:val="00025856"/>
    <w:rsid w:val="0002623D"/>
    <w:rsid w:val="0002645B"/>
    <w:rsid w:val="00026C88"/>
    <w:rsid w:val="00026DE2"/>
    <w:rsid w:val="000278C9"/>
    <w:rsid w:val="0003023A"/>
    <w:rsid w:val="000303F8"/>
    <w:rsid w:val="0003100F"/>
    <w:rsid w:val="00032320"/>
    <w:rsid w:val="00033027"/>
    <w:rsid w:val="0003344A"/>
    <w:rsid w:val="0003347A"/>
    <w:rsid w:val="000335CE"/>
    <w:rsid w:val="00033803"/>
    <w:rsid w:val="00033A0C"/>
    <w:rsid w:val="000359E3"/>
    <w:rsid w:val="00035BA6"/>
    <w:rsid w:val="00035C55"/>
    <w:rsid w:val="0003640E"/>
    <w:rsid w:val="00036608"/>
    <w:rsid w:val="000372D4"/>
    <w:rsid w:val="00037366"/>
    <w:rsid w:val="0003737B"/>
    <w:rsid w:val="0003755D"/>
    <w:rsid w:val="00037821"/>
    <w:rsid w:val="0004007B"/>
    <w:rsid w:val="00040C73"/>
    <w:rsid w:val="00040F30"/>
    <w:rsid w:val="00041D34"/>
    <w:rsid w:val="00042241"/>
    <w:rsid w:val="000425EC"/>
    <w:rsid w:val="00042CB8"/>
    <w:rsid w:val="00043168"/>
    <w:rsid w:val="0004351A"/>
    <w:rsid w:val="0004365D"/>
    <w:rsid w:val="000448D6"/>
    <w:rsid w:val="000455DF"/>
    <w:rsid w:val="00046378"/>
    <w:rsid w:val="00046F0F"/>
    <w:rsid w:val="00047B4E"/>
    <w:rsid w:val="000502E9"/>
    <w:rsid w:val="00050A46"/>
    <w:rsid w:val="0005160E"/>
    <w:rsid w:val="00052251"/>
    <w:rsid w:val="00052E94"/>
    <w:rsid w:val="00052FA8"/>
    <w:rsid w:val="0005359C"/>
    <w:rsid w:val="00054066"/>
    <w:rsid w:val="0005447D"/>
    <w:rsid w:val="0005532B"/>
    <w:rsid w:val="00055ECF"/>
    <w:rsid w:val="0005611C"/>
    <w:rsid w:val="0005612F"/>
    <w:rsid w:val="000565CD"/>
    <w:rsid w:val="000603E4"/>
    <w:rsid w:val="00060661"/>
    <w:rsid w:val="0006095B"/>
    <w:rsid w:val="00060982"/>
    <w:rsid w:val="00060F7B"/>
    <w:rsid w:val="000610ED"/>
    <w:rsid w:val="0006237F"/>
    <w:rsid w:val="000629F6"/>
    <w:rsid w:val="00062C84"/>
    <w:rsid w:val="00063264"/>
    <w:rsid w:val="00063444"/>
    <w:rsid w:val="00063D2C"/>
    <w:rsid w:val="00064F67"/>
    <w:rsid w:val="000650F8"/>
    <w:rsid w:val="00065563"/>
    <w:rsid w:val="00066372"/>
    <w:rsid w:val="00067580"/>
    <w:rsid w:val="000679F9"/>
    <w:rsid w:val="000702AB"/>
    <w:rsid w:val="00070318"/>
    <w:rsid w:val="00070FE4"/>
    <w:rsid w:val="00071126"/>
    <w:rsid w:val="00071442"/>
    <w:rsid w:val="00071601"/>
    <w:rsid w:val="00071D09"/>
    <w:rsid w:val="00071DC3"/>
    <w:rsid w:val="00072100"/>
    <w:rsid w:val="00072DC4"/>
    <w:rsid w:val="0007409D"/>
    <w:rsid w:val="000743A8"/>
    <w:rsid w:val="0007440F"/>
    <w:rsid w:val="00074A60"/>
    <w:rsid w:val="0007572A"/>
    <w:rsid w:val="00075C84"/>
    <w:rsid w:val="00076130"/>
    <w:rsid w:val="00076264"/>
    <w:rsid w:val="00076855"/>
    <w:rsid w:val="00076FF0"/>
    <w:rsid w:val="00077510"/>
    <w:rsid w:val="000800DD"/>
    <w:rsid w:val="000805B6"/>
    <w:rsid w:val="00080881"/>
    <w:rsid w:val="00080AAC"/>
    <w:rsid w:val="00081334"/>
    <w:rsid w:val="00081398"/>
    <w:rsid w:val="00081760"/>
    <w:rsid w:val="00083508"/>
    <w:rsid w:val="00083B6D"/>
    <w:rsid w:val="00085209"/>
    <w:rsid w:val="00085681"/>
    <w:rsid w:val="00085850"/>
    <w:rsid w:val="00085F1D"/>
    <w:rsid w:val="00086C16"/>
    <w:rsid w:val="00086FFB"/>
    <w:rsid w:val="000870D0"/>
    <w:rsid w:val="000870E3"/>
    <w:rsid w:val="00087CE0"/>
    <w:rsid w:val="00087FFD"/>
    <w:rsid w:val="000905F8"/>
    <w:rsid w:val="00091474"/>
    <w:rsid w:val="0009198D"/>
    <w:rsid w:val="00091B11"/>
    <w:rsid w:val="000933CE"/>
    <w:rsid w:val="0009371B"/>
    <w:rsid w:val="000937D2"/>
    <w:rsid w:val="00093BE7"/>
    <w:rsid w:val="00094218"/>
    <w:rsid w:val="000949B1"/>
    <w:rsid w:val="00094B7F"/>
    <w:rsid w:val="000957A7"/>
    <w:rsid w:val="00095B5D"/>
    <w:rsid w:val="00095BFB"/>
    <w:rsid w:val="000968A7"/>
    <w:rsid w:val="00096DF6"/>
    <w:rsid w:val="00097A30"/>
    <w:rsid w:val="000A03B3"/>
    <w:rsid w:val="000A07AE"/>
    <w:rsid w:val="000A1CA8"/>
    <w:rsid w:val="000A215A"/>
    <w:rsid w:val="000A30E6"/>
    <w:rsid w:val="000A3275"/>
    <w:rsid w:val="000A353E"/>
    <w:rsid w:val="000A36C2"/>
    <w:rsid w:val="000A3B5D"/>
    <w:rsid w:val="000A534E"/>
    <w:rsid w:val="000A5879"/>
    <w:rsid w:val="000A5924"/>
    <w:rsid w:val="000A636B"/>
    <w:rsid w:val="000A647E"/>
    <w:rsid w:val="000A6659"/>
    <w:rsid w:val="000A6CD3"/>
    <w:rsid w:val="000A75E7"/>
    <w:rsid w:val="000B0048"/>
    <w:rsid w:val="000B02EE"/>
    <w:rsid w:val="000B04A6"/>
    <w:rsid w:val="000B0679"/>
    <w:rsid w:val="000B0A4B"/>
    <w:rsid w:val="000B0A75"/>
    <w:rsid w:val="000B1196"/>
    <w:rsid w:val="000B1965"/>
    <w:rsid w:val="000B24F5"/>
    <w:rsid w:val="000B2783"/>
    <w:rsid w:val="000B27EB"/>
    <w:rsid w:val="000B34FC"/>
    <w:rsid w:val="000B43FF"/>
    <w:rsid w:val="000B4A2C"/>
    <w:rsid w:val="000B4CA2"/>
    <w:rsid w:val="000B4E4F"/>
    <w:rsid w:val="000B4F5D"/>
    <w:rsid w:val="000B57F3"/>
    <w:rsid w:val="000B5B8B"/>
    <w:rsid w:val="000B70B8"/>
    <w:rsid w:val="000B719D"/>
    <w:rsid w:val="000B74C7"/>
    <w:rsid w:val="000B758B"/>
    <w:rsid w:val="000B75C0"/>
    <w:rsid w:val="000C038F"/>
    <w:rsid w:val="000C11EA"/>
    <w:rsid w:val="000C1FBD"/>
    <w:rsid w:val="000C2530"/>
    <w:rsid w:val="000C2BD1"/>
    <w:rsid w:val="000C367E"/>
    <w:rsid w:val="000C37B7"/>
    <w:rsid w:val="000C3A1B"/>
    <w:rsid w:val="000C4C9F"/>
    <w:rsid w:val="000C4F59"/>
    <w:rsid w:val="000C5331"/>
    <w:rsid w:val="000C5990"/>
    <w:rsid w:val="000C5A93"/>
    <w:rsid w:val="000C5BA4"/>
    <w:rsid w:val="000C671E"/>
    <w:rsid w:val="000C74AE"/>
    <w:rsid w:val="000C7B06"/>
    <w:rsid w:val="000D0724"/>
    <w:rsid w:val="000D09E6"/>
    <w:rsid w:val="000D09F7"/>
    <w:rsid w:val="000D3D32"/>
    <w:rsid w:val="000D4894"/>
    <w:rsid w:val="000D4AED"/>
    <w:rsid w:val="000D5332"/>
    <w:rsid w:val="000D59F8"/>
    <w:rsid w:val="000D65C0"/>
    <w:rsid w:val="000D6875"/>
    <w:rsid w:val="000D69E6"/>
    <w:rsid w:val="000D6E6F"/>
    <w:rsid w:val="000E018F"/>
    <w:rsid w:val="000E036D"/>
    <w:rsid w:val="000E048C"/>
    <w:rsid w:val="000E088A"/>
    <w:rsid w:val="000E106C"/>
    <w:rsid w:val="000E10CB"/>
    <w:rsid w:val="000E1601"/>
    <w:rsid w:val="000E1BB0"/>
    <w:rsid w:val="000E24B1"/>
    <w:rsid w:val="000E2B12"/>
    <w:rsid w:val="000E2EEB"/>
    <w:rsid w:val="000E33B0"/>
    <w:rsid w:val="000E33C3"/>
    <w:rsid w:val="000E39E1"/>
    <w:rsid w:val="000E4168"/>
    <w:rsid w:val="000E454D"/>
    <w:rsid w:val="000E4914"/>
    <w:rsid w:val="000E4957"/>
    <w:rsid w:val="000E4A16"/>
    <w:rsid w:val="000E4F82"/>
    <w:rsid w:val="000E5160"/>
    <w:rsid w:val="000E530D"/>
    <w:rsid w:val="000E55AB"/>
    <w:rsid w:val="000E55AE"/>
    <w:rsid w:val="000E5876"/>
    <w:rsid w:val="000E5BD6"/>
    <w:rsid w:val="000E5D75"/>
    <w:rsid w:val="000E5DFA"/>
    <w:rsid w:val="000E637C"/>
    <w:rsid w:val="000F055E"/>
    <w:rsid w:val="000F1AA0"/>
    <w:rsid w:val="000F253F"/>
    <w:rsid w:val="000F2C0E"/>
    <w:rsid w:val="000F31A7"/>
    <w:rsid w:val="000F3799"/>
    <w:rsid w:val="000F38C9"/>
    <w:rsid w:val="000F424C"/>
    <w:rsid w:val="000F435C"/>
    <w:rsid w:val="000F44ED"/>
    <w:rsid w:val="000F48C4"/>
    <w:rsid w:val="000F52AC"/>
    <w:rsid w:val="000F536F"/>
    <w:rsid w:val="000F59B9"/>
    <w:rsid w:val="000F5B02"/>
    <w:rsid w:val="000F5DBF"/>
    <w:rsid w:val="000F5EB6"/>
    <w:rsid w:val="000F63B5"/>
    <w:rsid w:val="000F63DD"/>
    <w:rsid w:val="000F6547"/>
    <w:rsid w:val="000F6E05"/>
    <w:rsid w:val="000F7226"/>
    <w:rsid w:val="000F756E"/>
    <w:rsid w:val="001000F1"/>
    <w:rsid w:val="001006F0"/>
    <w:rsid w:val="00100831"/>
    <w:rsid w:val="00101534"/>
    <w:rsid w:val="0010176E"/>
    <w:rsid w:val="001018E0"/>
    <w:rsid w:val="0010266A"/>
    <w:rsid w:val="00102F8C"/>
    <w:rsid w:val="00103CF3"/>
    <w:rsid w:val="00103D83"/>
    <w:rsid w:val="00104BA4"/>
    <w:rsid w:val="0010545C"/>
    <w:rsid w:val="0010594F"/>
    <w:rsid w:val="00106659"/>
    <w:rsid w:val="00106687"/>
    <w:rsid w:val="00106D51"/>
    <w:rsid w:val="00106DEF"/>
    <w:rsid w:val="00106FC0"/>
    <w:rsid w:val="001075B2"/>
    <w:rsid w:val="00107EF5"/>
    <w:rsid w:val="00110D78"/>
    <w:rsid w:val="00110E83"/>
    <w:rsid w:val="00111386"/>
    <w:rsid w:val="00112D3E"/>
    <w:rsid w:val="00113F1B"/>
    <w:rsid w:val="00113FD4"/>
    <w:rsid w:val="001145D6"/>
    <w:rsid w:val="001151F0"/>
    <w:rsid w:val="00115D54"/>
    <w:rsid w:val="00115DF9"/>
    <w:rsid w:val="00116D62"/>
    <w:rsid w:val="00116F9C"/>
    <w:rsid w:val="0012014D"/>
    <w:rsid w:val="00121B81"/>
    <w:rsid w:val="001221ED"/>
    <w:rsid w:val="00122884"/>
    <w:rsid w:val="001236C7"/>
    <w:rsid w:val="00124DA2"/>
    <w:rsid w:val="001258DA"/>
    <w:rsid w:val="00126C85"/>
    <w:rsid w:val="00126CE5"/>
    <w:rsid w:val="001307A4"/>
    <w:rsid w:val="00130C01"/>
    <w:rsid w:val="001322B2"/>
    <w:rsid w:val="00132D02"/>
    <w:rsid w:val="00132DF0"/>
    <w:rsid w:val="00133067"/>
    <w:rsid w:val="00133086"/>
    <w:rsid w:val="001334C0"/>
    <w:rsid w:val="00133D5A"/>
    <w:rsid w:val="00134592"/>
    <w:rsid w:val="001347DA"/>
    <w:rsid w:val="00134E8C"/>
    <w:rsid w:val="00135286"/>
    <w:rsid w:val="00136238"/>
    <w:rsid w:val="001365AA"/>
    <w:rsid w:val="00137124"/>
    <w:rsid w:val="0013785B"/>
    <w:rsid w:val="00140251"/>
    <w:rsid w:val="0014069D"/>
    <w:rsid w:val="00140884"/>
    <w:rsid w:val="0014091C"/>
    <w:rsid w:val="00140972"/>
    <w:rsid w:val="0014115B"/>
    <w:rsid w:val="001414E1"/>
    <w:rsid w:val="00141A5A"/>
    <w:rsid w:val="00142D10"/>
    <w:rsid w:val="001434ED"/>
    <w:rsid w:val="001436AD"/>
    <w:rsid w:val="00143EA2"/>
    <w:rsid w:val="00143FD5"/>
    <w:rsid w:val="001445C2"/>
    <w:rsid w:val="00144946"/>
    <w:rsid w:val="00144F37"/>
    <w:rsid w:val="00145292"/>
    <w:rsid w:val="001452DC"/>
    <w:rsid w:val="001454C9"/>
    <w:rsid w:val="00145576"/>
    <w:rsid w:val="00145B4E"/>
    <w:rsid w:val="00146182"/>
    <w:rsid w:val="001472C9"/>
    <w:rsid w:val="001474E4"/>
    <w:rsid w:val="001474EF"/>
    <w:rsid w:val="00150B61"/>
    <w:rsid w:val="00150C29"/>
    <w:rsid w:val="00150F3D"/>
    <w:rsid w:val="00151474"/>
    <w:rsid w:val="00151C93"/>
    <w:rsid w:val="00152404"/>
    <w:rsid w:val="0015244F"/>
    <w:rsid w:val="00152B9B"/>
    <w:rsid w:val="00153078"/>
    <w:rsid w:val="001536B6"/>
    <w:rsid w:val="00154F89"/>
    <w:rsid w:val="001553DD"/>
    <w:rsid w:val="0016036E"/>
    <w:rsid w:val="001603A0"/>
    <w:rsid w:val="0016096D"/>
    <w:rsid w:val="00160CB0"/>
    <w:rsid w:val="00161645"/>
    <w:rsid w:val="00161A1A"/>
    <w:rsid w:val="001640F8"/>
    <w:rsid w:val="001642D2"/>
    <w:rsid w:val="00164E27"/>
    <w:rsid w:val="001652F0"/>
    <w:rsid w:val="00165AB8"/>
    <w:rsid w:val="00166589"/>
    <w:rsid w:val="00166937"/>
    <w:rsid w:val="0016706C"/>
    <w:rsid w:val="0016761A"/>
    <w:rsid w:val="00167F7F"/>
    <w:rsid w:val="00171299"/>
    <w:rsid w:val="00171EB4"/>
    <w:rsid w:val="001725A6"/>
    <w:rsid w:val="00172983"/>
    <w:rsid w:val="00172A2D"/>
    <w:rsid w:val="00173564"/>
    <w:rsid w:val="001763E2"/>
    <w:rsid w:val="0017640F"/>
    <w:rsid w:val="001765E7"/>
    <w:rsid w:val="00176EDC"/>
    <w:rsid w:val="00177224"/>
    <w:rsid w:val="00177B5B"/>
    <w:rsid w:val="00177CE9"/>
    <w:rsid w:val="001807EC"/>
    <w:rsid w:val="001808A2"/>
    <w:rsid w:val="00180C0B"/>
    <w:rsid w:val="0018126F"/>
    <w:rsid w:val="001812D1"/>
    <w:rsid w:val="001818DA"/>
    <w:rsid w:val="00183384"/>
    <w:rsid w:val="001833F2"/>
    <w:rsid w:val="0018482E"/>
    <w:rsid w:val="00184C18"/>
    <w:rsid w:val="00184E60"/>
    <w:rsid w:val="00185810"/>
    <w:rsid w:val="0018756C"/>
    <w:rsid w:val="00187682"/>
    <w:rsid w:val="001879CE"/>
    <w:rsid w:val="00190FAA"/>
    <w:rsid w:val="00190FDC"/>
    <w:rsid w:val="00194823"/>
    <w:rsid w:val="00194846"/>
    <w:rsid w:val="00194E0E"/>
    <w:rsid w:val="001A043B"/>
    <w:rsid w:val="001A0842"/>
    <w:rsid w:val="001A12D4"/>
    <w:rsid w:val="001A1DA4"/>
    <w:rsid w:val="001A322B"/>
    <w:rsid w:val="001A3EEB"/>
    <w:rsid w:val="001A427F"/>
    <w:rsid w:val="001A459B"/>
    <w:rsid w:val="001A4F77"/>
    <w:rsid w:val="001A50DA"/>
    <w:rsid w:val="001A5770"/>
    <w:rsid w:val="001A67C4"/>
    <w:rsid w:val="001A6B5F"/>
    <w:rsid w:val="001A6CE2"/>
    <w:rsid w:val="001B06CD"/>
    <w:rsid w:val="001B0E60"/>
    <w:rsid w:val="001B1185"/>
    <w:rsid w:val="001B120C"/>
    <w:rsid w:val="001B13BF"/>
    <w:rsid w:val="001B1A7C"/>
    <w:rsid w:val="001B1D85"/>
    <w:rsid w:val="001B243D"/>
    <w:rsid w:val="001B4E8B"/>
    <w:rsid w:val="001B5270"/>
    <w:rsid w:val="001B62BC"/>
    <w:rsid w:val="001B7F10"/>
    <w:rsid w:val="001C1292"/>
    <w:rsid w:val="001C185F"/>
    <w:rsid w:val="001C2F27"/>
    <w:rsid w:val="001C3E39"/>
    <w:rsid w:val="001C5032"/>
    <w:rsid w:val="001C5A7F"/>
    <w:rsid w:val="001C6177"/>
    <w:rsid w:val="001C664F"/>
    <w:rsid w:val="001C78F3"/>
    <w:rsid w:val="001D036B"/>
    <w:rsid w:val="001D1B61"/>
    <w:rsid w:val="001D3225"/>
    <w:rsid w:val="001D3652"/>
    <w:rsid w:val="001D38AD"/>
    <w:rsid w:val="001D51AA"/>
    <w:rsid w:val="001D5280"/>
    <w:rsid w:val="001D5CCD"/>
    <w:rsid w:val="001D6F30"/>
    <w:rsid w:val="001D7318"/>
    <w:rsid w:val="001E079D"/>
    <w:rsid w:val="001E13B2"/>
    <w:rsid w:val="001E1774"/>
    <w:rsid w:val="001E18E1"/>
    <w:rsid w:val="001E22ED"/>
    <w:rsid w:val="001E306B"/>
    <w:rsid w:val="001E41F4"/>
    <w:rsid w:val="001E4EB7"/>
    <w:rsid w:val="001E5603"/>
    <w:rsid w:val="001E6101"/>
    <w:rsid w:val="001E6A93"/>
    <w:rsid w:val="001E77B3"/>
    <w:rsid w:val="001E787B"/>
    <w:rsid w:val="001E7B77"/>
    <w:rsid w:val="001F0AB9"/>
    <w:rsid w:val="001F0DA8"/>
    <w:rsid w:val="001F1599"/>
    <w:rsid w:val="001F1893"/>
    <w:rsid w:val="001F1DE7"/>
    <w:rsid w:val="001F20CF"/>
    <w:rsid w:val="001F2B64"/>
    <w:rsid w:val="001F3E61"/>
    <w:rsid w:val="001F3EEB"/>
    <w:rsid w:val="001F5113"/>
    <w:rsid w:val="001F5328"/>
    <w:rsid w:val="001F5C56"/>
    <w:rsid w:val="001F61D8"/>
    <w:rsid w:val="001F6EF7"/>
    <w:rsid w:val="001F7AFC"/>
    <w:rsid w:val="00200CF7"/>
    <w:rsid w:val="00200F2B"/>
    <w:rsid w:val="00201092"/>
    <w:rsid w:val="00202743"/>
    <w:rsid w:val="00202BFA"/>
    <w:rsid w:val="00203200"/>
    <w:rsid w:val="00203B46"/>
    <w:rsid w:val="00204199"/>
    <w:rsid w:val="00204E0B"/>
    <w:rsid w:val="00205519"/>
    <w:rsid w:val="002056C0"/>
    <w:rsid w:val="0020575F"/>
    <w:rsid w:val="00205BF7"/>
    <w:rsid w:val="00205D71"/>
    <w:rsid w:val="00206213"/>
    <w:rsid w:val="00206673"/>
    <w:rsid w:val="0020778C"/>
    <w:rsid w:val="00207A99"/>
    <w:rsid w:val="002105FA"/>
    <w:rsid w:val="00210B95"/>
    <w:rsid w:val="00210E89"/>
    <w:rsid w:val="00211386"/>
    <w:rsid w:val="00211788"/>
    <w:rsid w:val="00212993"/>
    <w:rsid w:val="00212F72"/>
    <w:rsid w:val="00212FEE"/>
    <w:rsid w:val="002133EC"/>
    <w:rsid w:val="00213874"/>
    <w:rsid w:val="002143B8"/>
    <w:rsid w:val="002146EF"/>
    <w:rsid w:val="002169BC"/>
    <w:rsid w:val="00217A78"/>
    <w:rsid w:val="00217A94"/>
    <w:rsid w:val="00217CFD"/>
    <w:rsid w:val="00220A66"/>
    <w:rsid w:val="00220B45"/>
    <w:rsid w:val="00220ECA"/>
    <w:rsid w:val="00221881"/>
    <w:rsid w:val="00221969"/>
    <w:rsid w:val="00222D9B"/>
    <w:rsid w:val="0022410A"/>
    <w:rsid w:val="00224CDE"/>
    <w:rsid w:val="00224D1F"/>
    <w:rsid w:val="0022516F"/>
    <w:rsid w:val="00225555"/>
    <w:rsid w:val="00225DF7"/>
    <w:rsid w:val="00225E7A"/>
    <w:rsid w:val="002265CC"/>
    <w:rsid w:val="00226677"/>
    <w:rsid w:val="00226E33"/>
    <w:rsid w:val="00227A29"/>
    <w:rsid w:val="00230052"/>
    <w:rsid w:val="002309C9"/>
    <w:rsid w:val="00231178"/>
    <w:rsid w:val="002311C2"/>
    <w:rsid w:val="0023150F"/>
    <w:rsid w:val="00231BF7"/>
    <w:rsid w:val="00232DD3"/>
    <w:rsid w:val="00232F84"/>
    <w:rsid w:val="002331EA"/>
    <w:rsid w:val="00233292"/>
    <w:rsid w:val="002339B4"/>
    <w:rsid w:val="00233AF9"/>
    <w:rsid w:val="0023513C"/>
    <w:rsid w:val="002355BE"/>
    <w:rsid w:val="00236DBD"/>
    <w:rsid w:val="00237219"/>
    <w:rsid w:val="00237CEF"/>
    <w:rsid w:val="00240404"/>
    <w:rsid w:val="00240DC8"/>
    <w:rsid w:val="002413E8"/>
    <w:rsid w:val="002419E4"/>
    <w:rsid w:val="00242653"/>
    <w:rsid w:val="00243B2F"/>
    <w:rsid w:val="00244366"/>
    <w:rsid w:val="002447CD"/>
    <w:rsid w:val="00245EDE"/>
    <w:rsid w:val="00246FD6"/>
    <w:rsid w:val="00250733"/>
    <w:rsid w:val="00250CE3"/>
    <w:rsid w:val="00250FA6"/>
    <w:rsid w:val="00251FD1"/>
    <w:rsid w:val="00252888"/>
    <w:rsid w:val="00252EB1"/>
    <w:rsid w:val="002539D5"/>
    <w:rsid w:val="00253F2A"/>
    <w:rsid w:val="00253F67"/>
    <w:rsid w:val="00254625"/>
    <w:rsid w:val="0025559A"/>
    <w:rsid w:val="00255731"/>
    <w:rsid w:val="00255786"/>
    <w:rsid w:val="0025671C"/>
    <w:rsid w:val="00256856"/>
    <w:rsid w:val="0026007B"/>
    <w:rsid w:val="00260550"/>
    <w:rsid w:val="00260755"/>
    <w:rsid w:val="002607F7"/>
    <w:rsid w:val="00260C1F"/>
    <w:rsid w:val="00262707"/>
    <w:rsid w:val="00262A20"/>
    <w:rsid w:val="00262DB1"/>
    <w:rsid w:val="00262F47"/>
    <w:rsid w:val="0026370E"/>
    <w:rsid w:val="002639C9"/>
    <w:rsid w:val="0026419B"/>
    <w:rsid w:val="00264624"/>
    <w:rsid w:val="002649AC"/>
    <w:rsid w:val="00265053"/>
    <w:rsid w:val="0026507C"/>
    <w:rsid w:val="002656A6"/>
    <w:rsid w:val="002658E4"/>
    <w:rsid w:val="00265FBB"/>
    <w:rsid w:val="002660BF"/>
    <w:rsid w:val="0026666E"/>
    <w:rsid w:val="002669E2"/>
    <w:rsid w:val="00266E0C"/>
    <w:rsid w:val="00266FE6"/>
    <w:rsid w:val="00267989"/>
    <w:rsid w:val="00267DAD"/>
    <w:rsid w:val="00270582"/>
    <w:rsid w:val="002709C9"/>
    <w:rsid w:val="00271AE2"/>
    <w:rsid w:val="00271E44"/>
    <w:rsid w:val="002727D6"/>
    <w:rsid w:val="00272964"/>
    <w:rsid w:val="00272A4C"/>
    <w:rsid w:val="00272CCE"/>
    <w:rsid w:val="00272F5D"/>
    <w:rsid w:val="00274240"/>
    <w:rsid w:val="002749E7"/>
    <w:rsid w:val="002755DB"/>
    <w:rsid w:val="0027612D"/>
    <w:rsid w:val="002764FC"/>
    <w:rsid w:val="0027774E"/>
    <w:rsid w:val="00277EA9"/>
    <w:rsid w:val="00281B28"/>
    <w:rsid w:val="00281DFB"/>
    <w:rsid w:val="00282408"/>
    <w:rsid w:val="00282876"/>
    <w:rsid w:val="0028383B"/>
    <w:rsid w:val="00283922"/>
    <w:rsid w:val="00283BDB"/>
    <w:rsid w:val="002844C4"/>
    <w:rsid w:val="0028587F"/>
    <w:rsid w:val="00291996"/>
    <w:rsid w:val="00292035"/>
    <w:rsid w:val="002922D4"/>
    <w:rsid w:val="002929F0"/>
    <w:rsid w:val="00292C4F"/>
    <w:rsid w:val="002932C5"/>
    <w:rsid w:val="00293462"/>
    <w:rsid w:val="00293AEE"/>
    <w:rsid w:val="00293FCF"/>
    <w:rsid w:val="002943E7"/>
    <w:rsid w:val="002949D0"/>
    <w:rsid w:val="00294CD5"/>
    <w:rsid w:val="002950A9"/>
    <w:rsid w:val="00295318"/>
    <w:rsid w:val="00295383"/>
    <w:rsid w:val="00295760"/>
    <w:rsid w:val="00295A5D"/>
    <w:rsid w:val="00295AD0"/>
    <w:rsid w:val="00296B35"/>
    <w:rsid w:val="002973E8"/>
    <w:rsid w:val="002A0A4E"/>
    <w:rsid w:val="002A0A62"/>
    <w:rsid w:val="002A0CFF"/>
    <w:rsid w:val="002A1180"/>
    <w:rsid w:val="002A30A1"/>
    <w:rsid w:val="002A35FF"/>
    <w:rsid w:val="002A36C0"/>
    <w:rsid w:val="002A3B48"/>
    <w:rsid w:val="002A3CE4"/>
    <w:rsid w:val="002A3F71"/>
    <w:rsid w:val="002A4EDC"/>
    <w:rsid w:val="002A580D"/>
    <w:rsid w:val="002A5828"/>
    <w:rsid w:val="002A5D41"/>
    <w:rsid w:val="002A6731"/>
    <w:rsid w:val="002A6823"/>
    <w:rsid w:val="002A688B"/>
    <w:rsid w:val="002A7536"/>
    <w:rsid w:val="002A7A84"/>
    <w:rsid w:val="002B024E"/>
    <w:rsid w:val="002B18E3"/>
    <w:rsid w:val="002B1C68"/>
    <w:rsid w:val="002B20CF"/>
    <w:rsid w:val="002B213F"/>
    <w:rsid w:val="002B32A1"/>
    <w:rsid w:val="002B419B"/>
    <w:rsid w:val="002B4625"/>
    <w:rsid w:val="002B6EAD"/>
    <w:rsid w:val="002C1291"/>
    <w:rsid w:val="002C1F03"/>
    <w:rsid w:val="002C24A6"/>
    <w:rsid w:val="002C2879"/>
    <w:rsid w:val="002C39A4"/>
    <w:rsid w:val="002C3B16"/>
    <w:rsid w:val="002C5C70"/>
    <w:rsid w:val="002C6017"/>
    <w:rsid w:val="002C7AE3"/>
    <w:rsid w:val="002C7B41"/>
    <w:rsid w:val="002D1391"/>
    <w:rsid w:val="002D293A"/>
    <w:rsid w:val="002D2AF5"/>
    <w:rsid w:val="002D2DB1"/>
    <w:rsid w:val="002D4B7D"/>
    <w:rsid w:val="002D4EBF"/>
    <w:rsid w:val="002D5854"/>
    <w:rsid w:val="002D643C"/>
    <w:rsid w:val="002D6926"/>
    <w:rsid w:val="002D6FB3"/>
    <w:rsid w:val="002D7670"/>
    <w:rsid w:val="002D774D"/>
    <w:rsid w:val="002D7FF5"/>
    <w:rsid w:val="002E070D"/>
    <w:rsid w:val="002E0BFC"/>
    <w:rsid w:val="002E1466"/>
    <w:rsid w:val="002E2F42"/>
    <w:rsid w:val="002E47C7"/>
    <w:rsid w:val="002E4C23"/>
    <w:rsid w:val="002E52F4"/>
    <w:rsid w:val="002E575F"/>
    <w:rsid w:val="002E5CD5"/>
    <w:rsid w:val="002E60C2"/>
    <w:rsid w:val="002E6288"/>
    <w:rsid w:val="002E63AC"/>
    <w:rsid w:val="002E6990"/>
    <w:rsid w:val="002E6AD3"/>
    <w:rsid w:val="002E6C21"/>
    <w:rsid w:val="002E7AC0"/>
    <w:rsid w:val="002E7DD5"/>
    <w:rsid w:val="002E7E7B"/>
    <w:rsid w:val="002F1054"/>
    <w:rsid w:val="002F13C6"/>
    <w:rsid w:val="002F177A"/>
    <w:rsid w:val="002F1E76"/>
    <w:rsid w:val="002F2F79"/>
    <w:rsid w:val="002F4148"/>
    <w:rsid w:val="002F4C6B"/>
    <w:rsid w:val="002F500A"/>
    <w:rsid w:val="002F55AC"/>
    <w:rsid w:val="002F6679"/>
    <w:rsid w:val="002F6ED1"/>
    <w:rsid w:val="002F6FA0"/>
    <w:rsid w:val="002F6FC1"/>
    <w:rsid w:val="002F75CB"/>
    <w:rsid w:val="002F7D23"/>
    <w:rsid w:val="002F7DF9"/>
    <w:rsid w:val="00300F4B"/>
    <w:rsid w:val="00301401"/>
    <w:rsid w:val="00302ADD"/>
    <w:rsid w:val="00302EEC"/>
    <w:rsid w:val="003053AB"/>
    <w:rsid w:val="00305601"/>
    <w:rsid w:val="00305A19"/>
    <w:rsid w:val="00305F7D"/>
    <w:rsid w:val="003064C9"/>
    <w:rsid w:val="00306657"/>
    <w:rsid w:val="0030673F"/>
    <w:rsid w:val="00306A50"/>
    <w:rsid w:val="00306ABD"/>
    <w:rsid w:val="003071A8"/>
    <w:rsid w:val="003073B9"/>
    <w:rsid w:val="00307B59"/>
    <w:rsid w:val="00310E13"/>
    <w:rsid w:val="003117E3"/>
    <w:rsid w:val="00311941"/>
    <w:rsid w:val="003120F0"/>
    <w:rsid w:val="00312471"/>
    <w:rsid w:val="0031280A"/>
    <w:rsid w:val="00312D0A"/>
    <w:rsid w:val="00312D90"/>
    <w:rsid w:val="00312E27"/>
    <w:rsid w:val="003137F0"/>
    <w:rsid w:val="003145C5"/>
    <w:rsid w:val="00315341"/>
    <w:rsid w:val="00315B69"/>
    <w:rsid w:val="003167B0"/>
    <w:rsid w:val="00316A6C"/>
    <w:rsid w:val="00317098"/>
    <w:rsid w:val="003176D5"/>
    <w:rsid w:val="00317D33"/>
    <w:rsid w:val="00317D8F"/>
    <w:rsid w:val="00320B98"/>
    <w:rsid w:val="00320E2A"/>
    <w:rsid w:val="0032107E"/>
    <w:rsid w:val="00321164"/>
    <w:rsid w:val="0032144A"/>
    <w:rsid w:val="003221B4"/>
    <w:rsid w:val="00322646"/>
    <w:rsid w:val="00322C3D"/>
    <w:rsid w:val="00323416"/>
    <w:rsid w:val="003235ED"/>
    <w:rsid w:val="003256B1"/>
    <w:rsid w:val="00325929"/>
    <w:rsid w:val="003259D2"/>
    <w:rsid w:val="00325E34"/>
    <w:rsid w:val="00326FB4"/>
    <w:rsid w:val="00327939"/>
    <w:rsid w:val="00327B5F"/>
    <w:rsid w:val="00327CA4"/>
    <w:rsid w:val="00330A6A"/>
    <w:rsid w:val="00330F8B"/>
    <w:rsid w:val="00330F99"/>
    <w:rsid w:val="00331281"/>
    <w:rsid w:val="00331701"/>
    <w:rsid w:val="00331E39"/>
    <w:rsid w:val="00332966"/>
    <w:rsid w:val="00332C4C"/>
    <w:rsid w:val="00333765"/>
    <w:rsid w:val="00333C05"/>
    <w:rsid w:val="00334F15"/>
    <w:rsid w:val="00334F6C"/>
    <w:rsid w:val="00335B02"/>
    <w:rsid w:val="00336C26"/>
    <w:rsid w:val="00337089"/>
    <w:rsid w:val="003373BE"/>
    <w:rsid w:val="00340494"/>
    <w:rsid w:val="00340732"/>
    <w:rsid w:val="00340A6B"/>
    <w:rsid w:val="00340D7D"/>
    <w:rsid w:val="0034157D"/>
    <w:rsid w:val="00341B4E"/>
    <w:rsid w:val="00341D13"/>
    <w:rsid w:val="00342AD5"/>
    <w:rsid w:val="00343026"/>
    <w:rsid w:val="00343133"/>
    <w:rsid w:val="003439EF"/>
    <w:rsid w:val="00344A70"/>
    <w:rsid w:val="00344D66"/>
    <w:rsid w:val="00344DE1"/>
    <w:rsid w:val="00345846"/>
    <w:rsid w:val="003458A3"/>
    <w:rsid w:val="00345ECB"/>
    <w:rsid w:val="003461EE"/>
    <w:rsid w:val="00346A11"/>
    <w:rsid w:val="00346C06"/>
    <w:rsid w:val="00346E51"/>
    <w:rsid w:val="0035016E"/>
    <w:rsid w:val="0035264A"/>
    <w:rsid w:val="0035302D"/>
    <w:rsid w:val="003533CC"/>
    <w:rsid w:val="003544DF"/>
    <w:rsid w:val="003548E9"/>
    <w:rsid w:val="003551C2"/>
    <w:rsid w:val="003551E7"/>
    <w:rsid w:val="0035525F"/>
    <w:rsid w:val="003553D7"/>
    <w:rsid w:val="00355445"/>
    <w:rsid w:val="003558DE"/>
    <w:rsid w:val="003560D9"/>
    <w:rsid w:val="00356377"/>
    <w:rsid w:val="003568E6"/>
    <w:rsid w:val="0035722B"/>
    <w:rsid w:val="00357EB7"/>
    <w:rsid w:val="003608D8"/>
    <w:rsid w:val="00360B18"/>
    <w:rsid w:val="00362EDD"/>
    <w:rsid w:val="003635BD"/>
    <w:rsid w:val="003638D6"/>
    <w:rsid w:val="00363B7C"/>
    <w:rsid w:val="00365728"/>
    <w:rsid w:val="003663FC"/>
    <w:rsid w:val="00366641"/>
    <w:rsid w:val="00366EA3"/>
    <w:rsid w:val="0036754A"/>
    <w:rsid w:val="0036768F"/>
    <w:rsid w:val="00367D35"/>
    <w:rsid w:val="00370428"/>
    <w:rsid w:val="003711E5"/>
    <w:rsid w:val="00371583"/>
    <w:rsid w:val="00371A2B"/>
    <w:rsid w:val="003721C8"/>
    <w:rsid w:val="0037238F"/>
    <w:rsid w:val="00372591"/>
    <w:rsid w:val="00372641"/>
    <w:rsid w:val="003732C2"/>
    <w:rsid w:val="00374AF6"/>
    <w:rsid w:val="00374E27"/>
    <w:rsid w:val="003754FD"/>
    <w:rsid w:val="00375F40"/>
    <w:rsid w:val="0037673A"/>
    <w:rsid w:val="00376FEB"/>
    <w:rsid w:val="003773D0"/>
    <w:rsid w:val="003773D7"/>
    <w:rsid w:val="00377ADC"/>
    <w:rsid w:val="00377FA3"/>
    <w:rsid w:val="00380469"/>
    <w:rsid w:val="003812C2"/>
    <w:rsid w:val="00381B7E"/>
    <w:rsid w:val="00382061"/>
    <w:rsid w:val="0038269D"/>
    <w:rsid w:val="00382B82"/>
    <w:rsid w:val="00382C4A"/>
    <w:rsid w:val="00383075"/>
    <w:rsid w:val="00383466"/>
    <w:rsid w:val="00383666"/>
    <w:rsid w:val="00383A45"/>
    <w:rsid w:val="00383F35"/>
    <w:rsid w:val="00384938"/>
    <w:rsid w:val="003866F6"/>
    <w:rsid w:val="00387E47"/>
    <w:rsid w:val="00390FD7"/>
    <w:rsid w:val="0039121D"/>
    <w:rsid w:val="00392645"/>
    <w:rsid w:val="003950C7"/>
    <w:rsid w:val="0039648B"/>
    <w:rsid w:val="00396DB8"/>
    <w:rsid w:val="00397715"/>
    <w:rsid w:val="00397860"/>
    <w:rsid w:val="00397FFA"/>
    <w:rsid w:val="003A10E8"/>
    <w:rsid w:val="003A1236"/>
    <w:rsid w:val="003A1DCB"/>
    <w:rsid w:val="003A1EC2"/>
    <w:rsid w:val="003A206C"/>
    <w:rsid w:val="003A2FD9"/>
    <w:rsid w:val="003A33AD"/>
    <w:rsid w:val="003A36C7"/>
    <w:rsid w:val="003A37CD"/>
    <w:rsid w:val="003A4EE9"/>
    <w:rsid w:val="003A621B"/>
    <w:rsid w:val="003A64ED"/>
    <w:rsid w:val="003A6FBF"/>
    <w:rsid w:val="003A757F"/>
    <w:rsid w:val="003A79B6"/>
    <w:rsid w:val="003A79C6"/>
    <w:rsid w:val="003A7A6D"/>
    <w:rsid w:val="003A7B84"/>
    <w:rsid w:val="003B0443"/>
    <w:rsid w:val="003B0E14"/>
    <w:rsid w:val="003B180B"/>
    <w:rsid w:val="003B1900"/>
    <w:rsid w:val="003B1935"/>
    <w:rsid w:val="003B2BF9"/>
    <w:rsid w:val="003B33F7"/>
    <w:rsid w:val="003B3619"/>
    <w:rsid w:val="003B3B9E"/>
    <w:rsid w:val="003B3C2E"/>
    <w:rsid w:val="003B40A6"/>
    <w:rsid w:val="003B4B14"/>
    <w:rsid w:val="003B5024"/>
    <w:rsid w:val="003B5452"/>
    <w:rsid w:val="003B553C"/>
    <w:rsid w:val="003B649A"/>
    <w:rsid w:val="003B6AA2"/>
    <w:rsid w:val="003B6E84"/>
    <w:rsid w:val="003B7204"/>
    <w:rsid w:val="003B7271"/>
    <w:rsid w:val="003B73C3"/>
    <w:rsid w:val="003B76C0"/>
    <w:rsid w:val="003B7FBA"/>
    <w:rsid w:val="003C006C"/>
    <w:rsid w:val="003C0166"/>
    <w:rsid w:val="003C01E9"/>
    <w:rsid w:val="003C08CA"/>
    <w:rsid w:val="003C0C7B"/>
    <w:rsid w:val="003C226E"/>
    <w:rsid w:val="003C2B47"/>
    <w:rsid w:val="003C30B0"/>
    <w:rsid w:val="003C341E"/>
    <w:rsid w:val="003C473A"/>
    <w:rsid w:val="003C50C2"/>
    <w:rsid w:val="003C7014"/>
    <w:rsid w:val="003C707C"/>
    <w:rsid w:val="003C7A37"/>
    <w:rsid w:val="003C7C22"/>
    <w:rsid w:val="003C7F6B"/>
    <w:rsid w:val="003D171C"/>
    <w:rsid w:val="003D2004"/>
    <w:rsid w:val="003D28C3"/>
    <w:rsid w:val="003D2A95"/>
    <w:rsid w:val="003D3229"/>
    <w:rsid w:val="003D32AC"/>
    <w:rsid w:val="003D38C7"/>
    <w:rsid w:val="003D43B1"/>
    <w:rsid w:val="003D5340"/>
    <w:rsid w:val="003D54C3"/>
    <w:rsid w:val="003D6116"/>
    <w:rsid w:val="003D6EB6"/>
    <w:rsid w:val="003D74D9"/>
    <w:rsid w:val="003D757D"/>
    <w:rsid w:val="003D7F0C"/>
    <w:rsid w:val="003E01DE"/>
    <w:rsid w:val="003E0919"/>
    <w:rsid w:val="003E0B20"/>
    <w:rsid w:val="003E10FC"/>
    <w:rsid w:val="003E1C66"/>
    <w:rsid w:val="003E1C72"/>
    <w:rsid w:val="003E2CA1"/>
    <w:rsid w:val="003E3E24"/>
    <w:rsid w:val="003E3FFC"/>
    <w:rsid w:val="003E4502"/>
    <w:rsid w:val="003E47E7"/>
    <w:rsid w:val="003E4B74"/>
    <w:rsid w:val="003E4C4F"/>
    <w:rsid w:val="003E59F1"/>
    <w:rsid w:val="003E6173"/>
    <w:rsid w:val="003E678B"/>
    <w:rsid w:val="003E74C6"/>
    <w:rsid w:val="003E77D9"/>
    <w:rsid w:val="003E7EDB"/>
    <w:rsid w:val="003F0E0E"/>
    <w:rsid w:val="003F1865"/>
    <w:rsid w:val="003F1AE3"/>
    <w:rsid w:val="003F1DFE"/>
    <w:rsid w:val="003F254F"/>
    <w:rsid w:val="003F2A6D"/>
    <w:rsid w:val="003F330E"/>
    <w:rsid w:val="003F4A27"/>
    <w:rsid w:val="003F5376"/>
    <w:rsid w:val="003F54A0"/>
    <w:rsid w:val="003F55CD"/>
    <w:rsid w:val="003F571F"/>
    <w:rsid w:val="003F5E26"/>
    <w:rsid w:val="003F6A61"/>
    <w:rsid w:val="004006B5"/>
    <w:rsid w:val="0040077E"/>
    <w:rsid w:val="00400EFA"/>
    <w:rsid w:val="00400F1D"/>
    <w:rsid w:val="004013EF"/>
    <w:rsid w:val="004016FD"/>
    <w:rsid w:val="0040198E"/>
    <w:rsid w:val="00402B52"/>
    <w:rsid w:val="00402F8A"/>
    <w:rsid w:val="004041A1"/>
    <w:rsid w:val="0040449F"/>
    <w:rsid w:val="004050A8"/>
    <w:rsid w:val="00405269"/>
    <w:rsid w:val="004058A1"/>
    <w:rsid w:val="00406002"/>
    <w:rsid w:val="00406D58"/>
    <w:rsid w:val="004070BC"/>
    <w:rsid w:val="00407A83"/>
    <w:rsid w:val="00407D60"/>
    <w:rsid w:val="00410110"/>
    <w:rsid w:val="00410281"/>
    <w:rsid w:val="00410982"/>
    <w:rsid w:val="00410A34"/>
    <w:rsid w:val="00411035"/>
    <w:rsid w:val="004111D1"/>
    <w:rsid w:val="00411D53"/>
    <w:rsid w:val="00412ADA"/>
    <w:rsid w:val="00414013"/>
    <w:rsid w:val="00414829"/>
    <w:rsid w:val="00414BED"/>
    <w:rsid w:val="00414F7C"/>
    <w:rsid w:val="004155BC"/>
    <w:rsid w:val="0041660A"/>
    <w:rsid w:val="004173D9"/>
    <w:rsid w:val="004201EC"/>
    <w:rsid w:val="00420BE0"/>
    <w:rsid w:val="0042139D"/>
    <w:rsid w:val="0042181A"/>
    <w:rsid w:val="004226AE"/>
    <w:rsid w:val="00422BF7"/>
    <w:rsid w:val="00423E09"/>
    <w:rsid w:val="004240DF"/>
    <w:rsid w:val="00424551"/>
    <w:rsid w:val="00424A4D"/>
    <w:rsid w:val="00424A5F"/>
    <w:rsid w:val="00424EA7"/>
    <w:rsid w:val="004258E1"/>
    <w:rsid w:val="00425AF5"/>
    <w:rsid w:val="00426815"/>
    <w:rsid w:val="00426F45"/>
    <w:rsid w:val="00426FEA"/>
    <w:rsid w:val="004272FF"/>
    <w:rsid w:val="004306FD"/>
    <w:rsid w:val="00430711"/>
    <w:rsid w:val="004309B9"/>
    <w:rsid w:val="004309F5"/>
    <w:rsid w:val="00430CE0"/>
    <w:rsid w:val="0043186A"/>
    <w:rsid w:val="004329B8"/>
    <w:rsid w:val="00433407"/>
    <w:rsid w:val="00433508"/>
    <w:rsid w:val="00434570"/>
    <w:rsid w:val="00434D64"/>
    <w:rsid w:val="00435082"/>
    <w:rsid w:val="0043592B"/>
    <w:rsid w:val="004359CB"/>
    <w:rsid w:val="0043669D"/>
    <w:rsid w:val="004372FE"/>
    <w:rsid w:val="00437B14"/>
    <w:rsid w:val="0044065F"/>
    <w:rsid w:val="00440E11"/>
    <w:rsid w:val="00441158"/>
    <w:rsid w:val="004415E7"/>
    <w:rsid w:val="00442174"/>
    <w:rsid w:val="00444B58"/>
    <w:rsid w:val="0044511C"/>
    <w:rsid w:val="004461B1"/>
    <w:rsid w:val="00446A4C"/>
    <w:rsid w:val="00446B89"/>
    <w:rsid w:val="004476F4"/>
    <w:rsid w:val="00447B3A"/>
    <w:rsid w:val="0045077C"/>
    <w:rsid w:val="00451CBC"/>
    <w:rsid w:val="00452A7C"/>
    <w:rsid w:val="004536F6"/>
    <w:rsid w:val="00453EF9"/>
    <w:rsid w:val="00454390"/>
    <w:rsid w:val="004544BE"/>
    <w:rsid w:val="00454916"/>
    <w:rsid w:val="00454D92"/>
    <w:rsid w:val="00455E95"/>
    <w:rsid w:val="0046028D"/>
    <w:rsid w:val="00460361"/>
    <w:rsid w:val="004613A8"/>
    <w:rsid w:val="004619EC"/>
    <w:rsid w:val="004626E0"/>
    <w:rsid w:val="00462A15"/>
    <w:rsid w:val="004641D6"/>
    <w:rsid w:val="0046497F"/>
    <w:rsid w:val="00464EE2"/>
    <w:rsid w:val="00465F41"/>
    <w:rsid w:val="00465F79"/>
    <w:rsid w:val="004662A9"/>
    <w:rsid w:val="004663BE"/>
    <w:rsid w:val="004663E4"/>
    <w:rsid w:val="00466955"/>
    <w:rsid w:val="004673E7"/>
    <w:rsid w:val="00470482"/>
    <w:rsid w:val="004705A5"/>
    <w:rsid w:val="00470757"/>
    <w:rsid w:val="004721BD"/>
    <w:rsid w:val="00472663"/>
    <w:rsid w:val="0047272C"/>
    <w:rsid w:val="00472F89"/>
    <w:rsid w:val="00473134"/>
    <w:rsid w:val="004732DB"/>
    <w:rsid w:val="00473CA5"/>
    <w:rsid w:val="00473CF2"/>
    <w:rsid w:val="00473E8F"/>
    <w:rsid w:val="00474B5D"/>
    <w:rsid w:val="00475A23"/>
    <w:rsid w:val="00475A60"/>
    <w:rsid w:val="00476194"/>
    <w:rsid w:val="00476DD4"/>
    <w:rsid w:val="00477245"/>
    <w:rsid w:val="00477485"/>
    <w:rsid w:val="00477888"/>
    <w:rsid w:val="0048030D"/>
    <w:rsid w:val="004805BF"/>
    <w:rsid w:val="00481479"/>
    <w:rsid w:val="004815CA"/>
    <w:rsid w:val="00481C08"/>
    <w:rsid w:val="004828EF"/>
    <w:rsid w:val="00483079"/>
    <w:rsid w:val="004830FE"/>
    <w:rsid w:val="004832B4"/>
    <w:rsid w:val="0048506B"/>
    <w:rsid w:val="00485202"/>
    <w:rsid w:val="004857EB"/>
    <w:rsid w:val="00485B8F"/>
    <w:rsid w:val="00485F01"/>
    <w:rsid w:val="00486688"/>
    <w:rsid w:val="00486C46"/>
    <w:rsid w:val="004871BA"/>
    <w:rsid w:val="00487333"/>
    <w:rsid w:val="004903C7"/>
    <w:rsid w:val="004906C3"/>
    <w:rsid w:val="004908D4"/>
    <w:rsid w:val="004911CA"/>
    <w:rsid w:val="004918BE"/>
    <w:rsid w:val="004927BE"/>
    <w:rsid w:val="00492C1E"/>
    <w:rsid w:val="0049467E"/>
    <w:rsid w:val="00494FB7"/>
    <w:rsid w:val="00495A54"/>
    <w:rsid w:val="00496C74"/>
    <w:rsid w:val="004973D1"/>
    <w:rsid w:val="00497F72"/>
    <w:rsid w:val="004A0735"/>
    <w:rsid w:val="004A0C4A"/>
    <w:rsid w:val="004A2CFB"/>
    <w:rsid w:val="004A3080"/>
    <w:rsid w:val="004A35FE"/>
    <w:rsid w:val="004A3E16"/>
    <w:rsid w:val="004A403B"/>
    <w:rsid w:val="004A4B63"/>
    <w:rsid w:val="004A5997"/>
    <w:rsid w:val="004A5C06"/>
    <w:rsid w:val="004A6D97"/>
    <w:rsid w:val="004A713C"/>
    <w:rsid w:val="004A7CEE"/>
    <w:rsid w:val="004B01E1"/>
    <w:rsid w:val="004B0AE9"/>
    <w:rsid w:val="004B0BE2"/>
    <w:rsid w:val="004B10FD"/>
    <w:rsid w:val="004B1893"/>
    <w:rsid w:val="004B1BFA"/>
    <w:rsid w:val="004B23C2"/>
    <w:rsid w:val="004B26E9"/>
    <w:rsid w:val="004B2A40"/>
    <w:rsid w:val="004B3A01"/>
    <w:rsid w:val="004B3F6D"/>
    <w:rsid w:val="004B4F4F"/>
    <w:rsid w:val="004B549A"/>
    <w:rsid w:val="004B5630"/>
    <w:rsid w:val="004B5BDB"/>
    <w:rsid w:val="004B5E71"/>
    <w:rsid w:val="004B638F"/>
    <w:rsid w:val="004B65D9"/>
    <w:rsid w:val="004B6812"/>
    <w:rsid w:val="004B75FA"/>
    <w:rsid w:val="004B7C57"/>
    <w:rsid w:val="004C04B8"/>
    <w:rsid w:val="004C0B58"/>
    <w:rsid w:val="004C12DB"/>
    <w:rsid w:val="004C1501"/>
    <w:rsid w:val="004C17F8"/>
    <w:rsid w:val="004C4330"/>
    <w:rsid w:val="004C511E"/>
    <w:rsid w:val="004C52D6"/>
    <w:rsid w:val="004C5A6D"/>
    <w:rsid w:val="004C5FAB"/>
    <w:rsid w:val="004C6465"/>
    <w:rsid w:val="004C6AFA"/>
    <w:rsid w:val="004C7D04"/>
    <w:rsid w:val="004C7D07"/>
    <w:rsid w:val="004D0220"/>
    <w:rsid w:val="004D04FA"/>
    <w:rsid w:val="004D0549"/>
    <w:rsid w:val="004D16EA"/>
    <w:rsid w:val="004D1E7E"/>
    <w:rsid w:val="004D26FF"/>
    <w:rsid w:val="004D2A79"/>
    <w:rsid w:val="004D2F04"/>
    <w:rsid w:val="004D3687"/>
    <w:rsid w:val="004D38CE"/>
    <w:rsid w:val="004D38D8"/>
    <w:rsid w:val="004D3A3F"/>
    <w:rsid w:val="004D3F04"/>
    <w:rsid w:val="004D4ED1"/>
    <w:rsid w:val="004D5602"/>
    <w:rsid w:val="004D5717"/>
    <w:rsid w:val="004D574C"/>
    <w:rsid w:val="004D7482"/>
    <w:rsid w:val="004D7536"/>
    <w:rsid w:val="004D7C7F"/>
    <w:rsid w:val="004D7DF1"/>
    <w:rsid w:val="004E04DE"/>
    <w:rsid w:val="004E0AB2"/>
    <w:rsid w:val="004E10BC"/>
    <w:rsid w:val="004E187C"/>
    <w:rsid w:val="004E18D7"/>
    <w:rsid w:val="004E220E"/>
    <w:rsid w:val="004E2379"/>
    <w:rsid w:val="004E23CF"/>
    <w:rsid w:val="004E2C19"/>
    <w:rsid w:val="004E2FEE"/>
    <w:rsid w:val="004E361C"/>
    <w:rsid w:val="004E3861"/>
    <w:rsid w:val="004E38ED"/>
    <w:rsid w:val="004E46A7"/>
    <w:rsid w:val="004E484B"/>
    <w:rsid w:val="004E5265"/>
    <w:rsid w:val="004E6414"/>
    <w:rsid w:val="004E656B"/>
    <w:rsid w:val="004E6CC7"/>
    <w:rsid w:val="004F006B"/>
    <w:rsid w:val="004F0086"/>
    <w:rsid w:val="004F0107"/>
    <w:rsid w:val="004F032D"/>
    <w:rsid w:val="004F26D0"/>
    <w:rsid w:val="004F2D37"/>
    <w:rsid w:val="004F2D93"/>
    <w:rsid w:val="004F2E01"/>
    <w:rsid w:val="004F310F"/>
    <w:rsid w:val="004F3805"/>
    <w:rsid w:val="004F3C92"/>
    <w:rsid w:val="004F3CFE"/>
    <w:rsid w:val="004F41D8"/>
    <w:rsid w:val="004F4F28"/>
    <w:rsid w:val="004F4F90"/>
    <w:rsid w:val="004F57C1"/>
    <w:rsid w:val="004F5E0F"/>
    <w:rsid w:val="004F6271"/>
    <w:rsid w:val="004F62BA"/>
    <w:rsid w:val="004F654E"/>
    <w:rsid w:val="004F702E"/>
    <w:rsid w:val="004F7ADB"/>
    <w:rsid w:val="0050005F"/>
    <w:rsid w:val="005005FF"/>
    <w:rsid w:val="00500D04"/>
    <w:rsid w:val="00501BB1"/>
    <w:rsid w:val="00502FC8"/>
    <w:rsid w:val="00503939"/>
    <w:rsid w:val="00503EA2"/>
    <w:rsid w:val="0050417E"/>
    <w:rsid w:val="005050F4"/>
    <w:rsid w:val="0050521D"/>
    <w:rsid w:val="005055B2"/>
    <w:rsid w:val="00505865"/>
    <w:rsid w:val="005059D0"/>
    <w:rsid w:val="00505B76"/>
    <w:rsid w:val="00505EA6"/>
    <w:rsid w:val="00505F79"/>
    <w:rsid w:val="005066BC"/>
    <w:rsid w:val="00510486"/>
    <w:rsid w:val="005107EE"/>
    <w:rsid w:val="00510D12"/>
    <w:rsid w:val="00510E3C"/>
    <w:rsid w:val="0051148C"/>
    <w:rsid w:val="00511B2F"/>
    <w:rsid w:val="00511CCC"/>
    <w:rsid w:val="005121CF"/>
    <w:rsid w:val="0051236C"/>
    <w:rsid w:val="00512984"/>
    <w:rsid w:val="00512A02"/>
    <w:rsid w:val="00512ACB"/>
    <w:rsid w:val="00513538"/>
    <w:rsid w:val="005147D1"/>
    <w:rsid w:val="00514B4F"/>
    <w:rsid w:val="00514DA5"/>
    <w:rsid w:val="005153F5"/>
    <w:rsid w:val="00516E87"/>
    <w:rsid w:val="0051720E"/>
    <w:rsid w:val="005177FA"/>
    <w:rsid w:val="00517EE3"/>
    <w:rsid w:val="00521135"/>
    <w:rsid w:val="00521908"/>
    <w:rsid w:val="00521D9E"/>
    <w:rsid w:val="00522724"/>
    <w:rsid w:val="00522D10"/>
    <w:rsid w:val="00522E31"/>
    <w:rsid w:val="00523967"/>
    <w:rsid w:val="00523EEF"/>
    <w:rsid w:val="00524560"/>
    <w:rsid w:val="00524AA0"/>
    <w:rsid w:val="00524D25"/>
    <w:rsid w:val="005252FC"/>
    <w:rsid w:val="0052550F"/>
    <w:rsid w:val="00526C75"/>
    <w:rsid w:val="00526DCB"/>
    <w:rsid w:val="005276DB"/>
    <w:rsid w:val="00527AFA"/>
    <w:rsid w:val="00527B3F"/>
    <w:rsid w:val="005307B6"/>
    <w:rsid w:val="00530F0D"/>
    <w:rsid w:val="00531135"/>
    <w:rsid w:val="005319F4"/>
    <w:rsid w:val="00531E9F"/>
    <w:rsid w:val="00532481"/>
    <w:rsid w:val="00533470"/>
    <w:rsid w:val="0053408C"/>
    <w:rsid w:val="0053416E"/>
    <w:rsid w:val="005351E7"/>
    <w:rsid w:val="005352F8"/>
    <w:rsid w:val="00535880"/>
    <w:rsid w:val="005368DB"/>
    <w:rsid w:val="00536982"/>
    <w:rsid w:val="0053699D"/>
    <w:rsid w:val="00536ADA"/>
    <w:rsid w:val="00536CCA"/>
    <w:rsid w:val="00537423"/>
    <w:rsid w:val="00537A5B"/>
    <w:rsid w:val="00537C45"/>
    <w:rsid w:val="00540AC6"/>
    <w:rsid w:val="00540D5A"/>
    <w:rsid w:val="00541605"/>
    <w:rsid w:val="0054164B"/>
    <w:rsid w:val="00542252"/>
    <w:rsid w:val="0054354C"/>
    <w:rsid w:val="005436CA"/>
    <w:rsid w:val="005438B2"/>
    <w:rsid w:val="00543AE9"/>
    <w:rsid w:val="00544B8E"/>
    <w:rsid w:val="00544C60"/>
    <w:rsid w:val="00544E7C"/>
    <w:rsid w:val="00544E8E"/>
    <w:rsid w:val="005454B6"/>
    <w:rsid w:val="00546881"/>
    <w:rsid w:val="00546AE2"/>
    <w:rsid w:val="005477C9"/>
    <w:rsid w:val="00547814"/>
    <w:rsid w:val="00550673"/>
    <w:rsid w:val="005508A7"/>
    <w:rsid w:val="00550D70"/>
    <w:rsid w:val="005510CD"/>
    <w:rsid w:val="00551656"/>
    <w:rsid w:val="005516C6"/>
    <w:rsid w:val="0055223F"/>
    <w:rsid w:val="005531D1"/>
    <w:rsid w:val="00553387"/>
    <w:rsid w:val="00553F66"/>
    <w:rsid w:val="00554744"/>
    <w:rsid w:val="00554B77"/>
    <w:rsid w:val="00554C43"/>
    <w:rsid w:val="00554D04"/>
    <w:rsid w:val="00555C2C"/>
    <w:rsid w:val="005572B5"/>
    <w:rsid w:val="00557BF0"/>
    <w:rsid w:val="00557FA9"/>
    <w:rsid w:val="00560201"/>
    <w:rsid w:val="00560AA9"/>
    <w:rsid w:val="00561FBF"/>
    <w:rsid w:val="005629EB"/>
    <w:rsid w:val="00564265"/>
    <w:rsid w:val="00564ECD"/>
    <w:rsid w:val="00565005"/>
    <w:rsid w:val="00565B85"/>
    <w:rsid w:val="00565D80"/>
    <w:rsid w:val="00566235"/>
    <w:rsid w:val="00566949"/>
    <w:rsid w:val="00570674"/>
    <w:rsid w:val="005711E9"/>
    <w:rsid w:val="005717BD"/>
    <w:rsid w:val="005720F7"/>
    <w:rsid w:val="005729D3"/>
    <w:rsid w:val="00573507"/>
    <w:rsid w:val="005741D3"/>
    <w:rsid w:val="00574FDD"/>
    <w:rsid w:val="005765C4"/>
    <w:rsid w:val="00577C4B"/>
    <w:rsid w:val="00577D67"/>
    <w:rsid w:val="00577F3A"/>
    <w:rsid w:val="00580A5E"/>
    <w:rsid w:val="00580C2E"/>
    <w:rsid w:val="005816E8"/>
    <w:rsid w:val="00582713"/>
    <w:rsid w:val="005835B0"/>
    <w:rsid w:val="0058425F"/>
    <w:rsid w:val="00584349"/>
    <w:rsid w:val="00584A2A"/>
    <w:rsid w:val="00584A53"/>
    <w:rsid w:val="00584E67"/>
    <w:rsid w:val="005864E0"/>
    <w:rsid w:val="00586EFF"/>
    <w:rsid w:val="00587407"/>
    <w:rsid w:val="005902C2"/>
    <w:rsid w:val="00591121"/>
    <w:rsid w:val="0059198A"/>
    <w:rsid w:val="00592AFC"/>
    <w:rsid w:val="0059308A"/>
    <w:rsid w:val="005936BA"/>
    <w:rsid w:val="005937E6"/>
    <w:rsid w:val="005938AC"/>
    <w:rsid w:val="00593B30"/>
    <w:rsid w:val="00593B33"/>
    <w:rsid w:val="00595343"/>
    <w:rsid w:val="0059621A"/>
    <w:rsid w:val="005963C0"/>
    <w:rsid w:val="005967CD"/>
    <w:rsid w:val="00597351"/>
    <w:rsid w:val="005975A5"/>
    <w:rsid w:val="005977B6"/>
    <w:rsid w:val="005A090A"/>
    <w:rsid w:val="005A09B4"/>
    <w:rsid w:val="005A0BDF"/>
    <w:rsid w:val="005A175E"/>
    <w:rsid w:val="005A1C26"/>
    <w:rsid w:val="005A1D45"/>
    <w:rsid w:val="005A1F6D"/>
    <w:rsid w:val="005A21FE"/>
    <w:rsid w:val="005A223B"/>
    <w:rsid w:val="005A2466"/>
    <w:rsid w:val="005A2619"/>
    <w:rsid w:val="005A26F2"/>
    <w:rsid w:val="005A4444"/>
    <w:rsid w:val="005A529A"/>
    <w:rsid w:val="005A5808"/>
    <w:rsid w:val="005A5CC8"/>
    <w:rsid w:val="005A623F"/>
    <w:rsid w:val="005A6D44"/>
    <w:rsid w:val="005A7B3B"/>
    <w:rsid w:val="005A7DEA"/>
    <w:rsid w:val="005B0281"/>
    <w:rsid w:val="005B1008"/>
    <w:rsid w:val="005B134E"/>
    <w:rsid w:val="005B1B12"/>
    <w:rsid w:val="005B1BA6"/>
    <w:rsid w:val="005B2218"/>
    <w:rsid w:val="005B31A2"/>
    <w:rsid w:val="005B35A6"/>
    <w:rsid w:val="005B37C3"/>
    <w:rsid w:val="005B3F65"/>
    <w:rsid w:val="005B5418"/>
    <w:rsid w:val="005B541D"/>
    <w:rsid w:val="005B59A3"/>
    <w:rsid w:val="005B5C91"/>
    <w:rsid w:val="005B6648"/>
    <w:rsid w:val="005B6D38"/>
    <w:rsid w:val="005B77F6"/>
    <w:rsid w:val="005C035A"/>
    <w:rsid w:val="005C06D5"/>
    <w:rsid w:val="005C09CA"/>
    <w:rsid w:val="005C0AA7"/>
    <w:rsid w:val="005C0DD8"/>
    <w:rsid w:val="005C226F"/>
    <w:rsid w:val="005C3062"/>
    <w:rsid w:val="005C3150"/>
    <w:rsid w:val="005C3981"/>
    <w:rsid w:val="005C39C8"/>
    <w:rsid w:val="005C3A8C"/>
    <w:rsid w:val="005C3EDA"/>
    <w:rsid w:val="005C428F"/>
    <w:rsid w:val="005C42FC"/>
    <w:rsid w:val="005C45AF"/>
    <w:rsid w:val="005C4788"/>
    <w:rsid w:val="005C48EF"/>
    <w:rsid w:val="005C6001"/>
    <w:rsid w:val="005C6571"/>
    <w:rsid w:val="005C6A7F"/>
    <w:rsid w:val="005C6D29"/>
    <w:rsid w:val="005C6E5D"/>
    <w:rsid w:val="005C77B6"/>
    <w:rsid w:val="005C7B8C"/>
    <w:rsid w:val="005C7E01"/>
    <w:rsid w:val="005D0C9A"/>
    <w:rsid w:val="005D0EBC"/>
    <w:rsid w:val="005D111A"/>
    <w:rsid w:val="005D13B8"/>
    <w:rsid w:val="005D1692"/>
    <w:rsid w:val="005D1F2A"/>
    <w:rsid w:val="005D2477"/>
    <w:rsid w:val="005D2915"/>
    <w:rsid w:val="005D3698"/>
    <w:rsid w:val="005D3EF8"/>
    <w:rsid w:val="005D5825"/>
    <w:rsid w:val="005D5D22"/>
    <w:rsid w:val="005D6016"/>
    <w:rsid w:val="005D69BC"/>
    <w:rsid w:val="005D78CC"/>
    <w:rsid w:val="005D7D1B"/>
    <w:rsid w:val="005D7EDF"/>
    <w:rsid w:val="005E0C3E"/>
    <w:rsid w:val="005E143C"/>
    <w:rsid w:val="005E185B"/>
    <w:rsid w:val="005E1909"/>
    <w:rsid w:val="005E1C8F"/>
    <w:rsid w:val="005E1D6D"/>
    <w:rsid w:val="005E231D"/>
    <w:rsid w:val="005E281D"/>
    <w:rsid w:val="005E310F"/>
    <w:rsid w:val="005E3295"/>
    <w:rsid w:val="005E38DA"/>
    <w:rsid w:val="005E3FBD"/>
    <w:rsid w:val="005E41B2"/>
    <w:rsid w:val="005E464F"/>
    <w:rsid w:val="005E4AA8"/>
    <w:rsid w:val="005E52D9"/>
    <w:rsid w:val="005E5717"/>
    <w:rsid w:val="005E64DD"/>
    <w:rsid w:val="005E65DB"/>
    <w:rsid w:val="005E6A9B"/>
    <w:rsid w:val="005E7304"/>
    <w:rsid w:val="005E78B3"/>
    <w:rsid w:val="005E7B7E"/>
    <w:rsid w:val="005E7DE2"/>
    <w:rsid w:val="005F0048"/>
    <w:rsid w:val="005F04FA"/>
    <w:rsid w:val="005F1252"/>
    <w:rsid w:val="005F136E"/>
    <w:rsid w:val="005F1487"/>
    <w:rsid w:val="005F1D42"/>
    <w:rsid w:val="005F20A1"/>
    <w:rsid w:val="005F23B1"/>
    <w:rsid w:val="005F25DD"/>
    <w:rsid w:val="005F25EB"/>
    <w:rsid w:val="005F286F"/>
    <w:rsid w:val="005F290E"/>
    <w:rsid w:val="005F2941"/>
    <w:rsid w:val="005F2E9A"/>
    <w:rsid w:val="005F3134"/>
    <w:rsid w:val="005F36C3"/>
    <w:rsid w:val="005F3C07"/>
    <w:rsid w:val="005F43B1"/>
    <w:rsid w:val="005F4A6C"/>
    <w:rsid w:val="005F51C3"/>
    <w:rsid w:val="005F6353"/>
    <w:rsid w:val="005F6AE0"/>
    <w:rsid w:val="005F71A3"/>
    <w:rsid w:val="005F76B8"/>
    <w:rsid w:val="005F795F"/>
    <w:rsid w:val="00600075"/>
    <w:rsid w:val="006009F8"/>
    <w:rsid w:val="00601379"/>
    <w:rsid w:val="006015FE"/>
    <w:rsid w:val="00602419"/>
    <w:rsid w:val="00602484"/>
    <w:rsid w:val="00602BA0"/>
    <w:rsid w:val="00602DD0"/>
    <w:rsid w:val="00602EA7"/>
    <w:rsid w:val="006039F2"/>
    <w:rsid w:val="00603FC8"/>
    <w:rsid w:val="00604519"/>
    <w:rsid w:val="00605000"/>
    <w:rsid w:val="0060679E"/>
    <w:rsid w:val="00606E58"/>
    <w:rsid w:val="00607474"/>
    <w:rsid w:val="0060747E"/>
    <w:rsid w:val="0061031A"/>
    <w:rsid w:val="00610582"/>
    <w:rsid w:val="00610856"/>
    <w:rsid w:val="00610948"/>
    <w:rsid w:val="006109D1"/>
    <w:rsid w:val="00610B04"/>
    <w:rsid w:val="006115A2"/>
    <w:rsid w:val="00614429"/>
    <w:rsid w:val="00615791"/>
    <w:rsid w:val="006159F7"/>
    <w:rsid w:val="00615C0A"/>
    <w:rsid w:val="00616050"/>
    <w:rsid w:val="0061744D"/>
    <w:rsid w:val="0061768A"/>
    <w:rsid w:val="00617A08"/>
    <w:rsid w:val="00617A23"/>
    <w:rsid w:val="00617A33"/>
    <w:rsid w:val="00617EA4"/>
    <w:rsid w:val="006217F0"/>
    <w:rsid w:val="00621B5E"/>
    <w:rsid w:val="00621BE3"/>
    <w:rsid w:val="00622B9A"/>
    <w:rsid w:val="0062319E"/>
    <w:rsid w:val="00623539"/>
    <w:rsid w:val="00623A40"/>
    <w:rsid w:val="006243E6"/>
    <w:rsid w:val="00624C9C"/>
    <w:rsid w:val="00624CD4"/>
    <w:rsid w:val="00624F8E"/>
    <w:rsid w:val="006253D9"/>
    <w:rsid w:val="00627142"/>
    <w:rsid w:val="0063095C"/>
    <w:rsid w:val="00631CBD"/>
    <w:rsid w:val="00632045"/>
    <w:rsid w:val="00632048"/>
    <w:rsid w:val="006321AF"/>
    <w:rsid w:val="006324CB"/>
    <w:rsid w:val="006329E6"/>
    <w:rsid w:val="00632E11"/>
    <w:rsid w:val="00632F7A"/>
    <w:rsid w:val="00633DA3"/>
    <w:rsid w:val="006340C3"/>
    <w:rsid w:val="006346C0"/>
    <w:rsid w:val="00634A1B"/>
    <w:rsid w:val="006351CD"/>
    <w:rsid w:val="006364FB"/>
    <w:rsid w:val="00636C5C"/>
    <w:rsid w:val="00636E78"/>
    <w:rsid w:val="00637731"/>
    <w:rsid w:val="00637818"/>
    <w:rsid w:val="0063783B"/>
    <w:rsid w:val="00637BEA"/>
    <w:rsid w:val="00637F9D"/>
    <w:rsid w:val="00640480"/>
    <w:rsid w:val="006405EB"/>
    <w:rsid w:val="00640B7B"/>
    <w:rsid w:val="00640FE2"/>
    <w:rsid w:val="006412C7"/>
    <w:rsid w:val="00641971"/>
    <w:rsid w:val="00641B9C"/>
    <w:rsid w:val="0064212C"/>
    <w:rsid w:val="00642DF1"/>
    <w:rsid w:val="00642DFE"/>
    <w:rsid w:val="00643035"/>
    <w:rsid w:val="0064361B"/>
    <w:rsid w:val="006438AC"/>
    <w:rsid w:val="00644683"/>
    <w:rsid w:val="0064505B"/>
    <w:rsid w:val="00645481"/>
    <w:rsid w:val="00645618"/>
    <w:rsid w:val="00646386"/>
    <w:rsid w:val="00646B54"/>
    <w:rsid w:val="00646B63"/>
    <w:rsid w:val="0064720D"/>
    <w:rsid w:val="00647773"/>
    <w:rsid w:val="00647CDB"/>
    <w:rsid w:val="006503F9"/>
    <w:rsid w:val="00651057"/>
    <w:rsid w:val="0065130D"/>
    <w:rsid w:val="0065137B"/>
    <w:rsid w:val="00651FB5"/>
    <w:rsid w:val="00652D30"/>
    <w:rsid w:val="00652F2E"/>
    <w:rsid w:val="00653084"/>
    <w:rsid w:val="0065342D"/>
    <w:rsid w:val="00654447"/>
    <w:rsid w:val="0065479C"/>
    <w:rsid w:val="00654BD1"/>
    <w:rsid w:val="0065545D"/>
    <w:rsid w:val="00657883"/>
    <w:rsid w:val="0066001D"/>
    <w:rsid w:val="0066029C"/>
    <w:rsid w:val="0066128A"/>
    <w:rsid w:val="006613EA"/>
    <w:rsid w:val="0066198A"/>
    <w:rsid w:val="00661CC5"/>
    <w:rsid w:val="0066344F"/>
    <w:rsid w:val="006639E4"/>
    <w:rsid w:val="0066403E"/>
    <w:rsid w:val="00665280"/>
    <w:rsid w:val="00665F43"/>
    <w:rsid w:val="00667341"/>
    <w:rsid w:val="0066752F"/>
    <w:rsid w:val="00667994"/>
    <w:rsid w:val="00667A5E"/>
    <w:rsid w:val="00670147"/>
    <w:rsid w:val="0067028B"/>
    <w:rsid w:val="00670BC4"/>
    <w:rsid w:val="00670F19"/>
    <w:rsid w:val="0067283F"/>
    <w:rsid w:val="00672DBB"/>
    <w:rsid w:val="00673B4A"/>
    <w:rsid w:val="00673B9D"/>
    <w:rsid w:val="00673BD9"/>
    <w:rsid w:val="00673D12"/>
    <w:rsid w:val="00673ED9"/>
    <w:rsid w:val="00674071"/>
    <w:rsid w:val="0067418A"/>
    <w:rsid w:val="00674986"/>
    <w:rsid w:val="006760C4"/>
    <w:rsid w:val="006762EE"/>
    <w:rsid w:val="00676CFF"/>
    <w:rsid w:val="00677CCC"/>
    <w:rsid w:val="00677F5B"/>
    <w:rsid w:val="006807B1"/>
    <w:rsid w:val="00680B4B"/>
    <w:rsid w:val="00681664"/>
    <w:rsid w:val="00681A72"/>
    <w:rsid w:val="00681AA2"/>
    <w:rsid w:val="00681B2C"/>
    <w:rsid w:val="00682631"/>
    <w:rsid w:val="00682FF1"/>
    <w:rsid w:val="0068385D"/>
    <w:rsid w:val="00683A25"/>
    <w:rsid w:val="00684F62"/>
    <w:rsid w:val="0068510C"/>
    <w:rsid w:val="00685CA2"/>
    <w:rsid w:val="00685D2F"/>
    <w:rsid w:val="00685DA2"/>
    <w:rsid w:val="00686237"/>
    <w:rsid w:val="006868B6"/>
    <w:rsid w:val="00686A37"/>
    <w:rsid w:val="00686F36"/>
    <w:rsid w:val="00687D2E"/>
    <w:rsid w:val="00687E9B"/>
    <w:rsid w:val="00690E05"/>
    <w:rsid w:val="006917A5"/>
    <w:rsid w:val="00691965"/>
    <w:rsid w:val="00692E7E"/>
    <w:rsid w:val="0069331B"/>
    <w:rsid w:val="00694520"/>
    <w:rsid w:val="00694573"/>
    <w:rsid w:val="00694627"/>
    <w:rsid w:val="00694AC6"/>
    <w:rsid w:val="00695418"/>
    <w:rsid w:val="00695D24"/>
    <w:rsid w:val="00695E91"/>
    <w:rsid w:val="00696C4F"/>
    <w:rsid w:val="00696FE2"/>
    <w:rsid w:val="00697214"/>
    <w:rsid w:val="00697CFA"/>
    <w:rsid w:val="006A09E5"/>
    <w:rsid w:val="006A0FF8"/>
    <w:rsid w:val="006A1B91"/>
    <w:rsid w:val="006A2991"/>
    <w:rsid w:val="006A309C"/>
    <w:rsid w:val="006A3D59"/>
    <w:rsid w:val="006A46FF"/>
    <w:rsid w:val="006A4833"/>
    <w:rsid w:val="006A5567"/>
    <w:rsid w:val="006A5AD7"/>
    <w:rsid w:val="006A5B1A"/>
    <w:rsid w:val="006A67C3"/>
    <w:rsid w:val="006A6ACE"/>
    <w:rsid w:val="006A6BA2"/>
    <w:rsid w:val="006A6D17"/>
    <w:rsid w:val="006A6E43"/>
    <w:rsid w:val="006A7650"/>
    <w:rsid w:val="006A7B4C"/>
    <w:rsid w:val="006A7BA9"/>
    <w:rsid w:val="006B00FC"/>
    <w:rsid w:val="006B01CD"/>
    <w:rsid w:val="006B10E8"/>
    <w:rsid w:val="006B135D"/>
    <w:rsid w:val="006B1767"/>
    <w:rsid w:val="006B3CAC"/>
    <w:rsid w:val="006B41EF"/>
    <w:rsid w:val="006B4C3A"/>
    <w:rsid w:val="006B5C54"/>
    <w:rsid w:val="006B6364"/>
    <w:rsid w:val="006B6C83"/>
    <w:rsid w:val="006B716C"/>
    <w:rsid w:val="006B7A95"/>
    <w:rsid w:val="006C0146"/>
    <w:rsid w:val="006C0331"/>
    <w:rsid w:val="006C0E46"/>
    <w:rsid w:val="006C15D5"/>
    <w:rsid w:val="006C1AD5"/>
    <w:rsid w:val="006C1EA4"/>
    <w:rsid w:val="006C2CBF"/>
    <w:rsid w:val="006C3163"/>
    <w:rsid w:val="006C35FC"/>
    <w:rsid w:val="006C3D2B"/>
    <w:rsid w:val="006C440E"/>
    <w:rsid w:val="006C4D42"/>
    <w:rsid w:val="006C51D7"/>
    <w:rsid w:val="006C66AE"/>
    <w:rsid w:val="006C6889"/>
    <w:rsid w:val="006C6F72"/>
    <w:rsid w:val="006C799D"/>
    <w:rsid w:val="006D222A"/>
    <w:rsid w:val="006D3BFC"/>
    <w:rsid w:val="006D3ECA"/>
    <w:rsid w:val="006D40A2"/>
    <w:rsid w:val="006D4F72"/>
    <w:rsid w:val="006D4FAC"/>
    <w:rsid w:val="006D61F5"/>
    <w:rsid w:val="006D6627"/>
    <w:rsid w:val="006D74A4"/>
    <w:rsid w:val="006D74F3"/>
    <w:rsid w:val="006E069F"/>
    <w:rsid w:val="006E0709"/>
    <w:rsid w:val="006E098B"/>
    <w:rsid w:val="006E1673"/>
    <w:rsid w:val="006E2173"/>
    <w:rsid w:val="006E2A0D"/>
    <w:rsid w:val="006E2ED6"/>
    <w:rsid w:val="006E37BF"/>
    <w:rsid w:val="006E4889"/>
    <w:rsid w:val="006E490C"/>
    <w:rsid w:val="006E491A"/>
    <w:rsid w:val="006E5C7C"/>
    <w:rsid w:val="006E5E40"/>
    <w:rsid w:val="006E609C"/>
    <w:rsid w:val="006E6299"/>
    <w:rsid w:val="006E6F6A"/>
    <w:rsid w:val="006E7493"/>
    <w:rsid w:val="006E7505"/>
    <w:rsid w:val="006E79E5"/>
    <w:rsid w:val="006E7F7F"/>
    <w:rsid w:val="006F051D"/>
    <w:rsid w:val="006F10F5"/>
    <w:rsid w:val="006F1137"/>
    <w:rsid w:val="006F1C63"/>
    <w:rsid w:val="006F1D18"/>
    <w:rsid w:val="006F21FD"/>
    <w:rsid w:val="006F2402"/>
    <w:rsid w:val="006F2554"/>
    <w:rsid w:val="006F2877"/>
    <w:rsid w:val="006F3A35"/>
    <w:rsid w:val="006F3E3F"/>
    <w:rsid w:val="006F4E11"/>
    <w:rsid w:val="006F524B"/>
    <w:rsid w:val="007013CE"/>
    <w:rsid w:val="007015D8"/>
    <w:rsid w:val="00702239"/>
    <w:rsid w:val="00702FEE"/>
    <w:rsid w:val="0070384F"/>
    <w:rsid w:val="00703B2A"/>
    <w:rsid w:val="00704100"/>
    <w:rsid w:val="0070438A"/>
    <w:rsid w:val="0070590A"/>
    <w:rsid w:val="0070620F"/>
    <w:rsid w:val="0070626A"/>
    <w:rsid w:val="007063EB"/>
    <w:rsid w:val="0070798F"/>
    <w:rsid w:val="00707CF8"/>
    <w:rsid w:val="00710A22"/>
    <w:rsid w:val="00711F94"/>
    <w:rsid w:val="0071226B"/>
    <w:rsid w:val="007129FC"/>
    <w:rsid w:val="00712E60"/>
    <w:rsid w:val="00713149"/>
    <w:rsid w:val="00713F96"/>
    <w:rsid w:val="007146DE"/>
    <w:rsid w:val="00714977"/>
    <w:rsid w:val="00714C5A"/>
    <w:rsid w:val="0071522F"/>
    <w:rsid w:val="007154D6"/>
    <w:rsid w:val="00715640"/>
    <w:rsid w:val="00715B9B"/>
    <w:rsid w:val="00715B9E"/>
    <w:rsid w:val="00715DBC"/>
    <w:rsid w:val="00715F6B"/>
    <w:rsid w:val="00716131"/>
    <w:rsid w:val="00716255"/>
    <w:rsid w:val="00716501"/>
    <w:rsid w:val="007168FC"/>
    <w:rsid w:val="00717CF8"/>
    <w:rsid w:val="00717D33"/>
    <w:rsid w:val="00720214"/>
    <w:rsid w:val="0072102F"/>
    <w:rsid w:val="00721493"/>
    <w:rsid w:val="00721742"/>
    <w:rsid w:val="007217C0"/>
    <w:rsid w:val="0072304A"/>
    <w:rsid w:val="00724EA4"/>
    <w:rsid w:val="00725396"/>
    <w:rsid w:val="007253B6"/>
    <w:rsid w:val="00725AB9"/>
    <w:rsid w:val="00726B16"/>
    <w:rsid w:val="00726DBE"/>
    <w:rsid w:val="00727A6B"/>
    <w:rsid w:val="007301F8"/>
    <w:rsid w:val="00730C18"/>
    <w:rsid w:val="00731793"/>
    <w:rsid w:val="00731962"/>
    <w:rsid w:val="00731F80"/>
    <w:rsid w:val="00732916"/>
    <w:rsid w:val="007329D9"/>
    <w:rsid w:val="00732D2B"/>
    <w:rsid w:val="0073322F"/>
    <w:rsid w:val="00733394"/>
    <w:rsid w:val="00733828"/>
    <w:rsid w:val="0073404F"/>
    <w:rsid w:val="0073431D"/>
    <w:rsid w:val="0073438C"/>
    <w:rsid w:val="00734481"/>
    <w:rsid w:val="007345F5"/>
    <w:rsid w:val="00734D6D"/>
    <w:rsid w:val="0073585D"/>
    <w:rsid w:val="00736E7D"/>
    <w:rsid w:val="0073706B"/>
    <w:rsid w:val="007377C2"/>
    <w:rsid w:val="007379AE"/>
    <w:rsid w:val="00737BB5"/>
    <w:rsid w:val="00737BFE"/>
    <w:rsid w:val="0074033E"/>
    <w:rsid w:val="00741345"/>
    <w:rsid w:val="0074194C"/>
    <w:rsid w:val="007419CF"/>
    <w:rsid w:val="007425F3"/>
    <w:rsid w:val="0074285D"/>
    <w:rsid w:val="00742D03"/>
    <w:rsid w:val="0074309C"/>
    <w:rsid w:val="007433D3"/>
    <w:rsid w:val="00744712"/>
    <w:rsid w:val="00744ACF"/>
    <w:rsid w:val="00744B46"/>
    <w:rsid w:val="0074678D"/>
    <w:rsid w:val="00746954"/>
    <w:rsid w:val="00746C1B"/>
    <w:rsid w:val="0074717F"/>
    <w:rsid w:val="00747811"/>
    <w:rsid w:val="0075011A"/>
    <w:rsid w:val="007501A9"/>
    <w:rsid w:val="007503F3"/>
    <w:rsid w:val="007509F1"/>
    <w:rsid w:val="00751135"/>
    <w:rsid w:val="007513C1"/>
    <w:rsid w:val="00751B25"/>
    <w:rsid w:val="00752D84"/>
    <w:rsid w:val="00752DEA"/>
    <w:rsid w:val="0075321F"/>
    <w:rsid w:val="00753636"/>
    <w:rsid w:val="00753A16"/>
    <w:rsid w:val="00753D98"/>
    <w:rsid w:val="007542FF"/>
    <w:rsid w:val="007545B2"/>
    <w:rsid w:val="007549A9"/>
    <w:rsid w:val="007549E8"/>
    <w:rsid w:val="00754AFB"/>
    <w:rsid w:val="00755C72"/>
    <w:rsid w:val="00755D5E"/>
    <w:rsid w:val="00756413"/>
    <w:rsid w:val="00756C56"/>
    <w:rsid w:val="007575A2"/>
    <w:rsid w:val="0076020C"/>
    <w:rsid w:val="007609A6"/>
    <w:rsid w:val="00760B58"/>
    <w:rsid w:val="007617D9"/>
    <w:rsid w:val="0076270C"/>
    <w:rsid w:val="00762955"/>
    <w:rsid w:val="00762B52"/>
    <w:rsid w:val="00763CEB"/>
    <w:rsid w:val="00764066"/>
    <w:rsid w:val="007646F8"/>
    <w:rsid w:val="00764A21"/>
    <w:rsid w:val="00764E36"/>
    <w:rsid w:val="00765397"/>
    <w:rsid w:val="00765799"/>
    <w:rsid w:val="00766364"/>
    <w:rsid w:val="00766456"/>
    <w:rsid w:val="00766D15"/>
    <w:rsid w:val="00766DD0"/>
    <w:rsid w:val="007672A9"/>
    <w:rsid w:val="00767B0A"/>
    <w:rsid w:val="00767C9A"/>
    <w:rsid w:val="00770D47"/>
    <w:rsid w:val="00770F5A"/>
    <w:rsid w:val="007722D3"/>
    <w:rsid w:val="00772FB8"/>
    <w:rsid w:val="0077307E"/>
    <w:rsid w:val="007730C8"/>
    <w:rsid w:val="00773269"/>
    <w:rsid w:val="0077374A"/>
    <w:rsid w:val="00773773"/>
    <w:rsid w:val="00773C06"/>
    <w:rsid w:val="00773E2F"/>
    <w:rsid w:val="00775F03"/>
    <w:rsid w:val="0077738F"/>
    <w:rsid w:val="00777AA6"/>
    <w:rsid w:val="00777C48"/>
    <w:rsid w:val="00780092"/>
    <w:rsid w:val="007804A9"/>
    <w:rsid w:val="00780602"/>
    <w:rsid w:val="00780AB5"/>
    <w:rsid w:val="0078136E"/>
    <w:rsid w:val="00781FE7"/>
    <w:rsid w:val="00782B54"/>
    <w:rsid w:val="00783C68"/>
    <w:rsid w:val="00784A0E"/>
    <w:rsid w:val="007869E7"/>
    <w:rsid w:val="00786C5C"/>
    <w:rsid w:val="00787416"/>
    <w:rsid w:val="00787706"/>
    <w:rsid w:val="00787CA1"/>
    <w:rsid w:val="00791593"/>
    <w:rsid w:val="007917E1"/>
    <w:rsid w:val="00791BAD"/>
    <w:rsid w:val="00791D29"/>
    <w:rsid w:val="0079223F"/>
    <w:rsid w:val="0079248B"/>
    <w:rsid w:val="0079256F"/>
    <w:rsid w:val="007933EE"/>
    <w:rsid w:val="007944F9"/>
    <w:rsid w:val="007946F4"/>
    <w:rsid w:val="00794E71"/>
    <w:rsid w:val="0079544A"/>
    <w:rsid w:val="00795D10"/>
    <w:rsid w:val="00796CA2"/>
    <w:rsid w:val="007976A1"/>
    <w:rsid w:val="00797C31"/>
    <w:rsid w:val="007A0108"/>
    <w:rsid w:val="007A06A5"/>
    <w:rsid w:val="007A147A"/>
    <w:rsid w:val="007A1601"/>
    <w:rsid w:val="007A1E64"/>
    <w:rsid w:val="007A2441"/>
    <w:rsid w:val="007A2644"/>
    <w:rsid w:val="007A2E2A"/>
    <w:rsid w:val="007A3594"/>
    <w:rsid w:val="007A39F6"/>
    <w:rsid w:val="007A4737"/>
    <w:rsid w:val="007A4B39"/>
    <w:rsid w:val="007A65DD"/>
    <w:rsid w:val="007A69EC"/>
    <w:rsid w:val="007A74B3"/>
    <w:rsid w:val="007B0382"/>
    <w:rsid w:val="007B047D"/>
    <w:rsid w:val="007B0A80"/>
    <w:rsid w:val="007B0D27"/>
    <w:rsid w:val="007B0E66"/>
    <w:rsid w:val="007B1195"/>
    <w:rsid w:val="007B16B3"/>
    <w:rsid w:val="007B1B17"/>
    <w:rsid w:val="007B2512"/>
    <w:rsid w:val="007B27E8"/>
    <w:rsid w:val="007B302A"/>
    <w:rsid w:val="007B3D32"/>
    <w:rsid w:val="007B4642"/>
    <w:rsid w:val="007B4A68"/>
    <w:rsid w:val="007B596B"/>
    <w:rsid w:val="007B5AC1"/>
    <w:rsid w:val="007B5E16"/>
    <w:rsid w:val="007B5F34"/>
    <w:rsid w:val="007B6509"/>
    <w:rsid w:val="007B692E"/>
    <w:rsid w:val="007B74D9"/>
    <w:rsid w:val="007B7D78"/>
    <w:rsid w:val="007B7DD5"/>
    <w:rsid w:val="007B7E58"/>
    <w:rsid w:val="007C0331"/>
    <w:rsid w:val="007C2089"/>
    <w:rsid w:val="007C20C6"/>
    <w:rsid w:val="007C274E"/>
    <w:rsid w:val="007C31FF"/>
    <w:rsid w:val="007C3381"/>
    <w:rsid w:val="007C3EA6"/>
    <w:rsid w:val="007C4C11"/>
    <w:rsid w:val="007C5615"/>
    <w:rsid w:val="007C66E7"/>
    <w:rsid w:val="007C6F51"/>
    <w:rsid w:val="007C7942"/>
    <w:rsid w:val="007C7FD3"/>
    <w:rsid w:val="007D0041"/>
    <w:rsid w:val="007D00EA"/>
    <w:rsid w:val="007D050C"/>
    <w:rsid w:val="007D06A0"/>
    <w:rsid w:val="007D0A2E"/>
    <w:rsid w:val="007D1859"/>
    <w:rsid w:val="007D3955"/>
    <w:rsid w:val="007D41CE"/>
    <w:rsid w:val="007D49E0"/>
    <w:rsid w:val="007D5B53"/>
    <w:rsid w:val="007D5D15"/>
    <w:rsid w:val="007D5F9C"/>
    <w:rsid w:val="007D602A"/>
    <w:rsid w:val="007D6876"/>
    <w:rsid w:val="007D69C5"/>
    <w:rsid w:val="007D6EF3"/>
    <w:rsid w:val="007E1952"/>
    <w:rsid w:val="007E1A5C"/>
    <w:rsid w:val="007E1DC6"/>
    <w:rsid w:val="007E1EDC"/>
    <w:rsid w:val="007E2BD2"/>
    <w:rsid w:val="007E2DD0"/>
    <w:rsid w:val="007E2E7F"/>
    <w:rsid w:val="007E4670"/>
    <w:rsid w:val="007E574C"/>
    <w:rsid w:val="007F0F3E"/>
    <w:rsid w:val="007F1F58"/>
    <w:rsid w:val="007F271A"/>
    <w:rsid w:val="007F3E57"/>
    <w:rsid w:val="007F42FB"/>
    <w:rsid w:val="007F519A"/>
    <w:rsid w:val="007F5BCD"/>
    <w:rsid w:val="007F6218"/>
    <w:rsid w:val="007F63A8"/>
    <w:rsid w:val="007F6D2A"/>
    <w:rsid w:val="007F6DF7"/>
    <w:rsid w:val="007F6F08"/>
    <w:rsid w:val="007F72C8"/>
    <w:rsid w:val="007F7D72"/>
    <w:rsid w:val="008005BA"/>
    <w:rsid w:val="00800F41"/>
    <w:rsid w:val="00801188"/>
    <w:rsid w:val="00801A69"/>
    <w:rsid w:val="008021BB"/>
    <w:rsid w:val="0080380C"/>
    <w:rsid w:val="00803829"/>
    <w:rsid w:val="00804C8D"/>
    <w:rsid w:val="00804DE3"/>
    <w:rsid w:val="0080572A"/>
    <w:rsid w:val="00805C94"/>
    <w:rsid w:val="00805DA4"/>
    <w:rsid w:val="0080707C"/>
    <w:rsid w:val="008077A4"/>
    <w:rsid w:val="008104A3"/>
    <w:rsid w:val="0081137E"/>
    <w:rsid w:val="00813C18"/>
    <w:rsid w:val="00814463"/>
    <w:rsid w:val="00815240"/>
    <w:rsid w:val="00815B19"/>
    <w:rsid w:val="00815BAB"/>
    <w:rsid w:val="00815D28"/>
    <w:rsid w:val="00815EEB"/>
    <w:rsid w:val="008174E0"/>
    <w:rsid w:val="00817691"/>
    <w:rsid w:val="00817805"/>
    <w:rsid w:val="0081789E"/>
    <w:rsid w:val="0082083C"/>
    <w:rsid w:val="008223DA"/>
    <w:rsid w:val="0082242D"/>
    <w:rsid w:val="00825096"/>
    <w:rsid w:val="00825653"/>
    <w:rsid w:val="00825B03"/>
    <w:rsid w:val="00825D0A"/>
    <w:rsid w:val="008261D8"/>
    <w:rsid w:val="00826357"/>
    <w:rsid w:val="008269DD"/>
    <w:rsid w:val="008269EF"/>
    <w:rsid w:val="008271AE"/>
    <w:rsid w:val="00827A74"/>
    <w:rsid w:val="0083025C"/>
    <w:rsid w:val="00831561"/>
    <w:rsid w:val="00831690"/>
    <w:rsid w:val="008316D5"/>
    <w:rsid w:val="00831874"/>
    <w:rsid w:val="00831986"/>
    <w:rsid w:val="00831EEB"/>
    <w:rsid w:val="008322EB"/>
    <w:rsid w:val="00832CDD"/>
    <w:rsid w:val="008334CB"/>
    <w:rsid w:val="00833A1D"/>
    <w:rsid w:val="00833A79"/>
    <w:rsid w:val="008343FC"/>
    <w:rsid w:val="008345FF"/>
    <w:rsid w:val="00834AD7"/>
    <w:rsid w:val="00835496"/>
    <w:rsid w:val="00836066"/>
    <w:rsid w:val="0083660D"/>
    <w:rsid w:val="00836F93"/>
    <w:rsid w:val="00837597"/>
    <w:rsid w:val="0084062E"/>
    <w:rsid w:val="00840C4D"/>
    <w:rsid w:val="00841212"/>
    <w:rsid w:val="008412E6"/>
    <w:rsid w:val="008415A9"/>
    <w:rsid w:val="008415FA"/>
    <w:rsid w:val="00841BFF"/>
    <w:rsid w:val="00841C87"/>
    <w:rsid w:val="00842E77"/>
    <w:rsid w:val="00843112"/>
    <w:rsid w:val="00843414"/>
    <w:rsid w:val="008437DF"/>
    <w:rsid w:val="008443F2"/>
    <w:rsid w:val="00844F63"/>
    <w:rsid w:val="008452FB"/>
    <w:rsid w:val="0084591C"/>
    <w:rsid w:val="00846232"/>
    <w:rsid w:val="008462ED"/>
    <w:rsid w:val="0084647E"/>
    <w:rsid w:val="0084666D"/>
    <w:rsid w:val="00846D50"/>
    <w:rsid w:val="00846ED7"/>
    <w:rsid w:val="00847085"/>
    <w:rsid w:val="00847892"/>
    <w:rsid w:val="008479F6"/>
    <w:rsid w:val="00847D35"/>
    <w:rsid w:val="00847FC4"/>
    <w:rsid w:val="0085000A"/>
    <w:rsid w:val="0085184F"/>
    <w:rsid w:val="00851C03"/>
    <w:rsid w:val="00851ED9"/>
    <w:rsid w:val="0085228B"/>
    <w:rsid w:val="00852616"/>
    <w:rsid w:val="00852DDF"/>
    <w:rsid w:val="00852FC2"/>
    <w:rsid w:val="00853747"/>
    <w:rsid w:val="00853848"/>
    <w:rsid w:val="00853B51"/>
    <w:rsid w:val="00853FBB"/>
    <w:rsid w:val="00854D5B"/>
    <w:rsid w:val="008551CC"/>
    <w:rsid w:val="008554CD"/>
    <w:rsid w:val="00855C57"/>
    <w:rsid w:val="00856125"/>
    <w:rsid w:val="00857DED"/>
    <w:rsid w:val="008604BE"/>
    <w:rsid w:val="008613CE"/>
    <w:rsid w:val="00861459"/>
    <w:rsid w:val="008617EF"/>
    <w:rsid w:val="008622BA"/>
    <w:rsid w:val="00862E4F"/>
    <w:rsid w:val="0086308B"/>
    <w:rsid w:val="008647A9"/>
    <w:rsid w:val="008647C4"/>
    <w:rsid w:val="00865330"/>
    <w:rsid w:val="00865595"/>
    <w:rsid w:val="008664DC"/>
    <w:rsid w:val="0087000B"/>
    <w:rsid w:val="008700E5"/>
    <w:rsid w:val="0087134C"/>
    <w:rsid w:val="0087145E"/>
    <w:rsid w:val="00871629"/>
    <w:rsid w:val="00873325"/>
    <w:rsid w:val="008737F0"/>
    <w:rsid w:val="00873932"/>
    <w:rsid w:val="00874DCE"/>
    <w:rsid w:val="008753EE"/>
    <w:rsid w:val="008756A4"/>
    <w:rsid w:val="008761A7"/>
    <w:rsid w:val="00876434"/>
    <w:rsid w:val="008770E5"/>
    <w:rsid w:val="00877185"/>
    <w:rsid w:val="00877873"/>
    <w:rsid w:val="00877A0C"/>
    <w:rsid w:val="00877B1C"/>
    <w:rsid w:val="00877F32"/>
    <w:rsid w:val="0088032D"/>
    <w:rsid w:val="0088094C"/>
    <w:rsid w:val="008809C5"/>
    <w:rsid w:val="00880E88"/>
    <w:rsid w:val="008813B6"/>
    <w:rsid w:val="00882738"/>
    <w:rsid w:val="00884106"/>
    <w:rsid w:val="008847D8"/>
    <w:rsid w:val="00884D8C"/>
    <w:rsid w:val="00885355"/>
    <w:rsid w:val="00886166"/>
    <w:rsid w:val="008865CB"/>
    <w:rsid w:val="00886C51"/>
    <w:rsid w:val="00886E15"/>
    <w:rsid w:val="00887425"/>
    <w:rsid w:val="00887861"/>
    <w:rsid w:val="008915E0"/>
    <w:rsid w:val="008918B0"/>
    <w:rsid w:val="00891C9B"/>
    <w:rsid w:val="00891E99"/>
    <w:rsid w:val="008922A8"/>
    <w:rsid w:val="00892CF5"/>
    <w:rsid w:val="00892EEF"/>
    <w:rsid w:val="00892FE9"/>
    <w:rsid w:val="00893759"/>
    <w:rsid w:val="00894856"/>
    <w:rsid w:val="0089549E"/>
    <w:rsid w:val="00895E80"/>
    <w:rsid w:val="00896544"/>
    <w:rsid w:val="0089788A"/>
    <w:rsid w:val="00897EA1"/>
    <w:rsid w:val="008A08CB"/>
    <w:rsid w:val="008A0FDD"/>
    <w:rsid w:val="008A1025"/>
    <w:rsid w:val="008A114E"/>
    <w:rsid w:val="008A1220"/>
    <w:rsid w:val="008A2B81"/>
    <w:rsid w:val="008A32BB"/>
    <w:rsid w:val="008A35BA"/>
    <w:rsid w:val="008A44F1"/>
    <w:rsid w:val="008A4D28"/>
    <w:rsid w:val="008A55A7"/>
    <w:rsid w:val="008A6516"/>
    <w:rsid w:val="008A6C6B"/>
    <w:rsid w:val="008A6CC9"/>
    <w:rsid w:val="008A6F98"/>
    <w:rsid w:val="008B00F1"/>
    <w:rsid w:val="008B1825"/>
    <w:rsid w:val="008B1AD4"/>
    <w:rsid w:val="008B2A8A"/>
    <w:rsid w:val="008B2D9B"/>
    <w:rsid w:val="008B2F3D"/>
    <w:rsid w:val="008B2FF3"/>
    <w:rsid w:val="008B4A47"/>
    <w:rsid w:val="008B4ECC"/>
    <w:rsid w:val="008B501D"/>
    <w:rsid w:val="008B5078"/>
    <w:rsid w:val="008B52BD"/>
    <w:rsid w:val="008B55E3"/>
    <w:rsid w:val="008B6726"/>
    <w:rsid w:val="008B6822"/>
    <w:rsid w:val="008B6D75"/>
    <w:rsid w:val="008C0463"/>
    <w:rsid w:val="008C0555"/>
    <w:rsid w:val="008C100E"/>
    <w:rsid w:val="008C1513"/>
    <w:rsid w:val="008C1B34"/>
    <w:rsid w:val="008C1FF1"/>
    <w:rsid w:val="008C4CB7"/>
    <w:rsid w:val="008C52F2"/>
    <w:rsid w:val="008D0692"/>
    <w:rsid w:val="008D0AE9"/>
    <w:rsid w:val="008D10B3"/>
    <w:rsid w:val="008D1617"/>
    <w:rsid w:val="008D17D9"/>
    <w:rsid w:val="008D27AA"/>
    <w:rsid w:val="008D29B4"/>
    <w:rsid w:val="008D2B8B"/>
    <w:rsid w:val="008D2BD2"/>
    <w:rsid w:val="008D349C"/>
    <w:rsid w:val="008D3735"/>
    <w:rsid w:val="008D38FA"/>
    <w:rsid w:val="008D4DFC"/>
    <w:rsid w:val="008D4E78"/>
    <w:rsid w:val="008D5081"/>
    <w:rsid w:val="008D5A55"/>
    <w:rsid w:val="008D67FF"/>
    <w:rsid w:val="008D7992"/>
    <w:rsid w:val="008E042B"/>
    <w:rsid w:val="008E0C3C"/>
    <w:rsid w:val="008E1456"/>
    <w:rsid w:val="008E1619"/>
    <w:rsid w:val="008E17D6"/>
    <w:rsid w:val="008E1EC0"/>
    <w:rsid w:val="008E248A"/>
    <w:rsid w:val="008E33AB"/>
    <w:rsid w:val="008E3452"/>
    <w:rsid w:val="008E35D8"/>
    <w:rsid w:val="008E4952"/>
    <w:rsid w:val="008E5A80"/>
    <w:rsid w:val="008E67B0"/>
    <w:rsid w:val="008E6AB3"/>
    <w:rsid w:val="008E6CE9"/>
    <w:rsid w:val="008E7888"/>
    <w:rsid w:val="008F06AB"/>
    <w:rsid w:val="008F0892"/>
    <w:rsid w:val="008F0F67"/>
    <w:rsid w:val="008F118B"/>
    <w:rsid w:val="008F1D25"/>
    <w:rsid w:val="008F203E"/>
    <w:rsid w:val="008F221E"/>
    <w:rsid w:val="008F279D"/>
    <w:rsid w:val="008F2E7A"/>
    <w:rsid w:val="008F4517"/>
    <w:rsid w:val="008F4570"/>
    <w:rsid w:val="008F68EC"/>
    <w:rsid w:val="008F70C8"/>
    <w:rsid w:val="008F71C7"/>
    <w:rsid w:val="008F7605"/>
    <w:rsid w:val="008F7936"/>
    <w:rsid w:val="008F7981"/>
    <w:rsid w:val="008F7B6A"/>
    <w:rsid w:val="009000F8"/>
    <w:rsid w:val="00900F16"/>
    <w:rsid w:val="009018E7"/>
    <w:rsid w:val="00901CF8"/>
    <w:rsid w:val="009022D1"/>
    <w:rsid w:val="009029DF"/>
    <w:rsid w:val="009038ED"/>
    <w:rsid w:val="009049F8"/>
    <w:rsid w:val="00904F6F"/>
    <w:rsid w:val="009051BF"/>
    <w:rsid w:val="0090668C"/>
    <w:rsid w:val="00906999"/>
    <w:rsid w:val="009071C8"/>
    <w:rsid w:val="00907A74"/>
    <w:rsid w:val="00907A91"/>
    <w:rsid w:val="00907D39"/>
    <w:rsid w:val="0091003A"/>
    <w:rsid w:val="00910559"/>
    <w:rsid w:val="00910832"/>
    <w:rsid w:val="00911173"/>
    <w:rsid w:val="00911845"/>
    <w:rsid w:val="00911D35"/>
    <w:rsid w:val="0091251B"/>
    <w:rsid w:val="00914555"/>
    <w:rsid w:val="009145D8"/>
    <w:rsid w:val="00914DBE"/>
    <w:rsid w:val="00915159"/>
    <w:rsid w:val="00915D6A"/>
    <w:rsid w:val="009173B7"/>
    <w:rsid w:val="009211D2"/>
    <w:rsid w:val="00921435"/>
    <w:rsid w:val="00922654"/>
    <w:rsid w:val="00922DCB"/>
    <w:rsid w:val="00923708"/>
    <w:rsid w:val="00923DEC"/>
    <w:rsid w:val="00923E42"/>
    <w:rsid w:val="00924042"/>
    <w:rsid w:val="0092526C"/>
    <w:rsid w:val="009256B9"/>
    <w:rsid w:val="00925A65"/>
    <w:rsid w:val="00925C41"/>
    <w:rsid w:val="00926255"/>
    <w:rsid w:val="009267FC"/>
    <w:rsid w:val="00926868"/>
    <w:rsid w:val="00927248"/>
    <w:rsid w:val="00930055"/>
    <w:rsid w:val="00930069"/>
    <w:rsid w:val="00930A6F"/>
    <w:rsid w:val="00930FF0"/>
    <w:rsid w:val="009314D7"/>
    <w:rsid w:val="0093181D"/>
    <w:rsid w:val="00931E04"/>
    <w:rsid w:val="00932329"/>
    <w:rsid w:val="00934ED8"/>
    <w:rsid w:val="00935F8C"/>
    <w:rsid w:val="00936646"/>
    <w:rsid w:val="0093680C"/>
    <w:rsid w:val="009369D0"/>
    <w:rsid w:val="00936DB8"/>
    <w:rsid w:val="00937BC5"/>
    <w:rsid w:val="009400E8"/>
    <w:rsid w:val="0094019B"/>
    <w:rsid w:val="00941F9D"/>
    <w:rsid w:val="00942645"/>
    <w:rsid w:val="00943298"/>
    <w:rsid w:val="00943656"/>
    <w:rsid w:val="009457C1"/>
    <w:rsid w:val="009479C3"/>
    <w:rsid w:val="00950893"/>
    <w:rsid w:val="00951165"/>
    <w:rsid w:val="009517A8"/>
    <w:rsid w:val="009523A5"/>
    <w:rsid w:val="009525A8"/>
    <w:rsid w:val="00952AFB"/>
    <w:rsid w:val="00952CA6"/>
    <w:rsid w:val="00952FF8"/>
    <w:rsid w:val="00953EFD"/>
    <w:rsid w:val="009541E8"/>
    <w:rsid w:val="00954836"/>
    <w:rsid w:val="00954E22"/>
    <w:rsid w:val="0095525A"/>
    <w:rsid w:val="00955BE1"/>
    <w:rsid w:val="00956214"/>
    <w:rsid w:val="0095675B"/>
    <w:rsid w:val="00956C9A"/>
    <w:rsid w:val="00956EAC"/>
    <w:rsid w:val="009606C0"/>
    <w:rsid w:val="00960962"/>
    <w:rsid w:val="00961604"/>
    <w:rsid w:val="00962360"/>
    <w:rsid w:val="00962382"/>
    <w:rsid w:val="0096265C"/>
    <w:rsid w:val="009626D3"/>
    <w:rsid w:val="009628A7"/>
    <w:rsid w:val="00962E13"/>
    <w:rsid w:val="009642F4"/>
    <w:rsid w:val="00964A1E"/>
    <w:rsid w:val="00964E27"/>
    <w:rsid w:val="00965CCA"/>
    <w:rsid w:val="00965CFF"/>
    <w:rsid w:val="0096646F"/>
    <w:rsid w:val="00966487"/>
    <w:rsid w:val="00966C59"/>
    <w:rsid w:val="00966CB6"/>
    <w:rsid w:val="00967683"/>
    <w:rsid w:val="00967B03"/>
    <w:rsid w:val="00970BCD"/>
    <w:rsid w:val="00970D24"/>
    <w:rsid w:val="00970DFE"/>
    <w:rsid w:val="00972AE6"/>
    <w:rsid w:val="00972FC7"/>
    <w:rsid w:val="00973401"/>
    <w:rsid w:val="00974770"/>
    <w:rsid w:val="00974BF6"/>
    <w:rsid w:val="009751A2"/>
    <w:rsid w:val="0097526E"/>
    <w:rsid w:val="009759CA"/>
    <w:rsid w:val="00975C87"/>
    <w:rsid w:val="00977FDD"/>
    <w:rsid w:val="00980DEB"/>
    <w:rsid w:val="0098171E"/>
    <w:rsid w:val="00981A70"/>
    <w:rsid w:val="00982051"/>
    <w:rsid w:val="00982C3D"/>
    <w:rsid w:val="0098302F"/>
    <w:rsid w:val="009834AD"/>
    <w:rsid w:val="00983698"/>
    <w:rsid w:val="00983AE6"/>
    <w:rsid w:val="00984BA2"/>
    <w:rsid w:val="0098506C"/>
    <w:rsid w:val="00985435"/>
    <w:rsid w:val="00985493"/>
    <w:rsid w:val="00986140"/>
    <w:rsid w:val="009861D2"/>
    <w:rsid w:val="00986AA0"/>
    <w:rsid w:val="00986AB4"/>
    <w:rsid w:val="00987722"/>
    <w:rsid w:val="00987F30"/>
    <w:rsid w:val="00990557"/>
    <w:rsid w:val="00991619"/>
    <w:rsid w:val="00991737"/>
    <w:rsid w:val="00991EDA"/>
    <w:rsid w:val="009924FB"/>
    <w:rsid w:val="0099372B"/>
    <w:rsid w:val="00994488"/>
    <w:rsid w:val="0099539E"/>
    <w:rsid w:val="0099625F"/>
    <w:rsid w:val="00996D97"/>
    <w:rsid w:val="009978AC"/>
    <w:rsid w:val="009A0105"/>
    <w:rsid w:val="009A0234"/>
    <w:rsid w:val="009A0451"/>
    <w:rsid w:val="009A0A34"/>
    <w:rsid w:val="009A1444"/>
    <w:rsid w:val="009A1B70"/>
    <w:rsid w:val="009A1C42"/>
    <w:rsid w:val="009A2351"/>
    <w:rsid w:val="009A2411"/>
    <w:rsid w:val="009A2498"/>
    <w:rsid w:val="009A3988"/>
    <w:rsid w:val="009A3A6A"/>
    <w:rsid w:val="009A3A95"/>
    <w:rsid w:val="009A3F37"/>
    <w:rsid w:val="009A4E49"/>
    <w:rsid w:val="009A584A"/>
    <w:rsid w:val="009A62EF"/>
    <w:rsid w:val="009A6974"/>
    <w:rsid w:val="009A6C25"/>
    <w:rsid w:val="009A6E86"/>
    <w:rsid w:val="009A70D6"/>
    <w:rsid w:val="009A7440"/>
    <w:rsid w:val="009A7E66"/>
    <w:rsid w:val="009B1104"/>
    <w:rsid w:val="009B112B"/>
    <w:rsid w:val="009B11ED"/>
    <w:rsid w:val="009B21D6"/>
    <w:rsid w:val="009B2486"/>
    <w:rsid w:val="009B2547"/>
    <w:rsid w:val="009B2EB2"/>
    <w:rsid w:val="009B335B"/>
    <w:rsid w:val="009B3FFB"/>
    <w:rsid w:val="009B53BF"/>
    <w:rsid w:val="009B6052"/>
    <w:rsid w:val="009B61A6"/>
    <w:rsid w:val="009B6734"/>
    <w:rsid w:val="009B6CC3"/>
    <w:rsid w:val="009C04FA"/>
    <w:rsid w:val="009C054B"/>
    <w:rsid w:val="009C0B1E"/>
    <w:rsid w:val="009C210C"/>
    <w:rsid w:val="009C2758"/>
    <w:rsid w:val="009C2857"/>
    <w:rsid w:val="009C2A73"/>
    <w:rsid w:val="009C2AC7"/>
    <w:rsid w:val="009C2E55"/>
    <w:rsid w:val="009C2F7D"/>
    <w:rsid w:val="009C37C4"/>
    <w:rsid w:val="009C3F91"/>
    <w:rsid w:val="009C4ACA"/>
    <w:rsid w:val="009C4B81"/>
    <w:rsid w:val="009C4D56"/>
    <w:rsid w:val="009C5AE5"/>
    <w:rsid w:val="009C5D4A"/>
    <w:rsid w:val="009C5F39"/>
    <w:rsid w:val="009C61E0"/>
    <w:rsid w:val="009C70C1"/>
    <w:rsid w:val="009C7550"/>
    <w:rsid w:val="009C7C2A"/>
    <w:rsid w:val="009C7F00"/>
    <w:rsid w:val="009D074A"/>
    <w:rsid w:val="009D0AA4"/>
    <w:rsid w:val="009D0FF5"/>
    <w:rsid w:val="009D1053"/>
    <w:rsid w:val="009D138F"/>
    <w:rsid w:val="009D1BCE"/>
    <w:rsid w:val="009D1D81"/>
    <w:rsid w:val="009D2F2A"/>
    <w:rsid w:val="009D2FD2"/>
    <w:rsid w:val="009D3CFB"/>
    <w:rsid w:val="009D3F93"/>
    <w:rsid w:val="009D47C4"/>
    <w:rsid w:val="009D485C"/>
    <w:rsid w:val="009D4965"/>
    <w:rsid w:val="009D4DD8"/>
    <w:rsid w:val="009D5264"/>
    <w:rsid w:val="009D558E"/>
    <w:rsid w:val="009D5ACD"/>
    <w:rsid w:val="009D5DE5"/>
    <w:rsid w:val="009D6208"/>
    <w:rsid w:val="009D6A55"/>
    <w:rsid w:val="009D7F14"/>
    <w:rsid w:val="009D7FF7"/>
    <w:rsid w:val="009E06B5"/>
    <w:rsid w:val="009E0C72"/>
    <w:rsid w:val="009E13A8"/>
    <w:rsid w:val="009E1686"/>
    <w:rsid w:val="009E1B4D"/>
    <w:rsid w:val="009E236B"/>
    <w:rsid w:val="009E2BEC"/>
    <w:rsid w:val="009E300D"/>
    <w:rsid w:val="009E3344"/>
    <w:rsid w:val="009E38E6"/>
    <w:rsid w:val="009E48F6"/>
    <w:rsid w:val="009E4BCD"/>
    <w:rsid w:val="009E5870"/>
    <w:rsid w:val="009E675D"/>
    <w:rsid w:val="009E6AA7"/>
    <w:rsid w:val="009E75C5"/>
    <w:rsid w:val="009E7F90"/>
    <w:rsid w:val="009F0E71"/>
    <w:rsid w:val="009F1E5A"/>
    <w:rsid w:val="009F39D0"/>
    <w:rsid w:val="009F3EDF"/>
    <w:rsid w:val="009F4B80"/>
    <w:rsid w:val="009F5179"/>
    <w:rsid w:val="009F5929"/>
    <w:rsid w:val="009F5C3E"/>
    <w:rsid w:val="009F5F1D"/>
    <w:rsid w:val="009F62AA"/>
    <w:rsid w:val="009F6519"/>
    <w:rsid w:val="009F7A73"/>
    <w:rsid w:val="009F7FA7"/>
    <w:rsid w:val="00A0013A"/>
    <w:rsid w:val="00A00355"/>
    <w:rsid w:val="00A007DA"/>
    <w:rsid w:val="00A0088A"/>
    <w:rsid w:val="00A014A7"/>
    <w:rsid w:val="00A0183D"/>
    <w:rsid w:val="00A0234B"/>
    <w:rsid w:val="00A02CE1"/>
    <w:rsid w:val="00A03961"/>
    <w:rsid w:val="00A03B2F"/>
    <w:rsid w:val="00A04B20"/>
    <w:rsid w:val="00A05527"/>
    <w:rsid w:val="00A0567E"/>
    <w:rsid w:val="00A05D4B"/>
    <w:rsid w:val="00A05FB8"/>
    <w:rsid w:val="00A0684C"/>
    <w:rsid w:val="00A06850"/>
    <w:rsid w:val="00A07C0D"/>
    <w:rsid w:val="00A101D7"/>
    <w:rsid w:val="00A10344"/>
    <w:rsid w:val="00A10BE0"/>
    <w:rsid w:val="00A112E1"/>
    <w:rsid w:val="00A113E3"/>
    <w:rsid w:val="00A11CE9"/>
    <w:rsid w:val="00A12B4C"/>
    <w:rsid w:val="00A13EF0"/>
    <w:rsid w:val="00A14496"/>
    <w:rsid w:val="00A14949"/>
    <w:rsid w:val="00A1548A"/>
    <w:rsid w:val="00A15A5D"/>
    <w:rsid w:val="00A16840"/>
    <w:rsid w:val="00A169D6"/>
    <w:rsid w:val="00A172E6"/>
    <w:rsid w:val="00A177A2"/>
    <w:rsid w:val="00A17AE0"/>
    <w:rsid w:val="00A17B67"/>
    <w:rsid w:val="00A17CCD"/>
    <w:rsid w:val="00A17DFE"/>
    <w:rsid w:val="00A20095"/>
    <w:rsid w:val="00A210EC"/>
    <w:rsid w:val="00A2146E"/>
    <w:rsid w:val="00A21516"/>
    <w:rsid w:val="00A216B2"/>
    <w:rsid w:val="00A21AD1"/>
    <w:rsid w:val="00A224F3"/>
    <w:rsid w:val="00A23247"/>
    <w:rsid w:val="00A2325F"/>
    <w:rsid w:val="00A2331A"/>
    <w:rsid w:val="00A2351F"/>
    <w:rsid w:val="00A2393F"/>
    <w:rsid w:val="00A2396B"/>
    <w:rsid w:val="00A24597"/>
    <w:rsid w:val="00A25046"/>
    <w:rsid w:val="00A25460"/>
    <w:rsid w:val="00A25521"/>
    <w:rsid w:val="00A257DB"/>
    <w:rsid w:val="00A25D8B"/>
    <w:rsid w:val="00A26086"/>
    <w:rsid w:val="00A2644E"/>
    <w:rsid w:val="00A26627"/>
    <w:rsid w:val="00A26C89"/>
    <w:rsid w:val="00A27540"/>
    <w:rsid w:val="00A27589"/>
    <w:rsid w:val="00A30C34"/>
    <w:rsid w:val="00A310C6"/>
    <w:rsid w:val="00A318DC"/>
    <w:rsid w:val="00A31E6E"/>
    <w:rsid w:val="00A3222B"/>
    <w:rsid w:val="00A3278F"/>
    <w:rsid w:val="00A33A1B"/>
    <w:rsid w:val="00A34C5C"/>
    <w:rsid w:val="00A3503E"/>
    <w:rsid w:val="00A3574E"/>
    <w:rsid w:val="00A35933"/>
    <w:rsid w:val="00A36249"/>
    <w:rsid w:val="00A3679E"/>
    <w:rsid w:val="00A369AE"/>
    <w:rsid w:val="00A36E18"/>
    <w:rsid w:val="00A3705D"/>
    <w:rsid w:val="00A3718C"/>
    <w:rsid w:val="00A3718E"/>
    <w:rsid w:val="00A37DCE"/>
    <w:rsid w:val="00A402B8"/>
    <w:rsid w:val="00A419BB"/>
    <w:rsid w:val="00A41B28"/>
    <w:rsid w:val="00A41DB0"/>
    <w:rsid w:val="00A420A4"/>
    <w:rsid w:val="00A42AED"/>
    <w:rsid w:val="00A42D59"/>
    <w:rsid w:val="00A42D8E"/>
    <w:rsid w:val="00A43051"/>
    <w:rsid w:val="00A4368F"/>
    <w:rsid w:val="00A438D5"/>
    <w:rsid w:val="00A43E05"/>
    <w:rsid w:val="00A44238"/>
    <w:rsid w:val="00A446E2"/>
    <w:rsid w:val="00A454AD"/>
    <w:rsid w:val="00A454B8"/>
    <w:rsid w:val="00A5032B"/>
    <w:rsid w:val="00A508FF"/>
    <w:rsid w:val="00A50ACB"/>
    <w:rsid w:val="00A515E7"/>
    <w:rsid w:val="00A519A5"/>
    <w:rsid w:val="00A51A6A"/>
    <w:rsid w:val="00A5284A"/>
    <w:rsid w:val="00A52A9B"/>
    <w:rsid w:val="00A547A8"/>
    <w:rsid w:val="00A54895"/>
    <w:rsid w:val="00A55022"/>
    <w:rsid w:val="00A558D8"/>
    <w:rsid w:val="00A55D1E"/>
    <w:rsid w:val="00A56D71"/>
    <w:rsid w:val="00A57B6E"/>
    <w:rsid w:val="00A60F30"/>
    <w:rsid w:val="00A60F99"/>
    <w:rsid w:val="00A6133F"/>
    <w:rsid w:val="00A61AF2"/>
    <w:rsid w:val="00A61DFB"/>
    <w:rsid w:val="00A6264F"/>
    <w:rsid w:val="00A629F1"/>
    <w:rsid w:val="00A65394"/>
    <w:rsid w:val="00A65F4B"/>
    <w:rsid w:val="00A66348"/>
    <w:rsid w:val="00A66826"/>
    <w:rsid w:val="00A67F8E"/>
    <w:rsid w:val="00A70359"/>
    <w:rsid w:val="00A703BD"/>
    <w:rsid w:val="00A70568"/>
    <w:rsid w:val="00A70F78"/>
    <w:rsid w:val="00A71405"/>
    <w:rsid w:val="00A7175D"/>
    <w:rsid w:val="00A71D55"/>
    <w:rsid w:val="00A72017"/>
    <w:rsid w:val="00A727AC"/>
    <w:rsid w:val="00A73046"/>
    <w:rsid w:val="00A73DFB"/>
    <w:rsid w:val="00A73E08"/>
    <w:rsid w:val="00A7472F"/>
    <w:rsid w:val="00A7532E"/>
    <w:rsid w:val="00A75ED8"/>
    <w:rsid w:val="00A75F9D"/>
    <w:rsid w:val="00A76BB5"/>
    <w:rsid w:val="00A76C3D"/>
    <w:rsid w:val="00A77F37"/>
    <w:rsid w:val="00A8088B"/>
    <w:rsid w:val="00A81184"/>
    <w:rsid w:val="00A827AA"/>
    <w:rsid w:val="00A82977"/>
    <w:rsid w:val="00A82FAD"/>
    <w:rsid w:val="00A8302A"/>
    <w:rsid w:val="00A83516"/>
    <w:rsid w:val="00A83A58"/>
    <w:rsid w:val="00A8413A"/>
    <w:rsid w:val="00A842B5"/>
    <w:rsid w:val="00A8513F"/>
    <w:rsid w:val="00A85417"/>
    <w:rsid w:val="00A856C4"/>
    <w:rsid w:val="00A85B22"/>
    <w:rsid w:val="00A85F47"/>
    <w:rsid w:val="00A86004"/>
    <w:rsid w:val="00A860F8"/>
    <w:rsid w:val="00A86217"/>
    <w:rsid w:val="00A90506"/>
    <w:rsid w:val="00A909C7"/>
    <w:rsid w:val="00A90FC2"/>
    <w:rsid w:val="00A9142C"/>
    <w:rsid w:val="00A91C91"/>
    <w:rsid w:val="00A9217E"/>
    <w:rsid w:val="00A93AEC"/>
    <w:rsid w:val="00A93B9C"/>
    <w:rsid w:val="00A93CFB"/>
    <w:rsid w:val="00A9576E"/>
    <w:rsid w:val="00A964B6"/>
    <w:rsid w:val="00A97424"/>
    <w:rsid w:val="00A97561"/>
    <w:rsid w:val="00A975BC"/>
    <w:rsid w:val="00A97853"/>
    <w:rsid w:val="00A978A8"/>
    <w:rsid w:val="00A97AB8"/>
    <w:rsid w:val="00AA0332"/>
    <w:rsid w:val="00AA097D"/>
    <w:rsid w:val="00AA0F88"/>
    <w:rsid w:val="00AA0FD3"/>
    <w:rsid w:val="00AA1429"/>
    <w:rsid w:val="00AA19E5"/>
    <w:rsid w:val="00AA1BC2"/>
    <w:rsid w:val="00AA1C57"/>
    <w:rsid w:val="00AA2FAD"/>
    <w:rsid w:val="00AA3300"/>
    <w:rsid w:val="00AA4479"/>
    <w:rsid w:val="00AA4700"/>
    <w:rsid w:val="00AA5211"/>
    <w:rsid w:val="00AA56CF"/>
    <w:rsid w:val="00AA58AC"/>
    <w:rsid w:val="00AA58FE"/>
    <w:rsid w:val="00AA5C20"/>
    <w:rsid w:val="00AA6ED8"/>
    <w:rsid w:val="00AB034C"/>
    <w:rsid w:val="00AB05C3"/>
    <w:rsid w:val="00AB07AC"/>
    <w:rsid w:val="00AB0B50"/>
    <w:rsid w:val="00AB103F"/>
    <w:rsid w:val="00AB1058"/>
    <w:rsid w:val="00AB1D5C"/>
    <w:rsid w:val="00AB2890"/>
    <w:rsid w:val="00AB2F18"/>
    <w:rsid w:val="00AB3818"/>
    <w:rsid w:val="00AB3B17"/>
    <w:rsid w:val="00AB3EC2"/>
    <w:rsid w:val="00AB3F95"/>
    <w:rsid w:val="00AB4C04"/>
    <w:rsid w:val="00AB4C76"/>
    <w:rsid w:val="00AB5122"/>
    <w:rsid w:val="00AB5376"/>
    <w:rsid w:val="00AB5F14"/>
    <w:rsid w:val="00AB5FC4"/>
    <w:rsid w:val="00AB6DEE"/>
    <w:rsid w:val="00AB7DDD"/>
    <w:rsid w:val="00AC08C9"/>
    <w:rsid w:val="00AC09AF"/>
    <w:rsid w:val="00AC1AEC"/>
    <w:rsid w:val="00AC25B7"/>
    <w:rsid w:val="00AC278F"/>
    <w:rsid w:val="00AC2B2D"/>
    <w:rsid w:val="00AC3080"/>
    <w:rsid w:val="00AC3CD3"/>
    <w:rsid w:val="00AC3E5F"/>
    <w:rsid w:val="00AC3ED1"/>
    <w:rsid w:val="00AC4333"/>
    <w:rsid w:val="00AC47FC"/>
    <w:rsid w:val="00AC4ED2"/>
    <w:rsid w:val="00AC5439"/>
    <w:rsid w:val="00AC5465"/>
    <w:rsid w:val="00AC5AEE"/>
    <w:rsid w:val="00AC5BAE"/>
    <w:rsid w:val="00AC61DD"/>
    <w:rsid w:val="00AC6DA3"/>
    <w:rsid w:val="00AC74B7"/>
    <w:rsid w:val="00AD01D2"/>
    <w:rsid w:val="00AD0A41"/>
    <w:rsid w:val="00AD0B4E"/>
    <w:rsid w:val="00AD1087"/>
    <w:rsid w:val="00AD1132"/>
    <w:rsid w:val="00AD14DD"/>
    <w:rsid w:val="00AD2F29"/>
    <w:rsid w:val="00AD3539"/>
    <w:rsid w:val="00AD3ACD"/>
    <w:rsid w:val="00AD43C8"/>
    <w:rsid w:val="00AD4C48"/>
    <w:rsid w:val="00AD4DAD"/>
    <w:rsid w:val="00AD5C4F"/>
    <w:rsid w:val="00AD644E"/>
    <w:rsid w:val="00AD6FA1"/>
    <w:rsid w:val="00AE0B4D"/>
    <w:rsid w:val="00AE13C7"/>
    <w:rsid w:val="00AE1442"/>
    <w:rsid w:val="00AE1C18"/>
    <w:rsid w:val="00AE1C37"/>
    <w:rsid w:val="00AE1CF1"/>
    <w:rsid w:val="00AE1DE1"/>
    <w:rsid w:val="00AE1EF4"/>
    <w:rsid w:val="00AE1F4F"/>
    <w:rsid w:val="00AE2218"/>
    <w:rsid w:val="00AE24CD"/>
    <w:rsid w:val="00AE25FD"/>
    <w:rsid w:val="00AE31EE"/>
    <w:rsid w:val="00AE32DF"/>
    <w:rsid w:val="00AE33A9"/>
    <w:rsid w:val="00AE3419"/>
    <w:rsid w:val="00AE34C2"/>
    <w:rsid w:val="00AE35EC"/>
    <w:rsid w:val="00AE3A06"/>
    <w:rsid w:val="00AE3E33"/>
    <w:rsid w:val="00AE3F7C"/>
    <w:rsid w:val="00AE5304"/>
    <w:rsid w:val="00AE578D"/>
    <w:rsid w:val="00AE5E71"/>
    <w:rsid w:val="00AE6414"/>
    <w:rsid w:val="00AE6804"/>
    <w:rsid w:val="00AE69A9"/>
    <w:rsid w:val="00AE6D53"/>
    <w:rsid w:val="00AE7C16"/>
    <w:rsid w:val="00AF0405"/>
    <w:rsid w:val="00AF07E4"/>
    <w:rsid w:val="00AF0878"/>
    <w:rsid w:val="00AF1591"/>
    <w:rsid w:val="00AF1C94"/>
    <w:rsid w:val="00AF1FDB"/>
    <w:rsid w:val="00AF2853"/>
    <w:rsid w:val="00AF31B8"/>
    <w:rsid w:val="00AF325A"/>
    <w:rsid w:val="00AF344A"/>
    <w:rsid w:val="00AF443F"/>
    <w:rsid w:val="00AF5100"/>
    <w:rsid w:val="00AF5306"/>
    <w:rsid w:val="00AF53F8"/>
    <w:rsid w:val="00AF65B6"/>
    <w:rsid w:val="00AF6BCA"/>
    <w:rsid w:val="00AF6DDE"/>
    <w:rsid w:val="00AF758C"/>
    <w:rsid w:val="00AF77B8"/>
    <w:rsid w:val="00AF7836"/>
    <w:rsid w:val="00B0044B"/>
    <w:rsid w:val="00B00CED"/>
    <w:rsid w:val="00B0139E"/>
    <w:rsid w:val="00B01A03"/>
    <w:rsid w:val="00B01FBF"/>
    <w:rsid w:val="00B0314C"/>
    <w:rsid w:val="00B03210"/>
    <w:rsid w:val="00B03896"/>
    <w:rsid w:val="00B03AB4"/>
    <w:rsid w:val="00B044B7"/>
    <w:rsid w:val="00B04514"/>
    <w:rsid w:val="00B04714"/>
    <w:rsid w:val="00B050D7"/>
    <w:rsid w:val="00B05DC9"/>
    <w:rsid w:val="00B06081"/>
    <w:rsid w:val="00B0627E"/>
    <w:rsid w:val="00B067D1"/>
    <w:rsid w:val="00B06DFC"/>
    <w:rsid w:val="00B070F4"/>
    <w:rsid w:val="00B07545"/>
    <w:rsid w:val="00B07FF5"/>
    <w:rsid w:val="00B1018B"/>
    <w:rsid w:val="00B11451"/>
    <w:rsid w:val="00B11CC5"/>
    <w:rsid w:val="00B126B6"/>
    <w:rsid w:val="00B1318E"/>
    <w:rsid w:val="00B13618"/>
    <w:rsid w:val="00B136F0"/>
    <w:rsid w:val="00B1465B"/>
    <w:rsid w:val="00B15275"/>
    <w:rsid w:val="00B15648"/>
    <w:rsid w:val="00B15A62"/>
    <w:rsid w:val="00B16ECA"/>
    <w:rsid w:val="00B20528"/>
    <w:rsid w:val="00B20AC6"/>
    <w:rsid w:val="00B2142B"/>
    <w:rsid w:val="00B216CA"/>
    <w:rsid w:val="00B2234F"/>
    <w:rsid w:val="00B229CA"/>
    <w:rsid w:val="00B22BC1"/>
    <w:rsid w:val="00B23992"/>
    <w:rsid w:val="00B23B07"/>
    <w:rsid w:val="00B23E67"/>
    <w:rsid w:val="00B23FBE"/>
    <w:rsid w:val="00B2517A"/>
    <w:rsid w:val="00B25DDC"/>
    <w:rsid w:val="00B26A46"/>
    <w:rsid w:val="00B26BE0"/>
    <w:rsid w:val="00B27389"/>
    <w:rsid w:val="00B276F2"/>
    <w:rsid w:val="00B279D8"/>
    <w:rsid w:val="00B30841"/>
    <w:rsid w:val="00B3151A"/>
    <w:rsid w:val="00B322A6"/>
    <w:rsid w:val="00B32CF7"/>
    <w:rsid w:val="00B33574"/>
    <w:rsid w:val="00B336C7"/>
    <w:rsid w:val="00B33EE2"/>
    <w:rsid w:val="00B3432F"/>
    <w:rsid w:val="00B34471"/>
    <w:rsid w:val="00B34696"/>
    <w:rsid w:val="00B34EFE"/>
    <w:rsid w:val="00B3534C"/>
    <w:rsid w:val="00B35521"/>
    <w:rsid w:val="00B356E4"/>
    <w:rsid w:val="00B36844"/>
    <w:rsid w:val="00B36B3B"/>
    <w:rsid w:val="00B3724A"/>
    <w:rsid w:val="00B372A4"/>
    <w:rsid w:val="00B37E55"/>
    <w:rsid w:val="00B37EBA"/>
    <w:rsid w:val="00B4098B"/>
    <w:rsid w:val="00B40B3B"/>
    <w:rsid w:val="00B40D23"/>
    <w:rsid w:val="00B41BED"/>
    <w:rsid w:val="00B4235A"/>
    <w:rsid w:val="00B42FBC"/>
    <w:rsid w:val="00B433FA"/>
    <w:rsid w:val="00B43CD8"/>
    <w:rsid w:val="00B44BF9"/>
    <w:rsid w:val="00B44C0A"/>
    <w:rsid w:val="00B44F5E"/>
    <w:rsid w:val="00B45D71"/>
    <w:rsid w:val="00B4675D"/>
    <w:rsid w:val="00B467EA"/>
    <w:rsid w:val="00B472B5"/>
    <w:rsid w:val="00B507C3"/>
    <w:rsid w:val="00B50983"/>
    <w:rsid w:val="00B50B95"/>
    <w:rsid w:val="00B50D50"/>
    <w:rsid w:val="00B515ED"/>
    <w:rsid w:val="00B5166E"/>
    <w:rsid w:val="00B51C5E"/>
    <w:rsid w:val="00B51DFC"/>
    <w:rsid w:val="00B52020"/>
    <w:rsid w:val="00B5204B"/>
    <w:rsid w:val="00B5227D"/>
    <w:rsid w:val="00B528F8"/>
    <w:rsid w:val="00B52D9D"/>
    <w:rsid w:val="00B5324C"/>
    <w:rsid w:val="00B5361E"/>
    <w:rsid w:val="00B55477"/>
    <w:rsid w:val="00B55612"/>
    <w:rsid w:val="00B55B2C"/>
    <w:rsid w:val="00B561B6"/>
    <w:rsid w:val="00B56981"/>
    <w:rsid w:val="00B56A0B"/>
    <w:rsid w:val="00B579BD"/>
    <w:rsid w:val="00B57F13"/>
    <w:rsid w:val="00B6065C"/>
    <w:rsid w:val="00B60AFF"/>
    <w:rsid w:val="00B61944"/>
    <w:rsid w:val="00B6198B"/>
    <w:rsid w:val="00B61C67"/>
    <w:rsid w:val="00B624B2"/>
    <w:rsid w:val="00B632EE"/>
    <w:rsid w:val="00B63BC9"/>
    <w:rsid w:val="00B644FC"/>
    <w:rsid w:val="00B65C37"/>
    <w:rsid w:val="00B65C5E"/>
    <w:rsid w:val="00B66716"/>
    <w:rsid w:val="00B673E1"/>
    <w:rsid w:val="00B67BE0"/>
    <w:rsid w:val="00B67E0E"/>
    <w:rsid w:val="00B70AB6"/>
    <w:rsid w:val="00B71432"/>
    <w:rsid w:val="00B718DA"/>
    <w:rsid w:val="00B719FA"/>
    <w:rsid w:val="00B71A5A"/>
    <w:rsid w:val="00B71DA7"/>
    <w:rsid w:val="00B7275D"/>
    <w:rsid w:val="00B729F7"/>
    <w:rsid w:val="00B7344A"/>
    <w:rsid w:val="00B7384A"/>
    <w:rsid w:val="00B742A0"/>
    <w:rsid w:val="00B74608"/>
    <w:rsid w:val="00B74A7F"/>
    <w:rsid w:val="00B75033"/>
    <w:rsid w:val="00B75DA1"/>
    <w:rsid w:val="00B768EB"/>
    <w:rsid w:val="00B76AB2"/>
    <w:rsid w:val="00B773AF"/>
    <w:rsid w:val="00B805E5"/>
    <w:rsid w:val="00B80BA7"/>
    <w:rsid w:val="00B815A3"/>
    <w:rsid w:val="00B8196E"/>
    <w:rsid w:val="00B81A3D"/>
    <w:rsid w:val="00B81E5C"/>
    <w:rsid w:val="00B825C9"/>
    <w:rsid w:val="00B82A6E"/>
    <w:rsid w:val="00B82CDF"/>
    <w:rsid w:val="00B830E6"/>
    <w:rsid w:val="00B83171"/>
    <w:rsid w:val="00B834AC"/>
    <w:rsid w:val="00B835EC"/>
    <w:rsid w:val="00B8397C"/>
    <w:rsid w:val="00B84733"/>
    <w:rsid w:val="00B85A1C"/>
    <w:rsid w:val="00B860D5"/>
    <w:rsid w:val="00B867C1"/>
    <w:rsid w:val="00B86CCA"/>
    <w:rsid w:val="00B90420"/>
    <w:rsid w:val="00B90B30"/>
    <w:rsid w:val="00B91F1D"/>
    <w:rsid w:val="00B92B37"/>
    <w:rsid w:val="00B93237"/>
    <w:rsid w:val="00B937CC"/>
    <w:rsid w:val="00B9399C"/>
    <w:rsid w:val="00B93A67"/>
    <w:rsid w:val="00B93E0D"/>
    <w:rsid w:val="00B93FD8"/>
    <w:rsid w:val="00B944DB"/>
    <w:rsid w:val="00B95307"/>
    <w:rsid w:val="00B965F8"/>
    <w:rsid w:val="00B966BB"/>
    <w:rsid w:val="00B970DB"/>
    <w:rsid w:val="00B9778D"/>
    <w:rsid w:val="00BA017A"/>
    <w:rsid w:val="00BA05BB"/>
    <w:rsid w:val="00BA0905"/>
    <w:rsid w:val="00BA0B9F"/>
    <w:rsid w:val="00BA17FB"/>
    <w:rsid w:val="00BA1839"/>
    <w:rsid w:val="00BA1AD2"/>
    <w:rsid w:val="00BA2940"/>
    <w:rsid w:val="00BA2CFF"/>
    <w:rsid w:val="00BA2DFC"/>
    <w:rsid w:val="00BA421A"/>
    <w:rsid w:val="00BA453B"/>
    <w:rsid w:val="00BA53FD"/>
    <w:rsid w:val="00BA5443"/>
    <w:rsid w:val="00BA56C5"/>
    <w:rsid w:val="00BA56D6"/>
    <w:rsid w:val="00BA5718"/>
    <w:rsid w:val="00BA5B3E"/>
    <w:rsid w:val="00BA5CAA"/>
    <w:rsid w:val="00BA621C"/>
    <w:rsid w:val="00BA72AB"/>
    <w:rsid w:val="00BB0CEF"/>
    <w:rsid w:val="00BB0D7D"/>
    <w:rsid w:val="00BB0E88"/>
    <w:rsid w:val="00BB1390"/>
    <w:rsid w:val="00BB1DBA"/>
    <w:rsid w:val="00BB1EC7"/>
    <w:rsid w:val="00BB1FB2"/>
    <w:rsid w:val="00BB21D6"/>
    <w:rsid w:val="00BB21FB"/>
    <w:rsid w:val="00BB2364"/>
    <w:rsid w:val="00BB25B8"/>
    <w:rsid w:val="00BB2ACC"/>
    <w:rsid w:val="00BB2ED1"/>
    <w:rsid w:val="00BB305E"/>
    <w:rsid w:val="00BB32C2"/>
    <w:rsid w:val="00BB3BA4"/>
    <w:rsid w:val="00BB46BD"/>
    <w:rsid w:val="00BB5898"/>
    <w:rsid w:val="00BB63EC"/>
    <w:rsid w:val="00BB63FB"/>
    <w:rsid w:val="00BB6F19"/>
    <w:rsid w:val="00BC0545"/>
    <w:rsid w:val="00BC088B"/>
    <w:rsid w:val="00BC14CA"/>
    <w:rsid w:val="00BC1F0E"/>
    <w:rsid w:val="00BC281E"/>
    <w:rsid w:val="00BC286D"/>
    <w:rsid w:val="00BC3F9D"/>
    <w:rsid w:val="00BC4637"/>
    <w:rsid w:val="00BC4900"/>
    <w:rsid w:val="00BC59A2"/>
    <w:rsid w:val="00BC5E02"/>
    <w:rsid w:val="00BC75B7"/>
    <w:rsid w:val="00BC7614"/>
    <w:rsid w:val="00BD00E2"/>
    <w:rsid w:val="00BD152E"/>
    <w:rsid w:val="00BD1935"/>
    <w:rsid w:val="00BD1D74"/>
    <w:rsid w:val="00BD1F8F"/>
    <w:rsid w:val="00BD24E2"/>
    <w:rsid w:val="00BD2FE2"/>
    <w:rsid w:val="00BD30E5"/>
    <w:rsid w:val="00BD38E0"/>
    <w:rsid w:val="00BD3BD6"/>
    <w:rsid w:val="00BD4361"/>
    <w:rsid w:val="00BD4772"/>
    <w:rsid w:val="00BD72EF"/>
    <w:rsid w:val="00BD7B69"/>
    <w:rsid w:val="00BE013F"/>
    <w:rsid w:val="00BE0F62"/>
    <w:rsid w:val="00BE1211"/>
    <w:rsid w:val="00BE1223"/>
    <w:rsid w:val="00BE1227"/>
    <w:rsid w:val="00BE12CC"/>
    <w:rsid w:val="00BE228A"/>
    <w:rsid w:val="00BE24DB"/>
    <w:rsid w:val="00BE2516"/>
    <w:rsid w:val="00BE259A"/>
    <w:rsid w:val="00BE35EF"/>
    <w:rsid w:val="00BE37B1"/>
    <w:rsid w:val="00BE3A7E"/>
    <w:rsid w:val="00BE3DC6"/>
    <w:rsid w:val="00BE4CDA"/>
    <w:rsid w:val="00BE4D3A"/>
    <w:rsid w:val="00BE4F3B"/>
    <w:rsid w:val="00BE5C21"/>
    <w:rsid w:val="00BE61C9"/>
    <w:rsid w:val="00BE6B01"/>
    <w:rsid w:val="00BE6B59"/>
    <w:rsid w:val="00BE6B6B"/>
    <w:rsid w:val="00BE733D"/>
    <w:rsid w:val="00BE7BF3"/>
    <w:rsid w:val="00BF03B7"/>
    <w:rsid w:val="00BF0CBD"/>
    <w:rsid w:val="00BF0D76"/>
    <w:rsid w:val="00BF18C2"/>
    <w:rsid w:val="00BF4569"/>
    <w:rsid w:val="00BF4854"/>
    <w:rsid w:val="00BF4B07"/>
    <w:rsid w:val="00BF55AA"/>
    <w:rsid w:val="00BF57CD"/>
    <w:rsid w:val="00BF5A99"/>
    <w:rsid w:val="00BF5C06"/>
    <w:rsid w:val="00BF666E"/>
    <w:rsid w:val="00BF7458"/>
    <w:rsid w:val="00C003AC"/>
    <w:rsid w:val="00C004B2"/>
    <w:rsid w:val="00C007C1"/>
    <w:rsid w:val="00C00F43"/>
    <w:rsid w:val="00C01080"/>
    <w:rsid w:val="00C0111A"/>
    <w:rsid w:val="00C01586"/>
    <w:rsid w:val="00C01680"/>
    <w:rsid w:val="00C01A2D"/>
    <w:rsid w:val="00C020C8"/>
    <w:rsid w:val="00C02591"/>
    <w:rsid w:val="00C027E3"/>
    <w:rsid w:val="00C0392B"/>
    <w:rsid w:val="00C0485B"/>
    <w:rsid w:val="00C05D7E"/>
    <w:rsid w:val="00C06446"/>
    <w:rsid w:val="00C0690C"/>
    <w:rsid w:val="00C07771"/>
    <w:rsid w:val="00C106E5"/>
    <w:rsid w:val="00C10763"/>
    <w:rsid w:val="00C1202C"/>
    <w:rsid w:val="00C1223A"/>
    <w:rsid w:val="00C12270"/>
    <w:rsid w:val="00C12295"/>
    <w:rsid w:val="00C13318"/>
    <w:rsid w:val="00C134B3"/>
    <w:rsid w:val="00C14C98"/>
    <w:rsid w:val="00C15400"/>
    <w:rsid w:val="00C1562E"/>
    <w:rsid w:val="00C15C6F"/>
    <w:rsid w:val="00C15E8C"/>
    <w:rsid w:val="00C160A2"/>
    <w:rsid w:val="00C168BD"/>
    <w:rsid w:val="00C173E5"/>
    <w:rsid w:val="00C175C2"/>
    <w:rsid w:val="00C17A7C"/>
    <w:rsid w:val="00C17BB4"/>
    <w:rsid w:val="00C17CDA"/>
    <w:rsid w:val="00C17DEF"/>
    <w:rsid w:val="00C17E4B"/>
    <w:rsid w:val="00C17EC4"/>
    <w:rsid w:val="00C20C76"/>
    <w:rsid w:val="00C21B21"/>
    <w:rsid w:val="00C22329"/>
    <w:rsid w:val="00C224D5"/>
    <w:rsid w:val="00C242D5"/>
    <w:rsid w:val="00C245D7"/>
    <w:rsid w:val="00C2474B"/>
    <w:rsid w:val="00C2478E"/>
    <w:rsid w:val="00C2497B"/>
    <w:rsid w:val="00C25172"/>
    <w:rsid w:val="00C2543C"/>
    <w:rsid w:val="00C258D4"/>
    <w:rsid w:val="00C2691B"/>
    <w:rsid w:val="00C26A43"/>
    <w:rsid w:val="00C2739E"/>
    <w:rsid w:val="00C27984"/>
    <w:rsid w:val="00C27E24"/>
    <w:rsid w:val="00C302DA"/>
    <w:rsid w:val="00C311AE"/>
    <w:rsid w:val="00C317F9"/>
    <w:rsid w:val="00C31EA6"/>
    <w:rsid w:val="00C31F1B"/>
    <w:rsid w:val="00C324BE"/>
    <w:rsid w:val="00C330D9"/>
    <w:rsid w:val="00C33280"/>
    <w:rsid w:val="00C342DC"/>
    <w:rsid w:val="00C343D7"/>
    <w:rsid w:val="00C3514C"/>
    <w:rsid w:val="00C3520D"/>
    <w:rsid w:val="00C35C7D"/>
    <w:rsid w:val="00C35D11"/>
    <w:rsid w:val="00C365DD"/>
    <w:rsid w:val="00C37A76"/>
    <w:rsid w:val="00C405A0"/>
    <w:rsid w:val="00C405BE"/>
    <w:rsid w:val="00C407E2"/>
    <w:rsid w:val="00C4137E"/>
    <w:rsid w:val="00C41B1E"/>
    <w:rsid w:val="00C41F95"/>
    <w:rsid w:val="00C42749"/>
    <w:rsid w:val="00C43208"/>
    <w:rsid w:val="00C43D36"/>
    <w:rsid w:val="00C44A64"/>
    <w:rsid w:val="00C454BF"/>
    <w:rsid w:val="00C461F3"/>
    <w:rsid w:val="00C465A0"/>
    <w:rsid w:val="00C47227"/>
    <w:rsid w:val="00C47383"/>
    <w:rsid w:val="00C4787F"/>
    <w:rsid w:val="00C47CC5"/>
    <w:rsid w:val="00C47DE9"/>
    <w:rsid w:val="00C5050A"/>
    <w:rsid w:val="00C50852"/>
    <w:rsid w:val="00C50B92"/>
    <w:rsid w:val="00C51B62"/>
    <w:rsid w:val="00C520A2"/>
    <w:rsid w:val="00C53224"/>
    <w:rsid w:val="00C53A5A"/>
    <w:rsid w:val="00C53CAA"/>
    <w:rsid w:val="00C53F19"/>
    <w:rsid w:val="00C5582A"/>
    <w:rsid w:val="00C55D4C"/>
    <w:rsid w:val="00C56279"/>
    <w:rsid w:val="00C562B6"/>
    <w:rsid w:val="00C56B6A"/>
    <w:rsid w:val="00C57331"/>
    <w:rsid w:val="00C57D4C"/>
    <w:rsid w:val="00C614B1"/>
    <w:rsid w:val="00C61848"/>
    <w:rsid w:val="00C62163"/>
    <w:rsid w:val="00C623FF"/>
    <w:rsid w:val="00C62BA5"/>
    <w:rsid w:val="00C62ED6"/>
    <w:rsid w:val="00C630A2"/>
    <w:rsid w:val="00C6324E"/>
    <w:rsid w:val="00C633CF"/>
    <w:rsid w:val="00C6373A"/>
    <w:rsid w:val="00C6385B"/>
    <w:rsid w:val="00C63AF8"/>
    <w:rsid w:val="00C6494E"/>
    <w:rsid w:val="00C65011"/>
    <w:rsid w:val="00C65863"/>
    <w:rsid w:val="00C65910"/>
    <w:rsid w:val="00C65940"/>
    <w:rsid w:val="00C663F8"/>
    <w:rsid w:val="00C667F8"/>
    <w:rsid w:val="00C672E3"/>
    <w:rsid w:val="00C674C1"/>
    <w:rsid w:val="00C67511"/>
    <w:rsid w:val="00C6760D"/>
    <w:rsid w:val="00C70B17"/>
    <w:rsid w:val="00C70EFA"/>
    <w:rsid w:val="00C71368"/>
    <w:rsid w:val="00C716A1"/>
    <w:rsid w:val="00C717E1"/>
    <w:rsid w:val="00C719C9"/>
    <w:rsid w:val="00C7257E"/>
    <w:rsid w:val="00C744F9"/>
    <w:rsid w:val="00C750A0"/>
    <w:rsid w:val="00C7543C"/>
    <w:rsid w:val="00C75A87"/>
    <w:rsid w:val="00C75DCE"/>
    <w:rsid w:val="00C763C7"/>
    <w:rsid w:val="00C765C4"/>
    <w:rsid w:val="00C772A6"/>
    <w:rsid w:val="00C77E07"/>
    <w:rsid w:val="00C80756"/>
    <w:rsid w:val="00C8085E"/>
    <w:rsid w:val="00C80A59"/>
    <w:rsid w:val="00C810AD"/>
    <w:rsid w:val="00C812C0"/>
    <w:rsid w:val="00C82839"/>
    <w:rsid w:val="00C828B9"/>
    <w:rsid w:val="00C831DB"/>
    <w:rsid w:val="00C84551"/>
    <w:rsid w:val="00C85A37"/>
    <w:rsid w:val="00C85CA2"/>
    <w:rsid w:val="00C87E9A"/>
    <w:rsid w:val="00C904D9"/>
    <w:rsid w:val="00C90680"/>
    <w:rsid w:val="00C90A64"/>
    <w:rsid w:val="00C913D7"/>
    <w:rsid w:val="00C9201A"/>
    <w:rsid w:val="00C9221D"/>
    <w:rsid w:val="00C92FB9"/>
    <w:rsid w:val="00C930A3"/>
    <w:rsid w:val="00C930F6"/>
    <w:rsid w:val="00C93AAB"/>
    <w:rsid w:val="00C94BFB"/>
    <w:rsid w:val="00C955CD"/>
    <w:rsid w:val="00C9587C"/>
    <w:rsid w:val="00C96761"/>
    <w:rsid w:val="00C978E9"/>
    <w:rsid w:val="00C97DDE"/>
    <w:rsid w:val="00CA0496"/>
    <w:rsid w:val="00CA1B65"/>
    <w:rsid w:val="00CA3941"/>
    <w:rsid w:val="00CA3C0D"/>
    <w:rsid w:val="00CA40A3"/>
    <w:rsid w:val="00CA44DF"/>
    <w:rsid w:val="00CA5324"/>
    <w:rsid w:val="00CA59D1"/>
    <w:rsid w:val="00CA5D0E"/>
    <w:rsid w:val="00CA5EBC"/>
    <w:rsid w:val="00CA6282"/>
    <w:rsid w:val="00CA6688"/>
    <w:rsid w:val="00CA6A10"/>
    <w:rsid w:val="00CA7456"/>
    <w:rsid w:val="00CB04A1"/>
    <w:rsid w:val="00CB11B9"/>
    <w:rsid w:val="00CB31AF"/>
    <w:rsid w:val="00CB34C9"/>
    <w:rsid w:val="00CB38B2"/>
    <w:rsid w:val="00CB3B15"/>
    <w:rsid w:val="00CB439D"/>
    <w:rsid w:val="00CB4A0D"/>
    <w:rsid w:val="00CB4A8A"/>
    <w:rsid w:val="00CB52EB"/>
    <w:rsid w:val="00CB6D90"/>
    <w:rsid w:val="00CB7651"/>
    <w:rsid w:val="00CC0BAC"/>
    <w:rsid w:val="00CC1012"/>
    <w:rsid w:val="00CC312D"/>
    <w:rsid w:val="00CC3A48"/>
    <w:rsid w:val="00CC3B24"/>
    <w:rsid w:val="00CC4110"/>
    <w:rsid w:val="00CC433F"/>
    <w:rsid w:val="00CC562A"/>
    <w:rsid w:val="00CC57BD"/>
    <w:rsid w:val="00CC6830"/>
    <w:rsid w:val="00CC72D9"/>
    <w:rsid w:val="00CC780A"/>
    <w:rsid w:val="00CC7E8E"/>
    <w:rsid w:val="00CC7F3F"/>
    <w:rsid w:val="00CD1E7E"/>
    <w:rsid w:val="00CD22FA"/>
    <w:rsid w:val="00CD3573"/>
    <w:rsid w:val="00CD39E0"/>
    <w:rsid w:val="00CD565E"/>
    <w:rsid w:val="00CD5906"/>
    <w:rsid w:val="00CD62E4"/>
    <w:rsid w:val="00CD6D2D"/>
    <w:rsid w:val="00CD7630"/>
    <w:rsid w:val="00CD7AB1"/>
    <w:rsid w:val="00CE0497"/>
    <w:rsid w:val="00CE09E5"/>
    <w:rsid w:val="00CE130F"/>
    <w:rsid w:val="00CE17B0"/>
    <w:rsid w:val="00CE199E"/>
    <w:rsid w:val="00CE1BD1"/>
    <w:rsid w:val="00CE2458"/>
    <w:rsid w:val="00CE2E58"/>
    <w:rsid w:val="00CE46AD"/>
    <w:rsid w:val="00CE47E1"/>
    <w:rsid w:val="00CE49C8"/>
    <w:rsid w:val="00CE5188"/>
    <w:rsid w:val="00CE5393"/>
    <w:rsid w:val="00CE5D25"/>
    <w:rsid w:val="00CE6CF5"/>
    <w:rsid w:val="00CE7889"/>
    <w:rsid w:val="00CE7A01"/>
    <w:rsid w:val="00CE7FD3"/>
    <w:rsid w:val="00CF0107"/>
    <w:rsid w:val="00CF086C"/>
    <w:rsid w:val="00CF1121"/>
    <w:rsid w:val="00CF265B"/>
    <w:rsid w:val="00CF2A57"/>
    <w:rsid w:val="00CF2C9C"/>
    <w:rsid w:val="00CF37D2"/>
    <w:rsid w:val="00CF3DD6"/>
    <w:rsid w:val="00CF3F2B"/>
    <w:rsid w:val="00CF4CA2"/>
    <w:rsid w:val="00CF4EE6"/>
    <w:rsid w:val="00CF5272"/>
    <w:rsid w:val="00CF54D0"/>
    <w:rsid w:val="00CF56C0"/>
    <w:rsid w:val="00CF587B"/>
    <w:rsid w:val="00CF58D1"/>
    <w:rsid w:val="00CF5ACB"/>
    <w:rsid w:val="00CF5B1C"/>
    <w:rsid w:val="00CF6BC0"/>
    <w:rsid w:val="00CF6E38"/>
    <w:rsid w:val="00D00375"/>
    <w:rsid w:val="00D00BE6"/>
    <w:rsid w:val="00D01352"/>
    <w:rsid w:val="00D01B19"/>
    <w:rsid w:val="00D01B41"/>
    <w:rsid w:val="00D01C34"/>
    <w:rsid w:val="00D01DBA"/>
    <w:rsid w:val="00D02295"/>
    <w:rsid w:val="00D02A32"/>
    <w:rsid w:val="00D040B9"/>
    <w:rsid w:val="00D04BA8"/>
    <w:rsid w:val="00D0597C"/>
    <w:rsid w:val="00D05D28"/>
    <w:rsid w:val="00D05F99"/>
    <w:rsid w:val="00D07E64"/>
    <w:rsid w:val="00D10597"/>
    <w:rsid w:val="00D11135"/>
    <w:rsid w:val="00D1274D"/>
    <w:rsid w:val="00D12E23"/>
    <w:rsid w:val="00D132DD"/>
    <w:rsid w:val="00D13933"/>
    <w:rsid w:val="00D142FD"/>
    <w:rsid w:val="00D147A1"/>
    <w:rsid w:val="00D14A1A"/>
    <w:rsid w:val="00D154C0"/>
    <w:rsid w:val="00D15A86"/>
    <w:rsid w:val="00D16935"/>
    <w:rsid w:val="00D17347"/>
    <w:rsid w:val="00D175A2"/>
    <w:rsid w:val="00D1777F"/>
    <w:rsid w:val="00D17E0C"/>
    <w:rsid w:val="00D17F86"/>
    <w:rsid w:val="00D209C7"/>
    <w:rsid w:val="00D20B93"/>
    <w:rsid w:val="00D216BD"/>
    <w:rsid w:val="00D21E2D"/>
    <w:rsid w:val="00D21EA6"/>
    <w:rsid w:val="00D223D8"/>
    <w:rsid w:val="00D2274B"/>
    <w:rsid w:val="00D236E4"/>
    <w:rsid w:val="00D23A60"/>
    <w:rsid w:val="00D24172"/>
    <w:rsid w:val="00D243A6"/>
    <w:rsid w:val="00D24FD4"/>
    <w:rsid w:val="00D25144"/>
    <w:rsid w:val="00D2546F"/>
    <w:rsid w:val="00D2550A"/>
    <w:rsid w:val="00D2567E"/>
    <w:rsid w:val="00D25717"/>
    <w:rsid w:val="00D25DC9"/>
    <w:rsid w:val="00D269A0"/>
    <w:rsid w:val="00D270E3"/>
    <w:rsid w:val="00D271B4"/>
    <w:rsid w:val="00D273AC"/>
    <w:rsid w:val="00D27D66"/>
    <w:rsid w:val="00D306A0"/>
    <w:rsid w:val="00D30E9E"/>
    <w:rsid w:val="00D31B7C"/>
    <w:rsid w:val="00D31F76"/>
    <w:rsid w:val="00D324B2"/>
    <w:rsid w:val="00D325BD"/>
    <w:rsid w:val="00D333EE"/>
    <w:rsid w:val="00D33973"/>
    <w:rsid w:val="00D3424E"/>
    <w:rsid w:val="00D344B6"/>
    <w:rsid w:val="00D34BA4"/>
    <w:rsid w:val="00D34E39"/>
    <w:rsid w:val="00D34F12"/>
    <w:rsid w:val="00D35297"/>
    <w:rsid w:val="00D35559"/>
    <w:rsid w:val="00D356FD"/>
    <w:rsid w:val="00D35D45"/>
    <w:rsid w:val="00D35E6A"/>
    <w:rsid w:val="00D36323"/>
    <w:rsid w:val="00D36846"/>
    <w:rsid w:val="00D37A79"/>
    <w:rsid w:val="00D37B43"/>
    <w:rsid w:val="00D37BC0"/>
    <w:rsid w:val="00D40287"/>
    <w:rsid w:val="00D405AE"/>
    <w:rsid w:val="00D4170B"/>
    <w:rsid w:val="00D41801"/>
    <w:rsid w:val="00D42001"/>
    <w:rsid w:val="00D4215C"/>
    <w:rsid w:val="00D4222C"/>
    <w:rsid w:val="00D42500"/>
    <w:rsid w:val="00D4308B"/>
    <w:rsid w:val="00D430D9"/>
    <w:rsid w:val="00D44726"/>
    <w:rsid w:val="00D452FE"/>
    <w:rsid w:val="00D45B81"/>
    <w:rsid w:val="00D45E6C"/>
    <w:rsid w:val="00D45F43"/>
    <w:rsid w:val="00D462E1"/>
    <w:rsid w:val="00D46AFA"/>
    <w:rsid w:val="00D46E7F"/>
    <w:rsid w:val="00D47764"/>
    <w:rsid w:val="00D47905"/>
    <w:rsid w:val="00D47CDF"/>
    <w:rsid w:val="00D50238"/>
    <w:rsid w:val="00D50EB1"/>
    <w:rsid w:val="00D518C2"/>
    <w:rsid w:val="00D52B9C"/>
    <w:rsid w:val="00D52C76"/>
    <w:rsid w:val="00D52D30"/>
    <w:rsid w:val="00D538FF"/>
    <w:rsid w:val="00D5451C"/>
    <w:rsid w:val="00D545E4"/>
    <w:rsid w:val="00D549CF"/>
    <w:rsid w:val="00D54C55"/>
    <w:rsid w:val="00D55184"/>
    <w:rsid w:val="00D563BE"/>
    <w:rsid w:val="00D563D0"/>
    <w:rsid w:val="00D567AC"/>
    <w:rsid w:val="00D57024"/>
    <w:rsid w:val="00D607B9"/>
    <w:rsid w:val="00D60C51"/>
    <w:rsid w:val="00D60FDE"/>
    <w:rsid w:val="00D61228"/>
    <w:rsid w:val="00D61600"/>
    <w:rsid w:val="00D61743"/>
    <w:rsid w:val="00D627A5"/>
    <w:rsid w:val="00D628DF"/>
    <w:rsid w:val="00D63B55"/>
    <w:rsid w:val="00D63D06"/>
    <w:rsid w:val="00D63FE9"/>
    <w:rsid w:val="00D64A37"/>
    <w:rsid w:val="00D67F5B"/>
    <w:rsid w:val="00D70813"/>
    <w:rsid w:val="00D708AB"/>
    <w:rsid w:val="00D70D76"/>
    <w:rsid w:val="00D70E0E"/>
    <w:rsid w:val="00D70F2F"/>
    <w:rsid w:val="00D70F44"/>
    <w:rsid w:val="00D7203A"/>
    <w:rsid w:val="00D735FA"/>
    <w:rsid w:val="00D73AFB"/>
    <w:rsid w:val="00D75837"/>
    <w:rsid w:val="00D75FDA"/>
    <w:rsid w:val="00D76053"/>
    <w:rsid w:val="00D76055"/>
    <w:rsid w:val="00D76269"/>
    <w:rsid w:val="00D77113"/>
    <w:rsid w:val="00D77749"/>
    <w:rsid w:val="00D801D9"/>
    <w:rsid w:val="00D807FA"/>
    <w:rsid w:val="00D808E9"/>
    <w:rsid w:val="00D82868"/>
    <w:rsid w:val="00D83462"/>
    <w:rsid w:val="00D83DAC"/>
    <w:rsid w:val="00D83E82"/>
    <w:rsid w:val="00D85909"/>
    <w:rsid w:val="00D85C0A"/>
    <w:rsid w:val="00D86D92"/>
    <w:rsid w:val="00D86E5C"/>
    <w:rsid w:val="00D86EC8"/>
    <w:rsid w:val="00D8704A"/>
    <w:rsid w:val="00D8736E"/>
    <w:rsid w:val="00D87679"/>
    <w:rsid w:val="00D91156"/>
    <w:rsid w:val="00D926AE"/>
    <w:rsid w:val="00D93539"/>
    <w:rsid w:val="00D9373C"/>
    <w:rsid w:val="00D93D64"/>
    <w:rsid w:val="00D94BC3"/>
    <w:rsid w:val="00D950FB"/>
    <w:rsid w:val="00D953F5"/>
    <w:rsid w:val="00D95441"/>
    <w:rsid w:val="00D95EBE"/>
    <w:rsid w:val="00D9614B"/>
    <w:rsid w:val="00D96F86"/>
    <w:rsid w:val="00D9737D"/>
    <w:rsid w:val="00D9748D"/>
    <w:rsid w:val="00D977C7"/>
    <w:rsid w:val="00D97AEC"/>
    <w:rsid w:val="00DA0386"/>
    <w:rsid w:val="00DA06B3"/>
    <w:rsid w:val="00DA0748"/>
    <w:rsid w:val="00DA0DF4"/>
    <w:rsid w:val="00DA1286"/>
    <w:rsid w:val="00DA194A"/>
    <w:rsid w:val="00DA1A01"/>
    <w:rsid w:val="00DA21CC"/>
    <w:rsid w:val="00DA21FE"/>
    <w:rsid w:val="00DA27CF"/>
    <w:rsid w:val="00DA2800"/>
    <w:rsid w:val="00DA2E13"/>
    <w:rsid w:val="00DA3865"/>
    <w:rsid w:val="00DA4C30"/>
    <w:rsid w:val="00DA5171"/>
    <w:rsid w:val="00DA5B90"/>
    <w:rsid w:val="00DA5FF9"/>
    <w:rsid w:val="00DA6246"/>
    <w:rsid w:val="00DA63DE"/>
    <w:rsid w:val="00DA6CDE"/>
    <w:rsid w:val="00DA7659"/>
    <w:rsid w:val="00DA7981"/>
    <w:rsid w:val="00DA7B3C"/>
    <w:rsid w:val="00DA7CD0"/>
    <w:rsid w:val="00DB038B"/>
    <w:rsid w:val="00DB039A"/>
    <w:rsid w:val="00DB0C37"/>
    <w:rsid w:val="00DB0C95"/>
    <w:rsid w:val="00DB11F2"/>
    <w:rsid w:val="00DB1B38"/>
    <w:rsid w:val="00DB1BF4"/>
    <w:rsid w:val="00DB1D0A"/>
    <w:rsid w:val="00DB2954"/>
    <w:rsid w:val="00DB499E"/>
    <w:rsid w:val="00DB5521"/>
    <w:rsid w:val="00DB67EB"/>
    <w:rsid w:val="00DB79BC"/>
    <w:rsid w:val="00DC03C3"/>
    <w:rsid w:val="00DC100B"/>
    <w:rsid w:val="00DC1A4B"/>
    <w:rsid w:val="00DC21D0"/>
    <w:rsid w:val="00DC249B"/>
    <w:rsid w:val="00DC253B"/>
    <w:rsid w:val="00DC2A17"/>
    <w:rsid w:val="00DC2BC6"/>
    <w:rsid w:val="00DC311D"/>
    <w:rsid w:val="00DC370A"/>
    <w:rsid w:val="00DC3F14"/>
    <w:rsid w:val="00DC4045"/>
    <w:rsid w:val="00DC444D"/>
    <w:rsid w:val="00DC492D"/>
    <w:rsid w:val="00DC4B91"/>
    <w:rsid w:val="00DC4D1D"/>
    <w:rsid w:val="00DC52BA"/>
    <w:rsid w:val="00DC563C"/>
    <w:rsid w:val="00DC593C"/>
    <w:rsid w:val="00DC5BDE"/>
    <w:rsid w:val="00DC65CC"/>
    <w:rsid w:val="00DC65D6"/>
    <w:rsid w:val="00DC6D88"/>
    <w:rsid w:val="00DC7BFF"/>
    <w:rsid w:val="00DC7FD5"/>
    <w:rsid w:val="00DD00CB"/>
    <w:rsid w:val="00DD1289"/>
    <w:rsid w:val="00DD1663"/>
    <w:rsid w:val="00DD1DA6"/>
    <w:rsid w:val="00DD23C8"/>
    <w:rsid w:val="00DD2A49"/>
    <w:rsid w:val="00DD3D08"/>
    <w:rsid w:val="00DD4166"/>
    <w:rsid w:val="00DD4BC5"/>
    <w:rsid w:val="00DD4FC2"/>
    <w:rsid w:val="00DD6011"/>
    <w:rsid w:val="00DD6420"/>
    <w:rsid w:val="00DD6AD7"/>
    <w:rsid w:val="00DD6DF8"/>
    <w:rsid w:val="00DE03C4"/>
    <w:rsid w:val="00DE0C60"/>
    <w:rsid w:val="00DE1B94"/>
    <w:rsid w:val="00DE20E3"/>
    <w:rsid w:val="00DE263C"/>
    <w:rsid w:val="00DE2667"/>
    <w:rsid w:val="00DE2944"/>
    <w:rsid w:val="00DE2FA2"/>
    <w:rsid w:val="00DE3CB6"/>
    <w:rsid w:val="00DE3FBF"/>
    <w:rsid w:val="00DE4A54"/>
    <w:rsid w:val="00DE5CF9"/>
    <w:rsid w:val="00DE5E8E"/>
    <w:rsid w:val="00DE64AF"/>
    <w:rsid w:val="00DE693B"/>
    <w:rsid w:val="00DE69B3"/>
    <w:rsid w:val="00DE6F6B"/>
    <w:rsid w:val="00DE712D"/>
    <w:rsid w:val="00DE7474"/>
    <w:rsid w:val="00DE79DB"/>
    <w:rsid w:val="00DF04C3"/>
    <w:rsid w:val="00DF08FB"/>
    <w:rsid w:val="00DF0EAC"/>
    <w:rsid w:val="00DF0F8B"/>
    <w:rsid w:val="00DF2410"/>
    <w:rsid w:val="00DF2717"/>
    <w:rsid w:val="00DF3140"/>
    <w:rsid w:val="00DF4D99"/>
    <w:rsid w:val="00DF5099"/>
    <w:rsid w:val="00DF52E3"/>
    <w:rsid w:val="00DF54E5"/>
    <w:rsid w:val="00DF5D31"/>
    <w:rsid w:val="00DF6BDF"/>
    <w:rsid w:val="00DF6E98"/>
    <w:rsid w:val="00DF7581"/>
    <w:rsid w:val="00E006A5"/>
    <w:rsid w:val="00E00A25"/>
    <w:rsid w:val="00E019B6"/>
    <w:rsid w:val="00E01EA8"/>
    <w:rsid w:val="00E03552"/>
    <w:rsid w:val="00E036B9"/>
    <w:rsid w:val="00E03D62"/>
    <w:rsid w:val="00E05F97"/>
    <w:rsid w:val="00E07238"/>
    <w:rsid w:val="00E07BD5"/>
    <w:rsid w:val="00E07F7D"/>
    <w:rsid w:val="00E07FC8"/>
    <w:rsid w:val="00E10535"/>
    <w:rsid w:val="00E117AB"/>
    <w:rsid w:val="00E12516"/>
    <w:rsid w:val="00E125AE"/>
    <w:rsid w:val="00E12A33"/>
    <w:rsid w:val="00E14601"/>
    <w:rsid w:val="00E14942"/>
    <w:rsid w:val="00E151D2"/>
    <w:rsid w:val="00E15E96"/>
    <w:rsid w:val="00E169EF"/>
    <w:rsid w:val="00E16D50"/>
    <w:rsid w:val="00E1710E"/>
    <w:rsid w:val="00E176A8"/>
    <w:rsid w:val="00E17F1C"/>
    <w:rsid w:val="00E2071D"/>
    <w:rsid w:val="00E213B8"/>
    <w:rsid w:val="00E22B06"/>
    <w:rsid w:val="00E22FE1"/>
    <w:rsid w:val="00E23174"/>
    <w:rsid w:val="00E251D0"/>
    <w:rsid w:val="00E26027"/>
    <w:rsid w:val="00E26806"/>
    <w:rsid w:val="00E26CDC"/>
    <w:rsid w:val="00E27443"/>
    <w:rsid w:val="00E30CBD"/>
    <w:rsid w:val="00E313BB"/>
    <w:rsid w:val="00E324EA"/>
    <w:rsid w:val="00E32A89"/>
    <w:rsid w:val="00E32ED1"/>
    <w:rsid w:val="00E3301A"/>
    <w:rsid w:val="00E334EA"/>
    <w:rsid w:val="00E33936"/>
    <w:rsid w:val="00E34C78"/>
    <w:rsid w:val="00E35050"/>
    <w:rsid w:val="00E35F0F"/>
    <w:rsid w:val="00E36092"/>
    <w:rsid w:val="00E36BA1"/>
    <w:rsid w:val="00E36DE3"/>
    <w:rsid w:val="00E37106"/>
    <w:rsid w:val="00E37887"/>
    <w:rsid w:val="00E37B5A"/>
    <w:rsid w:val="00E40196"/>
    <w:rsid w:val="00E405CF"/>
    <w:rsid w:val="00E421E4"/>
    <w:rsid w:val="00E42430"/>
    <w:rsid w:val="00E42515"/>
    <w:rsid w:val="00E42BE6"/>
    <w:rsid w:val="00E42FAD"/>
    <w:rsid w:val="00E43613"/>
    <w:rsid w:val="00E43646"/>
    <w:rsid w:val="00E437FE"/>
    <w:rsid w:val="00E45343"/>
    <w:rsid w:val="00E45477"/>
    <w:rsid w:val="00E4548C"/>
    <w:rsid w:val="00E455B1"/>
    <w:rsid w:val="00E458AE"/>
    <w:rsid w:val="00E45994"/>
    <w:rsid w:val="00E4626D"/>
    <w:rsid w:val="00E4635B"/>
    <w:rsid w:val="00E46652"/>
    <w:rsid w:val="00E471EF"/>
    <w:rsid w:val="00E474E7"/>
    <w:rsid w:val="00E477FA"/>
    <w:rsid w:val="00E47B34"/>
    <w:rsid w:val="00E47CE9"/>
    <w:rsid w:val="00E510BC"/>
    <w:rsid w:val="00E54109"/>
    <w:rsid w:val="00E544CF"/>
    <w:rsid w:val="00E54B41"/>
    <w:rsid w:val="00E54E14"/>
    <w:rsid w:val="00E55045"/>
    <w:rsid w:val="00E55755"/>
    <w:rsid w:val="00E55C57"/>
    <w:rsid w:val="00E56969"/>
    <w:rsid w:val="00E56E7B"/>
    <w:rsid w:val="00E578A7"/>
    <w:rsid w:val="00E611B8"/>
    <w:rsid w:val="00E61278"/>
    <w:rsid w:val="00E61D05"/>
    <w:rsid w:val="00E61F32"/>
    <w:rsid w:val="00E621B3"/>
    <w:rsid w:val="00E62844"/>
    <w:rsid w:val="00E62A4B"/>
    <w:rsid w:val="00E62D68"/>
    <w:rsid w:val="00E633C7"/>
    <w:rsid w:val="00E64F37"/>
    <w:rsid w:val="00E65046"/>
    <w:rsid w:val="00E65171"/>
    <w:rsid w:val="00E65A0F"/>
    <w:rsid w:val="00E66370"/>
    <w:rsid w:val="00E667A0"/>
    <w:rsid w:val="00E66C39"/>
    <w:rsid w:val="00E66D09"/>
    <w:rsid w:val="00E66EF1"/>
    <w:rsid w:val="00E66F58"/>
    <w:rsid w:val="00E66FDF"/>
    <w:rsid w:val="00E672EE"/>
    <w:rsid w:val="00E6762D"/>
    <w:rsid w:val="00E67999"/>
    <w:rsid w:val="00E703CD"/>
    <w:rsid w:val="00E70895"/>
    <w:rsid w:val="00E70C9B"/>
    <w:rsid w:val="00E718D1"/>
    <w:rsid w:val="00E71920"/>
    <w:rsid w:val="00E71C70"/>
    <w:rsid w:val="00E72753"/>
    <w:rsid w:val="00E73AE2"/>
    <w:rsid w:val="00E7416F"/>
    <w:rsid w:val="00E743BE"/>
    <w:rsid w:val="00E7459B"/>
    <w:rsid w:val="00E7495B"/>
    <w:rsid w:val="00E74D45"/>
    <w:rsid w:val="00E74EAB"/>
    <w:rsid w:val="00E75C7B"/>
    <w:rsid w:val="00E76210"/>
    <w:rsid w:val="00E77ABE"/>
    <w:rsid w:val="00E77CEA"/>
    <w:rsid w:val="00E80382"/>
    <w:rsid w:val="00E8071F"/>
    <w:rsid w:val="00E8091F"/>
    <w:rsid w:val="00E80D18"/>
    <w:rsid w:val="00E81363"/>
    <w:rsid w:val="00E8139C"/>
    <w:rsid w:val="00E815CE"/>
    <w:rsid w:val="00E81723"/>
    <w:rsid w:val="00E823F2"/>
    <w:rsid w:val="00E82D79"/>
    <w:rsid w:val="00E82FD4"/>
    <w:rsid w:val="00E83C8C"/>
    <w:rsid w:val="00E85925"/>
    <w:rsid w:val="00E8664A"/>
    <w:rsid w:val="00E868A3"/>
    <w:rsid w:val="00E8705A"/>
    <w:rsid w:val="00E87DF5"/>
    <w:rsid w:val="00E903A3"/>
    <w:rsid w:val="00E90CBF"/>
    <w:rsid w:val="00E92674"/>
    <w:rsid w:val="00E932A5"/>
    <w:rsid w:val="00E94120"/>
    <w:rsid w:val="00E9417B"/>
    <w:rsid w:val="00E943B0"/>
    <w:rsid w:val="00E9456F"/>
    <w:rsid w:val="00E94C0E"/>
    <w:rsid w:val="00E95392"/>
    <w:rsid w:val="00E958A7"/>
    <w:rsid w:val="00E96602"/>
    <w:rsid w:val="00E96719"/>
    <w:rsid w:val="00E96A84"/>
    <w:rsid w:val="00E96CFF"/>
    <w:rsid w:val="00EA0B16"/>
    <w:rsid w:val="00EA0BC3"/>
    <w:rsid w:val="00EA0CB6"/>
    <w:rsid w:val="00EA10C8"/>
    <w:rsid w:val="00EA1ACF"/>
    <w:rsid w:val="00EA1F93"/>
    <w:rsid w:val="00EA2180"/>
    <w:rsid w:val="00EA24CB"/>
    <w:rsid w:val="00EA26EB"/>
    <w:rsid w:val="00EA2A27"/>
    <w:rsid w:val="00EA2A2D"/>
    <w:rsid w:val="00EA2ACE"/>
    <w:rsid w:val="00EA2E7A"/>
    <w:rsid w:val="00EA3003"/>
    <w:rsid w:val="00EA3DF8"/>
    <w:rsid w:val="00EA46C1"/>
    <w:rsid w:val="00EA55F1"/>
    <w:rsid w:val="00EA6976"/>
    <w:rsid w:val="00EA6AA6"/>
    <w:rsid w:val="00EA6ED4"/>
    <w:rsid w:val="00EA7444"/>
    <w:rsid w:val="00EA7530"/>
    <w:rsid w:val="00EA7F90"/>
    <w:rsid w:val="00EB01E6"/>
    <w:rsid w:val="00EB0237"/>
    <w:rsid w:val="00EB04C8"/>
    <w:rsid w:val="00EB36FE"/>
    <w:rsid w:val="00EB3804"/>
    <w:rsid w:val="00EB4D7F"/>
    <w:rsid w:val="00EB52D3"/>
    <w:rsid w:val="00EB5661"/>
    <w:rsid w:val="00EB6D85"/>
    <w:rsid w:val="00EB76B1"/>
    <w:rsid w:val="00EC072E"/>
    <w:rsid w:val="00EC130F"/>
    <w:rsid w:val="00EC20B2"/>
    <w:rsid w:val="00EC26EE"/>
    <w:rsid w:val="00EC2A3F"/>
    <w:rsid w:val="00EC3084"/>
    <w:rsid w:val="00EC3A6B"/>
    <w:rsid w:val="00EC4673"/>
    <w:rsid w:val="00EC5029"/>
    <w:rsid w:val="00EC5655"/>
    <w:rsid w:val="00EC5DD7"/>
    <w:rsid w:val="00EC5DE6"/>
    <w:rsid w:val="00EC61DE"/>
    <w:rsid w:val="00EC66FC"/>
    <w:rsid w:val="00EC6A0B"/>
    <w:rsid w:val="00EC6C6E"/>
    <w:rsid w:val="00EC7F5E"/>
    <w:rsid w:val="00EC7FF6"/>
    <w:rsid w:val="00ED023F"/>
    <w:rsid w:val="00ED04A3"/>
    <w:rsid w:val="00ED07F2"/>
    <w:rsid w:val="00ED0AD3"/>
    <w:rsid w:val="00ED1D4F"/>
    <w:rsid w:val="00ED1FD2"/>
    <w:rsid w:val="00ED2102"/>
    <w:rsid w:val="00ED2361"/>
    <w:rsid w:val="00ED2851"/>
    <w:rsid w:val="00ED2B89"/>
    <w:rsid w:val="00ED3137"/>
    <w:rsid w:val="00ED3222"/>
    <w:rsid w:val="00ED43C2"/>
    <w:rsid w:val="00ED441C"/>
    <w:rsid w:val="00ED4C5D"/>
    <w:rsid w:val="00ED4C86"/>
    <w:rsid w:val="00ED5553"/>
    <w:rsid w:val="00ED6BF9"/>
    <w:rsid w:val="00ED6C08"/>
    <w:rsid w:val="00ED6CA1"/>
    <w:rsid w:val="00ED6D86"/>
    <w:rsid w:val="00ED70FE"/>
    <w:rsid w:val="00ED7D69"/>
    <w:rsid w:val="00EE01AE"/>
    <w:rsid w:val="00EE0E31"/>
    <w:rsid w:val="00EE0F3E"/>
    <w:rsid w:val="00EE1324"/>
    <w:rsid w:val="00EE1BDC"/>
    <w:rsid w:val="00EE1BF0"/>
    <w:rsid w:val="00EE1CC7"/>
    <w:rsid w:val="00EE218B"/>
    <w:rsid w:val="00EE242E"/>
    <w:rsid w:val="00EE32C7"/>
    <w:rsid w:val="00EE33D4"/>
    <w:rsid w:val="00EE3542"/>
    <w:rsid w:val="00EE363D"/>
    <w:rsid w:val="00EE4293"/>
    <w:rsid w:val="00EE46A2"/>
    <w:rsid w:val="00EE4C03"/>
    <w:rsid w:val="00EE4F2C"/>
    <w:rsid w:val="00EE55A1"/>
    <w:rsid w:val="00EE6155"/>
    <w:rsid w:val="00EF056F"/>
    <w:rsid w:val="00EF0860"/>
    <w:rsid w:val="00EF0B72"/>
    <w:rsid w:val="00EF241E"/>
    <w:rsid w:val="00EF3614"/>
    <w:rsid w:val="00EF3C69"/>
    <w:rsid w:val="00EF4B11"/>
    <w:rsid w:val="00EF4D34"/>
    <w:rsid w:val="00EF4D35"/>
    <w:rsid w:val="00EF4D59"/>
    <w:rsid w:val="00EF521D"/>
    <w:rsid w:val="00EF5957"/>
    <w:rsid w:val="00EF5B9C"/>
    <w:rsid w:val="00EF6383"/>
    <w:rsid w:val="00EF6762"/>
    <w:rsid w:val="00EF75BB"/>
    <w:rsid w:val="00EF7BCE"/>
    <w:rsid w:val="00F002B4"/>
    <w:rsid w:val="00F00D33"/>
    <w:rsid w:val="00F0103D"/>
    <w:rsid w:val="00F01299"/>
    <w:rsid w:val="00F0209E"/>
    <w:rsid w:val="00F02570"/>
    <w:rsid w:val="00F026A1"/>
    <w:rsid w:val="00F03834"/>
    <w:rsid w:val="00F04340"/>
    <w:rsid w:val="00F048BD"/>
    <w:rsid w:val="00F06913"/>
    <w:rsid w:val="00F113E8"/>
    <w:rsid w:val="00F11415"/>
    <w:rsid w:val="00F11BE0"/>
    <w:rsid w:val="00F121AD"/>
    <w:rsid w:val="00F126BA"/>
    <w:rsid w:val="00F12D3B"/>
    <w:rsid w:val="00F13067"/>
    <w:rsid w:val="00F13679"/>
    <w:rsid w:val="00F13928"/>
    <w:rsid w:val="00F14A90"/>
    <w:rsid w:val="00F14D5D"/>
    <w:rsid w:val="00F15887"/>
    <w:rsid w:val="00F16343"/>
    <w:rsid w:val="00F16D25"/>
    <w:rsid w:val="00F17169"/>
    <w:rsid w:val="00F17207"/>
    <w:rsid w:val="00F2190C"/>
    <w:rsid w:val="00F21970"/>
    <w:rsid w:val="00F23DA1"/>
    <w:rsid w:val="00F23FF5"/>
    <w:rsid w:val="00F23FF7"/>
    <w:rsid w:val="00F2407B"/>
    <w:rsid w:val="00F24A0B"/>
    <w:rsid w:val="00F24D33"/>
    <w:rsid w:val="00F25915"/>
    <w:rsid w:val="00F26127"/>
    <w:rsid w:val="00F265E7"/>
    <w:rsid w:val="00F26BEB"/>
    <w:rsid w:val="00F26E7F"/>
    <w:rsid w:val="00F31169"/>
    <w:rsid w:val="00F3122B"/>
    <w:rsid w:val="00F31970"/>
    <w:rsid w:val="00F31EF7"/>
    <w:rsid w:val="00F334FA"/>
    <w:rsid w:val="00F3455C"/>
    <w:rsid w:val="00F354FF"/>
    <w:rsid w:val="00F35861"/>
    <w:rsid w:val="00F35AE1"/>
    <w:rsid w:val="00F377CA"/>
    <w:rsid w:val="00F37A76"/>
    <w:rsid w:val="00F37C76"/>
    <w:rsid w:val="00F37D8B"/>
    <w:rsid w:val="00F4072F"/>
    <w:rsid w:val="00F43ADA"/>
    <w:rsid w:val="00F4433B"/>
    <w:rsid w:val="00F4463A"/>
    <w:rsid w:val="00F4469D"/>
    <w:rsid w:val="00F44B9B"/>
    <w:rsid w:val="00F45223"/>
    <w:rsid w:val="00F459C2"/>
    <w:rsid w:val="00F45BF1"/>
    <w:rsid w:val="00F4686A"/>
    <w:rsid w:val="00F4701E"/>
    <w:rsid w:val="00F472C1"/>
    <w:rsid w:val="00F4785E"/>
    <w:rsid w:val="00F50443"/>
    <w:rsid w:val="00F509B7"/>
    <w:rsid w:val="00F50E94"/>
    <w:rsid w:val="00F518C2"/>
    <w:rsid w:val="00F51922"/>
    <w:rsid w:val="00F51B78"/>
    <w:rsid w:val="00F51E05"/>
    <w:rsid w:val="00F526AE"/>
    <w:rsid w:val="00F52C1A"/>
    <w:rsid w:val="00F53E93"/>
    <w:rsid w:val="00F55229"/>
    <w:rsid w:val="00F55DF8"/>
    <w:rsid w:val="00F5637D"/>
    <w:rsid w:val="00F56387"/>
    <w:rsid w:val="00F56440"/>
    <w:rsid w:val="00F56782"/>
    <w:rsid w:val="00F56FE6"/>
    <w:rsid w:val="00F57616"/>
    <w:rsid w:val="00F57FAF"/>
    <w:rsid w:val="00F601EC"/>
    <w:rsid w:val="00F62045"/>
    <w:rsid w:val="00F624F0"/>
    <w:rsid w:val="00F62BA0"/>
    <w:rsid w:val="00F63C2C"/>
    <w:rsid w:val="00F63D49"/>
    <w:rsid w:val="00F64D3B"/>
    <w:rsid w:val="00F64D50"/>
    <w:rsid w:val="00F64EF1"/>
    <w:rsid w:val="00F6612C"/>
    <w:rsid w:val="00F66496"/>
    <w:rsid w:val="00F671C8"/>
    <w:rsid w:val="00F6797E"/>
    <w:rsid w:val="00F67BA3"/>
    <w:rsid w:val="00F7026A"/>
    <w:rsid w:val="00F70413"/>
    <w:rsid w:val="00F70483"/>
    <w:rsid w:val="00F70791"/>
    <w:rsid w:val="00F70840"/>
    <w:rsid w:val="00F71053"/>
    <w:rsid w:val="00F713AF"/>
    <w:rsid w:val="00F71E85"/>
    <w:rsid w:val="00F72728"/>
    <w:rsid w:val="00F72BD6"/>
    <w:rsid w:val="00F73245"/>
    <w:rsid w:val="00F73473"/>
    <w:rsid w:val="00F73489"/>
    <w:rsid w:val="00F734A6"/>
    <w:rsid w:val="00F736C6"/>
    <w:rsid w:val="00F737A6"/>
    <w:rsid w:val="00F7381F"/>
    <w:rsid w:val="00F74294"/>
    <w:rsid w:val="00F744D5"/>
    <w:rsid w:val="00F74B98"/>
    <w:rsid w:val="00F74F45"/>
    <w:rsid w:val="00F75202"/>
    <w:rsid w:val="00F756AB"/>
    <w:rsid w:val="00F765E5"/>
    <w:rsid w:val="00F76DEE"/>
    <w:rsid w:val="00F779BC"/>
    <w:rsid w:val="00F80025"/>
    <w:rsid w:val="00F801EA"/>
    <w:rsid w:val="00F80C54"/>
    <w:rsid w:val="00F80DAA"/>
    <w:rsid w:val="00F81424"/>
    <w:rsid w:val="00F827B3"/>
    <w:rsid w:val="00F82C4E"/>
    <w:rsid w:val="00F8396E"/>
    <w:rsid w:val="00F83B06"/>
    <w:rsid w:val="00F8423A"/>
    <w:rsid w:val="00F844E2"/>
    <w:rsid w:val="00F84699"/>
    <w:rsid w:val="00F84C6D"/>
    <w:rsid w:val="00F8504C"/>
    <w:rsid w:val="00F8520F"/>
    <w:rsid w:val="00F85B9C"/>
    <w:rsid w:val="00F86070"/>
    <w:rsid w:val="00F86771"/>
    <w:rsid w:val="00F86B3E"/>
    <w:rsid w:val="00F87374"/>
    <w:rsid w:val="00F87B9C"/>
    <w:rsid w:val="00F91429"/>
    <w:rsid w:val="00F9197B"/>
    <w:rsid w:val="00F9206D"/>
    <w:rsid w:val="00F926A5"/>
    <w:rsid w:val="00F92F62"/>
    <w:rsid w:val="00F934CC"/>
    <w:rsid w:val="00F939F1"/>
    <w:rsid w:val="00F95209"/>
    <w:rsid w:val="00F954CF"/>
    <w:rsid w:val="00F958B3"/>
    <w:rsid w:val="00F964A9"/>
    <w:rsid w:val="00FA08F7"/>
    <w:rsid w:val="00FA0ED6"/>
    <w:rsid w:val="00FA1BB2"/>
    <w:rsid w:val="00FA249D"/>
    <w:rsid w:val="00FA252A"/>
    <w:rsid w:val="00FA292D"/>
    <w:rsid w:val="00FA2939"/>
    <w:rsid w:val="00FA392C"/>
    <w:rsid w:val="00FA3ECA"/>
    <w:rsid w:val="00FA61B1"/>
    <w:rsid w:val="00FA6DBA"/>
    <w:rsid w:val="00FA7110"/>
    <w:rsid w:val="00FA76FB"/>
    <w:rsid w:val="00FA7804"/>
    <w:rsid w:val="00FB0293"/>
    <w:rsid w:val="00FB0A01"/>
    <w:rsid w:val="00FB13EC"/>
    <w:rsid w:val="00FB1450"/>
    <w:rsid w:val="00FB169E"/>
    <w:rsid w:val="00FB2080"/>
    <w:rsid w:val="00FB2AB3"/>
    <w:rsid w:val="00FB2FC2"/>
    <w:rsid w:val="00FB3741"/>
    <w:rsid w:val="00FB3C82"/>
    <w:rsid w:val="00FB3E49"/>
    <w:rsid w:val="00FB4573"/>
    <w:rsid w:val="00FB507B"/>
    <w:rsid w:val="00FB511F"/>
    <w:rsid w:val="00FB5C1E"/>
    <w:rsid w:val="00FB5F43"/>
    <w:rsid w:val="00FB618D"/>
    <w:rsid w:val="00FB62C1"/>
    <w:rsid w:val="00FB6AAD"/>
    <w:rsid w:val="00FB7BA7"/>
    <w:rsid w:val="00FC018E"/>
    <w:rsid w:val="00FC10B2"/>
    <w:rsid w:val="00FC1F7E"/>
    <w:rsid w:val="00FC200C"/>
    <w:rsid w:val="00FC2950"/>
    <w:rsid w:val="00FC2D5E"/>
    <w:rsid w:val="00FC3678"/>
    <w:rsid w:val="00FC3B59"/>
    <w:rsid w:val="00FC3D71"/>
    <w:rsid w:val="00FC3E94"/>
    <w:rsid w:val="00FC4062"/>
    <w:rsid w:val="00FC420F"/>
    <w:rsid w:val="00FC4375"/>
    <w:rsid w:val="00FC489E"/>
    <w:rsid w:val="00FC4C4E"/>
    <w:rsid w:val="00FC53D0"/>
    <w:rsid w:val="00FC5A95"/>
    <w:rsid w:val="00FC5E72"/>
    <w:rsid w:val="00FC67B6"/>
    <w:rsid w:val="00FC6EC4"/>
    <w:rsid w:val="00FC749F"/>
    <w:rsid w:val="00FD02BB"/>
    <w:rsid w:val="00FD0A45"/>
    <w:rsid w:val="00FD1028"/>
    <w:rsid w:val="00FD1069"/>
    <w:rsid w:val="00FD14C5"/>
    <w:rsid w:val="00FD191B"/>
    <w:rsid w:val="00FD1AAA"/>
    <w:rsid w:val="00FD220B"/>
    <w:rsid w:val="00FD28C7"/>
    <w:rsid w:val="00FD3F5A"/>
    <w:rsid w:val="00FD481B"/>
    <w:rsid w:val="00FD4B87"/>
    <w:rsid w:val="00FD600B"/>
    <w:rsid w:val="00FD760A"/>
    <w:rsid w:val="00FD7656"/>
    <w:rsid w:val="00FD7B95"/>
    <w:rsid w:val="00FE03D3"/>
    <w:rsid w:val="00FE0780"/>
    <w:rsid w:val="00FE14B6"/>
    <w:rsid w:val="00FE167D"/>
    <w:rsid w:val="00FE1849"/>
    <w:rsid w:val="00FE2214"/>
    <w:rsid w:val="00FE266C"/>
    <w:rsid w:val="00FE3181"/>
    <w:rsid w:val="00FE370E"/>
    <w:rsid w:val="00FE42F8"/>
    <w:rsid w:val="00FE5A40"/>
    <w:rsid w:val="00FE5A7B"/>
    <w:rsid w:val="00FE687D"/>
    <w:rsid w:val="00FE770F"/>
    <w:rsid w:val="00FE7FA4"/>
    <w:rsid w:val="00FF08C6"/>
    <w:rsid w:val="00FF12AC"/>
    <w:rsid w:val="00FF146C"/>
    <w:rsid w:val="00FF2030"/>
    <w:rsid w:val="00FF216A"/>
    <w:rsid w:val="00FF21C9"/>
    <w:rsid w:val="00FF2E5F"/>
    <w:rsid w:val="00FF40E8"/>
    <w:rsid w:val="00FF4670"/>
    <w:rsid w:val="00FF4683"/>
    <w:rsid w:val="00FF58BD"/>
    <w:rsid w:val="00FF6A28"/>
    <w:rsid w:val="00FF7B2A"/>
    <w:rsid w:val="010F3F7E"/>
    <w:rsid w:val="019162E9"/>
    <w:rsid w:val="022D012F"/>
    <w:rsid w:val="025122EC"/>
    <w:rsid w:val="02624CDA"/>
    <w:rsid w:val="02E52956"/>
    <w:rsid w:val="04C83A56"/>
    <w:rsid w:val="04D925FA"/>
    <w:rsid w:val="053E52E9"/>
    <w:rsid w:val="05900DDE"/>
    <w:rsid w:val="072232E6"/>
    <w:rsid w:val="07833196"/>
    <w:rsid w:val="07DB3D3B"/>
    <w:rsid w:val="083C7992"/>
    <w:rsid w:val="091D2F3F"/>
    <w:rsid w:val="0B9F691C"/>
    <w:rsid w:val="0BCF6A71"/>
    <w:rsid w:val="0DC046F6"/>
    <w:rsid w:val="0E331952"/>
    <w:rsid w:val="0E5E054A"/>
    <w:rsid w:val="0E995217"/>
    <w:rsid w:val="0F6624F7"/>
    <w:rsid w:val="0FBC1925"/>
    <w:rsid w:val="10052251"/>
    <w:rsid w:val="103A3804"/>
    <w:rsid w:val="10994823"/>
    <w:rsid w:val="111A1EDD"/>
    <w:rsid w:val="120849DD"/>
    <w:rsid w:val="120B11E0"/>
    <w:rsid w:val="159F75D8"/>
    <w:rsid w:val="15B43201"/>
    <w:rsid w:val="16347B4A"/>
    <w:rsid w:val="17653FBB"/>
    <w:rsid w:val="17BF5FB0"/>
    <w:rsid w:val="1857443B"/>
    <w:rsid w:val="186817EC"/>
    <w:rsid w:val="188941E6"/>
    <w:rsid w:val="1AB727E9"/>
    <w:rsid w:val="1B666741"/>
    <w:rsid w:val="1B896964"/>
    <w:rsid w:val="1C1A5E42"/>
    <w:rsid w:val="1C386402"/>
    <w:rsid w:val="1C4F0B8B"/>
    <w:rsid w:val="1E1208AF"/>
    <w:rsid w:val="1E177469"/>
    <w:rsid w:val="1E573DE8"/>
    <w:rsid w:val="1E595945"/>
    <w:rsid w:val="1EB11E77"/>
    <w:rsid w:val="1F125588"/>
    <w:rsid w:val="1F8235E8"/>
    <w:rsid w:val="1F826224"/>
    <w:rsid w:val="1F8821B9"/>
    <w:rsid w:val="1FFA47A1"/>
    <w:rsid w:val="21EB6B2D"/>
    <w:rsid w:val="22243590"/>
    <w:rsid w:val="226A3755"/>
    <w:rsid w:val="23E36CBD"/>
    <w:rsid w:val="243A22ED"/>
    <w:rsid w:val="2511318B"/>
    <w:rsid w:val="25414C1C"/>
    <w:rsid w:val="26E03967"/>
    <w:rsid w:val="28913247"/>
    <w:rsid w:val="2A2B185F"/>
    <w:rsid w:val="2A6D6678"/>
    <w:rsid w:val="2AC75B66"/>
    <w:rsid w:val="2B1B3E0F"/>
    <w:rsid w:val="2B96357C"/>
    <w:rsid w:val="2BBC3EB5"/>
    <w:rsid w:val="2C01175B"/>
    <w:rsid w:val="2CAF0B76"/>
    <w:rsid w:val="2D4C0C67"/>
    <w:rsid w:val="2DD41BAF"/>
    <w:rsid w:val="2E540FC5"/>
    <w:rsid w:val="2E6F38E8"/>
    <w:rsid w:val="2F573110"/>
    <w:rsid w:val="30C11156"/>
    <w:rsid w:val="30C41D9B"/>
    <w:rsid w:val="319779E4"/>
    <w:rsid w:val="31A61737"/>
    <w:rsid w:val="31A87906"/>
    <w:rsid w:val="31DF7DE0"/>
    <w:rsid w:val="323F0A63"/>
    <w:rsid w:val="32EF15DC"/>
    <w:rsid w:val="33582904"/>
    <w:rsid w:val="34AC5C6E"/>
    <w:rsid w:val="35E47652"/>
    <w:rsid w:val="367535BB"/>
    <w:rsid w:val="36F97166"/>
    <w:rsid w:val="378D4F88"/>
    <w:rsid w:val="387D62F6"/>
    <w:rsid w:val="3922186D"/>
    <w:rsid w:val="3B627EEA"/>
    <w:rsid w:val="3C13415F"/>
    <w:rsid w:val="3C6106D1"/>
    <w:rsid w:val="3D035066"/>
    <w:rsid w:val="3E337E9D"/>
    <w:rsid w:val="3F165DD3"/>
    <w:rsid w:val="3FDA00D4"/>
    <w:rsid w:val="402209CB"/>
    <w:rsid w:val="40A84D1B"/>
    <w:rsid w:val="41AE2A7A"/>
    <w:rsid w:val="41EB427D"/>
    <w:rsid w:val="422E2748"/>
    <w:rsid w:val="430D7A5A"/>
    <w:rsid w:val="45D21E3C"/>
    <w:rsid w:val="46DD452E"/>
    <w:rsid w:val="47661EB5"/>
    <w:rsid w:val="4A8D0C87"/>
    <w:rsid w:val="4BAB5A15"/>
    <w:rsid w:val="4D344E97"/>
    <w:rsid w:val="4D7050FF"/>
    <w:rsid w:val="4DBF138E"/>
    <w:rsid w:val="4E4A6288"/>
    <w:rsid w:val="4E946546"/>
    <w:rsid w:val="4ED11FAE"/>
    <w:rsid w:val="512D56B0"/>
    <w:rsid w:val="539D2CA1"/>
    <w:rsid w:val="552B2BFC"/>
    <w:rsid w:val="56433B4C"/>
    <w:rsid w:val="58104E97"/>
    <w:rsid w:val="58E17FE7"/>
    <w:rsid w:val="58F26FF7"/>
    <w:rsid w:val="59455CF1"/>
    <w:rsid w:val="5A2E68BE"/>
    <w:rsid w:val="5A4F115E"/>
    <w:rsid w:val="5B082187"/>
    <w:rsid w:val="5DCB1551"/>
    <w:rsid w:val="5E1A3E3B"/>
    <w:rsid w:val="5E5543E7"/>
    <w:rsid w:val="5E980842"/>
    <w:rsid w:val="5ED257BC"/>
    <w:rsid w:val="5F460718"/>
    <w:rsid w:val="5FF2299E"/>
    <w:rsid w:val="605A6A5C"/>
    <w:rsid w:val="61636647"/>
    <w:rsid w:val="62300B5C"/>
    <w:rsid w:val="62957B28"/>
    <w:rsid w:val="62A1075F"/>
    <w:rsid w:val="62CA4E40"/>
    <w:rsid w:val="62CE2A97"/>
    <w:rsid w:val="63A53E2D"/>
    <w:rsid w:val="63EC0CEC"/>
    <w:rsid w:val="64AD6A4D"/>
    <w:rsid w:val="658F79AD"/>
    <w:rsid w:val="668715B2"/>
    <w:rsid w:val="6708593F"/>
    <w:rsid w:val="6748723D"/>
    <w:rsid w:val="67B26455"/>
    <w:rsid w:val="67CD3408"/>
    <w:rsid w:val="690344F9"/>
    <w:rsid w:val="6A556FDB"/>
    <w:rsid w:val="6C6775C4"/>
    <w:rsid w:val="6CBB41CF"/>
    <w:rsid w:val="6CC80C30"/>
    <w:rsid w:val="6D080E54"/>
    <w:rsid w:val="6D960043"/>
    <w:rsid w:val="6DA94063"/>
    <w:rsid w:val="6DBF757F"/>
    <w:rsid w:val="6EBF2E81"/>
    <w:rsid w:val="6FF72C90"/>
    <w:rsid w:val="70BE1584"/>
    <w:rsid w:val="72FE6DC3"/>
    <w:rsid w:val="731A50A0"/>
    <w:rsid w:val="73EE3A5B"/>
    <w:rsid w:val="74113EFA"/>
    <w:rsid w:val="74F8750D"/>
    <w:rsid w:val="75032738"/>
    <w:rsid w:val="75447F11"/>
    <w:rsid w:val="75AE7D8B"/>
    <w:rsid w:val="76134D5B"/>
    <w:rsid w:val="76A27E58"/>
    <w:rsid w:val="77C03670"/>
    <w:rsid w:val="795A75B2"/>
    <w:rsid w:val="79B50BCF"/>
    <w:rsid w:val="79CE6DDC"/>
    <w:rsid w:val="79E96AAC"/>
    <w:rsid w:val="7A280BE1"/>
    <w:rsid w:val="7ADC4CBA"/>
    <w:rsid w:val="7BE848EC"/>
    <w:rsid w:val="7CE6528D"/>
    <w:rsid w:val="7DB2174D"/>
    <w:rsid w:val="7DFD3429"/>
    <w:rsid w:val="7E200437"/>
    <w:rsid w:val="7E2505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5"/>
    <o:shapelayout v:ext="edit">
      <o:idmap v:ext="edit" data="2"/>
    </o:shapelayout>
  </w:shapeDefaults>
  <w:decimalSymbol w:val=","/>
  <w:listSeparator w:val=";"/>
  <w14:docId w14:val="7A4646AB"/>
  <w15:docId w15:val="{20F62ECB-EA41-42A3-A78E-F7FDB0DEA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1" w:qFormat="1"/>
    <w:lsdException w:name="Body Text Indent" w:qFormat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99" w:qFormat="1"/>
    <w:lsdException w:name="Body Text 3" w:semiHidden="1" w:unhideWhenUsed="1"/>
    <w:lsdException w:name="Body Text Indent 2" w:qFormat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eastAsia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1"/>
      </w:numPr>
      <w:spacing w:before="120" w:after="120"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pPr>
      <w:keepNext/>
      <w:tabs>
        <w:tab w:val="left" w:pos="900"/>
      </w:tabs>
      <w:spacing w:after="120"/>
      <w:jc w:val="center"/>
      <w:outlineLvl w:val="1"/>
    </w:pPr>
    <w:rPr>
      <w:b/>
      <w:bCs/>
      <w:lang w:val="sr-Latn-CS"/>
    </w:rPr>
  </w:style>
  <w:style w:type="paragraph" w:styleId="Heading3">
    <w:name w:val="heading 3"/>
    <w:basedOn w:val="Normal"/>
    <w:next w:val="Normal"/>
    <w:link w:val="Heading3Char"/>
    <w:qFormat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pPr>
      <w:keepNext/>
      <w:ind w:left="720"/>
      <w:jc w:val="both"/>
      <w:outlineLvl w:val="3"/>
    </w:pPr>
    <w:rPr>
      <w:u w:val="single"/>
      <w:lang w:val="sl-SI"/>
    </w:rPr>
  </w:style>
  <w:style w:type="paragraph" w:styleId="Heading5">
    <w:name w:val="heading 5"/>
    <w:basedOn w:val="Normal"/>
    <w:next w:val="Normal"/>
    <w:link w:val="Heading5Char"/>
    <w:qFormat/>
    <w:pPr>
      <w:keepNext/>
      <w:ind w:left="720"/>
      <w:jc w:val="both"/>
      <w:outlineLvl w:val="4"/>
    </w:pPr>
    <w:rPr>
      <w:b/>
      <w:bCs/>
      <w:lang w:val="sl-SI"/>
    </w:rPr>
  </w:style>
  <w:style w:type="paragraph" w:styleId="Heading6">
    <w:name w:val="heading 6"/>
    <w:basedOn w:val="Normal"/>
    <w:next w:val="Normal"/>
    <w:link w:val="Heading6Char"/>
    <w:qFormat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qFormat/>
    <w:rPr>
      <w:rFonts w:ascii="Tahoma" w:hAnsi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pPr>
      <w:jc w:val="center"/>
    </w:pPr>
    <w:rPr>
      <w:lang w:val="hr-HR"/>
    </w:rPr>
  </w:style>
  <w:style w:type="paragraph" w:styleId="BodyText2">
    <w:name w:val="Body Text 2"/>
    <w:basedOn w:val="Normal"/>
    <w:link w:val="BodyText2Char"/>
    <w:uiPriority w:val="99"/>
    <w:qFormat/>
    <w:pPr>
      <w:jc w:val="both"/>
    </w:pPr>
  </w:style>
  <w:style w:type="paragraph" w:styleId="BodyTextIndent">
    <w:name w:val="Body Text Indent"/>
    <w:basedOn w:val="Normal"/>
    <w:link w:val="BodyTextIndentChar"/>
    <w:qFormat/>
    <w:pPr>
      <w:ind w:left="720"/>
      <w:jc w:val="both"/>
    </w:pPr>
    <w:rPr>
      <w:b/>
      <w:bCs/>
      <w:u w:val="single"/>
      <w:lang w:val="sl-SI"/>
    </w:rPr>
  </w:style>
  <w:style w:type="paragraph" w:styleId="BodyTextIndent2">
    <w:name w:val="Body Text Indent 2"/>
    <w:basedOn w:val="Normal"/>
    <w:link w:val="BodyTextIndent2Char"/>
    <w:qFormat/>
    <w:pPr>
      <w:spacing w:after="120" w:line="480" w:lineRule="auto"/>
      <w:ind w:left="283"/>
    </w:pPr>
  </w:style>
  <w:style w:type="character" w:styleId="FollowedHyperlink">
    <w:name w:val="FollowedHyperlink"/>
    <w:qFormat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qFormat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qFormat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</w:style>
  <w:style w:type="character" w:styleId="PageNumber">
    <w:name w:val="page number"/>
    <w:basedOn w:val="DefaultParagraphFont"/>
    <w:qFormat/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uiPriority w:val="39"/>
    <w:qFormat/>
    <w:pPr>
      <w:tabs>
        <w:tab w:val="left" w:pos="480"/>
        <w:tab w:val="right" w:leader="dot" w:pos="10106"/>
      </w:tabs>
      <w:spacing w:after="100"/>
    </w:pPr>
    <w:rPr>
      <w:lang w:val="hr-HR"/>
    </w:rPr>
  </w:style>
  <w:style w:type="paragraph" w:styleId="TOC2">
    <w:name w:val="toc 2"/>
    <w:basedOn w:val="Normal"/>
    <w:next w:val="Normal"/>
    <w:uiPriority w:val="39"/>
    <w:qFormat/>
    <w:pPr>
      <w:tabs>
        <w:tab w:val="right" w:leader="dot" w:pos="10106"/>
      </w:tabs>
      <w:spacing w:after="100"/>
      <w:ind w:left="240"/>
    </w:pPr>
    <w:rPr>
      <w:b/>
      <w:bCs/>
      <w:lang w:val="sr-Latn-CS"/>
    </w:rPr>
  </w:style>
  <w:style w:type="paragraph" w:styleId="TOC3">
    <w:name w:val="toc 3"/>
    <w:basedOn w:val="Normal"/>
    <w:next w:val="Normal"/>
    <w:uiPriority w:val="39"/>
    <w:qFormat/>
    <w:pPr>
      <w:spacing w:after="100"/>
      <w:ind w:left="480"/>
    </w:pPr>
  </w:style>
  <w:style w:type="paragraph" w:styleId="TOC4">
    <w:name w:val="toc 4"/>
    <w:basedOn w:val="Normal"/>
    <w:next w:val="Normal"/>
    <w:uiPriority w:val="39"/>
    <w:unhideWhenUsed/>
    <w:qFormat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TOC5">
    <w:name w:val="toc 5"/>
    <w:basedOn w:val="Normal"/>
    <w:next w:val="Normal"/>
    <w:uiPriority w:val="39"/>
    <w:unhideWhenUsed/>
    <w:qFormat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OC6">
    <w:name w:val="toc 6"/>
    <w:basedOn w:val="Normal"/>
    <w:next w:val="Normal"/>
    <w:uiPriority w:val="39"/>
    <w:unhideWhenUsed/>
    <w:qFormat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uiPriority w:val="39"/>
    <w:unhideWhenUsed/>
    <w:qFormat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OC8">
    <w:name w:val="toc 8"/>
    <w:basedOn w:val="Normal"/>
    <w:next w:val="Normal"/>
    <w:uiPriority w:val="39"/>
    <w:unhideWhenUsed/>
    <w:qFormat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uiPriority w:val="39"/>
    <w:unhideWhenUsed/>
    <w:qFormat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clan">
    <w:name w:val="clan"/>
    <w:basedOn w:val="Normal"/>
    <w:qFormat/>
    <w:pPr>
      <w:spacing w:before="240" w:after="120"/>
      <w:jc w:val="center"/>
    </w:pPr>
    <w:rPr>
      <w:rFonts w:ascii="Arial" w:hAnsi="Arial" w:cs="Arial"/>
      <w:b/>
      <w:bCs/>
    </w:rPr>
  </w:style>
  <w:style w:type="paragraph" w:styleId="ListParagraph">
    <w:name w:val="List Paragraph"/>
    <w:basedOn w:val="Normal"/>
    <w:uiPriority w:val="34"/>
    <w:qFormat/>
    <w:pPr>
      <w:spacing w:line="120" w:lineRule="auto"/>
      <w:ind w:left="720"/>
      <w:contextualSpacing/>
    </w:pPr>
    <w:rPr>
      <w:rFonts w:ascii="Calibri" w:eastAsia="Calibri" w:hAnsi="Calibri"/>
      <w:sz w:val="22"/>
      <w:szCs w:val="22"/>
      <w:lang w:val="sr-Latn-CS"/>
    </w:rPr>
  </w:style>
  <w:style w:type="character" w:customStyle="1" w:styleId="BalloonTextChar">
    <w:name w:val="Balloon Text Char"/>
    <w:link w:val="BalloonText"/>
    <w:qFormat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qFormat/>
  </w:style>
  <w:style w:type="character" w:customStyle="1" w:styleId="BodyTextIndentChar">
    <w:name w:val="Body Text Indent Char"/>
    <w:link w:val="BodyTextIndent"/>
    <w:qFormat/>
    <w:rPr>
      <w:b/>
      <w:bCs/>
      <w:sz w:val="24"/>
      <w:szCs w:val="24"/>
      <w:u w:val="single"/>
      <w:lang w:val="sl-SI"/>
    </w:rPr>
  </w:style>
  <w:style w:type="character" w:customStyle="1" w:styleId="BodyText2Char">
    <w:name w:val="Body Text 2 Char"/>
    <w:link w:val="BodyText2"/>
    <w:uiPriority w:val="99"/>
    <w:qFormat/>
    <w:rPr>
      <w:sz w:val="24"/>
      <w:szCs w:val="24"/>
    </w:rPr>
  </w:style>
  <w:style w:type="character" w:customStyle="1" w:styleId="BodyTextChar">
    <w:name w:val="Body Text Char"/>
    <w:link w:val="BodyText"/>
    <w:uiPriority w:val="1"/>
    <w:qFormat/>
    <w:rPr>
      <w:sz w:val="24"/>
      <w:szCs w:val="24"/>
      <w:lang w:val="hr-HR"/>
    </w:rPr>
  </w:style>
  <w:style w:type="paragraph" w:customStyle="1" w:styleId="Normal1">
    <w:name w:val="Normal1"/>
    <w:basedOn w:val="Normal"/>
    <w:qFormat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n-US" w:eastAsia="en-US"/>
    </w:rPr>
  </w:style>
  <w:style w:type="paragraph" w:customStyle="1" w:styleId="stickynote">
    <w:name w:val="stickynote"/>
    <w:basedOn w:val="Normal"/>
    <w:qFormat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qFormat/>
    <w:rPr>
      <w:b/>
      <w:sz w:val="28"/>
      <w:szCs w:val="24"/>
    </w:rPr>
  </w:style>
  <w:style w:type="character" w:customStyle="1" w:styleId="Heading2Char">
    <w:name w:val="Heading 2 Char"/>
    <w:basedOn w:val="DefaultParagraphFont"/>
    <w:link w:val="Heading2"/>
    <w:qFormat/>
    <w:rPr>
      <w:b/>
      <w:bCs/>
      <w:sz w:val="24"/>
      <w:szCs w:val="24"/>
      <w:lang w:val="sr-Latn-CS"/>
    </w:rPr>
  </w:style>
  <w:style w:type="character" w:customStyle="1" w:styleId="Heading3Char">
    <w:name w:val="Heading 3 Char"/>
    <w:basedOn w:val="DefaultParagraphFont"/>
    <w:link w:val="Heading3"/>
    <w:qFormat/>
    <w:rPr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qFormat/>
    <w:rPr>
      <w:sz w:val="24"/>
      <w:szCs w:val="24"/>
      <w:u w:val="single"/>
      <w:lang w:val="sl-SI"/>
    </w:rPr>
  </w:style>
  <w:style w:type="character" w:customStyle="1" w:styleId="Heading5Char">
    <w:name w:val="Heading 5 Char"/>
    <w:basedOn w:val="DefaultParagraphFont"/>
    <w:link w:val="Heading5"/>
    <w:qFormat/>
    <w:rPr>
      <w:b/>
      <w:bCs/>
      <w:sz w:val="24"/>
      <w:szCs w:val="24"/>
      <w:lang w:val="sl-SI"/>
    </w:rPr>
  </w:style>
  <w:style w:type="character" w:customStyle="1" w:styleId="Heading6Char">
    <w:name w:val="Heading 6 Char"/>
    <w:basedOn w:val="DefaultParagraphFont"/>
    <w:link w:val="Heading6"/>
    <w:qFormat/>
    <w:rPr>
      <w:b/>
      <w:bCs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24"/>
      <w:szCs w:val="24"/>
    </w:rPr>
  </w:style>
  <w:style w:type="paragraph" w:customStyle="1" w:styleId="Heading11">
    <w:name w:val="Heading 11"/>
    <w:basedOn w:val="Normal"/>
    <w:next w:val="Normal"/>
    <w:qFormat/>
    <w:pPr>
      <w:keepNext/>
      <w:jc w:val="both"/>
      <w:outlineLvl w:val="0"/>
    </w:pPr>
    <w:rPr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</w:rPr>
  </w:style>
  <w:style w:type="paragraph" w:customStyle="1" w:styleId="Normal2">
    <w:name w:val="Normal2"/>
    <w:qFormat/>
    <w:pPr>
      <w:spacing w:after="200" w:line="276" w:lineRule="auto"/>
    </w:pPr>
    <w:rPr>
      <w:rFonts w:ascii="Calibri" w:eastAsia="Calibri" w:hAnsi="Calibri" w:cs="Calibri"/>
      <w:sz w:val="22"/>
      <w:szCs w:val="22"/>
      <w:lang w:val="en-US" w:eastAsia="en-US"/>
    </w:rPr>
  </w:style>
  <w:style w:type="paragraph" w:styleId="NoSpacing">
    <w:name w:val="No Spacing"/>
    <w:basedOn w:val="Normal"/>
    <w:uiPriority w:val="1"/>
    <w:qFormat/>
    <w:rPr>
      <w:rFonts w:asciiTheme="minorHAnsi" w:eastAsiaTheme="minorHAnsi" w:hAnsiTheme="minorHAnsi" w:cstheme="minorBidi"/>
      <w:sz w:val="22"/>
      <w:szCs w:val="22"/>
    </w:rPr>
  </w:style>
  <w:style w:type="character" w:customStyle="1" w:styleId="BodyTextIndent2Char">
    <w:name w:val="Body Text Indent 2 Char"/>
    <w:basedOn w:val="DefaultParagraphFont"/>
    <w:link w:val="BodyTextIndent2"/>
    <w:qFormat/>
    <w:rPr>
      <w:sz w:val="24"/>
      <w:szCs w:val="24"/>
    </w:rPr>
  </w:style>
  <w:style w:type="table" w:customStyle="1" w:styleId="TableGrid1">
    <w:name w:val="Table Grid1"/>
    <w:basedOn w:val="TableNormal"/>
    <w:uiPriority w:val="59"/>
    <w:qFormat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Heading11">
    <w:name w:val="TOC Heading11"/>
    <w:basedOn w:val="Heading1"/>
    <w:next w:val="Normal"/>
    <w:uiPriority w:val="39"/>
    <w:unhideWhenUsed/>
    <w:qFormat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</w:rPr>
  </w:style>
  <w:style w:type="paragraph" w:customStyle="1" w:styleId="TOC41">
    <w:name w:val="TOC 41"/>
    <w:basedOn w:val="Normal"/>
    <w:next w:val="Normal"/>
    <w:uiPriority w:val="39"/>
    <w:unhideWhenUsed/>
    <w:qFormat/>
    <w:pPr>
      <w:spacing w:after="100" w:line="276" w:lineRule="auto"/>
      <w:ind w:left="660"/>
    </w:pPr>
    <w:rPr>
      <w:rFonts w:asciiTheme="minorHAnsi" w:hAnsiTheme="minorHAnsi" w:cstheme="minorBidi"/>
      <w:sz w:val="22"/>
      <w:szCs w:val="22"/>
    </w:rPr>
  </w:style>
  <w:style w:type="paragraph" w:customStyle="1" w:styleId="TOC51">
    <w:name w:val="TOC 51"/>
    <w:basedOn w:val="Normal"/>
    <w:next w:val="Normal"/>
    <w:uiPriority w:val="39"/>
    <w:unhideWhenUsed/>
    <w:qFormat/>
    <w:pPr>
      <w:spacing w:after="100" w:line="276" w:lineRule="auto"/>
      <w:ind w:left="880"/>
    </w:pPr>
    <w:rPr>
      <w:rFonts w:asciiTheme="minorHAnsi" w:hAnsiTheme="minorHAnsi" w:cstheme="minorBidi"/>
      <w:sz w:val="22"/>
      <w:szCs w:val="22"/>
    </w:rPr>
  </w:style>
  <w:style w:type="paragraph" w:customStyle="1" w:styleId="TOC61">
    <w:name w:val="TOC 61"/>
    <w:basedOn w:val="Normal"/>
    <w:next w:val="Normal"/>
    <w:uiPriority w:val="39"/>
    <w:unhideWhenUsed/>
    <w:qFormat/>
    <w:pPr>
      <w:spacing w:after="100" w:line="276" w:lineRule="auto"/>
      <w:ind w:left="1100"/>
    </w:pPr>
    <w:rPr>
      <w:rFonts w:asciiTheme="minorHAnsi" w:hAnsiTheme="minorHAnsi" w:cstheme="minorBidi"/>
      <w:sz w:val="22"/>
      <w:szCs w:val="22"/>
    </w:rPr>
  </w:style>
  <w:style w:type="paragraph" w:customStyle="1" w:styleId="TOC71">
    <w:name w:val="TOC 71"/>
    <w:basedOn w:val="Normal"/>
    <w:next w:val="Normal"/>
    <w:uiPriority w:val="39"/>
    <w:unhideWhenUsed/>
    <w:qFormat/>
    <w:pPr>
      <w:spacing w:after="100" w:line="276" w:lineRule="auto"/>
      <w:ind w:left="1320"/>
    </w:pPr>
    <w:rPr>
      <w:rFonts w:asciiTheme="minorHAnsi" w:hAnsiTheme="minorHAnsi" w:cstheme="minorBidi"/>
      <w:sz w:val="22"/>
      <w:szCs w:val="22"/>
    </w:rPr>
  </w:style>
  <w:style w:type="paragraph" w:customStyle="1" w:styleId="TOC81">
    <w:name w:val="TOC 81"/>
    <w:basedOn w:val="Normal"/>
    <w:next w:val="Normal"/>
    <w:uiPriority w:val="39"/>
    <w:unhideWhenUsed/>
    <w:qFormat/>
    <w:pPr>
      <w:spacing w:after="100" w:line="276" w:lineRule="auto"/>
      <w:ind w:left="1540"/>
    </w:pPr>
    <w:rPr>
      <w:rFonts w:asciiTheme="minorHAnsi" w:hAnsiTheme="minorHAnsi" w:cstheme="minorBidi"/>
      <w:sz w:val="22"/>
      <w:szCs w:val="22"/>
    </w:rPr>
  </w:style>
  <w:style w:type="paragraph" w:customStyle="1" w:styleId="TOC91">
    <w:name w:val="TOC 91"/>
    <w:basedOn w:val="Normal"/>
    <w:next w:val="Normal"/>
    <w:uiPriority w:val="39"/>
    <w:unhideWhenUsed/>
    <w:qFormat/>
    <w:pPr>
      <w:spacing w:after="100" w:line="276" w:lineRule="auto"/>
      <w:ind w:left="1760"/>
    </w:pPr>
    <w:rPr>
      <w:rFonts w:asciiTheme="minorHAnsi" w:hAnsiTheme="minorHAnsi" w:cstheme="minorBidi"/>
      <w:sz w:val="22"/>
      <w:szCs w:val="22"/>
    </w:rPr>
  </w:style>
  <w:style w:type="paragraph" w:customStyle="1" w:styleId="NoSpacing1">
    <w:name w:val="No Spacing1"/>
    <w:next w:val="NoSpacing"/>
    <w:uiPriority w:val="1"/>
    <w:qFormat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Grid2">
    <w:name w:val="Table Grid2"/>
    <w:basedOn w:val="TableNormal"/>
    <w:uiPriority w:val="59"/>
    <w:qFormat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uiPriority w:val="59"/>
    <w:qFormat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uiPriority w:val="59"/>
    <w:qFormat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uiPriority w:val="59"/>
    <w:qFormat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uiPriority w:val="59"/>
    <w:qFormat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uiPriority w:val="59"/>
    <w:qFormat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uiPriority w:val="59"/>
    <w:qFormat/>
    <w:pPr>
      <w:spacing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Равњање"/>
    <w:basedOn w:val="Normal"/>
    <w:qFormat/>
    <w:pPr>
      <w:jc w:val="both"/>
    </w:pPr>
  </w:style>
  <w:style w:type="table" w:customStyle="1" w:styleId="TableGrid9">
    <w:name w:val="Table Grid9"/>
    <w:basedOn w:val="TableNormal"/>
    <w:uiPriority w:val="59"/>
    <w:qFormat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uiPriority w:val="59"/>
    <w:qFormat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1">
    <w:name w:val="Table Grid11"/>
    <w:basedOn w:val="TableNormal"/>
    <w:uiPriority w:val="39"/>
    <w:qFormat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uiPriority w:val="39"/>
    <w:qFormat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uiPriority w:val="39"/>
    <w:qFormat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uiPriority w:val="39"/>
    <w:qFormat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uiPriority w:val="39"/>
    <w:qFormat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uiPriority w:val="39"/>
    <w:qFormat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uiPriority w:val="39"/>
    <w:qFormat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uiPriority w:val="39"/>
    <w:qFormat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uiPriority w:val="39"/>
    <w:qFormat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uiPriority w:val="59"/>
    <w:qFormat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1">
    <w:name w:val="Table Grid21"/>
    <w:basedOn w:val="TableNormal"/>
    <w:uiPriority w:val="59"/>
    <w:qFormat/>
    <w:rPr>
      <w:rFonts w:asciiTheme="minorHAnsi" w:eastAsiaTheme="minorHAnsi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</w:rPr>
  </w:style>
  <w:style w:type="table" w:customStyle="1" w:styleId="TableGrid22">
    <w:name w:val="Table Grid22"/>
    <w:basedOn w:val="TableNormal"/>
    <w:uiPriority w:val="59"/>
    <w:qFormat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tyle11">
    <w:name w:val="_Style 11"/>
    <w:basedOn w:val="TableNormal"/>
    <w:qFormat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void(0)" TargetMode="External"/><Relationship Id="rId18" Type="http://schemas.openxmlformats.org/officeDocument/2006/relationships/hyperlink" Target="javascript:void(0)" TargetMode="External"/><Relationship Id="rId26" Type="http://schemas.openxmlformats.org/officeDocument/2006/relationships/hyperlink" Target="javascript:void(0)" TargetMode="External"/><Relationship Id="rId39" Type="http://schemas.openxmlformats.org/officeDocument/2006/relationships/hyperlink" Target="javascript:void(0)" TargetMode="External"/><Relationship Id="rId21" Type="http://schemas.openxmlformats.org/officeDocument/2006/relationships/hyperlink" Target="javascript:void(0)" TargetMode="External"/><Relationship Id="rId34" Type="http://schemas.openxmlformats.org/officeDocument/2006/relationships/hyperlink" Target="javascript:void(0)" TargetMode="External"/><Relationship Id="rId42" Type="http://schemas.openxmlformats.org/officeDocument/2006/relationships/hyperlink" Target="javascript:void(0)" TargetMode="External"/><Relationship Id="rId47" Type="http://schemas.openxmlformats.org/officeDocument/2006/relationships/hyperlink" Target="javascript:void(0)" TargetMode="External"/><Relationship Id="rId50" Type="http://schemas.openxmlformats.org/officeDocument/2006/relationships/hyperlink" Target="javascript:void(0)" TargetMode="External"/><Relationship Id="rId55" Type="http://schemas.openxmlformats.org/officeDocument/2006/relationships/hyperlink" Target="javascript:void(0)" TargetMode="External"/><Relationship Id="rId63" Type="http://schemas.openxmlformats.org/officeDocument/2006/relationships/hyperlink" Target="mailto:ospljezevica@gmail.com" TargetMode="External"/><Relationship Id="rId68" Type="http://schemas.openxmlformats.org/officeDocument/2006/relationships/hyperlink" Target="mailto:osplgodovik@gmail.com" TargetMode="External"/><Relationship Id="rId76" Type="http://schemas.openxmlformats.org/officeDocument/2006/relationships/header" Target="header4.xml"/><Relationship Id="rId7" Type="http://schemas.openxmlformats.org/officeDocument/2006/relationships/footnotes" Target="footnotes.xml"/><Relationship Id="rId71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javascript:void(0)" TargetMode="External"/><Relationship Id="rId29" Type="http://schemas.openxmlformats.org/officeDocument/2006/relationships/hyperlink" Target="javascript:void(0)" TargetMode="External"/><Relationship Id="rId11" Type="http://schemas.openxmlformats.org/officeDocument/2006/relationships/hyperlink" Target="http://www.ospetarlekovic.edu.rs/" TargetMode="External"/><Relationship Id="rId24" Type="http://schemas.openxmlformats.org/officeDocument/2006/relationships/hyperlink" Target="javascript:void(0)" TargetMode="External"/><Relationship Id="rId32" Type="http://schemas.openxmlformats.org/officeDocument/2006/relationships/hyperlink" Target="javascript:void(0)" TargetMode="External"/><Relationship Id="rId37" Type="http://schemas.openxmlformats.org/officeDocument/2006/relationships/hyperlink" Target="javascript:void(0)" TargetMode="External"/><Relationship Id="rId40" Type="http://schemas.openxmlformats.org/officeDocument/2006/relationships/hyperlink" Target="javascript:void(0)" TargetMode="External"/><Relationship Id="rId45" Type="http://schemas.openxmlformats.org/officeDocument/2006/relationships/hyperlink" Target="javascript:void(0)" TargetMode="External"/><Relationship Id="rId53" Type="http://schemas.openxmlformats.org/officeDocument/2006/relationships/hyperlink" Target="javascript:void(0)" TargetMode="External"/><Relationship Id="rId58" Type="http://schemas.openxmlformats.org/officeDocument/2006/relationships/hyperlink" Target="mailto:osplekovic@gmail.com" TargetMode="External"/><Relationship Id="rId66" Type="http://schemas.openxmlformats.org/officeDocument/2006/relationships/hyperlink" Target="mailto:osplgodovik@gmail.com" TargetMode="External"/><Relationship Id="rId74" Type="http://schemas.openxmlformats.org/officeDocument/2006/relationships/hyperlink" Target="https://www.yadvashem.org/education/other-languages/serbian.html" TargetMode="External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mailto:ospl_glumac@open.telekom.rs" TargetMode="External"/><Relationship Id="rId10" Type="http://schemas.openxmlformats.org/officeDocument/2006/relationships/hyperlink" Target="mailto:osplekovic@gmail.com" TargetMode="External"/><Relationship Id="rId19" Type="http://schemas.openxmlformats.org/officeDocument/2006/relationships/hyperlink" Target="javascript:void(0)" TargetMode="External"/><Relationship Id="rId31" Type="http://schemas.openxmlformats.org/officeDocument/2006/relationships/hyperlink" Target="javascript:void(0)" TargetMode="External"/><Relationship Id="rId44" Type="http://schemas.openxmlformats.org/officeDocument/2006/relationships/hyperlink" Target="javascript:void(0)" TargetMode="External"/><Relationship Id="rId52" Type="http://schemas.openxmlformats.org/officeDocument/2006/relationships/hyperlink" Target="javascript:void(0)" TargetMode="External"/><Relationship Id="rId60" Type="http://schemas.openxmlformats.org/officeDocument/2006/relationships/hyperlink" Target="http://www.ospetarlekovic.edu.rs/" TargetMode="External"/><Relationship Id="rId65" Type="http://schemas.openxmlformats.org/officeDocument/2006/relationships/hyperlink" Target="mailto:skolavisibaba@gmail.com" TargetMode="External"/><Relationship Id="rId73" Type="http://schemas.openxmlformats.org/officeDocument/2006/relationships/image" Target="media/image3.png"/><Relationship Id="rId78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javascript:void(0)" TargetMode="External"/><Relationship Id="rId22" Type="http://schemas.openxmlformats.org/officeDocument/2006/relationships/hyperlink" Target="javascript:void(0)" TargetMode="External"/><Relationship Id="rId27" Type="http://schemas.openxmlformats.org/officeDocument/2006/relationships/hyperlink" Target="javascript:void(0)" TargetMode="External"/><Relationship Id="rId30" Type="http://schemas.openxmlformats.org/officeDocument/2006/relationships/hyperlink" Target="javascript:void(0)" TargetMode="External"/><Relationship Id="rId35" Type="http://schemas.openxmlformats.org/officeDocument/2006/relationships/hyperlink" Target="javascript:void(0)" TargetMode="External"/><Relationship Id="rId43" Type="http://schemas.openxmlformats.org/officeDocument/2006/relationships/hyperlink" Target="javascript:void(0)" TargetMode="External"/><Relationship Id="rId48" Type="http://schemas.openxmlformats.org/officeDocument/2006/relationships/hyperlink" Target="javascript:void(0)" TargetMode="External"/><Relationship Id="rId56" Type="http://schemas.openxmlformats.org/officeDocument/2006/relationships/hyperlink" Target="javascript:void(0)" TargetMode="External"/><Relationship Id="rId64" Type="http://schemas.openxmlformats.org/officeDocument/2006/relationships/hyperlink" Target="mailto:osplduskovci@gmail.com" TargetMode="External"/><Relationship Id="rId69" Type="http://schemas.openxmlformats.org/officeDocument/2006/relationships/header" Target="header1.xml"/><Relationship Id="rId77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hyperlink" Target="javascript:void(0)" TargetMode="External"/><Relationship Id="rId72" Type="http://schemas.openxmlformats.org/officeDocument/2006/relationships/footer" Target="footer2.xml"/><Relationship Id="rId80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2.jpeg"/><Relationship Id="rId17" Type="http://schemas.openxmlformats.org/officeDocument/2006/relationships/hyperlink" Target="javascript:void(0)" TargetMode="External"/><Relationship Id="rId25" Type="http://schemas.openxmlformats.org/officeDocument/2006/relationships/hyperlink" Target="javascript:void(0)" TargetMode="External"/><Relationship Id="rId33" Type="http://schemas.openxmlformats.org/officeDocument/2006/relationships/hyperlink" Target="javascript:void(0)" TargetMode="External"/><Relationship Id="rId38" Type="http://schemas.openxmlformats.org/officeDocument/2006/relationships/hyperlink" Target="javascript:void(0)" TargetMode="External"/><Relationship Id="rId46" Type="http://schemas.openxmlformats.org/officeDocument/2006/relationships/hyperlink" Target="javascript:void(0)" TargetMode="External"/><Relationship Id="rId59" Type="http://schemas.openxmlformats.org/officeDocument/2006/relationships/hyperlink" Target="mailto:osplmalaskola@gmail.com" TargetMode="External"/><Relationship Id="rId67" Type="http://schemas.openxmlformats.org/officeDocument/2006/relationships/hyperlink" Target="mailto:osplmselo@gmail.com" TargetMode="External"/><Relationship Id="rId20" Type="http://schemas.openxmlformats.org/officeDocument/2006/relationships/hyperlink" Target="javascript:void(0)" TargetMode="External"/><Relationship Id="rId41" Type="http://schemas.openxmlformats.org/officeDocument/2006/relationships/hyperlink" Target="javascript:void(0)" TargetMode="External"/><Relationship Id="rId54" Type="http://schemas.openxmlformats.org/officeDocument/2006/relationships/hyperlink" Target="javascript:void(0)" TargetMode="External"/><Relationship Id="rId62" Type="http://schemas.openxmlformats.org/officeDocument/2006/relationships/hyperlink" Target="mailto:ospl_zaselje@open.telekom.rs" TargetMode="External"/><Relationship Id="rId70" Type="http://schemas.openxmlformats.org/officeDocument/2006/relationships/header" Target="header2.xml"/><Relationship Id="rId75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javascript:void(0)" TargetMode="External"/><Relationship Id="rId23" Type="http://schemas.openxmlformats.org/officeDocument/2006/relationships/hyperlink" Target="javascript:void(0)" TargetMode="External"/><Relationship Id="rId28" Type="http://schemas.openxmlformats.org/officeDocument/2006/relationships/hyperlink" Target="javascript:void(0)" TargetMode="External"/><Relationship Id="rId36" Type="http://schemas.openxmlformats.org/officeDocument/2006/relationships/hyperlink" Target="javascript:void(0)" TargetMode="External"/><Relationship Id="rId49" Type="http://schemas.openxmlformats.org/officeDocument/2006/relationships/hyperlink" Target="javascript:void(0)" TargetMode="External"/><Relationship Id="rId57" Type="http://schemas.openxmlformats.org/officeDocument/2006/relationships/hyperlink" Target="javascript:void(0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3073"/>
    <customShpInfo spid="_x0000_s3074"/>
  </customShpExts>
</s:customData>
</file>

<file path=customXml/itemProps1.xml><?xml version="1.0" encoding="utf-8"?>
<ds:datastoreItem xmlns:ds="http://schemas.openxmlformats.org/officeDocument/2006/customXml" ds:itemID="{3A9B21F0-3187-40FD-9685-2B4CBBD3FC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241</Pages>
  <Words>49257</Words>
  <Characters>280765</Characters>
  <Application>Microsoft Office Word</Application>
  <DocSecurity>0</DocSecurity>
  <Lines>2339</Lines>
  <Paragraphs>658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 osnovu člana 24</vt:lpstr>
    </vt:vector>
  </TitlesOfParts>
  <Company>Petar Lekovic</Company>
  <LinksUpToDate>false</LinksUpToDate>
  <CharactersWithSpaces>329364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osnovu člana 24</dc:title>
  <dc:creator>Skola</dc:creator>
  <cp:lastModifiedBy>Dragan Perisic</cp:lastModifiedBy>
  <cp:revision>131</cp:revision>
  <cp:lastPrinted>2023-09-29T09:11:00Z</cp:lastPrinted>
  <dcterms:created xsi:type="dcterms:W3CDTF">2020-09-05T18:33:00Z</dcterms:created>
  <dcterms:modified xsi:type="dcterms:W3CDTF">2023-09-29T09:26:00Z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1033-12.2.0.13215</vt:lpwstr>
  </property>
  <property fmtid="{D5CDD505-2E9C-101B-9397-08002B2CF9AE}" pid="3" name="ICV">
    <vt:lpwstr>D8BEEFFF967743D8A11D67D0A9C09F4A</vt:lpwstr>
  </property>
</Properties>
</file>