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F9C4D" w14:textId="14F8AA81" w:rsidR="000A66B5" w:rsidRPr="00585623" w:rsidRDefault="000A66B5" w:rsidP="000A66B5">
      <w:pPr>
        <w:pStyle w:val="NoSpacing"/>
        <w:rPr>
          <w:rFonts w:asciiTheme="minorHAnsi" w:hAnsiTheme="minorHAnsi" w:cstheme="minorHAnsi"/>
          <w:b/>
        </w:rPr>
      </w:pPr>
      <w:r w:rsidRPr="00585623">
        <w:rPr>
          <w:rFonts w:asciiTheme="minorHAnsi" w:hAnsiTheme="minorHAnsi" w:cstheme="minorHAnsi"/>
          <w:b/>
        </w:rPr>
        <w:t xml:space="preserve">ОШ </w:t>
      </w:r>
      <w:r>
        <w:rPr>
          <w:rFonts w:asciiTheme="minorHAnsi" w:hAnsiTheme="minorHAnsi" w:cstheme="minorHAnsi"/>
          <w:b/>
          <w:lang w:val="sr-Cyrl-RS"/>
        </w:rPr>
        <w:t>„</w:t>
      </w:r>
      <w:r w:rsidRPr="00585623">
        <w:rPr>
          <w:rFonts w:asciiTheme="minorHAnsi" w:hAnsiTheme="minorHAnsi" w:cstheme="minorHAnsi"/>
          <w:b/>
        </w:rPr>
        <w:t>Петар Лековић“</w:t>
      </w:r>
    </w:p>
    <w:p w14:paraId="311C174E" w14:textId="452275C4" w:rsidR="000A66B5" w:rsidRPr="00654DFA" w:rsidRDefault="000A66B5" w:rsidP="000A66B5">
      <w:pPr>
        <w:pStyle w:val="NoSpacing"/>
        <w:rPr>
          <w:rFonts w:asciiTheme="minorHAnsi" w:hAnsiTheme="minorHAnsi" w:cstheme="minorHAnsi"/>
          <w:b/>
          <w:lang w:val="sr-Cyrl-RS"/>
        </w:rPr>
      </w:pPr>
      <w:r w:rsidRPr="00585623">
        <w:rPr>
          <w:rFonts w:asciiTheme="minorHAnsi" w:hAnsiTheme="minorHAnsi" w:cstheme="minorHAnsi"/>
          <w:b/>
        </w:rPr>
        <w:t xml:space="preserve">Деловодни број: </w:t>
      </w:r>
      <w:r w:rsidR="00654DFA">
        <w:rPr>
          <w:rFonts w:asciiTheme="minorHAnsi" w:hAnsiTheme="minorHAnsi" w:cstheme="minorHAnsi"/>
          <w:b/>
          <w:lang w:val="sr-Cyrl-RS"/>
        </w:rPr>
        <w:t>424/6</w:t>
      </w:r>
    </w:p>
    <w:p w14:paraId="1DB6E34E" w14:textId="3D0ED0E3" w:rsidR="000A66B5" w:rsidRPr="00654DFA" w:rsidRDefault="000A66B5" w:rsidP="000A66B5">
      <w:pPr>
        <w:pStyle w:val="NoSpacing"/>
        <w:rPr>
          <w:rFonts w:asciiTheme="minorHAnsi" w:hAnsiTheme="minorHAnsi" w:cstheme="minorHAnsi"/>
          <w:b/>
          <w:lang w:val="sr-Cyrl-RS"/>
        </w:rPr>
      </w:pPr>
      <w:r w:rsidRPr="00585623">
        <w:rPr>
          <w:rFonts w:asciiTheme="minorHAnsi" w:hAnsiTheme="minorHAnsi" w:cstheme="minorHAnsi"/>
          <w:b/>
        </w:rPr>
        <w:t>Датум:</w:t>
      </w:r>
      <w:r w:rsidR="00654DFA">
        <w:rPr>
          <w:rFonts w:asciiTheme="minorHAnsi" w:hAnsiTheme="minorHAnsi" w:cstheme="minorHAnsi"/>
          <w:b/>
          <w:lang w:val="sr-Cyrl-RS"/>
        </w:rPr>
        <w:t xml:space="preserve"> 19.4.2024. године</w:t>
      </w:r>
    </w:p>
    <w:p w14:paraId="0C3AE442" w14:textId="22B1D5F4" w:rsidR="000A66B5" w:rsidRPr="00585623" w:rsidRDefault="000A66B5" w:rsidP="000A66B5">
      <w:pPr>
        <w:pStyle w:val="NoSpacing"/>
        <w:rPr>
          <w:rFonts w:asciiTheme="minorHAnsi" w:hAnsiTheme="minorHAnsi" w:cstheme="minorHAnsi"/>
          <w:b/>
        </w:rPr>
      </w:pPr>
      <w:r w:rsidRPr="00585623">
        <w:rPr>
          <w:rFonts w:asciiTheme="minorHAnsi" w:hAnsiTheme="minorHAnsi" w:cstheme="minorHAnsi"/>
          <w:b/>
        </w:rPr>
        <w:t>ПОЖЕГА</w:t>
      </w:r>
    </w:p>
    <w:p w14:paraId="31D87A0A" w14:textId="77777777" w:rsidR="000A66B5" w:rsidRDefault="000A66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C27AC09" w14:textId="77777777" w:rsidR="000A66B5" w:rsidRDefault="000A66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5DD9CC1" w14:textId="27B99B1F" w:rsidR="00340DA6" w:rsidRPr="005921DE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На основу чл. 99. став 3, чл. 109. став 3 и чл. 119. став 1 тачка 1) а у вези са чл. 83. став 9 и 10 Закона о основама система образовања и васпитања („Сл. гласник РС“, бр. 88/2017, 27/2018-др.закони, 10/2019, 6/2020, 129/2021 и 92/2023) и </w:t>
      </w:r>
      <w:r w:rsidRPr="00934E17">
        <w:rPr>
          <w:rFonts w:ascii="Times New Roman" w:hAnsi="Times New Roman" w:cs="Times New Roman"/>
          <w:noProof/>
          <w:sz w:val="24"/>
          <w:szCs w:val="24"/>
          <w:lang w:val="sr-Latn-CS"/>
        </w:rPr>
        <w:t>чл</w:t>
      </w:r>
      <w:r w:rsidR="00934E17" w:rsidRPr="00934E17">
        <w:rPr>
          <w:rFonts w:ascii="Times New Roman" w:hAnsi="Times New Roman" w:cs="Times New Roman"/>
          <w:noProof/>
          <w:sz w:val="24"/>
          <w:szCs w:val="24"/>
          <w:lang w:val="sr-Cyrl-RS"/>
        </w:rPr>
        <w:t>ана 110. став 1. тачка 1)</w:t>
      </w:r>
      <w:r w:rsidRPr="00934E1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Статута </w:t>
      </w:r>
      <w:r w:rsidR="00934E17" w:rsidRPr="00934E17">
        <w:rPr>
          <w:rFonts w:ascii="Times New Roman" w:hAnsi="Times New Roman" w:cs="Times New Roman"/>
          <w:noProof/>
          <w:sz w:val="24"/>
          <w:szCs w:val="24"/>
          <w:lang w:val="sr-Cyrl-RS"/>
        </w:rPr>
        <w:t>ОШ „Петар Лековић“ Пожега,</w:t>
      </w:r>
      <w:r w:rsidRPr="00934E1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а на основу Смерница за употребу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васпитања, школски одбор </w:t>
      </w:r>
      <w:r w:rsidR="00934E1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ОШ „Петар Лековић“ Пожега,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на седници одржаној дана </w:t>
      </w:r>
      <w:r w:rsidR="00654DF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19.4.2024.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године доноси</w:t>
      </w:r>
      <w:r w:rsidR="005921D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01D37ADF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91D7FED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ПРАВИЛНИК</w:t>
      </w:r>
    </w:p>
    <w:p w14:paraId="6BC16271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о употреби мобилног телефона, електронског уређаја и другог средства</w:t>
      </w:r>
    </w:p>
    <w:p w14:paraId="74EA747F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1841842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1.</w:t>
      </w:r>
    </w:p>
    <w:p w14:paraId="23A37A03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18C9D5B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Овим Правилником се уређује употреба мобилних телефона, електронских уређаја и других средстава од стране ученика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на часовима, одморима, на школским активностима унутар и ван школе.</w:t>
      </w:r>
    </w:p>
    <w:p w14:paraId="1A7D84DA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C5E5C09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Поштовањем овог правилника обезбеђује се 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14:paraId="2AFDB1FE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1A22640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2.</w:t>
      </w:r>
    </w:p>
    <w:p w14:paraId="24A2624F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4A22A40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Поједини појмови, у смислу овог правилника, имају следеће значење:</w:t>
      </w:r>
    </w:p>
    <w:p w14:paraId="5C3B798B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0B2AE59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1) 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14:paraId="11D778E8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 </w:t>
      </w:r>
    </w:p>
    <w:p w14:paraId="12461767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3) лични дигитални уређај ученика означава било који дигитални уређај унесен у школу који је у власништву ученика (или његове породице).</w:t>
      </w:r>
    </w:p>
    <w:p w14:paraId="25FC89F6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хибридна настава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14:paraId="6445570A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5) 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14:paraId="53290F12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93409B7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мобилног телефона, електронског уређаја и другог средства</w:t>
      </w:r>
    </w:p>
    <w:p w14:paraId="0C65AC11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386C1F2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3.</w:t>
      </w:r>
    </w:p>
    <w:p w14:paraId="53CB3C7A" w14:textId="77777777" w:rsidR="00340DA6" w:rsidRPr="00654DFA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6DBECD0" w14:textId="42DD4990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54DF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Школа </w:t>
      </w:r>
      <w:r w:rsidR="005921DE" w:rsidRPr="00654DF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може </w:t>
      </w:r>
      <w:r w:rsidRPr="00654DFA">
        <w:rPr>
          <w:rFonts w:ascii="Times New Roman" w:hAnsi="Times New Roman" w:cs="Times New Roman"/>
          <w:noProof/>
          <w:sz w:val="24"/>
          <w:szCs w:val="24"/>
          <w:lang w:val="sr-Latn-CS"/>
        </w:rPr>
        <w:t>обезбе</w:t>
      </w:r>
      <w:r w:rsidR="005921DE" w:rsidRPr="00654DF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дити </w:t>
      </w:r>
      <w:r w:rsidRPr="00654DF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ученику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14:paraId="2E18AEE5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3FA5E0A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14:paraId="36F646C1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1051888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14:paraId="5B8AD8A5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8A61777" w14:textId="32D6E986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 случају коришћења дигиталних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14:paraId="16DF3528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C06FC00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14:paraId="02FE55E2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2317652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Безбедност, приватност и одговорно коришћење дигиталних уређаја</w:t>
      </w:r>
    </w:p>
    <w:p w14:paraId="6E9522F9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A6B8CB0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4.</w:t>
      </w:r>
    </w:p>
    <w:p w14:paraId="3B011ADF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470BC2C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 </w:t>
      </w:r>
    </w:p>
    <w:p w14:paraId="63EFB1AF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D806E46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14:paraId="43135C41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8C707F2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Препоручује се коришћење школске бесплатне бежичне интернет мреже која је филтрирана и безбедна за коришћење</w:t>
      </w:r>
      <w:r w:rsidR="00462077">
        <w:rPr>
          <w:rFonts w:ascii="Times New Roman" w:hAnsi="Times New Roman" w:cs="Times New Roman"/>
          <w:noProof/>
          <w:sz w:val="24"/>
          <w:szCs w:val="24"/>
        </w:rPr>
        <w:t xml:space="preserve"> (АМРЕС)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а изузетно ученицима може бити дозвољено уз сагласност наставника или родитеља/законског заступника да користе и интернет мрежу у оквиру пакета услуга мобилног оператера када школска мрежа не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постоји, не ради или се уређај користи ван школе (посете, излети, настава у природи и сл.).</w:t>
      </w:r>
    </w:p>
    <w:p w14:paraId="6688C30D" w14:textId="0D1E2746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8D54F9E" w14:textId="77777777" w:rsidR="00934E17" w:rsidRPr="00934E17" w:rsidRDefault="00934E1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27AFB865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личног дигиталног уређаја</w:t>
      </w:r>
    </w:p>
    <w:p w14:paraId="1B41B909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364468A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5.</w:t>
      </w:r>
    </w:p>
    <w:p w14:paraId="78F305C7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E31A7D8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Ученику је дозвољено да лични мобилни телефон, електронски уређај и друго средство (у даљем тексту лични дигитални уређај) носи у школу.</w:t>
      </w:r>
    </w:p>
    <w:p w14:paraId="7200C961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33A8C1F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је забрањено користити у школи, осим у едукативне сврхе на начин дефинисан овим Правилником.</w:t>
      </w:r>
    </w:p>
    <w:p w14:paraId="181E3ABC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ABFFDFC" w14:textId="77777777" w:rsidR="00462077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Лични дигитални уређај ученик носи на сопствену одговорност и одговорност родитеља/законских заступника. </w:t>
      </w:r>
    </w:p>
    <w:p w14:paraId="127F9586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Школа </w:t>
      </w:r>
      <w:r w:rsidR="00462077">
        <w:rPr>
          <w:rFonts w:ascii="Times New Roman" w:hAnsi="Times New Roman" w:cs="Times New Roman"/>
          <w:noProof/>
          <w:sz w:val="24"/>
          <w:szCs w:val="24"/>
        </w:rPr>
        <w:t xml:space="preserve">није одговорна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за личне дигиталне уређаје ученика уколико се изгубе, позајме, оштете или буду украдени и сл.</w:t>
      </w:r>
    </w:p>
    <w:p w14:paraId="4397FB83" w14:textId="77777777" w:rsidR="00462077" w:rsidRDefault="0046207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Запослени у школи нису одговорни за стање приватних дигиталних уређеја ученика.</w:t>
      </w:r>
    </w:p>
    <w:p w14:paraId="3898B585" w14:textId="77777777" w:rsidR="00725B60" w:rsidRPr="00462077" w:rsidRDefault="00725B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Ученик је одговоран за чување свог  уређаја и његово правилно обезбеђивање.</w:t>
      </w:r>
    </w:p>
    <w:p w14:paraId="55787C7E" w14:textId="77777777" w:rsidR="00462077" w:rsidRPr="00462077" w:rsidRDefault="0046207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A4CCB10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F16DDC2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6.</w:t>
      </w:r>
    </w:p>
    <w:p w14:paraId="6B46371D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FBD32FE" w14:textId="2B56EBEF" w:rsidR="00340DA6" w:rsidRPr="00725B60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За све време боравка у школи лични дигитални уређај мора бити искључен и </w:t>
      </w:r>
      <w:r w:rsidR="00725B60">
        <w:rPr>
          <w:rFonts w:ascii="Times New Roman" w:hAnsi="Times New Roman" w:cs="Times New Roman"/>
          <w:noProof/>
          <w:sz w:val="24"/>
          <w:szCs w:val="24"/>
        </w:rPr>
        <w:t xml:space="preserve">одложен у школској торби током </w:t>
      </w:r>
      <w:r w:rsidR="005F48E1" w:rsidRPr="00654DFA">
        <w:rPr>
          <w:rFonts w:ascii="Times New Roman" w:hAnsi="Times New Roman" w:cs="Times New Roman"/>
          <w:noProof/>
          <w:sz w:val="24"/>
          <w:szCs w:val="24"/>
          <w:lang w:val="sr-Cyrl-RS"/>
        </w:rPr>
        <w:t>школског</w:t>
      </w:r>
      <w:r w:rsidR="005F48E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25B60">
        <w:rPr>
          <w:rFonts w:ascii="Times New Roman" w:hAnsi="Times New Roman" w:cs="Times New Roman"/>
          <w:noProof/>
          <w:sz w:val="24"/>
          <w:szCs w:val="24"/>
        </w:rPr>
        <w:t>дана.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185A2400" w14:textId="0F3027F7" w:rsidR="00340DA6" w:rsidRPr="00725B60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Изузетно од става 1</w:t>
      </w:r>
      <w:r w:rsidR="00934E17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овог члана, на захтев ученика, а по одобрењу предметног </w:t>
      </w:r>
      <w:r w:rsidRPr="00934E17">
        <w:rPr>
          <w:rFonts w:ascii="Times New Roman" w:hAnsi="Times New Roman" w:cs="Times New Roman"/>
          <w:noProof/>
          <w:sz w:val="24"/>
          <w:szCs w:val="24"/>
          <w:lang w:val="sr-Latn-CS"/>
        </w:rPr>
        <w:t>наставника у току наставе или било ког члана школског особља ван наставе, ученику може бити дозвољено да кор</w:t>
      </w:r>
      <w:r w:rsidR="00934E17" w:rsidRPr="00934E17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934E17">
        <w:rPr>
          <w:rFonts w:ascii="Times New Roman" w:hAnsi="Times New Roman" w:cs="Times New Roman"/>
          <w:noProof/>
          <w:sz w:val="24"/>
          <w:szCs w:val="24"/>
          <w:lang w:val="sr-Latn-CS"/>
        </w:rPr>
        <w:t>сти лични уређај за личне приватне потребе.</w:t>
      </w:r>
    </w:p>
    <w:p w14:paraId="5523D2DD" w14:textId="77777777" w:rsidR="00340DA6" w:rsidRPr="00725B60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</w:p>
    <w:p w14:paraId="5A5D5155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7.</w:t>
      </w:r>
    </w:p>
    <w:p w14:paraId="49061D0B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A950FCF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процене без писменог пристанка свих страна.</w:t>
      </w:r>
    </w:p>
    <w:p w14:paraId="138C1F64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19CF2BC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Лични дигитални уређаји не смеју се користити у тоалетима, свлачионицама или било ком простору у школи који се сматра приватним. </w:t>
      </w:r>
    </w:p>
    <w:p w14:paraId="7D18BAA2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8BCDCBA" w14:textId="0AEC1F89" w:rsidR="00340DA6" w:rsidRPr="005F48E1" w:rsidRDefault="005F48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F48E1"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  <w:t>Ученик не сме с</w:t>
      </w:r>
      <w:r w:rsidR="00681580" w:rsidRPr="005F48E1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лике, видео и аудио датотеке снимљене у школи </w:t>
      </w:r>
      <w:r w:rsidRPr="005F48E1"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  <w:t xml:space="preserve">у едукативне сврхе </w:t>
      </w:r>
      <w:r w:rsidR="00681580">
        <w:rPr>
          <w:rFonts w:ascii="Times New Roman" w:hAnsi="Times New Roman" w:cs="Times New Roman"/>
          <w:noProof/>
          <w:sz w:val="24"/>
          <w:szCs w:val="24"/>
          <w:lang w:val="sr-Latn-CS"/>
        </w:rPr>
        <w:t>преносити нити објављивати у било ком тренутку без изричите дозволе наставника или друге одговорне особе у школи.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406CA4F6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3013F98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8.</w:t>
      </w:r>
    </w:p>
    <w:p w14:paraId="01F175FA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7479D70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Све одредбе овог правилника које се односе на употребу дигиталног уређаја и личног дигиталног уређаја у школи на часовима и одморима,односе се и на школске активности унутар и ван школе (посете, излети, екскурзије, наставе у природи и сл).</w:t>
      </w:r>
    </w:p>
    <w:p w14:paraId="016F8C37" w14:textId="7E188D98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EFD06DE" w14:textId="77777777" w:rsidR="00C316D4" w:rsidRDefault="00C316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F62B8C7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lastRenderedPageBreak/>
        <w:t>Члан 9.</w:t>
      </w:r>
    </w:p>
    <w:p w14:paraId="795776DE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B78206B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14:paraId="3A806B2F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B9CBA65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14:paraId="76A7AA1A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9359990" w14:textId="77777777" w:rsidR="00340DA6" w:rsidRPr="00D02B28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може да пренесе овлашћење за одлучивање о поднетим захтевима и на другог запосленог</w:t>
      </w:r>
      <w:r w:rsidR="00D02B28">
        <w:rPr>
          <w:rFonts w:ascii="Times New Roman" w:hAnsi="Times New Roman" w:cs="Times New Roman"/>
          <w:noProof/>
          <w:sz w:val="24"/>
          <w:szCs w:val="24"/>
        </w:rPr>
        <w:t>,</w:t>
      </w:r>
      <w:r w:rsidR="00D02B28" w:rsidRPr="00D02B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02B28">
        <w:rPr>
          <w:rFonts w:ascii="Times New Roman" w:hAnsi="Times New Roman" w:cs="Times New Roman"/>
          <w:noProof/>
          <w:sz w:val="24"/>
          <w:szCs w:val="24"/>
        </w:rPr>
        <w:t>наставника разредне наставе , одељенског старешину, или другог наставника.</w:t>
      </w:r>
    </w:p>
    <w:p w14:paraId="3850F55E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4E1D8A4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10.</w:t>
      </w:r>
    </w:p>
    <w:p w14:paraId="3740B59D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8841E0D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Употребом дигиталног уређаја и личног дигиталног уређаја 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14:paraId="0F81C6A5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0AE6D54" w14:textId="6CF8D4E7" w:rsidR="00340DA6" w:rsidRPr="00934E17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Употребом дигиталног уређаја и личног дигиталног уређаја супротно правилима дефинисаним овим правилником ученик чини лакшу повреду обавеза ученика дефинисану </w:t>
      </w:r>
      <w:r w:rsidR="00D02B28" w:rsidRPr="00934E17">
        <w:rPr>
          <w:rFonts w:ascii="Times New Roman" w:hAnsi="Times New Roman" w:cs="Times New Roman"/>
          <w:noProof/>
          <w:sz w:val="24"/>
          <w:szCs w:val="24"/>
        </w:rPr>
        <w:t>Правилник</w:t>
      </w:r>
      <w:r w:rsidR="00934E17" w:rsidRPr="00934E17">
        <w:rPr>
          <w:rFonts w:ascii="Times New Roman" w:hAnsi="Times New Roman" w:cs="Times New Roman"/>
          <w:noProof/>
          <w:sz w:val="24"/>
          <w:szCs w:val="24"/>
          <w:lang w:val="sr-Cyrl-RS"/>
        </w:rPr>
        <w:t>ом о</w:t>
      </w:r>
      <w:r w:rsidR="00D02B28" w:rsidRPr="00934E17">
        <w:rPr>
          <w:rFonts w:ascii="Times New Roman" w:hAnsi="Times New Roman" w:cs="Times New Roman"/>
          <w:noProof/>
          <w:sz w:val="24"/>
          <w:szCs w:val="24"/>
        </w:rPr>
        <w:t xml:space="preserve"> васп</w:t>
      </w:r>
      <w:r w:rsidR="00934E17" w:rsidRPr="00934E17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D02B28" w:rsidRPr="00934E17">
        <w:rPr>
          <w:rFonts w:ascii="Times New Roman" w:hAnsi="Times New Roman" w:cs="Times New Roman"/>
          <w:noProof/>
          <w:sz w:val="24"/>
          <w:szCs w:val="24"/>
        </w:rPr>
        <w:t>тно-дисциплинској и материјалној одговорности ученика</w:t>
      </w:r>
      <w:r w:rsidR="00934E17" w:rsidRPr="00934E1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Школе.</w:t>
      </w:r>
    </w:p>
    <w:p w14:paraId="3EA4EAA2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7CA2EC1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11.</w:t>
      </w:r>
    </w:p>
    <w:p w14:paraId="0270889F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235DB75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14:paraId="5730EAFA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AB350A4" w14:textId="257A459B" w:rsidR="00340DA6" w:rsidRPr="002B53C4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ученик не испуни захтев, уређај му се одузима у присуству сведока, ставља у коверту означену његовим именом, коверта се лепи и оставља за на то предвиђеном месту</w:t>
      </w:r>
      <w:r w:rsidR="00934E17" w:rsidRPr="00934E1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44FC" w:rsidRPr="00934E17">
        <w:rPr>
          <w:rFonts w:ascii="Times New Roman" w:hAnsi="Times New Roman" w:cs="Times New Roman"/>
          <w:noProof/>
          <w:sz w:val="24"/>
          <w:szCs w:val="24"/>
        </w:rPr>
        <w:t>-</w:t>
      </w:r>
      <w:r w:rsidR="00934E17" w:rsidRPr="00934E1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144FC" w:rsidRPr="00934E17">
        <w:rPr>
          <w:rFonts w:ascii="Times New Roman" w:hAnsi="Times New Roman" w:cs="Times New Roman"/>
          <w:noProof/>
          <w:sz w:val="24"/>
          <w:szCs w:val="24"/>
        </w:rPr>
        <w:t xml:space="preserve">на означеном месту у канцеларији </w:t>
      </w:r>
      <w:r w:rsidR="00934E17" w:rsidRPr="00934E1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помоћника </w:t>
      </w:r>
      <w:r w:rsidR="00A144FC" w:rsidRPr="00934E17">
        <w:rPr>
          <w:rFonts w:ascii="Times New Roman" w:hAnsi="Times New Roman" w:cs="Times New Roman"/>
          <w:noProof/>
          <w:sz w:val="24"/>
          <w:szCs w:val="24"/>
        </w:rPr>
        <w:t>директора школе</w:t>
      </w:r>
      <w:r w:rsidRPr="00934E1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а исти родитељ/законски заступник може преузети по окончању наставе.</w:t>
      </w:r>
      <w:r w:rsidR="005F48E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F48E1" w:rsidRPr="002B53C4">
        <w:rPr>
          <w:rFonts w:ascii="Times New Roman" w:hAnsi="Times New Roman" w:cs="Times New Roman"/>
          <w:noProof/>
          <w:sz w:val="24"/>
          <w:szCs w:val="24"/>
          <w:lang w:val="sr-Cyrl-RS"/>
        </w:rPr>
        <w:t>Ученику ће бити издата потврда о одузимању уређаја.</w:t>
      </w:r>
    </w:p>
    <w:p w14:paraId="1C295290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8510D84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12.</w:t>
      </w:r>
    </w:p>
    <w:p w14:paraId="58806B6D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1A612C8" w14:textId="0C3743B4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случају теже повреде обавеза од стране ученика коришћењем дигиталног уређаја супротно одредбама закона и одредбама школског правилника, школа ће конкретан уређај одузети ученику, одложити га у коверту коју ће запечатити и </w:t>
      </w:r>
      <w:r w:rsidR="00A144FC">
        <w:rPr>
          <w:rFonts w:ascii="Times New Roman" w:hAnsi="Times New Roman" w:cs="Times New Roman"/>
          <w:noProof/>
          <w:sz w:val="24"/>
          <w:szCs w:val="24"/>
        </w:rPr>
        <w:t xml:space="preserve">одложити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на одговарајуће место</w:t>
      </w:r>
      <w:r w:rsidR="00A144FC">
        <w:rPr>
          <w:rFonts w:ascii="Times New Roman" w:hAnsi="Times New Roman" w:cs="Times New Roman"/>
          <w:noProof/>
          <w:sz w:val="24"/>
          <w:szCs w:val="24"/>
        </w:rPr>
        <w:t xml:space="preserve"> односно </w:t>
      </w:r>
      <w:r w:rsidR="00A144FC" w:rsidRPr="00934E17">
        <w:rPr>
          <w:rFonts w:ascii="Times New Roman" w:hAnsi="Times New Roman" w:cs="Times New Roman"/>
          <w:noProof/>
          <w:sz w:val="24"/>
          <w:szCs w:val="24"/>
        </w:rPr>
        <w:t xml:space="preserve">на означеном месту у канцеларији </w:t>
      </w:r>
      <w:r w:rsidR="00934E17" w:rsidRPr="00934E1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помоћника </w:t>
      </w:r>
      <w:r w:rsidR="00A144FC" w:rsidRPr="00934E17">
        <w:rPr>
          <w:rFonts w:ascii="Times New Roman" w:hAnsi="Times New Roman" w:cs="Times New Roman"/>
          <w:noProof/>
          <w:sz w:val="24"/>
          <w:szCs w:val="24"/>
        </w:rPr>
        <w:t>директора школе</w:t>
      </w:r>
      <w:r w:rsidRPr="00934E1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до доласка родитеља/законског заступника ученика или надлежног државног органа. </w:t>
      </w:r>
    </w:p>
    <w:p w14:paraId="6B2B68DB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B629077" w14:textId="3F2D0BE2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14:paraId="3E2DBF7C" w14:textId="7C17BE7A" w:rsidR="00934E17" w:rsidRDefault="00934E1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5F344A2" w14:textId="509CCD7F" w:rsidR="00934E17" w:rsidRDefault="00934E1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A846864" w14:textId="34A58358" w:rsidR="00934E17" w:rsidRDefault="00934E1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CAC9797" w14:textId="77777777" w:rsidR="00934E17" w:rsidRDefault="00934E1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F4D2FA0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28D37C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13.</w:t>
      </w:r>
    </w:p>
    <w:p w14:paraId="7C460506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53BB43D" w14:textId="60D61784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почетку сваке школске године, обавеза је разредних старешина да ученике, родитеље и законске заступнике</w:t>
      </w:r>
      <w:r w:rsidR="00A144F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упознају са предвиђеним правил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има дефинисаним овим Правилником.</w:t>
      </w:r>
    </w:p>
    <w:p w14:paraId="7E7E41C7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CAE6348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Сваки родитељ или 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14:paraId="5923A1E3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7066E69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Образац изјаве сагласности је саставни део овог правилника и дат је у прилогу.</w:t>
      </w:r>
    </w:p>
    <w:p w14:paraId="5CC69007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8904D3C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14.</w:t>
      </w:r>
    </w:p>
    <w:p w14:paraId="62EFD7D4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637C279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постоји потреба и интересовање ученика,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14:paraId="442C695C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6D2BA3F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Директор може </w:t>
      </w:r>
      <w:r w:rsidR="00562D87">
        <w:rPr>
          <w:rFonts w:ascii="Times New Roman" w:hAnsi="Times New Roman" w:cs="Times New Roman"/>
          <w:noProof/>
          <w:sz w:val="24"/>
          <w:szCs w:val="24"/>
        </w:rPr>
        <w:t xml:space="preserve">наложити педагошко психолошкој служби да прати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имплементацију усвојених правила, као и спровођење одредби Правилника. На основу тог праћења, као и мишљења свих заинтересованих страна</w:t>
      </w:r>
      <w:r w:rsidR="00562D87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 треба периодично ревидирати и ажурирати како би одражавао промене.</w:t>
      </w:r>
    </w:p>
    <w:p w14:paraId="0D3FFC33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ABAE6FF" w14:textId="77777777" w:rsidR="00340DA6" w:rsidRPr="006247CB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Евентуално ажурира</w:t>
      </w:r>
      <w:r w:rsidR="00562D87">
        <w:rPr>
          <w:rFonts w:ascii="Times New Roman" w:hAnsi="Times New Roman" w:cs="Times New Roman"/>
          <w:noProof/>
          <w:sz w:val="24"/>
          <w:szCs w:val="24"/>
          <w:lang w:val="sr-Latn-CS"/>
        </w:rPr>
        <w:t>ње Правилника врши се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једанпут годишње у перио</w:t>
      </w:r>
      <w:r w:rsidR="006247CB">
        <w:rPr>
          <w:rFonts w:ascii="Times New Roman" w:hAnsi="Times New Roman" w:cs="Times New Roman"/>
          <w:noProof/>
          <w:sz w:val="24"/>
          <w:szCs w:val="24"/>
          <w:lang w:val="sr-Latn-CS"/>
        </w:rPr>
        <w:t>ду када нема непосредне наставе</w:t>
      </w:r>
      <w:r w:rsidR="006247CB">
        <w:rPr>
          <w:rFonts w:ascii="Times New Roman" w:hAnsi="Times New Roman" w:cs="Times New Roman"/>
          <w:noProof/>
          <w:sz w:val="24"/>
          <w:szCs w:val="24"/>
        </w:rPr>
        <w:t xml:space="preserve">, по </w:t>
      </w:r>
      <w:r w:rsidR="00562D87">
        <w:rPr>
          <w:rFonts w:ascii="Times New Roman" w:hAnsi="Times New Roman" w:cs="Times New Roman"/>
          <w:noProof/>
          <w:sz w:val="24"/>
          <w:szCs w:val="24"/>
        </w:rPr>
        <w:t>достављеном образложеном  предлогу.</w:t>
      </w:r>
    </w:p>
    <w:p w14:paraId="1F3CC6DD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9A5DA48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Прелазне и завршне одредбе</w:t>
      </w:r>
    </w:p>
    <w:p w14:paraId="6AB3FFBA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6668147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15.</w:t>
      </w:r>
    </w:p>
    <w:p w14:paraId="757A3A2F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D172285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14:paraId="2B94357D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FD4C8E9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16.</w:t>
      </w:r>
    </w:p>
    <w:p w14:paraId="512C7DF1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2E86496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Измене и допуне овог правилника врше се на исти начин и по поступку прописаном за његово доношење.</w:t>
      </w:r>
    </w:p>
    <w:p w14:paraId="1867A6C3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B753944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 17.</w:t>
      </w:r>
    </w:p>
    <w:p w14:paraId="3B22C8E9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825901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Овај Правилник објавити на огласној табли школе и на званичном сајту школе.</w:t>
      </w:r>
    </w:p>
    <w:p w14:paraId="639D4457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E2CC54D" w14:textId="10510FC1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0D608B4" w14:textId="77777777" w:rsidR="00C316D4" w:rsidRDefault="00C316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E318021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C0D3859" w14:textId="05B3C1DA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</w:t>
      </w:r>
      <w:r w:rsidR="00934E1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14:paraId="42377750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4E90EC1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 ступа на снагу осмог дана од објављивања на огласној табли Школе.</w:t>
      </w:r>
    </w:p>
    <w:p w14:paraId="5BE7E205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9D6C6D6" w14:textId="77777777" w:rsidR="00340DA6" w:rsidRDefault="0068158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ПРЕДСЕДНИК ШКОЛСКОГ ОДБОРА</w:t>
      </w:r>
    </w:p>
    <w:p w14:paraId="6F96E498" w14:textId="60EE1BF2" w:rsidR="00340DA6" w:rsidRPr="00934E17" w:rsidRDefault="0068158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___________________________</w:t>
      </w:r>
      <w:r w:rsidR="00934E17">
        <w:rPr>
          <w:rFonts w:ascii="Times New Roman" w:hAnsi="Times New Roman" w:cs="Times New Roman"/>
          <w:noProof/>
          <w:sz w:val="24"/>
          <w:szCs w:val="24"/>
          <w:lang w:val="sr-Cyrl-RS"/>
        </w:rPr>
        <w:t>_______</w:t>
      </w:r>
    </w:p>
    <w:p w14:paraId="0ACC87CB" w14:textId="1607F4B6" w:rsidR="00340DA6" w:rsidRPr="00934E17" w:rsidRDefault="00934E17" w:rsidP="00934E1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Снежана Радивојевић</w:t>
      </w:r>
    </w:p>
    <w:p w14:paraId="638231DD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4BFD131" w14:textId="5C208EB4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НАПОМЕНЕ:</w:t>
      </w:r>
    </w:p>
    <w:p w14:paraId="680F664E" w14:textId="77777777" w:rsidR="00934E17" w:rsidRDefault="00934E1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DC8F97A" w14:textId="77777777" w:rsidR="00340DA6" w:rsidRDefault="00681580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val="sr-Latn-CS"/>
        </w:rPr>
        <w:t>1</w:t>
      </w:r>
      <w:r w:rsidR="00E16609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Изрази у овом </w:t>
      </w:r>
      <w:r w:rsidR="00E16609">
        <w:rPr>
          <w:rFonts w:ascii="Times New Roman" w:hAnsi="Times New Roman" w:cs="Times New Roman"/>
          <w:i/>
          <w:noProof/>
          <w:sz w:val="24"/>
          <w:szCs w:val="24"/>
        </w:rPr>
        <w:t xml:space="preserve">Правилнику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су коришћени родно неутрално тако да подразумевају особе оба пола.</w:t>
      </w:r>
    </w:p>
    <w:p w14:paraId="42178B65" w14:textId="77777777" w:rsidR="00340DA6" w:rsidRDefault="00340DA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14:paraId="1C4B85DF" w14:textId="59F72DE6" w:rsidR="00340DA6" w:rsidRDefault="00340DA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27F5F56F" w14:textId="4415D070" w:rsidR="005362A0" w:rsidRPr="00A81E02" w:rsidRDefault="005362A0" w:rsidP="005362A0">
      <w:pPr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 xml:space="preserve">Измене и допуне </w:t>
      </w:r>
      <w:r w:rsidRPr="00F22E24">
        <w:rPr>
          <w:rFonts w:cstheme="minorHAnsi"/>
          <w:sz w:val="24"/>
          <w:szCs w:val="24"/>
          <w:lang w:val="sr-Cyrl-RS"/>
        </w:rPr>
        <w:t xml:space="preserve">Правилника о </w:t>
      </w:r>
      <w:r>
        <w:rPr>
          <w:rFonts w:cstheme="minorHAnsi"/>
          <w:sz w:val="24"/>
          <w:szCs w:val="24"/>
          <w:lang w:val="sr-Cyrl-RS"/>
        </w:rPr>
        <w:t>употреби мобилног телефона, електронског уређаја и другог средства у</w:t>
      </w:r>
      <w:r w:rsidRPr="00F22E24">
        <w:rPr>
          <w:rFonts w:cstheme="minorHAnsi"/>
          <w:sz w:val="24"/>
          <w:szCs w:val="24"/>
          <w:lang w:val="sr-Cyrl-RS"/>
        </w:rPr>
        <w:t xml:space="preserve"> </w:t>
      </w:r>
      <w:r w:rsidRPr="00F22E24">
        <w:rPr>
          <w:rFonts w:cstheme="minorHAnsi"/>
          <w:sz w:val="24"/>
          <w:szCs w:val="24"/>
        </w:rPr>
        <w:t>ОШ „Петар Лековић“ Пожега</w:t>
      </w:r>
      <w:r>
        <w:rPr>
          <w:rFonts w:cstheme="minorHAnsi"/>
          <w:lang w:val="sr-Cyrl-CS"/>
        </w:rPr>
        <w:t xml:space="preserve"> су</w:t>
      </w:r>
      <w:r w:rsidRPr="00A81E02">
        <w:rPr>
          <w:rFonts w:cstheme="minorHAnsi"/>
          <w:lang w:val="sr-Cyrl-CS"/>
        </w:rPr>
        <w:t xml:space="preserve"> заведен</w:t>
      </w:r>
      <w:r>
        <w:rPr>
          <w:rFonts w:cstheme="minorHAnsi"/>
          <w:lang w:val="sr-Cyrl-CS"/>
        </w:rPr>
        <w:t>е</w:t>
      </w:r>
      <w:r w:rsidRPr="00A81E02">
        <w:rPr>
          <w:rFonts w:cstheme="minorHAnsi"/>
          <w:lang w:val="sr-Cyrl-CS"/>
        </w:rPr>
        <w:t xml:space="preserve"> под деловодним бројем</w:t>
      </w:r>
      <w:r>
        <w:rPr>
          <w:rFonts w:cstheme="minorHAnsi"/>
          <w:lang w:val="sr-Cyrl-CS"/>
        </w:rPr>
        <w:t xml:space="preserve"> 424/6</w:t>
      </w:r>
      <w:r w:rsidRPr="00A81E02">
        <w:rPr>
          <w:rFonts w:cstheme="minorHAnsi"/>
          <w:lang w:val="sr-Cyrl-CS"/>
        </w:rPr>
        <w:t xml:space="preserve"> од </w:t>
      </w:r>
      <w:r>
        <w:rPr>
          <w:rFonts w:cstheme="minorHAnsi"/>
          <w:lang w:val="sr-Cyrl-RS"/>
        </w:rPr>
        <w:t>19.4</w:t>
      </w:r>
      <w:r>
        <w:rPr>
          <w:rFonts w:cstheme="minorHAnsi"/>
        </w:rPr>
        <w:t xml:space="preserve">.2024. </w:t>
      </w:r>
      <w:r w:rsidRPr="00A81E02">
        <w:rPr>
          <w:rFonts w:cstheme="minorHAnsi"/>
          <w:lang w:val="sr-Cyrl-CS"/>
        </w:rPr>
        <w:t>године, објављен</w:t>
      </w:r>
      <w:r>
        <w:rPr>
          <w:rFonts w:cstheme="minorHAnsi"/>
          <w:lang w:val="sr-Cyrl-CS"/>
        </w:rPr>
        <w:t>е</w:t>
      </w:r>
      <w:r w:rsidRPr="00A81E02">
        <w:rPr>
          <w:rFonts w:cstheme="minorHAnsi"/>
          <w:lang w:val="sr-Cyrl-CS"/>
        </w:rPr>
        <w:t xml:space="preserve">  на огласној табли Школе дана </w:t>
      </w:r>
      <w:r>
        <w:rPr>
          <w:rFonts w:cstheme="minorHAnsi"/>
          <w:lang w:val="sr-Cyrl-CS"/>
        </w:rPr>
        <w:t>19.4.2024.</w:t>
      </w:r>
      <w:r w:rsidRPr="00A81E02">
        <w:rPr>
          <w:rFonts w:cstheme="minorHAnsi"/>
          <w:lang w:val="sr-Cyrl-CS"/>
        </w:rPr>
        <w:t xml:space="preserve"> године, а ступи</w:t>
      </w:r>
      <w:r>
        <w:rPr>
          <w:rFonts w:cstheme="minorHAnsi"/>
          <w:lang w:val="sr-Cyrl-CS"/>
        </w:rPr>
        <w:t>ле</w:t>
      </w:r>
      <w:r w:rsidRPr="00A81E02">
        <w:rPr>
          <w:rFonts w:cstheme="minorHAnsi"/>
          <w:lang w:val="sr-Cyrl-CS"/>
        </w:rPr>
        <w:t xml:space="preserve"> </w:t>
      </w:r>
      <w:r>
        <w:rPr>
          <w:rFonts w:cstheme="minorHAnsi"/>
          <w:lang w:val="sr-Cyrl-CS"/>
        </w:rPr>
        <w:t xml:space="preserve">су </w:t>
      </w:r>
      <w:r w:rsidRPr="00A81E02">
        <w:rPr>
          <w:rFonts w:cstheme="minorHAnsi"/>
          <w:lang w:val="sr-Cyrl-CS"/>
        </w:rPr>
        <w:t xml:space="preserve">на снагу дана </w:t>
      </w:r>
      <w:r>
        <w:rPr>
          <w:rFonts w:cstheme="minorHAnsi"/>
          <w:lang w:val="sr-Cyrl-CS"/>
        </w:rPr>
        <w:t>27.4.2024.</w:t>
      </w:r>
      <w:r w:rsidRPr="00A81E02">
        <w:rPr>
          <w:rFonts w:cstheme="minorHAnsi"/>
          <w:lang w:val="sr-Cyrl-CS"/>
        </w:rPr>
        <w:t xml:space="preserve"> године.</w:t>
      </w:r>
    </w:p>
    <w:p w14:paraId="7AA8AB4A" w14:textId="77777777" w:rsidR="005362A0" w:rsidRPr="00E16609" w:rsidRDefault="005362A0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185B903C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BB90792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464213D" w14:textId="77777777" w:rsidR="00340DA6" w:rsidRDefault="00681580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Прилог</w:t>
      </w:r>
    </w:p>
    <w:p w14:paraId="205BF9A7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3854301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основу чл. 13. Правилника о употреби мобилног телефона, електронског уређаја и другог средства број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деловодни број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од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датум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године дајем следећу</w:t>
      </w:r>
    </w:p>
    <w:p w14:paraId="2A682DD8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9B37EF2" w14:textId="77777777" w:rsidR="00340DA6" w:rsidRDefault="0068158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ИЗЈАВУ</w:t>
      </w:r>
    </w:p>
    <w:p w14:paraId="761A150E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1A69FC3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Ја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име и презиме родитеља или законског заступника, адреса и др.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), родитељ/законски заступник ученика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име и презиме ученика, одељење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упознат сам са садржином Правилника о употреби мобилног телефона, електронског уређаја и другог средства и правима, обавезама и одговрностима које из њега произлазе, јасна ми је његова примена и сагласан сам са његовом применом.</w:t>
      </w:r>
    </w:p>
    <w:p w14:paraId="504BE869" w14:textId="77777777" w:rsidR="00340DA6" w:rsidRDefault="00340D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B1FE58E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место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14:paraId="61B63128" w14:textId="77777777" w:rsidR="00340DA6" w:rsidRDefault="006815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дана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датум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године</w:t>
      </w:r>
    </w:p>
    <w:p w14:paraId="07091601" w14:textId="034FA4DC" w:rsidR="00340DA6" w:rsidRPr="00B453DB" w:rsidRDefault="00B453D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РОДИТЕЉ/ЗАКОНСКИ ЗАСТУПНИК</w:t>
      </w:r>
    </w:p>
    <w:p w14:paraId="029DE5B4" w14:textId="77777777" w:rsidR="00340DA6" w:rsidRDefault="00340DA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E81ECD9" w14:textId="68993398" w:rsidR="00340DA6" w:rsidRPr="00B453DB" w:rsidRDefault="0068158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</w:t>
      </w:r>
      <w:r w:rsidR="00B453DB">
        <w:rPr>
          <w:rFonts w:ascii="Times New Roman" w:hAnsi="Times New Roman" w:cs="Times New Roman"/>
          <w:noProof/>
          <w:sz w:val="24"/>
          <w:szCs w:val="24"/>
          <w:lang w:val="sr-Cyrl-RS"/>
        </w:rPr>
        <w:t>__________</w:t>
      </w:r>
      <w:bookmarkStart w:id="0" w:name="_GoBack"/>
      <w:bookmarkEnd w:id="0"/>
    </w:p>
    <w:sectPr w:rsidR="00340DA6" w:rsidRPr="00B453DB" w:rsidSect="002E2BF5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A6"/>
    <w:rsid w:val="000A66B5"/>
    <w:rsid w:val="002B53C4"/>
    <w:rsid w:val="002E2BF5"/>
    <w:rsid w:val="00340DA6"/>
    <w:rsid w:val="00462077"/>
    <w:rsid w:val="005362A0"/>
    <w:rsid w:val="00562D87"/>
    <w:rsid w:val="005921DE"/>
    <w:rsid w:val="005F48E1"/>
    <w:rsid w:val="006247CB"/>
    <w:rsid w:val="00654DFA"/>
    <w:rsid w:val="00681580"/>
    <w:rsid w:val="00725B60"/>
    <w:rsid w:val="00934E17"/>
    <w:rsid w:val="00A144FC"/>
    <w:rsid w:val="00B453DB"/>
    <w:rsid w:val="00C316D4"/>
    <w:rsid w:val="00CA1A26"/>
    <w:rsid w:val="00D02B28"/>
    <w:rsid w:val="00E16609"/>
    <w:rsid w:val="00F3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7764"/>
  <w15:docId w15:val="{33B9D435-B790-467A-805A-EF968BB3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2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E2BF5"/>
    <w:pPr>
      <w:ind w:left="720"/>
      <w:contextualSpacing/>
    </w:pPr>
  </w:style>
  <w:style w:type="paragraph" w:customStyle="1" w:styleId="p0">
    <w:name w:val="p0"/>
    <w:basedOn w:val="Normal"/>
    <w:rsid w:val="002E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  <w:rsid w:val="002E2BF5"/>
  </w:style>
  <w:style w:type="character" w:styleId="Hyperlink">
    <w:name w:val="Hyperlink"/>
    <w:rsid w:val="002E2BF5"/>
    <w:rPr>
      <w:color w:val="0000FF"/>
      <w:u w:val="single"/>
    </w:rPr>
  </w:style>
  <w:style w:type="table" w:styleId="TableSimple1">
    <w:name w:val="Table Simple 1"/>
    <w:basedOn w:val="TableNormal"/>
    <w:rsid w:val="002E2B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0A66B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0A66B5"/>
    <w:rPr>
      <w:rFonts w:ascii="Microsoft Sans Serif" w:eastAsia="Microsoft Sans Serif" w:hAnsi="Microsoft Sans Serif" w:cs="Microsoft Sans Serif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10</cp:revision>
  <dcterms:created xsi:type="dcterms:W3CDTF">2024-02-12T12:08:00Z</dcterms:created>
  <dcterms:modified xsi:type="dcterms:W3CDTF">2024-04-22T08:20:00Z</dcterms:modified>
</cp:coreProperties>
</file>