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90F3" w14:textId="7919458C" w:rsidR="00CD3266" w:rsidRDefault="00CD3266" w:rsidP="00CD3266">
      <w:pPr>
        <w:spacing w:after="0"/>
        <w:jc w:val="both"/>
        <w:rPr>
          <w:b/>
        </w:rPr>
      </w:pPr>
    </w:p>
    <w:p w14:paraId="598E0B29" w14:textId="77777777" w:rsidR="005A3C01" w:rsidRPr="005A3C01" w:rsidRDefault="005A3C01" w:rsidP="005A3C01">
      <w:pPr>
        <w:spacing w:after="0" w:line="240" w:lineRule="auto"/>
        <w:rPr>
          <w:rFonts w:eastAsia="Times New Roman" w:cstheme="minorHAnsi"/>
          <w:b/>
          <w:lang w:val="sr-Cyrl-CS"/>
        </w:rPr>
      </w:pPr>
      <w:r w:rsidRPr="005A3C01">
        <w:rPr>
          <w:rFonts w:eastAsia="Times New Roman" w:cstheme="minorHAnsi"/>
          <w:b/>
          <w:lang w:val="sr-Cyrl-CS"/>
        </w:rPr>
        <w:t>Република Србија</w:t>
      </w:r>
    </w:p>
    <w:p w14:paraId="394F151D" w14:textId="77777777" w:rsidR="005A3C01" w:rsidRPr="005A3C01" w:rsidRDefault="005A3C01" w:rsidP="005A3C01">
      <w:pPr>
        <w:spacing w:after="0" w:line="240" w:lineRule="auto"/>
        <w:rPr>
          <w:rFonts w:eastAsia="Times New Roman" w:cstheme="minorHAnsi"/>
          <w:b/>
          <w:lang w:val="sr-Cyrl-CS"/>
        </w:rPr>
      </w:pPr>
      <w:r w:rsidRPr="005A3C01">
        <w:rPr>
          <w:rFonts w:eastAsia="Times New Roman" w:cstheme="minorHAnsi"/>
          <w:b/>
          <w:lang w:val="sr-Cyrl-CS"/>
        </w:rPr>
        <w:t>ОШ „</w:t>
      </w:r>
      <w:r w:rsidRPr="005A3C01">
        <w:rPr>
          <w:rFonts w:eastAsia="Times New Roman" w:cstheme="minorHAnsi"/>
          <w:b/>
        </w:rPr>
        <w:t>Петар Лековић</w:t>
      </w:r>
      <w:r w:rsidRPr="005A3C01">
        <w:rPr>
          <w:rFonts w:eastAsia="Times New Roman" w:cstheme="minorHAnsi"/>
          <w:b/>
          <w:lang w:val="sr-Cyrl-CS"/>
        </w:rPr>
        <w:t>“</w:t>
      </w:r>
    </w:p>
    <w:p w14:paraId="29E9BE9F" w14:textId="0BD8E97D" w:rsidR="005A3C01" w:rsidRPr="005A3C01" w:rsidRDefault="005A3C01" w:rsidP="005A3C01">
      <w:pPr>
        <w:spacing w:after="0" w:line="240" w:lineRule="auto"/>
        <w:rPr>
          <w:rFonts w:eastAsia="Times New Roman" w:cstheme="minorHAnsi"/>
          <w:b/>
        </w:rPr>
      </w:pPr>
      <w:r w:rsidRPr="005A3C01">
        <w:rPr>
          <w:rFonts w:eastAsia="Times New Roman" w:cstheme="minorHAnsi"/>
          <w:b/>
          <w:lang w:val="sr-Cyrl-CS"/>
        </w:rPr>
        <w:t>Број:</w:t>
      </w:r>
      <w:r w:rsidRPr="005A3C01">
        <w:rPr>
          <w:rFonts w:eastAsia="Times New Roman" w:cstheme="minorHAnsi"/>
          <w:b/>
        </w:rPr>
        <w:t xml:space="preserve"> </w:t>
      </w:r>
      <w:r w:rsidR="00E62AEF">
        <w:rPr>
          <w:rFonts w:eastAsia="Times New Roman" w:cstheme="minorHAnsi"/>
          <w:b/>
        </w:rPr>
        <w:t>595/2</w:t>
      </w:r>
      <w:bookmarkStart w:id="0" w:name="_GoBack"/>
      <w:bookmarkEnd w:id="0"/>
    </w:p>
    <w:p w14:paraId="07429F60" w14:textId="1FB0708E" w:rsidR="005A3C01" w:rsidRPr="00DB759A" w:rsidRDefault="005A3C01" w:rsidP="005A3C01">
      <w:pPr>
        <w:spacing w:after="0" w:line="240" w:lineRule="auto"/>
        <w:rPr>
          <w:rFonts w:eastAsia="Times New Roman" w:cstheme="minorHAnsi"/>
          <w:b/>
          <w:lang w:val="sr-Cyrl-RS"/>
        </w:rPr>
      </w:pPr>
      <w:r w:rsidRPr="005A3C01">
        <w:rPr>
          <w:rFonts w:eastAsia="Times New Roman" w:cstheme="minorHAnsi"/>
          <w:b/>
        </w:rPr>
        <w:t>Датум:</w:t>
      </w:r>
      <w:r w:rsidR="00DB759A">
        <w:rPr>
          <w:rFonts w:eastAsia="Times New Roman" w:cstheme="minorHAnsi"/>
          <w:b/>
          <w:lang w:val="sr-Cyrl-RS"/>
        </w:rPr>
        <w:t xml:space="preserve"> 20.8.2025. године</w:t>
      </w:r>
    </w:p>
    <w:p w14:paraId="21E8CF8A" w14:textId="77777777" w:rsidR="005A3C01" w:rsidRPr="005A3C01" w:rsidRDefault="005A3C01" w:rsidP="005A3C01">
      <w:pPr>
        <w:spacing w:after="0" w:line="240" w:lineRule="auto"/>
        <w:rPr>
          <w:rFonts w:eastAsia="Times New Roman" w:cstheme="minorHAnsi"/>
          <w:b/>
          <w:lang w:val="sr-Cyrl-CS"/>
        </w:rPr>
      </w:pPr>
      <w:r w:rsidRPr="005A3C01">
        <w:rPr>
          <w:rFonts w:eastAsia="Times New Roman" w:cstheme="minorHAnsi"/>
          <w:b/>
          <w:lang w:val="sr-Cyrl-CS"/>
        </w:rPr>
        <w:t>П О Ж Е Г А</w:t>
      </w:r>
    </w:p>
    <w:p w14:paraId="1AED92AC" w14:textId="77F6CB13" w:rsidR="000519D9" w:rsidRPr="00366C14" w:rsidRDefault="005A3C01" w:rsidP="00366C14">
      <w:pPr>
        <w:tabs>
          <w:tab w:val="left" w:pos="2200"/>
        </w:tabs>
        <w:spacing w:after="0" w:line="240" w:lineRule="auto"/>
        <w:rPr>
          <w:rFonts w:eastAsia="Calibri" w:cstheme="minorHAnsi"/>
          <w:b/>
        </w:rPr>
      </w:pPr>
      <w:r w:rsidRPr="005A3C01">
        <w:rPr>
          <w:rFonts w:eastAsia="Calibri" w:cstheme="minorHAnsi"/>
          <w:b/>
          <w:lang w:val="sr-Cyrl-CS"/>
        </w:rPr>
        <w:tab/>
      </w:r>
    </w:p>
    <w:p w14:paraId="27208636" w14:textId="79843EB9" w:rsidR="005B2257" w:rsidRPr="00366C14" w:rsidRDefault="005B4E62" w:rsidP="005B2257">
      <w:pPr>
        <w:pStyle w:val="NoSpacing"/>
        <w:jc w:val="both"/>
        <w:rPr>
          <w:rFonts w:cstheme="minorHAnsi"/>
        </w:rPr>
      </w:pPr>
      <w:r w:rsidRPr="00366C14">
        <w:rPr>
          <w:rFonts w:cstheme="minorHAnsi"/>
          <w:lang w:val="sr-Cyrl-CS"/>
        </w:rPr>
        <w:t xml:space="preserve">         На основу члана 119</w:t>
      </w:r>
      <w:r w:rsidR="005B2257" w:rsidRPr="00366C14">
        <w:rPr>
          <w:rFonts w:cstheme="minorHAnsi"/>
          <w:lang w:val="sr-Cyrl-CS"/>
        </w:rPr>
        <w:t>. став 1. тачка 1. Закона о основама система образовања и васпитања („Службени гласник РС“, бр.</w:t>
      </w:r>
      <w:r w:rsidR="00A5617C" w:rsidRPr="00366C14">
        <w:rPr>
          <w:rFonts w:cstheme="minorHAnsi"/>
          <w:lang w:val="sr-Cyrl-CS"/>
        </w:rPr>
        <w:t xml:space="preserve"> 88/2017, </w:t>
      </w:r>
      <w:r w:rsidRPr="00366C14">
        <w:rPr>
          <w:rFonts w:cstheme="minorHAnsi"/>
          <w:lang w:val="sr-Cyrl-CS"/>
        </w:rPr>
        <w:t>27/2018</w:t>
      </w:r>
      <w:r w:rsidR="00F9710B" w:rsidRPr="00366C14">
        <w:rPr>
          <w:rFonts w:cstheme="minorHAnsi"/>
        </w:rPr>
        <w:t xml:space="preserve">, </w:t>
      </w:r>
      <w:r w:rsidR="00A5617C" w:rsidRPr="00366C14">
        <w:rPr>
          <w:rFonts w:cstheme="minorHAnsi"/>
          <w:lang w:val="sr-Cyrl-CS"/>
        </w:rPr>
        <w:t>10/2019</w:t>
      </w:r>
      <w:r w:rsidR="007A109B">
        <w:rPr>
          <w:rFonts w:cstheme="minorHAnsi"/>
          <w:lang w:val="sr-Cyrl-CS"/>
        </w:rPr>
        <w:t xml:space="preserve">, </w:t>
      </w:r>
      <w:r w:rsidR="00F9710B" w:rsidRPr="00366C14">
        <w:rPr>
          <w:rFonts w:cstheme="minorHAnsi"/>
          <w:lang w:val="sr-Cyrl-CS"/>
        </w:rPr>
        <w:t>6/2020</w:t>
      </w:r>
      <w:r w:rsidR="009C0052">
        <w:rPr>
          <w:rFonts w:cstheme="minorHAnsi"/>
          <w:lang w:val="sr-Cyrl-CS"/>
        </w:rPr>
        <w:t xml:space="preserve">, </w:t>
      </w:r>
      <w:r w:rsidR="007A109B">
        <w:rPr>
          <w:rFonts w:cstheme="minorHAnsi"/>
          <w:lang w:val="sr-Cyrl-CS"/>
        </w:rPr>
        <w:t>129/21</w:t>
      </w:r>
      <w:r w:rsidR="009C0052">
        <w:rPr>
          <w:rFonts w:cstheme="minorHAnsi"/>
          <w:lang w:val="sr-Cyrl-CS"/>
        </w:rPr>
        <w:t>, 92/23 и 19/25</w:t>
      </w:r>
      <w:r w:rsidR="005B2257" w:rsidRPr="00366C14">
        <w:rPr>
          <w:rFonts w:cstheme="minorHAnsi"/>
          <w:lang w:val="sr-Cyrl-CS"/>
        </w:rPr>
        <w:t>)</w:t>
      </w:r>
      <w:r w:rsidR="005B2257" w:rsidRPr="00366C14">
        <w:rPr>
          <w:rFonts w:cstheme="minorHAnsi"/>
        </w:rPr>
        <w:t>,</w:t>
      </w:r>
      <w:r w:rsidR="005B2257" w:rsidRPr="00366C14">
        <w:rPr>
          <w:rFonts w:cstheme="minorHAnsi"/>
          <w:lang w:val="sr-Cyrl-CS"/>
        </w:rPr>
        <w:t xml:space="preserve"> </w:t>
      </w:r>
      <w:r w:rsidR="005B2257" w:rsidRPr="009C0052">
        <w:rPr>
          <w:rFonts w:cstheme="minorHAnsi"/>
          <w:lang w:val="sr-Cyrl-CS"/>
        </w:rPr>
        <w:t>члана</w:t>
      </w:r>
      <w:r w:rsidR="00E14631" w:rsidRPr="009C0052">
        <w:rPr>
          <w:rFonts w:cstheme="minorHAnsi"/>
        </w:rPr>
        <w:t xml:space="preserve"> </w:t>
      </w:r>
      <w:r w:rsidR="005A3C01" w:rsidRPr="009C0052">
        <w:rPr>
          <w:rFonts w:eastAsia="Calibri" w:cstheme="minorHAnsi"/>
        </w:rPr>
        <w:t>11</w:t>
      </w:r>
      <w:r w:rsidR="009C0052" w:rsidRPr="009C0052">
        <w:rPr>
          <w:rFonts w:eastAsia="Calibri" w:cstheme="minorHAnsi"/>
          <w:lang w:val="sr-Cyrl-RS"/>
        </w:rPr>
        <w:t>0</w:t>
      </w:r>
      <w:r w:rsidR="005A3C01" w:rsidRPr="009C0052">
        <w:rPr>
          <w:rFonts w:eastAsia="Calibri" w:cstheme="minorHAnsi"/>
        </w:rPr>
        <w:t>.</w:t>
      </w:r>
      <w:r w:rsidR="005A3C01" w:rsidRPr="00366C14">
        <w:rPr>
          <w:rFonts w:eastAsia="Calibri" w:cstheme="minorHAnsi"/>
        </w:rPr>
        <w:t xml:space="preserve"> Статута школе, Школски одбор ОШ „Петар Лековић“ Пожега, на седници одржаној дана</w:t>
      </w:r>
      <w:r w:rsidR="007A109B">
        <w:rPr>
          <w:rFonts w:eastAsia="Calibri" w:cstheme="minorHAnsi"/>
          <w:lang w:val="sr-Cyrl-RS"/>
        </w:rPr>
        <w:t xml:space="preserve"> </w:t>
      </w:r>
      <w:r w:rsidR="009C0052">
        <w:rPr>
          <w:rFonts w:eastAsia="Calibri" w:cstheme="minorHAnsi"/>
          <w:lang w:val="sr-Cyrl-RS"/>
        </w:rPr>
        <w:t xml:space="preserve">20.8.2025. </w:t>
      </w:r>
      <w:r w:rsidR="005A3C01" w:rsidRPr="00366C14">
        <w:rPr>
          <w:rFonts w:eastAsia="Calibri" w:cstheme="minorHAnsi"/>
        </w:rPr>
        <w:t>године донео је следећу</w:t>
      </w:r>
      <w:r w:rsidR="005A3C01" w:rsidRPr="00366C14">
        <w:rPr>
          <w:rFonts w:cstheme="minorHAnsi"/>
        </w:rPr>
        <w:t xml:space="preserve"> </w:t>
      </w:r>
    </w:p>
    <w:p w14:paraId="25C98229" w14:textId="77777777" w:rsidR="005B2257" w:rsidRPr="00366C14" w:rsidRDefault="005B2257" w:rsidP="005B2257">
      <w:pPr>
        <w:pStyle w:val="NoSpacing"/>
        <w:jc w:val="both"/>
        <w:rPr>
          <w:rFonts w:cstheme="minorHAnsi"/>
          <w:lang w:val="sr-Cyrl-CS"/>
        </w:rPr>
      </w:pPr>
    </w:p>
    <w:p w14:paraId="3E932FBE" w14:textId="661AC5C5" w:rsidR="005B2257" w:rsidRPr="00366C14" w:rsidRDefault="00E14631" w:rsidP="005B2257">
      <w:pPr>
        <w:pStyle w:val="NoSpacing"/>
        <w:jc w:val="center"/>
        <w:rPr>
          <w:rFonts w:cstheme="minorHAnsi"/>
          <w:b/>
          <w:lang w:val="sr-Cyrl-RS"/>
        </w:rPr>
      </w:pPr>
      <w:r w:rsidRPr="00366C14">
        <w:rPr>
          <w:rFonts w:cstheme="minorHAnsi"/>
          <w:b/>
          <w:lang w:val="sr-Cyrl-CS"/>
        </w:rPr>
        <w:t xml:space="preserve">ОДЛУКУ О ИЗМЕНАМА И ДОПУНАМА </w:t>
      </w:r>
      <w:r w:rsidR="00DB415C" w:rsidRPr="00366C14">
        <w:rPr>
          <w:rFonts w:cstheme="minorHAnsi"/>
          <w:b/>
          <w:lang w:val="sr-Cyrl-CS"/>
        </w:rPr>
        <w:t>ПОСЛОВНИКА О РАДУ ШКОЛСКОГ ОДБОРА</w:t>
      </w:r>
      <w:r w:rsidRPr="00366C14">
        <w:rPr>
          <w:rFonts w:cstheme="minorHAnsi"/>
          <w:b/>
          <w:lang w:val="sr-Cyrl-CS"/>
        </w:rPr>
        <w:t xml:space="preserve"> </w:t>
      </w:r>
      <w:r w:rsidR="005A3C01" w:rsidRPr="00366C14">
        <w:rPr>
          <w:rFonts w:cstheme="minorHAnsi"/>
          <w:b/>
          <w:lang w:val="sr-Cyrl-RS"/>
        </w:rPr>
        <w:t>ОШ „ПЕТАР ЛЕКОВИЋ“ПОЖЕГА</w:t>
      </w:r>
    </w:p>
    <w:p w14:paraId="2F9B657D" w14:textId="77777777" w:rsidR="005B2257" w:rsidRPr="00366C14" w:rsidRDefault="005B2257" w:rsidP="005B2257">
      <w:pPr>
        <w:pStyle w:val="NoSpacing"/>
        <w:jc w:val="center"/>
        <w:rPr>
          <w:rFonts w:cstheme="minorHAnsi"/>
          <w:b/>
          <w:lang w:val="sr-Cyrl-CS"/>
        </w:rPr>
      </w:pPr>
    </w:p>
    <w:p w14:paraId="7791419A" w14:textId="77777777" w:rsidR="005B2257" w:rsidRPr="00366C14" w:rsidRDefault="005B2257" w:rsidP="005B2257">
      <w:pPr>
        <w:pStyle w:val="NoSpacing"/>
        <w:jc w:val="center"/>
        <w:rPr>
          <w:rFonts w:cstheme="minorHAnsi"/>
          <w:b/>
          <w:lang w:val="sr-Cyrl-CS"/>
        </w:rPr>
      </w:pPr>
      <w:r w:rsidRPr="00366C14">
        <w:rPr>
          <w:rFonts w:cstheme="minorHAnsi"/>
          <w:b/>
          <w:lang w:val="sr-Cyrl-CS"/>
        </w:rPr>
        <w:t>Члан 1.</w:t>
      </w:r>
    </w:p>
    <w:p w14:paraId="131F6EF9" w14:textId="41843C1F" w:rsidR="00BA3230" w:rsidRPr="00366C14" w:rsidRDefault="00D55C1E" w:rsidP="00BA3230">
      <w:pPr>
        <w:widowControl w:val="0"/>
        <w:autoSpaceDE w:val="0"/>
        <w:autoSpaceDN w:val="0"/>
        <w:adjustRightInd w:val="0"/>
        <w:jc w:val="both"/>
        <w:rPr>
          <w:rFonts w:cstheme="minorHAnsi"/>
          <w:lang w:val="sr-Cyrl-CS"/>
        </w:rPr>
      </w:pPr>
      <w:r w:rsidRPr="00366C14">
        <w:rPr>
          <w:rFonts w:cstheme="minorHAnsi"/>
          <w:lang w:val="sr-Cyrl-CS"/>
        </w:rPr>
        <w:t xml:space="preserve">     </w:t>
      </w:r>
      <w:r w:rsidR="00366C14" w:rsidRPr="00366C14">
        <w:rPr>
          <w:rFonts w:cstheme="minorHAnsi"/>
          <w:lang w:val="sr-Cyrl-CS"/>
        </w:rPr>
        <w:t xml:space="preserve">  </w:t>
      </w:r>
      <w:r w:rsidRPr="00366C14">
        <w:rPr>
          <w:rFonts w:cstheme="minorHAnsi"/>
          <w:lang w:val="sr-Cyrl-CS"/>
        </w:rPr>
        <w:t xml:space="preserve">   Овом Одлуком</w:t>
      </w:r>
      <w:r w:rsidR="005B2257" w:rsidRPr="00366C14">
        <w:rPr>
          <w:rFonts w:cstheme="minorHAnsi"/>
          <w:lang w:val="sr-Cyrl-CS"/>
        </w:rPr>
        <w:t xml:space="preserve"> врши се измена </w:t>
      </w:r>
      <w:r w:rsidR="00DB415C" w:rsidRPr="00366C14">
        <w:rPr>
          <w:rFonts w:cstheme="minorHAnsi"/>
          <w:lang w:val="sr-Cyrl-CS"/>
        </w:rPr>
        <w:t>Пословника о раду Школског одбора</w:t>
      </w:r>
      <w:r w:rsidR="005A3C01" w:rsidRPr="00366C14">
        <w:rPr>
          <w:rFonts w:cstheme="minorHAnsi"/>
          <w:lang w:val="sr-Cyrl-CS"/>
        </w:rPr>
        <w:t xml:space="preserve"> </w:t>
      </w:r>
      <w:r w:rsidR="005A3C01" w:rsidRPr="00366C14">
        <w:rPr>
          <w:rFonts w:eastAsia="Calibri" w:cstheme="minorHAnsi"/>
        </w:rPr>
        <w:t>ОШ „Петар Лековић“ Пожега</w:t>
      </w:r>
      <w:r w:rsidR="005A3C01" w:rsidRPr="00366C14">
        <w:rPr>
          <w:rFonts w:cstheme="minorHAnsi"/>
          <w:lang w:val="sr-Cyrl-CS"/>
        </w:rPr>
        <w:t xml:space="preserve"> </w:t>
      </w:r>
      <w:r w:rsidR="005B4E62" w:rsidRPr="00366C14">
        <w:rPr>
          <w:rFonts w:cstheme="minorHAnsi"/>
          <w:lang w:val="sr-Cyrl-CS"/>
        </w:rPr>
        <w:t xml:space="preserve">бр. </w:t>
      </w:r>
      <w:r w:rsidR="005A3C01" w:rsidRPr="00366C14">
        <w:rPr>
          <w:rFonts w:cstheme="minorHAnsi"/>
          <w:lang w:val="sr-Cyrl-CS"/>
        </w:rPr>
        <w:t>967/2</w:t>
      </w:r>
      <w:r w:rsidR="00E14631" w:rsidRPr="00366C14">
        <w:rPr>
          <w:rFonts w:cstheme="minorHAnsi"/>
          <w:lang w:val="sr-Cyrl-CS"/>
        </w:rPr>
        <w:t xml:space="preserve"> од </w:t>
      </w:r>
      <w:r w:rsidR="005A3C01" w:rsidRPr="00366C14">
        <w:rPr>
          <w:rFonts w:cstheme="minorHAnsi"/>
          <w:lang w:val="sr-Cyrl-CS"/>
        </w:rPr>
        <w:t>27.12.2021.</w:t>
      </w:r>
      <w:r w:rsidR="005B2257" w:rsidRPr="00366C14">
        <w:rPr>
          <w:rFonts w:cstheme="minorHAnsi"/>
          <w:lang w:val="sr-Cyrl-CS"/>
        </w:rPr>
        <w:t xml:space="preserve"> год</w:t>
      </w:r>
      <w:r w:rsidR="009C0052">
        <w:rPr>
          <w:rFonts w:cstheme="minorHAnsi"/>
          <w:lang w:val="sr-Cyrl-CS"/>
        </w:rPr>
        <w:t>ине и 675/3 од 20.6.2022. године</w:t>
      </w:r>
      <w:r w:rsidR="005B2257" w:rsidRPr="00366C14">
        <w:rPr>
          <w:rFonts w:cstheme="minorHAnsi"/>
          <w:lang w:val="sr-Cyrl-CS"/>
        </w:rPr>
        <w:t xml:space="preserve">, ради усаглашавања са </w:t>
      </w:r>
      <w:r w:rsidR="00A5617C" w:rsidRPr="00366C14">
        <w:rPr>
          <w:rFonts w:cstheme="minorHAnsi"/>
          <w:lang w:val="sr-Cyrl-CS"/>
        </w:rPr>
        <w:t>изменама и допунама Закона о основама система образовања и васпитања („Сл.</w:t>
      </w:r>
      <w:r w:rsidR="00DB415C" w:rsidRPr="00366C14">
        <w:rPr>
          <w:rFonts w:cstheme="minorHAnsi"/>
          <w:lang w:val="sr-Cyrl-CS"/>
        </w:rPr>
        <w:t xml:space="preserve"> Гл. РС“ бр. 88/2017, 27/2018, </w:t>
      </w:r>
      <w:r w:rsidR="00A5617C" w:rsidRPr="00366C14">
        <w:rPr>
          <w:rFonts w:cstheme="minorHAnsi"/>
          <w:lang w:val="sr-Cyrl-CS"/>
        </w:rPr>
        <w:t>10/2019</w:t>
      </w:r>
      <w:r w:rsidR="005A3C01" w:rsidRPr="00366C14">
        <w:rPr>
          <w:rFonts w:cstheme="minorHAnsi"/>
          <w:lang w:val="sr-Cyrl-CS"/>
        </w:rPr>
        <w:t xml:space="preserve">, </w:t>
      </w:r>
      <w:r w:rsidR="00DB415C" w:rsidRPr="00366C14">
        <w:rPr>
          <w:rFonts w:cstheme="minorHAnsi"/>
          <w:lang w:val="sr-Cyrl-CS"/>
        </w:rPr>
        <w:t>6/2020</w:t>
      </w:r>
      <w:r w:rsidR="009C0052">
        <w:rPr>
          <w:rFonts w:cstheme="minorHAnsi"/>
          <w:lang w:val="sr-Cyrl-CS"/>
        </w:rPr>
        <w:t xml:space="preserve">, </w:t>
      </w:r>
      <w:r w:rsidR="005A3C01" w:rsidRPr="00366C14">
        <w:rPr>
          <w:rFonts w:cstheme="minorHAnsi"/>
          <w:lang w:val="sr-Cyrl-CS"/>
        </w:rPr>
        <w:t>129/21</w:t>
      </w:r>
      <w:r w:rsidR="009C0052">
        <w:rPr>
          <w:rFonts w:cstheme="minorHAnsi"/>
          <w:lang w:val="sr-Cyrl-CS"/>
        </w:rPr>
        <w:t>, 92/23 и 19/25</w:t>
      </w:r>
      <w:r w:rsidR="00A5617C" w:rsidRPr="00366C14">
        <w:rPr>
          <w:rFonts w:cstheme="minorHAnsi"/>
          <w:lang w:val="sr-Cyrl-CS"/>
        </w:rPr>
        <w:t>)</w:t>
      </w:r>
      <w:r w:rsidR="00BA3230" w:rsidRPr="00366C14">
        <w:rPr>
          <w:rFonts w:cstheme="minorHAnsi"/>
          <w:lang w:val="sr-Cyrl-CS"/>
        </w:rPr>
        <w:t xml:space="preserve"> на тај начин што се</w:t>
      </w:r>
      <w:r w:rsidR="00710978">
        <w:rPr>
          <w:rFonts w:cstheme="minorHAnsi"/>
          <w:lang w:val="sr-Cyrl-CS"/>
        </w:rPr>
        <w:t xml:space="preserve"> мења преамбула тако што сада гласи</w:t>
      </w:r>
      <w:r w:rsidR="00BA3230" w:rsidRPr="00366C14">
        <w:rPr>
          <w:rFonts w:cstheme="minorHAnsi"/>
          <w:lang w:val="sr-Cyrl-CS"/>
        </w:rPr>
        <w:t>:</w:t>
      </w:r>
    </w:p>
    <w:p w14:paraId="49CEAB27" w14:textId="07847DA5" w:rsidR="003E09D5" w:rsidRDefault="00710978" w:rsidP="00BA3230">
      <w:pPr>
        <w:keepLines/>
        <w:spacing w:before="60" w:after="60" w:line="240" w:lineRule="auto"/>
        <w:jc w:val="both"/>
        <w:rPr>
          <w:rFonts w:eastAsia="Calibri" w:cstheme="minorHAnsi"/>
          <w:lang w:val="sr-Cyrl-RS"/>
        </w:rPr>
      </w:pPr>
      <w:r w:rsidRPr="00366C14">
        <w:rPr>
          <w:rFonts w:eastAsia="Calibri" w:cstheme="minorHAnsi"/>
          <w:lang w:val="sr-Cyrl-RS"/>
        </w:rPr>
        <w:t xml:space="preserve"> </w:t>
      </w:r>
      <w:r w:rsidR="00BA3230" w:rsidRPr="00366C14">
        <w:rPr>
          <w:rFonts w:eastAsia="Calibri" w:cstheme="minorHAnsi"/>
          <w:lang w:val="sr-Cyrl-RS"/>
        </w:rPr>
        <w:t>„</w:t>
      </w:r>
      <w:r w:rsidRPr="00366C14">
        <w:rPr>
          <w:rFonts w:cstheme="minorHAnsi"/>
          <w:lang w:val="sr-Cyrl-CS"/>
        </w:rPr>
        <w:t>На основу члана 119. став 1. тачка 1. Закона о основама система образовања и васпитања („Службени гласник РС“, бр. 88/2017, 27/2018</w:t>
      </w:r>
      <w:r w:rsidRPr="00366C14">
        <w:rPr>
          <w:rFonts w:cstheme="minorHAnsi"/>
        </w:rPr>
        <w:t xml:space="preserve">, </w:t>
      </w:r>
      <w:r w:rsidRPr="00366C14">
        <w:rPr>
          <w:rFonts w:cstheme="minorHAnsi"/>
          <w:lang w:val="sr-Cyrl-CS"/>
        </w:rPr>
        <w:t>10/2019</w:t>
      </w:r>
      <w:r>
        <w:rPr>
          <w:rFonts w:cstheme="minorHAnsi"/>
          <w:lang w:val="sr-Cyrl-CS"/>
        </w:rPr>
        <w:t xml:space="preserve">, </w:t>
      </w:r>
      <w:r w:rsidRPr="00366C14">
        <w:rPr>
          <w:rFonts w:cstheme="minorHAnsi"/>
          <w:lang w:val="sr-Cyrl-CS"/>
        </w:rPr>
        <w:t>6/2020</w:t>
      </w:r>
      <w:r>
        <w:rPr>
          <w:rFonts w:cstheme="minorHAnsi"/>
          <w:lang w:val="sr-Cyrl-CS"/>
        </w:rPr>
        <w:t>, 129/21, 92/23 и 19/25</w:t>
      </w:r>
      <w:r w:rsidRPr="00366C14">
        <w:rPr>
          <w:rFonts w:cstheme="minorHAnsi"/>
          <w:lang w:val="sr-Cyrl-CS"/>
        </w:rPr>
        <w:t>)</w:t>
      </w:r>
      <w:r w:rsidRPr="00366C14">
        <w:rPr>
          <w:rFonts w:cstheme="minorHAnsi"/>
        </w:rPr>
        <w:t>,</w:t>
      </w:r>
      <w:r w:rsidRPr="00366C14">
        <w:rPr>
          <w:rFonts w:cstheme="minorHAnsi"/>
          <w:lang w:val="sr-Cyrl-CS"/>
        </w:rPr>
        <w:t xml:space="preserve"> </w:t>
      </w:r>
      <w:r w:rsidRPr="009C0052">
        <w:rPr>
          <w:rFonts w:cstheme="minorHAnsi"/>
          <w:lang w:val="sr-Cyrl-CS"/>
        </w:rPr>
        <w:t>члана</w:t>
      </w:r>
      <w:r w:rsidRPr="009C0052">
        <w:rPr>
          <w:rFonts w:cstheme="minorHAnsi"/>
        </w:rPr>
        <w:t xml:space="preserve"> </w:t>
      </w:r>
      <w:r w:rsidRPr="009C0052">
        <w:rPr>
          <w:rFonts w:eastAsia="Calibri" w:cstheme="minorHAnsi"/>
        </w:rPr>
        <w:t>11</w:t>
      </w:r>
      <w:r w:rsidRPr="009C0052">
        <w:rPr>
          <w:rFonts w:eastAsia="Calibri" w:cstheme="minorHAnsi"/>
          <w:lang w:val="sr-Cyrl-RS"/>
        </w:rPr>
        <w:t>0</w:t>
      </w:r>
      <w:r w:rsidRPr="009C0052">
        <w:rPr>
          <w:rFonts w:eastAsia="Calibri" w:cstheme="minorHAnsi"/>
        </w:rPr>
        <w:t>.</w:t>
      </w:r>
      <w:r w:rsidRPr="00366C14">
        <w:rPr>
          <w:rFonts w:eastAsia="Calibri" w:cstheme="minorHAnsi"/>
        </w:rPr>
        <w:t xml:space="preserve"> Статута школе, Школски одбор ОШ „Петар Лековић“ Пожега</w:t>
      </w:r>
      <w:r w:rsidR="001B15FC">
        <w:rPr>
          <w:rFonts w:eastAsia="Calibri" w:cstheme="minorHAnsi"/>
          <w:lang w:val="sr-Cyrl-RS"/>
        </w:rPr>
        <w:t>,</w:t>
      </w:r>
      <w:r w:rsidR="00BA3230" w:rsidRPr="00366C14">
        <w:rPr>
          <w:rFonts w:eastAsia="Calibri" w:cstheme="minorHAnsi"/>
          <w:lang w:val="sr-Cyrl-RS"/>
        </w:rPr>
        <w:t>“</w:t>
      </w:r>
      <w:r w:rsidR="00DB759A">
        <w:rPr>
          <w:rFonts w:eastAsia="Calibri" w:cstheme="minorHAnsi"/>
          <w:lang w:val="sr-Cyrl-RS"/>
        </w:rPr>
        <w:t>.</w:t>
      </w:r>
    </w:p>
    <w:p w14:paraId="0BF55D0C" w14:textId="77777777" w:rsidR="00FF6A70" w:rsidRPr="00366C14" w:rsidRDefault="00FF6A70" w:rsidP="00BA3230">
      <w:pPr>
        <w:keepLines/>
        <w:spacing w:before="60" w:after="60" w:line="240" w:lineRule="auto"/>
        <w:jc w:val="both"/>
        <w:rPr>
          <w:rFonts w:eastAsia="Calibri" w:cstheme="minorHAnsi"/>
          <w:lang w:val="sr-Cyrl-RS"/>
        </w:rPr>
      </w:pPr>
    </w:p>
    <w:p w14:paraId="6B0DFF39" w14:textId="4DC61AE7" w:rsidR="002A18F0" w:rsidRPr="00366C14" w:rsidRDefault="002A18F0" w:rsidP="002A18F0">
      <w:pPr>
        <w:pStyle w:val="NoSpacing"/>
        <w:jc w:val="both"/>
        <w:rPr>
          <w:rFonts w:cstheme="minorHAnsi"/>
        </w:rPr>
      </w:pPr>
    </w:p>
    <w:p w14:paraId="48299C1E" w14:textId="1109660A" w:rsidR="00DB415C" w:rsidRPr="00366C14" w:rsidRDefault="00A5617C" w:rsidP="00A5617C">
      <w:pPr>
        <w:pStyle w:val="NoSpacing"/>
        <w:jc w:val="center"/>
        <w:rPr>
          <w:rFonts w:cstheme="minorHAnsi"/>
          <w:b/>
        </w:rPr>
      </w:pPr>
      <w:r w:rsidRPr="00366C14">
        <w:rPr>
          <w:rFonts w:cstheme="minorHAnsi"/>
          <w:b/>
        </w:rPr>
        <w:t xml:space="preserve">Члан </w:t>
      </w:r>
      <w:r w:rsidR="002F6D27" w:rsidRPr="00366C14">
        <w:rPr>
          <w:rFonts w:cstheme="minorHAnsi"/>
          <w:b/>
          <w:lang w:val="sr-Cyrl-RS"/>
        </w:rPr>
        <w:t>2.</w:t>
      </w:r>
      <w:r w:rsidR="002F6D27" w:rsidRPr="00366C14">
        <w:rPr>
          <w:rFonts w:cstheme="minorHAnsi"/>
          <w:b/>
        </w:rPr>
        <w:t xml:space="preserve"> </w:t>
      </w:r>
    </w:p>
    <w:p w14:paraId="7F56FB5E" w14:textId="4CC8937B" w:rsidR="00856CDA" w:rsidRPr="00366C14" w:rsidRDefault="00366C14" w:rsidP="00856CDA">
      <w:pPr>
        <w:pStyle w:val="NoSpacing"/>
        <w:jc w:val="both"/>
        <w:rPr>
          <w:rFonts w:cstheme="minorHAnsi"/>
        </w:rPr>
      </w:pPr>
      <w:r w:rsidRPr="00366C14">
        <w:rPr>
          <w:rFonts w:cstheme="minorHAnsi"/>
          <w:lang w:val="sr-Cyrl-RS"/>
        </w:rPr>
        <w:t xml:space="preserve"> </w:t>
      </w:r>
      <w:r w:rsidR="00856CDA" w:rsidRPr="00366C14">
        <w:rPr>
          <w:rFonts w:cstheme="minorHAnsi"/>
        </w:rPr>
        <w:t xml:space="preserve">Остале одредбе </w:t>
      </w:r>
      <w:r w:rsidR="00DB415C" w:rsidRPr="00366C14">
        <w:rPr>
          <w:rFonts w:cstheme="minorHAnsi"/>
        </w:rPr>
        <w:t xml:space="preserve">Пословника о раду Школског одбора </w:t>
      </w:r>
      <w:r w:rsidRPr="00366C14">
        <w:rPr>
          <w:rFonts w:eastAsia="Calibri" w:cstheme="minorHAnsi"/>
        </w:rPr>
        <w:t>ОШ „Петар Лековић“ Пожега</w:t>
      </w:r>
      <w:r w:rsidR="00DB415C" w:rsidRPr="00366C14">
        <w:rPr>
          <w:rFonts w:cstheme="minorHAnsi"/>
        </w:rPr>
        <w:t xml:space="preserve"> </w:t>
      </w:r>
      <w:r w:rsidR="00B64DCF" w:rsidRPr="00366C14">
        <w:rPr>
          <w:rFonts w:cstheme="minorHAnsi"/>
        </w:rPr>
        <w:t xml:space="preserve"> остају непромењене</w:t>
      </w:r>
      <w:r w:rsidR="00DB415C" w:rsidRPr="00366C14">
        <w:rPr>
          <w:rFonts w:cstheme="minorHAnsi"/>
        </w:rPr>
        <w:t>.</w:t>
      </w:r>
    </w:p>
    <w:p w14:paraId="46F6487F" w14:textId="77777777" w:rsidR="001218DA" w:rsidRPr="00366C14" w:rsidRDefault="001218DA" w:rsidP="00856CDA">
      <w:pPr>
        <w:pStyle w:val="NoSpacing"/>
        <w:jc w:val="both"/>
        <w:rPr>
          <w:rFonts w:cstheme="minorHAnsi"/>
        </w:rPr>
      </w:pPr>
    </w:p>
    <w:p w14:paraId="71481A02" w14:textId="751BC51C" w:rsidR="001218DA" w:rsidRPr="00366C14" w:rsidRDefault="001218DA" w:rsidP="001218DA">
      <w:pPr>
        <w:pStyle w:val="NoSpacing"/>
        <w:jc w:val="center"/>
        <w:rPr>
          <w:rFonts w:cstheme="minorHAnsi"/>
          <w:b/>
        </w:rPr>
      </w:pPr>
      <w:r w:rsidRPr="00366C14">
        <w:rPr>
          <w:rFonts w:cstheme="minorHAnsi"/>
          <w:b/>
        </w:rPr>
        <w:t xml:space="preserve">Члан </w:t>
      </w:r>
      <w:r w:rsidR="002F6D27" w:rsidRPr="00366C14">
        <w:rPr>
          <w:rFonts w:cstheme="minorHAnsi"/>
          <w:b/>
          <w:lang w:val="sr-Cyrl-RS"/>
        </w:rPr>
        <w:t>3</w:t>
      </w:r>
      <w:r w:rsidRPr="00366C14">
        <w:rPr>
          <w:rFonts w:cstheme="minorHAnsi"/>
          <w:b/>
        </w:rPr>
        <w:t>.</w:t>
      </w:r>
    </w:p>
    <w:p w14:paraId="792478C3" w14:textId="5F07BDF6" w:rsidR="001218DA" w:rsidRPr="00366C14" w:rsidRDefault="001218DA" w:rsidP="001218DA">
      <w:pPr>
        <w:pStyle w:val="NoSpacing"/>
        <w:rPr>
          <w:rFonts w:cstheme="minorHAnsi"/>
        </w:rPr>
      </w:pPr>
      <w:r w:rsidRPr="00366C14">
        <w:rPr>
          <w:rFonts w:cstheme="minorHAnsi"/>
        </w:rPr>
        <w:t>Одлука ступа на снагу даном доношења.</w:t>
      </w:r>
    </w:p>
    <w:p w14:paraId="780882C7" w14:textId="77777777" w:rsidR="005A3C01" w:rsidRPr="005A3C01" w:rsidRDefault="005A3C01" w:rsidP="005A3C01">
      <w:pPr>
        <w:spacing w:before="100" w:beforeAutospacing="1" w:after="100" w:afterAutospacing="1" w:line="240" w:lineRule="auto"/>
        <w:jc w:val="both"/>
        <w:rPr>
          <w:rFonts w:eastAsia="Calibri" w:cstheme="minorHAnsi"/>
          <w:color w:val="000000" w:themeColor="text1"/>
          <w:lang w:val="sr-Cyrl-RS"/>
        </w:rPr>
      </w:pPr>
      <w:r w:rsidRPr="005A3C01">
        <w:rPr>
          <w:rFonts w:eastAsia="Calibri" w:cstheme="minorHAnsi"/>
          <w:color w:val="000000" w:themeColor="text1"/>
          <w:lang w:val="sr-Cyrl-RS"/>
        </w:rPr>
        <w:t>УПУТСТВО О ПРАВНОМ СРЕДСТВУ:</w:t>
      </w:r>
    </w:p>
    <w:p w14:paraId="798DFCAF" w14:textId="77777777" w:rsidR="005A3C01" w:rsidRPr="005A3C01" w:rsidRDefault="005A3C01" w:rsidP="005A3C01">
      <w:pPr>
        <w:spacing w:before="100" w:beforeAutospacing="1" w:after="100" w:afterAutospacing="1" w:line="240" w:lineRule="auto"/>
        <w:jc w:val="both"/>
        <w:rPr>
          <w:rFonts w:eastAsia="Calibri" w:cstheme="minorHAnsi"/>
          <w:color w:val="000000" w:themeColor="text1"/>
          <w:lang w:val="sr-Cyrl-RS"/>
        </w:rPr>
      </w:pPr>
      <w:r w:rsidRPr="005A3C01">
        <w:rPr>
          <w:rFonts w:eastAsia="Calibri" w:cstheme="minorHAnsi"/>
          <w:color w:val="000000" w:themeColor="text1"/>
          <w:lang w:val="sr-Cyrl-RS"/>
        </w:rPr>
        <w:t>Против ове одлуке се може поднета тужба надлежном суду у року од 30 дана од дана достављања ове одлуке.</w:t>
      </w:r>
    </w:p>
    <w:p w14:paraId="3880772B" w14:textId="348482CE" w:rsidR="005A3C01" w:rsidRPr="005A3C01" w:rsidRDefault="00366C14" w:rsidP="00366C14">
      <w:pPr>
        <w:spacing w:before="100" w:beforeAutospacing="1" w:after="100" w:afterAutospacing="1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lang w:val="sr-Cyrl-RS"/>
        </w:rPr>
        <w:t xml:space="preserve">                                                                                                         </w:t>
      </w:r>
      <w:r w:rsidR="005A3C01" w:rsidRPr="005A3C01">
        <w:rPr>
          <w:rFonts w:eastAsia="Calibri" w:cstheme="minorHAnsi"/>
        </w:rPr>
        <w:t>Председник Школског одбора</w:t>
      </w:r>
    </w:p>
    <w:p w14:paraId="4A81B929" w14:textId="213A9A5D" w:rsidR="00A63749" w:rsidRPr="00185697" w:rsidRDefault="005A3C01" w:rsidP="00FF6A70">
      <w:pPr>
        <w:pStyle w:val="NoSpacing"/>
        <w:jc w:val="center"/>
        <w:rPr>
          <w:rFonts w:cstheme="minorHAnsi"/>
        </w:rPr>
      </w:pPr>
      <w:r w:rsidRPr="00366C14">
        <w:rPr>
          <w:rFonts w:eastAsia="Calibri" w:cstheme="minorHAnsi"/>
          <w:lang w:val="sr-Cyrl-RS"/>
        </w:rPr>
        <w:t xml:space="preserve">                                                                                                 </w:t>
      </w:r>
      <w:r w:rsidR="00DB759A">
        <w:rPr>
          <w:rFonts w:eastAsia="Calibri" w:cstheme="minorHAnsi"/>
          <w:lang w:val="sr-Cyrl-RS"/>
        </w:rPr>
        <w:t xml:space="preserve">                             Снежана Радивојевић</w:t>
      </w:r>
      <w:r w:rsidR="007C2C8A" w:rsidRPr="00BA3230">
        <w:rPr>
          <w:rFonts w:cstheme="minorHAnsi"/>
          <w:sz w:val="24"/>
          <w:szCs w:val="24"/>
          <w:lang w:val="sr-Cyrl-CS"/>
        </w:rPr>
        <w:tab/>
      </w:r>
      <w:r w:rsidR="007C2C8A" w:rsidRPr="00BA3230">
        <w:rPr>
          <w:rFonts w:cstheme="minorHAnsi"/>
          <w:sz w:val="24"/>
          <w:szCs w:val="24"/>
          <w:lang w:val="sr-Cyrl-CS"/>
        </w:rPr>
        <w:tab/>
      </w:r>
    </w:p>
    <w:sectPr w:rsidR="00A63749" w:rsidRPr="00185697" w:rsidSect="00E939E0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9EDBB" w14:textId="77777777" w:rsidR="009A0D15" w:rsidRDefault="009A0D15" w:rsidP="00777EBE">
      <w:pPr>
        <w:spacing w:after="0" w:line="240" w:lineRule="auto"/>
      </w:pPr>
      <w:r>
        <w:separator/>
      </w:r>
    </w:p>
  </w:endnote>
  <w:endnote w:type="continuationSeparator" w:id="0">
    <w:p w14:paraId="529FD5BF" w14:textId="77777777" w:rsidR="009A0D15" w:rsidRDefault="009A0D15" w:rsidP="0077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9257"/>
      <w:docPartObj>
        <w:docPartGallery w:val="Page Numbers (Bottom of Page)"/>
        <w:docPartUnique/>
      </w:docPartObj>
    </w:sdtPr>
    <w:sdtEndPr/>
    <w:sdtContent>
      <w:p w14:paraId="52624403" w14:textId="77777777" w:rsidR="00EB4417" w:rsidRDefault="00732887">
        <w:pPr>
          <w:pStyle w:val="Footer"/>
          <w:jc w:val="right"/>
        </w:pPr>
        <w:r>
          <w:fldChar w:fldCharType="begin"/>
        </w:r>
        <w:r w:rsidR="00F845D4">
          <w:instrText xml:space="preserve"> PAGE   \* MERGEFORMAT </w:instrText>
        </w:r>
        <w:r>
          <w:fldChar w:fldCharType="separate"/>
        </w:r>
        <w:r w:rsidR="00A26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803EE" w14:textId="77777777" w:rsidR="00EB4417" w:rsidRDefault="00EB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E741" w14:textId="77777777" w:rsidR="009A0D15" w:rsidRDefault="009A0D15" w:rsidP="00777EBE">
      <w:pPr>
        <w:spacing w:after="0" w:line="240" w:lineRule="auto"/>
      </w:pPr>
      <w:r>
        <w:separator/>
      </w:r>
    </w:p>
  </w:footnote>
  <w:footnote w:type="continuationSeparator" w:id="0">
    <w:p w14:paraId="0D773D05" w14:textId="77777777" w:rsidR="009A0D15" w:rsidRDefault="009A0D15" w:rsidP="0077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895F" w14:textId="77777777" w:rsidR="00DE21A8" w:rsidRPr="00C102D7" w:rsidRDefault="00DE21A8" w:rsidP="00992303">
    <w:pPr>
      <w:ind w:left="720" w:firstLine="720"/>
    </w:pPr>
  </w:p>
  <w:p w14:paraId="2135B85D" w14:textId="77777777" w:rsidR="00DE21A8" w:rsidRPr="00992303" w:rsidRDefault="00DE21A8" w:rsidP="00992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9D2"/>
    <w:multiLevelType w:val="hybridMultilevel"/>
    <w:tmpl w:val="EC0C371E"/>
    <w:lvl w:ilvl="0" w:tplc="5378A9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3C32"/>
    <w:multiLevelType w:val="hybridMultilevel"/>
    <w:tmpl w:val="689A7AA2"/>
    <w:lvl w:ilvl="0" w:tplc="A24CECEA">
      <w:numFmt w:val="bullet"/>
      <w:lvlText w:val="-"/>
      <w:lvlJc w:val="left"/>
      <w:pPr>
        <w:ind w:left="9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257"/>
    <w:rsid w:val="0003361F"/>
    <w:rsid w:val="000519D9"/>
    <w:rsid w:val="000633A3"/>
    <w:rsid w:val="00071CDB"/>
    <w:rsid w:val="000A1C75"/>
    <w:rsid w:val="000A7607"/>
    <w:rsid w:val="000D2377"/>
    <w:rsid w:val="001218DA"/>
    <w:rsid w:val="001679E0"/>
    <w:rsid w:val="00181FDC"/>
    <w:rsid w:val="00185697"/>
    <w:rsid w:val="001A1447"/>
    <w:rsid w:val="001B15FC"/>
    <w:rsid w:val="001B2342"/>
    <w:rsid w:val="001C6005"/>
    <w:rsid w:val="001E09E8"/>
    <w:rsid w:val="001F7ED8"/>
    <w:rsid w:val="00206377"/>
    <w:rsid w:val="002104E4"/>
    <w:rsid w:val="002117D4"/>
    <w:rsid w:val="00212EEE"/>
    <w:rsid w:val="0023314D"/>
    <w:rsid w:val="00255C3F"/>
    <w:rsid w:val="00271999"/>
    <w:rsid w:val="002734F1"/>
    <w:rsid w:val="00274973"/>
    <w:rsid w:val="002A18F0"/>
    <w:rsid w:val="002C7D72"/>
    <w:rsid w:val="002E1CB8"/>
    <w:rsid w:val="002E5ABB"/>
    <w:rsid w:val="002F6D27"/>
    <w:rsid w:val="00306479"/>
    <w:rsid w:val="00362ED5"/>
    <w:rsid w:val="00366C14"/>
    <w:rsid w:val="003962F2"/>
    <w:rsid w:val="003A1C4B"/>
    <w:rsid w:val="003A7D9A"/>
    <w:rsid w:val="003B607A"/>
    <w:rsid w:val="003E09D5"/>
    <w:rsid w:val="003F71A3"/>
    <w:rsid w:val="00455D10"/>
    <w:rsid w:val="00471226"/>
    <w:rsid w:val="0049297F"/>
    <w:rsid w:val="00493807"/>
    <w:rsid w:val="004B02B0"/>
    <w:rsid w:val="004D0642"/>
    <w:rsid w:val="004E1F8A"/>
    <w:rsid w:val="00505A1A"/>
    <w:rsid w:val="00517BD4"/>
    <w:rsid w:val="00581043"/>
    <w:rsid w:val="005A3C01"/>
    <w:rsid w:val="005B2257"/>
    <w:rsid w:val="005B4E62"/>
    <w:rsid w:val="005E2671"/>
    <w:rsid w:val="005F2F2B"/>
    <w:rsid w:val="00601656"/>
    <w:rsid w:val="00601E16"/>
    <w:rsid w:val="006117B5"/>
    <w:rsid w:val="00626009"/>
    <w:rsid w:val="00633E84"/>
    <w:rsid w:val="0064330B"/>
    <w:rsid w:val="00644F79"/>
    <w:rsid w:val="006479CF"/>
    <w:rsid w:val="006B42CE"/>
    <w:rsid w:val="006C055A"/>
    <w:rsid w:val="006C36A8"/>
    <w:rsid w:val="006D4E92"/>
    <w:rsid w:val="006E6A85"/>
    <w:rsid w:val="006F5E90"/>
    <w:rsid w:val="00700E69"/>
    <w:rsid w:val="00710978"/>
    <w:rsid w:val="0073182E"/>
    <w:rsid w:val="00732887"/>
    <w:rsid w:val="00760494"/>
    <w:rsid w:val="00777EBE"/>
    <w:rsid w:val="00794E5C"/>
    <w:rsid w:val="007A0239"/>
    <w:rsid w:val="007A109B"/>
    <w:rsid w:val="007A534C"/>
    <w:rsid w:val="007C2C8A"/>
    <w:rsid w:val="00856CDA"/>
    <w:rsid w:val="00897525"/>
    <w:rsid w:val="008B4026"/>
    <w:rsid w:val="008C047A"/>
    <w:rsid w:val="008D4656"/>
    <w:rsid w:val="009009E5"/>
    <w:rsid w:val="0098469A"/>
    <w:rsid w:val="009926A3"/>
    <w:rsid w:val="009A0D15"/>
    <w:rsid w:val="009A22C1"/>
    <w:rsid w:val="009C0052"/>
    <w:rsid w:val="009C266A"/>
    <w:rsid w:val="009D6976"/>
    <w:rsid w:val="00A018D1"/>
    <w:rsid w:val="00A26B6B"/>
    <w:rsid w:val="00A4206F"/>
    <w:rsid w:val="00A5617C"/>
    <w:rsid w:val="00A63749"/>
    <w:rsid w:val="00AB048E"/>
    <w:rsid w:val="00AC0068"/>
    <w:rsid w:val="00AF0A34"/>
    <w:rsid w:val="00B0462A"/>
    <w:rsid w:val="00B2216F"/>
    <w:rsid w:val="00B25CC9"/>
    <w:rsid w:val="00B27AD5"/>
    <w:rsid w:val="00B4138C"/>
    <w:rsid w:val="00B46EE3"/>
    <w:rsid w:val="00B64DCF"/>
    <w:rsid w:val="00B86E49"/>
    <w:rsid w:val="00BA3230"/>
    <w:rsid w:val="00BE38EB"/>
    <w:rsid w:val="00C02B2E"/>
    <w:rsid w:val="00C75E4D"/>
    <w:rsid w:val="00C7654F"/>
    <w:rsid w:val="00C8717E"/>
    <w:rsid w:val="00CC0A10"/>
    <w:rsid w:val="00CD3266"/>
    <w:rsid w:val="00CE0CDF"/>
    <w:rsid w:val="00CE314C"/>
    <w:rsid w:val="00CE7FD3"/>
    <w:rsid w:val="00D16729"/>
    <w:rsid w:val="00D20A6F"/>
    <w:rsid w:val="00D26E3D"/>
    <w:rsid w:val="00D32C50"/>
    <w:rsid w:val="00D504EE"/>
    <w:rsid w:val="00D55C1E"/>
    <w:rsid w:val="00D87847"/>
    <w:rsid w:val="00D93647"/>
    <w:rsid w:val="00D979BF"/>
    <w:rsid w:val="00DB3411"/>
    <w:rsid w:val="00DB415C"/>
    <w:rsid w:val="00DB489E"/>
    <w:rsid w:val="00DB759A"/>
    <w:rsid w:val="00DC6AC8"/>
    <w:rsid w:val="00DE21A8"/>
    <w:rsid w:val="00DE35BE"/>
    <w:rsid w:val="00E02486"/>
    <w:rsid w:val="00E14631"/>
    <w:rsid w:val="00E543DF"/>
    <w:rsid w:val="00E60661"/>
    <w:rsid w:val="00E62AEF"/>
    <w:rsid w:val="00E939E0"/>
    <w:rsid w:val="00EA0288"/>
    <w:rsid w:val="00EB4417"/>
    <w:rsid w:val="00EC0755"/>
    <w:rsid w:val="00EE3E42"/>
    <w:rsid w:val="00EF2818"/>
    <w:rsid w:val="00EF4D89"/>
    <w:rsid w:val="00F51990"/>
    <w:rsid w:val="00F73A50"/>
    <w:rsid w:val="00F80A94"/>
    <w:rsid w:val="00F845D4"/>
    <w:rsid w:val="00F9710B"/>
    <w:rsid w:val="00FA449C"/>
    <w:rsid w:val="00FE59A4"/>
    <w:rsid w:val="00FE65FC"/>
    <w:rsid w:val="00FF3303"/>
    <w:rsid w:val="00FF69A4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B7ED"/>
  <w15:docId w15:val="{94C19ED0-F504-4090-87EE-F9CD9C99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257"/>
    <w:pPr>
      <w:spacing w:after="0" w:line="240" w:lineRule="auto"/>
    </w:pPr>
  </w:style>
  <w:style w:type="paragraph" w:styleId="Header">
    <w:name w:val="header"/>
    <w:aliases w:val="zaglavlje"/>
    <w:basedOn w:val="Normal"/>
    <w:link w:val="HeaderChar"/>
    <w:uiPriority w:val="99"/>
    <w:unhideWhenUsed/>
    <w:rsid w:val="0077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zaglavlje Char"/>
    <w:basedOn w:val="DefaultParagraphFont"/>
    <w:link w:val="Header"/>
    <w:uiPriority w:val="99"/>
    <w:rsid w:val="00777EBE"/>
  </w:style>
  <w:style w:type="paragraph" w:styleId="Footer">
    <w:name w:val="footer"/>
    <w:basedOn w:val="Normal"/>
    <w:link w:val="FooterChar"/>
    <w:uiPriority w:val="99"/>
    <w:unhideWhenUsed/>
    <w:rsid w:val="0077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BE"/>
  </w:style>
  <w:style w:type="paragraph" w:customStyle="1" w:styleId="tekst12">
    <w:name w:val="tekst 12"/>
    <w:basedOn w:val="Normal"/>
    <w:rsid w:val="00DE21A8"/>
    <w:pPr>
      <w:tabs>
        <w:tab w:val="left" w:pos="340"/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Naslov14">
    <w:name w:val="Naslov 14"/>
    <w:basedOn w:val="Normal"/>
    <w:rsid w:val="00DE21A8"/>
    <w:pPr>
      <w:tabs>
        <w:tab w:val="left" w:pos="340"/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customStyle="1" w:styleId="nazivobrasca">
    <w:name w:val="nazivobrasca"/>
    <w:basedOn w:val="Normal"/>
    <w:rsid w:val="00DE21A8"/>
    <w:pPr>
      <w:spacing w:after="0" w:line="240" w:lineRule="auto"/>
      <w:jc w:val="center"/>
    </w:pPr>
    <w:rPr>
      <w:rFonts w:ascii="Verdana" w:eastAsia="Times New Roman" w:hAnsi="Verdana" w:cs="Times New Roman"/>
      <w:b/>
      <w:bCs/>
    </w:rPr>
  </w:style>
  <w:style w:type="table" w:styleId="TableGrid">
    <w:name w:val="Table Grid"/>
    <w:basedOn w:val="TableNormal"/>
    <w:uiPriority w:val="59"/>
    <w:rsid w:val="00181FDC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455D10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paragraph" w:customStyle="1" w:styleId="Normal1">
    <w:name w:val="Normal1"/>
    <w:basedOn w:val="Normal"/>
    <w:rsid w:val="005A3C0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08FF-4AB7-4956-97FA-E9C60627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2020-10-28T08:48:00Z</cp:lastPrinted>
  <dcterms:created xsi:type="dcterms:W3CDTF">2020-10-20T07:43:00Z</dcterms:created>
  <dcterms:modified xsi:type="dcterms:W3CDTF">2025-08-25T11:32:00Z</dcterms:modified>
</cp:coreProperties>
</file>