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E396" w14:textId="77777777" w:rsidR="009A0605" w:rsidRPr="00114E3B" w:rsidRDefault="009A0605" w:rsidP="009A0605">
      <w:pPr>
        <w:rPr>
          <w:rFonts w:asciiTheme="minorHAnsi" w:hAnsiTheme="minorHAnsi" w:cstheme="minorHAnsi"/>
          <w:b/>
          <w:sz w:val="22"/>
          <w:szCs w:val="22"/>
          <w:lang w:val="sr-Cyrl-CS"/>
        </w:rPr>
      </w:pPr>
      <w:r w:rsidRPr="00114E3B">
        <w:rPr>
          <w:rFonts w:asciiTheme="minorHAnsi" w:hAnsiTheme="minorHAnsi" w:cstheme="minorHAnsi"/>
          <w:b/>
          <w:sz w:val="22"/>
          <w:szCs w:val="22"/>
          <w:lang w:val="sr-Cyrl-CS"/>
        </w:rPr>
        <w:t>Република Србија</w:t>
      </w:r>
    </w:p>
    <w:p w14:paraId="1024DE5E" w14:textId="77777777" w:rsidR="009A0605" w:rsidRPr="00114E3B" w:rsidRDefault="009A0605" w:rsidP="009A0605">
      <w:pPr>
        <w:rPr>
          <w:rFonts w:asciiTheme="minorHAnsi" w:hAnsiTheme="minorHAnsi" w:cstheme="minorHAnsi"/>
          <w:b/>
          <w:sz w:val="22"/>
          <w:szCs w:val="22"/>
          <w:lang w:val="sr-Cyrl-CS"/>
        </w:rPr>
      </w:pPr>
      <w:r w:rsidRPr="00114E3B">
        <w:rPr>
          <w:rFonts w:asciiTheme="minorHAnsi" w:hAnsiTheme="minorHAnsi" w:cstheme="minorHAnsi"/>
          <w:b/>
          <w:sz w:val="22"/>
          <w:szCs w:val="22"/>
          <w:lang w:val="sr-Cyrl-CS"/>
        </w:rPr>
        <w:t>ОШ „</w:t>
      </w:r>
      <w:proofErr w:type="spellStart"/>
      <w:r w:rsidRPr="00114E3B">
        <w:rPr>
          <w:rFonts w:asciiTheme="minorHAnsi" w:hAnsiTheme="minorHAnsi" w:cstheme="minorHAnsi"/>
          <w:b/>
          <w:sz w:val="22"/>
          <w:szCs w:val="22"/>
        </w:rPr>
        <w:t>Петар</w:t>
      </w:r>
      <w:proofErr w:type="spellEnd"/>
      <w:r w:rsidRPr="00114E3B">
        <w:rPr>
          <w:rFonts w:asciiTheme="minorHAnsi" w:hAnsiTheme="minorHAnsi" w:cstheme="minorHAnsi"/>
          <w:b/>
          <w:sz w:val="22"/>
          <w:szCs w:val="22"/>
        </w:rPr>
        <w:t xml:space="preserve"> </w:t>
      </w:r>
      <w:proofErr w:type="spellStart"/>
      <w:r w:rsidRPr="00114E3B">
        <w:rPr>
          <w:rFonts w:asciiTheme="minorHAnsi" w:hAnsiTheme="minorHAnsi" w:cstheme="minorHAnsi"/>
          <w:b/>
          <w:sz w:val="22"/>
          <w:szCs w:val="22"/>
        </w:rPr>
        <w:t>Лековић</w:t>
      </w:r>
      <w:proofErr w:type="spellEnd"/>
      <w:r w:rsidRPr="00114E3B">
        <w:rPr>
          <w:rFonts w:asciiTheme="minorHAnsi" w:hAnsiTheme="minorHAnsi" w:cstheme="minorHAnsi"/>
          <w:b/>
          <w:sz w:val="22"/>
          <w:szCs w:val="22"/>
          <w:lang w:val="sr-Cyrl-CS"/>
        </w:rPr>
        <w:t>“</w:t>
      </w:r>
    </w:p>
    <w:p w14:paraId="71736CB3" w14:textId="24C876A8" w:rsidR="009A0605" w:rsidRPr="002024C9" w:rsidRDefault="009A0605" w:rsidP="009A0605">
      <w:pPr>
        <w:rPr>
          <w:rFonts w:asciiTheme="minorHAnsi" w:hAnsiTheme="minorHAnsi" w:cstheme="minorHAnsi"/>
          <w:b/>
          <w:sz w:val="22"/>
          <w:szCs w:val="22"/>
          <w:lang w:val="sr-Latn-RS"/>
        </w:rPr>
      </w:pPr>
      <w:r w:rsidRPr="00114E3B">
        <w:rPr>
          <w:rFonts w:asciiTheme="minorHAnsi" w:hAnsiTheme="minorHAnsi" w:cstheme="minorHAnsi"/>
          <w:b/>
          <w:sz w:val="22"/>
          <w:szCs w:val="22"/>
          <w:lang w:val="sr-Cyrl-CS"/>
        </w:rPr>
        <w:t xml:space="preserve">Број: </w:t>
      </w:r>
      <w:r w:rsidR="002024C9">
        <w:rPr>
          <w:rFonts w:asciiTheme="minorHAnsi" w:hAnsiTheme="minorHAnsi" w:cstheme="minorHAnsi"/>
          <w:b/>
          <w:sz w:val="22"/>
          <w:szCs w:val="22"/>
          <w:lang w:val="sr-Latn-RS"/>
        </w:rPr>
        <w:t>754/2</w:t>
      </w:r>
    </w:p>
    <w:p w14:paraId="741E03D6" w14:textId="21E2EC94" w:rsidR="009A0605" w:rsidRPr="00114E3B" w:rsidRDefault="009A0605" w:rsidP="009A0605">
      <w:pPr>
        <w:rPr>
          <w:rFonts w:asciiTheme="minorHAnsi" w:hAnsiTheme="minorHAnsi" w:cstheme="minorHAnsi"/>
          <w:b/>
          <w:sz w:val="22"/>
          <w:szCs w:val="22"/>
          <w:lang w:val="sr-Cyrl-RS"/>
        </w:rPr>
      </w:pPr>
      <w:proofErr w:type="spellStart"/>
      <w:r w:rsidRPr="00114E3B">
        <w:rPr>
          <w:rFonts w:asciiTheme="minorHAnsi" w:hAnsiTheme="minorHAnsi" w:cstheme="minorHAnsi"/>
          <w:b/>
          <w:sz w:val="22"/>
          <w:szCs w:val="22"/>
        </w:rPr>
        <w:t>Датум</w:t>
      </w:r>
      <w:proofErr w:type="spellEnd"/>
      <w:r w:rsidRPr="00114E3B">
        <w:rPr>
          <w:rFonts w:asciiTheme="minorHAnsi" w:hAnsiTheme="minorHAnsi" w:cstheme="minorHAnsi"/>
          <w:b/>
          <w:sz w:val="22"/>
          <w:szCs w:val="22"/>
        </w:rPr>
        <w:t xml:space="preserve"> </w:t>
      </w:r>
      <w:r w:rsidR="00957C5A">
        <w:rPr>
          <w:rFonts w:asciiTheme="minorHAnsi" w:hAnsiTheme="minorHAnsi" w:cstheme="minorHAnsi"/>
          <w:b/>
          <w:sz w:val="22"/>
          <w:szCs w:val="22"/>
        </w:rPr>
        <w:t>15</w:t>
      </w:r>
      <w:r w:rsidRPr="00114E3B">
        <w:rPr>
          <w:rFonts w:asciiTheme="minorHAnsi" w:hAnsiTheme="minorHAnsi" w:cstheme="minorHAnsi"/>
          <w:b/>
          <w:sz w:val="22"/>
          <w:szCs w:val="22"/>
        </w:rPr>
        <w:t>.09.2025.</w:t>
      </w:r>
      <w:r w:rsidRPr="00114E3B">
        <w:rPr>
          <w:rFonts w:asciiTheme="minorHAnsi" w:hAnsiTheme="minorHAnsi" w:cstheme="minorHAnsi"/>
          <w:b/>
          <w:sz w:val="22"/>
          <w:szCs w:val="22"/>
          <w:lang w:val="sr-Cyrl-RS"/>
        </w:rPr>
        <w:t xml:space="preserve"> године</w:t>
      </w:r>
    </w:p>
    <w:p w14:paraId="3E862FD7" w14:textId="77777777" w:rsidR="009A0605" w:rsidRPr="00114E3B" w:rsidRDefault="009A0605" w:rsidP="009A0605">
      <w:pPr>
        <w:rPr>
          <w:rFonts w:asciiTheme="minorHAnsi" w:hAnsiTheme="minorHAnsi" w:cstheme="minorHAnsi"/>
          <w:b/>
          <w:sz w:val="22"/>
          <w:szCs w:val="22"/>
          <w:lang w:val="sr-Cyrl-CS"/>
        </w:rPr>
      </w:pPr>
      <w:r w:rsidRPr="00114E3B">
        <w:rPr>
          <w:rFonts w:asciiTheme="minorHAnsi" w:hAnsiTheme="minorHAnsi" w:cstheme="minorHAnsi"/>
          <w:b/>
          <w:sz w:val="22"/>
          <w:szCs w:val="22"/>
          <w:lang w:val="sr-Cyrl-CS"/>
        </w:rPr>
        <w:t>П О Ж Е Г А</w:t>
      </w:r>
    </w:p>
    <w:p w14:paraId="0679C80F" w14:textId="77777777" w:rsidR="00202F07" w:rsidRPr="00114E3B" w:rsidRDefault="00202F07" w:rsidP="00202F07">
      <w:pPr>
        <w:pStyle w:val="normalprored"/>
        <w:ind w:right="26"/>
        <w:jc w:val="both"/>
        <w:rPr>
          <w:rFonts w:asciiTheme="minorHAnsi" w:hAnsiTheme="minorHAnsi" w:cstheme="minorHAnsi"/>
          <w:sz w:val="22"/>
          <w:szCs w:val="22"/>
          <w:lang w:val="sr-Cyrl-CS" w:eastAsia="sr-Latn-CS"/>
        </w:rPr>
      </w:pPr>
    </w:p>
    <w:p w14:paraId="08FC8C3E" w14:textId="77777777" w:rsidR="00202F07" w:rsidRPr="00114E3B" w:rsidRDefault="00202F07" w:rsidP="00202F07">
      <w:pPr>
        <w:pStyle w:val="normalprored"/>
        <w:ind w:right="26"/>
        <w:jc w:val="both"/>
        <w:rPr>
          <w:rFonts w:asciiTheme="minorHAnsi" w:hAnsiTheme="minorHAnsi" w:cstheme="minorHAnsi"/>
          <w:sz w:val="22"/>
          <w:szCs w:val="22"/>
          <w:lang w:val="sr-Cyrl-CS" w:eastAsia="sr-Latn-CS"/>
        </w:rPr>
      </w:pPr>
    </w:p>
    <w:p w14:paraId="5B9CE11E" w14:textId="4CE99894" w:rsidR="00C804F9" w:rsidRPr="00114E3B" w:rsidRDefault="00C804F9" w:rsidP="00202F07">
      <w:pPr>
        <w:pStyle w:val="normalprored"/>
        <w:ind w:right="26"/>
        <w:jc w:val="both"/>
        <w:rPr>
          <w:rFonts w:asciiTheme="minorHAnsi" w:hAnsiTheme="minorHAnsi" w:cstheme="minorHAnsi"/>
          <w:sz w:val="22"/>
          <w:szCs w:val="22"/>
          <w:lang w:val="ru-RU"/>
        </w:rPr>
      </w:pPr>
      <w:r w:rsidRPr="00114E3B">
        <w:rPr>
          <w:rFonts w:asciiTheme="minorHAnsi" w:hAnsiTheme="minorHAnsi" w:cstheme="minorHAnsi"/>
          <w:sz w:val="22"/>
          <w:szCs w:val="22"/>
          <w:lang w:val="ru-RU"/>
        </w:rPr>
        <w:t xml:space="preserve">На основу члана </w:t>
      </w:r>
      <w:r w:rsidRPr="00114E3B">
        <w:rPr>
          <w:rFonts w:asciiTheme="minorHAnsi" w:hAnsiTheme="minorHAnsi" w:cstheme="minorHAnsi"/>
          <w:sz w:val="22"/>
          <w:szCs w:val="22"/>
        </w:rPr>
        <w:t>119</w:t>
      </w:r>
      <w:r w:rsidR="009A0605" w:rsidRPr="00114E3B">
        <w:rPr>
          <w:rFonts w:asciiTheme="minorHAnsi" w:hAnsiTheme="minorHAnsi" w:cstheme="minorHAnsi"/>
          <w:sz w:val="22"/>
          <w:szCs w:val="22"/>
          <w:lang w:val="sr-Cyrl-RS"/>
        </w:rPr>
        <w:t>.</w:t>
      </w:r>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став</w:t>
      </w:r>
      <w:proofErr w:type="spellEnd"/>
      <w:r w:rsidRPr="00114E3B">
        <w:rPr>
          <w:rFonts w:asciiTheme="minorHAnsi" w:hAnsiTheme="minorHAnsi" w:cstheme="minorHAnsi"/>
          <w:sz w:val="22"/>
          <w:szCs w:val="22"/>
        </w:rPr>
        <w:t xml:space="preserve"> 1</w:t>
      </w:r>
      <w:r w:rsidR="009A0605" w:rsidRPr="00114E3B">
        <w:rPr>
          <w:rFonts w:asciiTheme="minorHAnsi" w:hAnsiTheme="minorHAnsi" w:cstheme="minorHAnsi"/>
          <w:sz w:val="22"/>
          <w:szCs w:val="22"/>
          <w:lang w:val="sr-Cyrl-RS"/>
        </w:rPr>
        <w:t>.</w:t>
      </w:r>
      <w:r w:rsidRPr="00114E3B">
        <w:rPr>
          <w:rFonts w:asciiTheme="minorHAnsi" w:hAnsiTheme="minorHAnsi" w:cstheme="minorHAnsi"/>
          <w:sz w:val="22"/>
          <w:szCs w:val="22"/>
          <w:lang w:val="ru-RU"/>
        </w:rPr>
        <w:t xml:space="preserve"> тачка 1) Закона о основама с</w:t>
      </w:r>
      <w:r w:rsidR="001471CE" w:rsidRPr="00114E3B">
        <w:rPr>
          <w:rFonts w:asciiTheme="minorHAnsi" w:hAnsiTheme="minorHAnsi" w:cstheme="minorHAnsi"/>
          <w:sz w:val="22"/>
          <w:szCs w:val="22"/>
          <w:lang w:val="ru-RU"/>
        </w:rPr>
        <w:t xml:space="preserve">истема образовања и васпитања </w:t>
      </w:r>
      <w:r w:rsidR="009A0605" w:rsidRPr="00114E3B">
        <w:rPr>
          <w:rFonts w:asciiTheme="minorHAnsi" w:hAnsiTheme="minorHAnsi" w:cstheme="minorHAnsi"/>
          <w:sz w:val="22"/>
          <w:szCs w:val="22"/>
          <w:lang w:val="sr-Cyrl-CS"/>
        </w:rPr>
        <w:t xml:space="preserve">(„Сл.гласник РС“ бр. </w:t>
      </w:r>
      <w:r w:rsidR="009A0605" w:rsidRPr="00114E3B">
        <w:rPr>
          <w:rFonts w:asciiTheme="minorHAnsi" w:hAnsiTheme="minorHAnsi" w:cstheme="minorHAnsi"/>
          <w:sz w:val="22"/>
          <w:szCs w:val="22"/>
        </w:rPr>
        <w:t xml:space="preserve">88/2017, 27/2018-др. </w:t>
      </w:r>
      <w:proofErr w:type="spellStart"/>
      <w:r w:rsidR="009A0605" w:rsidRPr="00114E3B">
        <w:rPr>
          <w:rFonts w:asciiTheme="minorHAnsi" w:hAnsiTheme="minorHAnsi" w:cstheme="minorHAnsi"/>
          <w:sz w:val="22"/>
          <w:szCs w:val="22"/>
        </w:rPr>
        <w:t>закон</w:t>
      </w:r>
      <w:proofErr w:type="spellEnd"/>
      <w:r w:rsidR="009A0605" w:rsidRPr="00114E3B">
        <w:rPr>
          <w:rFonts w:asciiTheme="minorHAnsi" w:hAnsiTheme="minorHAnsi" w:cstheme="minorHAnsi"/>
          <w:sz w:val="22"/>
          <w:szCs w:val="22"/>
        </w:rPr>
        <w:t xml:space="preserve"> 10/2019</w:t>
      </w:r>
      <w:r w:rsidR="009A0605" w:rsidRPr="00114E3B">
        <w:rPr>
          <w:rFonts w:asciiTheme="minorHAnsi" w:hAnsiTheme="minorHAnsi" w:cstheme="minorHAnsi"/>
          <w:sz w:val="22"/>
          <w:szCs w:val="22"/>
          <w:lang w:val="sr-Cyrl-RS"/>
        </w:rPr>
        <w:t xml:space="preserve">, </w:t>
      </w:r>
      <w:r w:rsidR="009A0605" w:rsidRPr="00114E3B">
        <w:rPr>
          <w:rFonts w:asciiTheme="minorHAnsi" w:hAnsiTheme="minorHAnsi" w:cstheme="minorHAnsi"/>
          <w:sz w:val="22"/>
          <w:szCs w:val="22"/>
        </w:rPr>
        <w:t xml:space="preserve">6/2020, </w:t>
      </w:r>
      <w:r w:rsidR="009A0605" w:rsidRPr="00114E3B">
        <w:rPr>
          <w:rFonts w:asciiTheme="minorHAnsi" w:hAnsiTheme="minorHAnsi" w:cstheme="minorHAnsi"/>
          <w:sz w:val="22"/>
          <w:szCs w:val="22"/>
          <w:lang w:val="sr-Cyrl-RS"/>
        </w:rPr>
        <w:t>129/21</w:t>
      </w:r>
      <w:r w:rsidR="009A0605" w:rsidRPr="00114E3B">
        <w:rPr>
          <w:rFonts w:asciiTheme="minorHAnsi" w:hAnsiTheme="minorHAnsi" w:cstheme="minorHAnsi"/>
          <w:sz w:val="22"/>
          <w:szCs w:val="22"/>
        </w:rPr>
        <w:t>,</w:t>
      </w:r>
      <w:r w:rsidR="009A0605" w:rsidRPr="00114E3B">
        <w:rPr>
          <w:rFonts w:asciiTheme="minorHAnsi" w:hAnsiTheme="minorHAnsi" w:cstheme="minorHAnsi"/>
          <w:sz w:val="22"/>
          <w:szCs w:val="22"/>
          <w:lang w:val="sr-Cyrl-RS"/>
        </w:rPr>
        <w:t xml:space="preserve"> 92/23 и 19/25, </w:t>
      </w:r>
      <w:proofErr w:type="spellStart"/>
      <w:r w:rsidR="009A0605" w:rsidRPr="00114E3B">
        <w:rPr>
          <w:rFonts w:asciiTheme="minorHAnsi" w:hAnsiTheme="minorHAnsi" w:cstheme="minorHAnsi"/>
          <w:sz w:val="22"/>
          <w:szCs w:val="22"/>
        </w:rPr>
        <w:t>даље</w:t>
      </w:r>
      <w:proofErr w:type="spellEnd"/>
      <w:r w:rsidR="009A0605" w:rsidRPr="00114E3B">
        <w:rPr>
          <w:rFonts w:asciiTheme="minorHAnsi" w:hAnsiTheme="minorHAnsi" w:cstheme="minorHAnsi"/>
          <w:sz w:val="22"/>
          <w:szCs w:val="22"/>
        </w:rPr>
        <w:t xml:space="preserve">: </w:t>
      </w:r>
      <w:proofErr w:type="spellStart"/>
      <w:r w:rsidR="009A0605" w:rsidRPr="00114E3B">
        <w:rPr>
          <w:rFonts w:asciiTheme="minorHAnsi" w:hAnsiTheme="minorHAnsi" w:cstheme="minorHAnsi"/>
          <w:sz w:val="22"/>
          <w:szCs w:val="22"/>
        </w:rPr>
        <w:t>Закон</w:t>
      </w:r>
      <w:proofErr w:type="spellEnd"/>
      <w:r w:rsidR="009A0605" w:rsidRPr="00114E3B">
        <w:rPr>
          <w:rFonts w:asciiTheme="minorHAnsi" w:hAnsiTheme="minorHAnsi" w:cstheme="minorHAnsi"/>
          <w:sz w:val="22"/>
          <w:szCs w:val="22"/>
          <w:lang w:val="sr-Cyrl-CS"/>
        </w:rPr>
        <w:t xml:space="preserve">) </w:t>
      </w:r>
      <w:r w:rsidR="001471CE" w:rsidRPr="00114E3B">
        <w:rPr>
          <w:rFonts w:asciiTheme="minorHAnsi" w:hAnsiTheme="minorHAnsi" w:cstheme="minorHAnsi"/>
          <w:sz w:val="22"/>
          <w:szCs w:val="22"/>
        </w:rPr>
        <w:t xml:space="preserve">и </w:t>
      </w:r>
      <w:proofErr w:type="spellStart"/>
      <w:r w:rsidR="009A0605" w:rsidRPr="00114E3B">
        <w:rPr>
          <w:rFonts w:asciiTheme="minorHAnsi" w:hAnsiTheme="minorHAnsi" w:cstheme="minorHAnsi"/>
          <w:sz w:val="22"/>
          <w:szCs w:val="22"/>
        </w:rPr>
        <w:t>члана</w:t>
      </w:r>
      <w:proofErr w:type="spellEnd"/>
      <w:r w:rsidR="009A0605" w:rsidRPr="00114E3B">
        <w:rPr>
          <w:rFonts w:asciiTheme="minorHAnsi" w:hAnsiTheme="minorHAnsi" w:cstheme="minorHAnsi"/>
          <w:sz w:val="22"/>
          <w:szCs w:val="22"/>
        </w:rPr>
        <w:t xml:space="preserve"> 127. </w:t>
      </w:r>
      <w:r w:rsidR="009A0605" w:rsidRPr="00114E3B">
        <w:rPr>
          <w:rFonts w:asciiTheme="minorHAnsi" w:hAnsiTheme="minorHAnsi" w:cstheme="minorHAnsi"/>
          <w:sz w:val="22"/>
          <w:szCs w:val="22"/>
          <w:lang w:val="sr-Cyrl-RS"/>
        </w:rPr>
        <w:t>с</w:t>
      </w:r>
      <w:proofErr w:type="spellStart"/>
      <w:r w:rsidR="009A0605" w:rsidRPr="00114E3B">
        <w:rPr>
          <w:rFonts w:asciiTheme="minorHAnsi" w:hAnsiTheme="minorHAnsi" w:cstheme="minorHAnsi"/>
          <w:sz w:val="22"/>
          <w:szCs w:val="22"/>
        </w:rPr>
        <w:t>тав</w:t>
      </w:r>
      <w:proofErr w:type="spellEnd"/>
      <w:r w:rsidR="009A0605" w:rsidRPr="00114E3B">
        <w:rPr>
          <w:rFonts w:asciiTheme="minorHAnsi" w:hAnsiTheme="minorHAnsi" w:cstheme="minorHAnsi"/>
          <w:sz w:val="22"/>
          <w:szCs w:val="22"/>
        </w:rPr>
        <w:t xml:space="preserve"> </w:t>
      </w:r>
      <w:r w:rsidR="009A0605" w:rsidRPr="00114E3B">
        <w:rPr>
          <w:rFonts w:asciiTheme="minorHAnsi" w:hAnsiTheme="minorHAnsi" w:cstheme="minorHAnsi"/>
          <w:sz w:val="22"/>
          <w:szCs w:val="22"/>
          <w:lang w:val="sr-Cyrl-RS"/>
        </w:rPr>
        <w:t>3</w:t>
      </w:r>
      <w:r w:rsidR="009A0605" w:rsidRPr="00114E3B">
        <w:rPr>
          <w:rFonts w:asciiTheme="minorHAnsi" w:hAnsiTheme="minorHAnsi" w:cstheme="minorHAnsi"/>
          <w:sz w:val="22"/>
          <w:szCs w:val="22"/>
        </w:rPr>
        <w:t xml:space="preserve">. </w:t>
      </w:r>
      <w:r w:rsidR="009A0605" w:rsidRPr="00114E3B">
        <w:rPr>
          <w:rFonts w:asciiTheme="minorHAnsi" w:hAnsiTheme="minorHAnsi" w:cstheme="minorHAnsi"/>
          <w:sz w:val="22"/>
          <w:szCs w:val="22"/>
          <w:lang w:val="sr-Cyrl-RS"/>
        </w:rPr>
        <w:t>т</w:t>
      </w:r>
      <w:proofErr w:type="spellStart"/>
      <w:r w:rsidR="009A0605" w:rsidRPr="00114E3B">
        <w:rPr>
          <w:rFonts w:asciiTheme="minorHAnsi" w:hAnsiTheme="minorHAnsi" w:cstheme="minorHAnsi"/>
          <w:sz w:val="22"/>
          <w:szCs w:val="22"/>
        </w:rPr>
        <w:t>ачка</w:t>
      </w:r>
      <w:proofErr w:type="spellEnd"/>
      <w:r w:rsidR="009A0605" w:rsidRPr="00114E3B">
        <w:rPr>
          <w:rFonts w:asciiTheme="minorHAnsi" w:hAnsiTheme="minorHAnsi" w:cstheme="minorHAnsi"/>
          <w:sz w:val="22"/>
          <w:szCs w:val="22"/>
        </w:rPr>
        <w:t xml:space="preserve"> 18) </w:t>
      </w:r>
      <w:proofErr w:type="spellStart"/>
      <w:r w:rsidR="009A0605" w:rsidRPr="00114E3B">
        <w:rPr>
          <w:rFonts w:asciiTheme="minorHAnsi" w:hAnsiTheme="minorHAnsi" w:cstheme="minorHAnsi"/>
          <w:sz w:val="22"/>
          <w:szCs w:val="22"/>
        </w:rPr>
        <w:t>Статута</w:t>
      </w:r>
      <w:proofErr w:type="spellEnd"/>
      <w:r w:rsidR="009A0605" w:rsidRPr="00114E3B">
        <w:rPr>
          <w:rFonts w:asciiTheme="minorHAnsi" w:hAnsiTheme="minorHAnsi" w:cstheme="minorHAnsi"/>
          <w:sz w:val="22"/>
          <w:szCs w:val="22"/>
        </w:rPr>
        <w:t xml:space="preserve"> </w:t>
      </w:r>
      <w:proofErr w:type="spellStart"/>
      <w:r w:rsidR="009A0605" w:rsidRPr="00114E3B">
        <w:rPr>
          <w:rFonts w:asciiTheme="minorHAnsi" w:hAnsiTheme="minorHAnsi" w:cstheme="minorHAnsi"/>
          <w:sz w:val="22"/>
          <w:szCs w:val="22"/>
        </w:rPr>
        <w:t>Основне</w:t>
      </w:r>
      <w:proofErr w:type="spellEnd"/>
      <w:r w:rsidR="009A0605" w:rsidRPr="00114E3B">
        <w:rPr>
          <w:rFonts w:asciiTheme="minorHAnsi" w:hAnsiTheme="minorHAnsi" w:cstheme="minorHAnsi"/>
          <w:sz w:val="22"/>
          <w:szCs w:val="22"/>
        </w:rPr>
        <w:t xml:space="preserve"> </w:t>
      </w:r>
      <w:proofErr w:type="spellStart"/>
      <w:r w:rsidR="009A0605" w:rsidRPr="00114E3B">
        <w:rPr>
          <w:rFonts w:asciiTheme="minorHAnsi" w:hAnsiTheme="minorHAnsi" w:cstheme="minorHAnsi"/>
          <w:sz w:val="22"/>
          <w:szCs w:val="22"/>
        </w:rPr>
        <w:t>школе</w:t>
      </w:r>
      <w:proofErr w:type="spellEnd"/>
      <w:r w:rsidR="009A0605" w:rsidRPr="00114E3B">
        <w:rPr>
          <w:rFonts w:asciiTheme="minorHAnsi" w:hAnsiTheme="minorHAnsi" w:cstheme="minorHAnsi"/>
          <w:sz w:val="22"/>
          <w:szCs w:val="22"/>
        </w:rPr>
        <w:t xml:space="preserve"> </w:t>
      </w:r>
      <w:r w:rsidR="00E051B6" w:rsidRPr="00114E3B">
        <w:rPr>
          <w:rFonts w:asciiTheme="minorHAnsi" w:hAnsiTheme="minorHAnsi" w:cstheme="minorHAnsi"/>
          <w:sz w:val="22"/>
          <w:szCs w:val="22"/>
          <w:lang w:val="sr-Cyrl-RS"/>
        </w:rPr>
        <w:t>„</w:t>
      </w:r>
      <w:proofErr w:type="spellStart"/>
      <w:r w:rsidR="009A0605" w:rsidRPr="00114E3B">
        <w:rPr>
          <w:rFonts w:asciiTheme="minorHAnsi" w:hAnsiTheme="minorHAnsi" w:cstheme="minorHAnsi"/>
          <w:sz w:val="22"/>
          <w:szCs w:val="22"/>
        </w:rPr>
        <w:t>Петар</w:t>
      </w:r>
      <w:proofErr w:type="spellEnd"/>
      <w:r w:rsidR="009A0605" w:rsidRPr="00114E3B">
        <w:rPr>
          <w:rFonts w:asciiTheme="minorHAnsi" w:hAnsiTheme="minorHAnsi" w:cstheme="minorHAnsi"/>
          <w:sz w:val="22"/>
          <w:szCs w:val="22"/>
        </w:rPr>
        <w:t xml:space="preserve"> </w:t>
      </w:r>
      <w:proofErr w:type="spellStart"/>
      <w:r w:rsidR="009A0605" w:rsidRPr="00114E3B">
        <w:rPr>
          <w:rFonts w:asciiTheme="minorHAnsi" w:hAnsiTheme="minorHAnsi" w:cstheme="minorHAnsi"/>
          <w:sz w:val="22"/>
          <w:szCs w:val="22"/>
        </w:rPr>
        <w:t>Лековић</w:t>
      </w:r>
      <w:proofErr w:type="spellEnd"/>
      <w:r w:rsidR="009A0605" w:rsidRPr="00114E3B">
        <w:rPr>
          <w:rFonts w:asciiTheme="minorHAnsi" w:hAnsiTheme="minorHAnsi" w:cstheme="minorHAnsi"/>
          <w:sz w:val="22"/>
          <w:szCs w:val="22"/>
        </w:rPr>
        <w:t xml:space="preserve">“ </w:t>
      </w:r>
      <w:proofErr w:type="spellStart"/>
      <w:r w:rsidR="009A0605" w:rsidRPr="00114E3B">
        <w:rPr>
          <w:rFonts w:asciiTheme="minorHAnsi" w:hAnsiTheme="minorHAnsi" w:cstheme="minorHAnsi"/>
          <w:sz w:val="22"/>
          <w:szCs w:val="22"/>
        </w:rPr>
        <w:t>Пожег</w:t>
      </w:r>
      <w:proofErr w:type="spellEnd"/>
      <w:r w:rsidR="00E051B6" w:rsidRPr="00114E3B">
        <w:rPr>
          <w:rFonts w:asciiTheme="minorHAnsi" w:hAnsiTheme="minorHAnsi" w:cstheme="minorHAnsi"/>
          <w:sz w:val="22"/>
          <w:szCs w:val="22"/>
          <w:lang w:val="sr-Cyrl-RS"/>
        </w:rPr>
        <w:t>а</w:t>
      </w:r>
      <w:r w:rsidRPr="00114E3B">
        <w:rPr>
          <w:rFonts w:asciiTheme="minorHAnsi" w:hAnsiTheme="minorHAnsi" w:cstheme="minorHAnsi"/>
          <w:sz w:val="22"/>
          <w:szCs w:val="22"/>
        </w:rPr>
        <w:t xml:space="preserve">, </w:t>
      </w:r>
      <w:r w:rsidRPr="00114E3B">
        <w:rPr>
          <w:rFonts w:asciiTheme="minorHAnsi" w:hAnsiTheme="minorHAnsi" w:cstheme="minorHAnsi"/>
          <w:sz w:val="22"/>
          <w:szCs w:val="22"/>
          <w:lang w:val="ru-RU"/>
        </w:rPr>
        <w:t xml:space="preserve">Школски одбор </w:t>
      </w:r>
      <w:proofErr w:type="spellStart"/>
      <w:r w:rsidR="00E051B6" w:rsidRPr="00114E3B">
        <w:rPr>
          <w:rFonts w:asciiTheme="minorHAnsi" w:hAnsiTheme="minorHAnsi" w:cstheme="minorHAnsi"/>
          <w:sz w:val="22"/>
          <w:szCs w:val="22"/>
        </w:rPr>
        <w:t>Основне</w:t>
      </w:r>
      <w:proofErr w:type="spellEnd"/>
      <w:r w:rsidR="00E051B6" w:rsidRPr="00114E3B">
        <w:rPr>
          <w:rFonts w:asciiTheme="minorHAnsi" w:hAnsiTheme="minorHAnsi" w:cstheme="minorHAnsi"/>
          <w:sz w:val="22"/>
          <w:szCs w:val="22"/>
        </w:rPr>
        <w:t xml:space="preserve"> </w:t>
      </w:r>
      <w:proofErr w:type="spellStart"/>
      <w:r w:rsidR="00E051B6" w:rsidRPr="00114E3B">
        <w:rPr>
          <w:rFonts w:asciiTheme="minorHAnsi" w:hAnsiTheme="minorHAnsi" w:cstheme="minorHAnsi"/>
          <w:sz w:val="22"/>
          <w:szCs w:val="22"/>
        </w:rPr>
        <w:t>школе</w:t>
      </w:r>
      <w:proofErr w:type="spellEnd"/>
      <w:r w:rsidR="00E051B6" w:rsidRPr="00114E3B">
        <w:rPr>
          <w:rFonts w:asciiTheme="minorHAnsi" w:hAnsiTheme="minorHAnsi" w:cstheme="minorHAnsi"/>
          <w:sz w:val="22"/>
          <w:szCs w:val="22"/>
        </w:rPr>
        <w:t xml:space="preserve"> “</w:t>
      </w:r>
      <w:proofErr w:type="spellStart"/>
      <w:r w:rsidR="00E051B6" w:rsidRPr="00114E3B">
        <w:rPr>
          <w:rFonts w:asciiTheme="minorHAnsi" w:hAnsiTheme="minorHAnsi" w:cstheme="minorHAnsi"/>
          <w:sz w:val="22"/>
          <w:szCs w:val="22"/>
        </w:rPr>
        <w:t>Петар</w:t>
      </w:r>
      <w:proofErr w:type="spellEnd"/>
      <w:r w:rsidR="00E051B6" w:rsidRPr="00114E3B">
        <w:rPr>
          <w:rFonts w:asciiTheme="minorHAnsi" w:hAnsiTheme="minorHAnsi" w:cstheme="minorHAnsi"/>
          <w:sz w:val="22"/>
          <w:szCs w:val="22"/>
        </w:rPr>
        <w:t xml:space="preserve"> </w:t>
      </w:r>
      <w:proofErr w:type="spellStart"/>
      <w:r w:rsidR="00E051B6" w:rsidRPr="00114E3B">
        <w:rPr>
          <w:rFonts w:asciiTheme="minorHAnsi" w:hAnsiTheme="minorHAnsi" w:cstheme="minorHAnsi"/>
          <w:sz w:val="22"/>
          <w:szCs w:val="22"/>
        </w:rPr>
        <w:t>Лековић</w:t>
      </w:r>
      <w:proofErr w:type="spellEnd"/>
      <w:r w:rsidR="00E051B6" w:rsidRPr="00114E3B">
        <w:rPr>
          <w:rFonts w:asciiTheme="minorHAnsi" w:hAnsiTheme="minorHAnsi" w:cstheme="minorHAnsi"/>
          <w:sz w:val="22"/>
          <w:szCs w:val="22"/>
        </w:rPr>
        <w:t xml:space="preserve">“ у </w:t>
      </w:r>
      <w:proofErr w:type="spellStart"/>
      <w:r w:rsidR="00E051B6" w:rsidRPr="00114E3B">
        <w:rPr>
          <w:rFonts w:asciiTheme="minorHAnsi" w:hAnsiTheme="minorHAnsi" w:cstheme="minorHAnsi"/>
          <w:sz w:val="22"/>
          <w:szCs w:val="22"/>
        </w:rPr>
        <w:t>Пожеги</w:t>
      </w:r>
      <w:proofErr w:type="spellEnd"/>
      <w:r w:rsidRPr="00114E3B">
        <w:rPr>
          <w:rFonts w:asciiTheme="minorHAnsi" w:hAnsiTheme="minorHAnsi" w:cstheme="minorHAnsi"/>
          <w:sz w:val="22"/>
          <w:szCs w:val="22"/>
          <w:lang w:val="ru-RU"/>
        </w:rPr>
        <w:t>, на седници одржаној дана</w:t>
      </w:r>
      <w:r w:rsidR="00C71B9C" w:rsidRPr="00114E3B">
        <w:rPr>
          <w:rFonts w:asciiTheme="minorHAnsi" w:hAnsiTheme="minorHAnsi" w:cstheme="minorHAnsi"/>
          <w:sz w:val="22"/>
          <w:szCs w:val="22"/>
          <w:lang w:val="ru-RU"/>
        </w:rPr>
        <w:t xml:space="preserve"> </w:t>
      </w:r>
      <w:r w:rsidR="00E051B6" w:rsidRPr="00114E3B">
        <w:rPr>
          <w:rFonts w:asciiTheme="minorHAnsi" w:hAnsiTheme="minorHAnsi" w:cstheme="minorHAnsi"/>
          <w:sz w:val="22"/>
          <w:szCs w:val="22"/>
          <w:lang w:val="ru-RU"/>
        </w:rPr>
        <w:t xml:space="preserve">15.9.2025. </w:t>
      </w:r>
      <w:r w:rsidRPr="00114E3B">
        <w:rPr>
          <w:rFonts w:asciiTheme="minorHAnsi" w:hAnsiTheme="minorHAnsi" w:cstheme="minorHAnsi"/>
          <w:sz w:val="22"/>
          <w:szCs w:val="22"/>
          <w:lang w:val="ru-RU"/>
        </w:rPr>
        <w:t xml:space="preserve"> године, </w:t>
      </w:r>
      <w:r w:rsidR="00E051B6" w:rsidRPr="00114E3B">
        <w:rPr>
          <w:rFonts w:asciiTheme="minorHAnsi" w:hAnsiTheme="minorHAnsi" w:cstheme="minorHAnsi"/>
          <w:sz w:val="22"/>
          <w:szCs w:val="22"/>
          <w:lang w:val="ru-RU"/>
        </w:rPr>
        <w:t>донео је</w:t>
      </w:r>
    </w:p>
    <w:p w14:paraId="2C751763" w14:textId="77777777" w:rsidR="00D96ED6" w:rsidRPr="00114E3B" w:rsidRDefault="00D96ED6" w:rsidP="00202F07">
      <w:pPr>
        <w:pStyle w:val="normalprored"/>
        <w:ind w:right="26"/>
        <w:jc w:val="both"/>
        <w:rPr>
          <w:rFonts w:asciiTheme="minorHAnsi" w:hAnsiTheme="minorHAnsi" w:cstheme="minorHAnsi"/>
          <w:sz w:val="22"/>
          <w:szCs w:val="22"/>
          <w:lang w:val="ru-RU"/>
        </w:rPr>
      </w:pPr>
    </w:p>
    <w:p w14:paraId="230F027D" w14:textId="77777777" w:rsidR="00C804F9" w:rsidRPr="00114E3B" w:rsidRDefault="00C804F9" w:rsidP="00202F07">
      <w:pPr>
        <w:pStyle w:val="normalprored"/>
        <w:ind w:right="-291"/>
        <w:jc w:val="both"/>
        <w:rPr>
          <w:rFonts w:asciiTheme="minorHAnsi" w:hAnsiTheme="minorHAnsi" w:cstheme="minorHAnsi"/>
          <w:sz w:val="22"/>
          <w:szCs w:val="22"/>
        </w:rPr>
      </w:pPr>
    </w:p>
    <w:p w14:paraId="11DF40DE" w14:textId="77777777" w:rsidR="00D211F2" w:rsidRPr="00114E3B" w:rsidRDefault="00C804F9" w:rsidP="00202F07">
      <w:pPr>
        <w:pStyle w:val="normalprored"/>
        <w:jc w:val="center"/>
        <w:rPr>
          <w:rFonts w:asciiTheme="minorHAnsi" w:hAnsiTheme="minorHAnsi" w:cstheme="minorHAnsi"/>
          <w:b/>
          <w:bCs/>
          <w:sz w:val="22"/>
          <w:szCs w:val="22"/>
          <w:lang w:val="ru-RU"/>
        </w:rPr>
      </w:pPr>
      <w:r w:rsidRPr="00114E3B">
        <w:rPr>
          <w:rFonts w:asciiTheme="minorHAnsi" w:hAnsiTheme="minorHAnsi" w:cstheme="minorHAnsi"/>
          <w:b/>
          <w:bCs/>
          <w:sz w:val="22"/>
          <w:szCs w:val="22"/>
          <w:lang w:val="ru-RU"/>
        </w:rPr>
        <w:t>О  Д  Л  У  К  У</w:t>
      </w:r>
    </w:p>
    <w:p w14:paraId="3CC834C1" w14:textId="63BF3077" w:rsidR="00C804F9" w:rsidRPr="00114E3B" w:rsidRDefault="00C804F9" w:rsidP="00202F07">
      <w:pPr>
        <w:pStyle w:val="normalprored"/>
        <w:jc w:val="center"/>
        <w:rPr>
          <w:rFonts w:asciiTheme="minorHAnsi" w:hAnsiTheme="minorHAnsi" w:cstheme="minorHAnsi"/>
          <w:b/>
          <w:sz w:val="22"/>
          <w:szCs w:val="22"/>
          <w:lang w:val="sr-Cyrl-RS"/>
        </w:rPr>
      </w:pPr>
      <w:r w:rsidRPr="00114E3B">
        <w:rPr>
          <w:rFonts w:asciiTheme="minorHAnsi" w:hAnsiTheme="minorHAnsi" w:cstheme="minorHAnsi"/>
          <w:b/>
          <w:sz w:val="22"/>
          <w:szCs w:val="22"/>
          <w:lang w:val="ru-RU"/>
        </w:rPr>
        <w:t>О ИЗМЕНАМА И ДОПУНАМА СТАТУТА</w:t>
      </w:r>
      <w:r w:rsidR="001471CE" w:rsidRPr="00114E3B">
        <w:rPr>
          <w:rFonts w:asciiTheme="minorHAnsi" w:hAnsiTheme="minorHAnsi" w:cstheme="minorHAnsi"/>
          <w:b/>
          <w:sz w:val="22"/>
          <w:szCs w:val="22"/>
          <w:lang w:val="ru-RU"/>
        </w:rPr>
        <w:t xml:space="preserve"> </w:t>
      </w:r>
      <w:r w:rsidRPr="00114E3B">
        <w:rPr>
          <w:rFonts w:asciiTheme="minorHAnsi" w:hAnsiTheme="minorHAnsi" w:cstheme="minorHAnsi"/>
          <w:b/>
          <w:sz w:val="22"/>
          <w:szCs w:val="22"/>
          <w:lang w:val="ru-RU"/>
        </w:rPr>
        <w:t xml:space="preserve">ОШ </w:t>
      </w:r>
      <w:r w:rsidR="00E50655" w:rsidRPr="00114E3B">
        <w:rPr>
          <w:rFonts w:asciiTheme="minorHAnsi" w:hAnsiTheme="minorHAnsi" w:cstheme="minorHAnsi"/>
          <w:b/>
          <w:sz w:val="22"/>
          <w:szCs w:val="22"/>
        </w:rPr>
        <w:t>„</w:t>
      </w:r>
      <w:r w:rsidR="00E051B6" w:rsidRPr="00114E3B">
        <w:rPr>
          <w:rFonts w:asciiTheme="minorHAnsi" w:hAnsiTheme="minorHAnsi" w:cstheme="minorHAnsi"/>
          <w:b/>
          <w:sz w:val="22"/>
          <w:szCs w:val="22"/>
          <w:lang w:val="sr-Cyrl-RS"/>
        </w:rPr>
        <w:t>ПЕТАР ЛЕКОВИЋ</w:t>
      </w:r>
      <w:r w:rsidR="00E50655" w:rsidRPr="00114E3B">
        <w:rPr>
          <w:rFonts w:asciiTheme="minorHAnsi" w:hAnsiTheme="minorHAnsi" w:cstheme="minorHAnsi"/>
          <w:b/>
          <w:sz w:val="22"/>
          <w:szCs w:val="22"/>
        </w:rPr>
        <w:t xml:space="preserve">“ </w:t>
      </w:r>
      <w:r w:rsidR="00E051B6" w:rsidRPr="00114E3B">
        <w:rPr>
          <w:rFonts w:asciiTheme="minorHAnsi" w:hAnsiTheme="minorHAnsi" w:cstheme="minorHAnsi"/>
          <w:b/>
          <w:sz w:val="22"/>
          <w:szCs w:val="22"/>
          <w:lang w:val="sr-Cyrl-RS"/>
        </w:rPr>
        <w:t>ПОЖЕГА</w:t>
      </w:r>
    </w:p>
    <w:p w14:paraId="679C9B1D" w14:textId="77777777" w:rsidR="00C804F9" w:rsidRPr="00114E3B" w:rsidRDefault="00C804F9" w:rsidP="00202F07">
      <w:pPr>
        <w:pStyle w:val="normalprored"/>
        <w:jc w:val="center"/>
        <w:rPr>
          <w:rFonts w:asciiTheme="minorHAnsi" w:hAnsiTheme="minorHAnsi" w:cstheme="minorHAnsi"/>
          <w:sz w:val="22"/>
          <w:szCs w:val="22"/>
        </w:rPr>
      </w:pPr>
    </w:p>
    <w:p w14:paraId="7DF7A0EA" w14:textId="77777777" w:rsidR="00C804F9" w:rsidRPr="00114E3B" w:rsidRDefault="00C804F9" w:rsidP="00202F07">
      <w:pPr>
        <w:pStyle w:val="normalprored"/>
        <w:rPr>
          <w:rFonts w:asciiTheme="minorHAnsi" w:hAnsiTheme="minorHAnsi" w:cstheme="minorHAnsi"/>
          <w:sz w:val="22"/>
          <w:szCs w:val="22"/>
        </w:rPr>
      </w:pPr>
    </w:p>
    <w:p w14:paraId="1FE53B1A" w14:textId="77777777" w:rsidR="00C804F9" w:rsidRPr="00114E3B" w:rsidRDefault="00C804F9" w:rsidP="00202F07">
      <w:pPr>
        <w:pStyle w:val="wyq110---naslov-clana"/>
        <w:spacing w:before="0" w:after="0"/>
        <w:jc w:val="center"/>
        <w:rPr>
          <w:rFonts w:asciiTheme="minorHAnsi" w:hAnsiTheme="minorHAnsi" w:cstheme="minorHAnsi"/>
          <w:sz w:val="22"/>
          <w:szCs w:val="22"/>
        </w:rPr>
      </w:pPr>
      <w:proofErr w:type="spellStart"/>
      <w:r w:rsidRPr="00114E3B">
        <w:rPr>
          <w:rFonts w:asciiTheme="minorHAnsi" w:hAnsiTheme="minorHAnsi" w:cstheme="minorHAnsi"/>
          <w:b/>
          <w:sz w:val="22"/>
          <w:szCs w:val="22"/>
        </w:rPr>
        <w:t>Члан</w:t>
      </w:r>
      <w:proofErr w:type="spellEnd"/>
      <w:r w:rsidRPr="00114E3B">
        <w:rPr>
          <w:rFonts w:asciiTheme="minorHAnsi" w:hAnsiTheme="minorHAnsi" w:cstheme="minorHAnsi"/>
          <w:b/>
          <w:sz w:val="22"/>
          <w:szCs w:val="22"/>
        </w:rPr>
        <w:t xml:space="preserve"> 1</w:t>
      </w:r>
      <w:r w:rsidRPr="00114E3B">
        <w:rPr>
          <w:rFonts w:asciiTheme="minorHAnsi" w:hAnsiTheme="minorHAnsi" w:cstheme="minorHAnsi"/>
          <w:sz w:val="22"/>
          <w:szCs w:val="22"/>
        </w:rPr>
        <w:t>.</w:t>
      </w:r>
    </w:p>
    <w:p w14:paraId="3819254B" w14:textId="77777777" w:rsidR="00D96ED6" w:rsidRPr="00114E3B" w:rsidRDefault="00D96ED6" w:rsidP="00202F07">
      <w:pPr>
        <w:pStyle w:val="wyq110---naslov-clana"/>
        <w:spacing w:before="0" w:after="0"/>
        <w:jc w:val="center"/>
        <w:rPr>
          <w:rFonts w:asciiTheme="minorHAnsi" w:hAnsiTheme="minorHAnsi" w:cstheme="minorHAnsi"/>
          <w:sz w:val="22"/>
          <w:szCs w:val="22"/>
        </w:rPr>
      </w:pPr>
    </w:p>
    <w:p w14:paraId="37B887B6" w14:textId="31F68D27" w:rsidR="00C804F9" w:rsidRPr="00114E3B" w:rsidRDefault="00C804F9" w:rsidP="00202F07">
      <w:pPr>
        <w:pStyle w:val="wyq110---naslov-clana"/>
        <w:spacing w:before="0" w:after="0"/>
        <w:jc w:val="left"/>
        <w:rPr>
          <w:rFonts w:asciiTheme="minorHAnsi" w:hAnsiTheme="minorHAnsi" w:cstheme="minorHAnsi"/>
          <w:sz w:val="22"/>
          <w:szCs w:val="22"/>
        </w:rPr>
      </w:pPr>
      <w:proofErr w:type="spellStart"/>
      <w:r w:rsidRPr="00114E3B">
        <w:rPr>
          <w:rFonts w:asciiTheme="minorHAnsi" w:hAnsiTheme="minorHAnsi" w:cstheme="minorHAnsi"/>
          <w:sz w:val="22"/>
          <w:szCs w:val="22"/>
        </w:rPr>
        <w:t>Овом</w:t>
      </w:r>
      <w:proofErr w:type="spellEnd"/>
      <w:r w:rsidR="001471CE"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одлуком</w:t>
      </w:r>
      <w:proofErr w:type="spellEnd"/>
      <w:r w:rsidR="001471CE"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врше</w:t>
      </w:r>
      <w:proofErr w:type="spellEnd"/>
      <w:r w:rsidR="001471CE"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001471CE"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измене</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допуне</w:t>
      </w:r>
      <w:proofErr w:type="spellEnd"/>
      <w:r w:rsidR="00E50655" w:rsidRPr="00114E3B">
        <w:rPr>
          <w:rFonts w:asciiTheme="minorHAnsi" w:hAnsiTheme="minorHAnsi" w:cstheme="minorHAnsi"/>
          <w:sz w:val="22"/>
          <w:szCs w:val="22"/>
        </w:rPr>
        <w:t xml:space="preserve"> </w:t>
      </w:r>
      <w:proofErr w:type="spellStart"/>
      <w:r w:rsidR="00E50655" w:rsidRPr="00114E3B">
        <w:rPr>
          <w:rFonts w:asciiTheme="minorHAnsi" w:hAnsiTheme="minorHAnsi" w:cstheme="minorHAnsi"/>
          <w:sz w:val="22"/>
          <w:szCs w:val="22"/>
        </w:rPr>
        <w:t>Статута</w:t>
      </w:r>
      <w:proofErr w:type="spellEnd"/>
      <w:r w:rsidR="00E50655" w:rsidRPr="00114E3B">
        <w:rPr>
          <w:rFonts w:asciiTheme="minorHAnsi" w:hAnsiTheme="minorHAnsi" w:cstheme="minorHAnsi"/>
          <w:sz w:val="22"/>
          <w:szCs w:val="22"/>
        </w:rPr>
        <w:t xml:space="preserve"> ОШ </w:t>
      </w:r>
      <w:r w:rsidR="00E051B6" w:rsidRPr="00114E3B">
        <w:rPr>
          <w:rFonts w:asciiTheme="minorHAnsi" w:hAnsiTheme="minorHAnsi" w:cstheme="minorHAnsi"/>
          <w:sz w:val="22"/>
          <w:szCs w:val="22"/>
          <w:lang w:val="sr-Cyrl-RS"/>
        </w:rPr>
        <w:t>„</w:t>
      </w:r>
      <w:proofErr w:type="spellStart"/>
      <w:r w:rsidR="00E051B6" w:rsidRPr="00114E3B">
        <w:rPr>
          <w:rFonts w:asciiTheme="minorHAnsi" w:hAnsiTheme="minorHAnsi" w:cstheme="minorHAnsi"/>
          <w:sz w:val="22"/>
          <w:szCs w:val="22"/>
        </w:rPr>
        <w:t>Петар</w:t>
      </w:r>
      <w:proofErr w:type="spellEnd"/>
      <w:r w:rsidR="00E051B6" w:rsidRPr="00114E3B">
        <w:rPr>
          <w:rFonts w:asciiTheme="minorHAnsi" w:hAnsiTheme="minorHAnsi" w:cstheme="minorHAnsi"/>
          <w:sz w:val="22"/>
          <w:szCs w:val="22"/>
        </w:rPr>
        <w:t xml:space="preserve"> </w:t>
      </w:r>
      <w:proofErr w:type="spellStart"/>
      <w:proofErr w:type="gramStart"/>
      <w:r w:rsidR="00E051B6" w:rsidRPr="00114E3B">
        <w:rPr>
          <w:rFonts w:asciiTheme="minorHAnsi" w:hAnsiTheme="minorHAnsi" w:cstheme="minorHAnsi"/>
          <w:sz w:val="22"/>
          <w:szCs w:val="22"/>
        </w:rPr>
        <w:t>Лековић</w:t>
      </w:r>
      <w:proofErr w:type="spellEnd"/>
      <w:r w:rsidR="00E051B6" w:rsidRPr="00114E3B">
        <w:rPr>
          <w:rFonts w:asciiTheme="minorHAnsi" w:hAnsiTheme="minorHAnsi" w:cstheme="minorHAnsi"/>
          <w:sz w:val="22"/>
          <w:szCs w:val="22"/>
        </w:rPr>
        <w:t xml:space="preserve">“ </w:t>
      </w:r>
      <w:proofErr w:type="spellStart"/>
      <w:r w:rsidR="00E051B6" w:rsidRPr="00114E3B">
        <w:rPr>
          <w:rFonts w:asciiTheme="minorHAnsi" w:hAnsiTheme="minorHAnsi" w:cstheme="minorHAnsi"/>
          <w:sz w:val="22"/>
          <w:szCs w:val="22"/>
        </w:rPr>
        <w:t>Пожег</w:t>
      </w:r>
      <w:proofErr w:type="spellEnd"/>
      <w:r w:rsidR="00E051B6" w:rsidRPr="00114E3B">
        <w:rPr>
          <w:rFonts w:asciiTheme="minorHAnsi" w:hAnsiTheme="minorHAnsi" w:cstheme="minorHAnsi"/>
          <w:sz w:val="22"/>
          <w:szCs w:val="22"/>
          <w:lang w:val="sr-Cyrl-RS"/>
        </w:rPr>
        <w:t>а</w:t>
      </w:r>
      <w:proofErr w:type="gramEnd"/>
      <w:r w:rsidR="00D211F2" w:rsidRPr="00114E3B">
        <w:rPr>
          <w:rFonts w:asciiTheme="minorHAnsi" w:hAnsiTheme="minorHAnsi" w:cstheme="minorHAnsi"/>
          <w:sz w:val="22"/>
          <w:szCs w:val="22"/>
        </w:rPr>
        <w:t xml:space="preserve">, </w:t>
      </w:r>
      <w:proofErr w:type="spellStart"/>
      <w:r w:rsidR="00E50655" w:rsidRPr="00114E3B">
        <w:rPr>
          <w:rFonts w:asciiTheme="minorHAnsi" w:hAnsiTheme="minorHAnsi" w:cstheme="minorHAnsi"/>
          <w:sz w:val="22"/>
          <w:szCs w:val="22"/>
        </w:rPr>
        <w:t>бр</w:t>
      </w:r>
      <w:r w:rsidR="00D211F2" w:rsidRPr="00114E3B">
        <w:rPr>
          <w:rFonts w:asciiTheme="minorHAnsi" w:hAnsiTheme="minorHAnsi" w:cstheme="minorHAnsi"/>
          <w:sz w:val="22"/>
          <w:szCs w:val="22"/>
        </w:rPr>
        <w:t>ој</w:t>
      </w:r>
      <w:proofErr w:type="spellEnd"/>
      <w:r w:rsidR="00E50655" w:rsidRPr="00114E3B">
        <w:rPr>
          <w:rFonts w:asciiTheme="minorHAnsi" w:hAnsiTheme="minorHAnsi" w:cstheme="minorHAnsi"/>
          <w:sz w:val="22"/>
          <w:szCs w:val="22"/>
        </w:rPr>
        <w:t xml:space="preserve"> </w:t>
      </w:r>
      <w:r w:rsidR="00E051B6" w:rsidRPr="00114E3B">
        <w:rPr>
          <w:rFonts w:asciiTheme="minorHAnsi" w:hAnsiTheme="minorHAnsi" w:cstheme="minorHAnsi"/>
          <w:sz w:val="22"/>
          <w:szCs w:val="22"/>
          <w:lang w:val="sr-Cyrl-RS"/>
        </w:rPr>
        <w:t>675/2</w:t>
      </w:r>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w:t>
      </w:r>
      <w:proofErr w:type="spellEnd"/>
      <w:r w:rsidRPr="00114E3B">
        <w:rPr>
          <w:rFonts w:asciiTheme="minorHAnsi" w:hAnsiTheme="minorHAnsi" w:cstheme="minorHAnsi"/>
          <w:sz w:val="22"/>
          <w:szCs w:val="22"/>
        </w:rPr>
        <w:t xml:space="preserve"> </w:t>
      </w:r>
      <w:r w:rsidR="00E051B6" w:rsidRPr="00114E3B">
        <w:rPr>
          <w:rFonts w:asciiTheme="minorHAnsi" w:hAnsiTheme="minorHAnsi" w:cstheme="minorHAnsi"/>
          <w:sz w:val="22"/>
          <w:szCs w:val="22"/>
          <w:lang w:val="sr-Cyrl-RS"/>
        </w:rPr>
        <w:t xml:space="preserve">20.6.2022. </w:t>
      </w:r>
      <w:r w:rsidR="006F2CE7" w:rsidRPr="00114E3B">
        <w:rPr>
          <w:rFonts w:asciiTheme="minorHAnsi" w:hAnsiTheme="minorHAnsi" w:cstheme="minorHAnsi"/>
          <w:sz w:val="22"/>
          <w:szCs w:val="22"/>
          <w:lang w:val="sr-Cyrl-RS"/>
        </w:rPr>
        <w:t xml:space="preserve">године </w:t>
      </w:r>
      <w:r w:rsidR="00E051B6" w:rsidRPr="00114E3B">
        <w:rPr>
          <w:rFonts w:asciiTheme="minorHAnsi" w:hAnsiTheme="minorHAnsi" w:cstheme="minorHAnsi"/>
          <w:sz w:val="22"/>
          <w:szCs w:val="22"/>
          <w:lang w:val="sr-Cyrl-RS"/>
        </w:rPr>
        <w:t xml:space="preserve">и 147/2 од 27.02.2024. </w:t>
      </w:r>
      <w:proofErr w:type="spellStart"/>
      <w:r w:rsidRPr="00114E3B">
        <w:rPr>
          <w:rFonts w:asciiTheme="minorHAnsi" w:hAnsiTheme="minorHAnsi" w:cstheme="minorHAnsi"/>
          <w:sz w:val="22"/>
          <w:szCs w:val="22"/>
        </w:rPr>
        <w:t>годин</w:t>
      </w:r>
      <w:r w:rsidR="00C71B9C" w:rsidRPr="00114E3B">
        <w:rPr>
          <w:rFonts w:asciiTheme="minorHAnsi" w:hAnsiTheme="minorHAnsi" w:cstheme="minorHAnsi"/>
          <w:sz w:val="22"/>
          <w:szCs w:val="22"/>
        </w:rPr>
        <w:t>е</w:t>
      </w:r>
      <w:proofErr w:type="spellEnd"/>
      <w:r w:rsidR="00C71B9C" w:rsidRPr="00114E3B">
        <w:rPr>
          <w:rFonts w:asciiTheme="minorHAnsi" w:hAnsiTheme="minorHAnsi" w:cstheme="minorHAnsi"/>
          <w:sz w:val="22"/>
          <w:szCs w:val="22"/>
        </w:rPr>
        <w:t>.</w:t>
      </w:r>
    </w:p>
    <w:p w14:paraId="3D3B2650" w14:textId="77777777" w:rsidR="00D96ED6" w:rsidRPr="00114E3B" w:rsidRDefault="00D96ED6" w:rsidP="00202F07">
      <w:pPr>
        <w:pStyle w:val="wyq110---naslov-clana"/>
        <w:spacing w:before="0" w:after="0"/>
        <w:jc w:val="left"/>
        <w:rPr>
          <w:rFonts w:asciiTheme="minorHAnsi" w:hAnsiTheme="minorHAnsi" w:cstheme="minorHAnsi"/>
          <w:color w:val="FF0000"/>
          <w:sz w:val="22"/>
          <w:szCs w:val="22"/>
        </w:rPr>
      </w:pPr>
    </w:p>
    <w:p w14:paraId="213992B2" w14:textId="77777777" w:rsidR="00C804F9" w:rsidRPr="00114E3B" w:rsidRDefault="00D96ED6" w:rsidP="00202F07">
      <w:pPr>
        <w:pStyle w:val="wyq110---naslov-clana"/>
        <w:spacing w:before="0" w:after="0"/>
        <w:jc w:val="left"/>
        <w:rPr>
          <w:rFonts w:asciiTheme="minorHAnsi" w:hAnsiTheme="minorHAnsi" w:cstheme="minorHAnsi"/>
          <w:b/>
          <w:sz w:val="22"/>
          <w:szCs w:val="22"/>
        </w:rPr>
      </w:pPr>
      <w:r w:rsidRPr="00114E3B">
        <w:rPr>
          <w:rFonts w:asciiTheme="minorHAnsi" w:hAnsiTheme="minorHAnsi" w:cstheme="minorHAnsi"/>
          <w:sz w:val="22"/>
          <w:szCs w:val="22"/>
        </w:rPr>
        <w:tab/>
      </w:r>
      <w:r w:rsidRPr="00114E3B">
        <w:rPr>
          <w:rFonts w:asciiTheme="minorHAnsi" w:hAnsiTheme="minorHAnsi" w:cstheme="minorHAnsi"/>
          <w:sz w:val="22"/>
          <w:szCs w:val="22"/>
        </w:rPr>
        <w:tab/>
      </w:r>
      <w:r w:rsidRPr="00114E3B">
        <w:rPr>
          <w:rFonts w:asciiTheme="minorHAnsi" w:hAnsiTheme="minorHAnsi" w:cstheme="minorHAnsi"/>
          <w:sz w:val="22"/>
          <w:szCs w:val="22"/>
        </w:rPr>
        <w:tab/>
      </w:r>
      <w:r w:rsidRPr="00114E3B">
        <w:rPr>
          <w:rFonts w:asciiTheme="minorHAnsi" w:hAnsiTheme="minorHAnsi" w:cstheme="minorHAnsi"/>
          <w:sz w:val="22"/>
          <w:szCs w:val="22"/>
        </w:rPr>
        <w:tab/>
      </w:r>
      <w:r w:rsidRPr="00114E3B">
        <w:rPr>
          <w:rFonts w:asciiTheme="minorHAnsi" w:hAnsiTheme="minorHAnsi" w:cstheme="minorHAnsi"/>
          <w:sz w:val="22"/>
          <w:szCs w:val="22"/>
        </w:rPr>
        <w:tab/>
      </w:r>
      <w:r w:rsidRPr="00114E3B">
        <w:rPr>
          <w:rFonts w:asciiTheme="minorHAnsi" w:hAnsiTheme="minorHAnsi" w:cstheme="minorHAnsi"/>
          <w:sz w:val="22"/>
          <w:szCs w:val="22"/>
        </w:rPr>
        <w:tab/>
        <w:t xml:space="preserve">          </w:t>
      </w:r>
      <w:proofErr w:type="spellStart"/>
      <w:r w:rsidRPr="00114E3B">
        <w:rPr>
          <w:rFonts w:asciiTheme="minorHAnsi" w:hAnsiTheme="minorHAnsi" w:cstheme="minorHAnsi"/>
          <w:b/>
          <w:sz w:val="22"/>
          <w:szCs w:val="22"/>
        </w:rPr>
        <w:t>Члан</w:t>
      </w:r>
      <w:proofErr w:type="spellEnd"/>
      <w:r w:rsidRPr="00114E3B">
        <w:rPr>
          <w:rFonts w:asciiTheme="minorHAnsi" w:hAnsiTheme="minorHAnsi" w:cstheme="minorHAnsi"/>
          <w:b/>
          <w:sz w:val="22"/>
          <w:szCs w:val="22"/>
        </w:rPr>
        <w:t xml:space="preserve"> 2.</w:t>
      </w:r>
    </w:p>
    <w:p w14:paraId="38BD8304" w14:textId="77777777" w:rsidR="00D96ED6" w:rsidRPr="00114E3B" w:rsidRDefault="00D96ED6" w:rsidP="00202F07">
      <w:pPr>
        <w:pStyle w:val="wyq110---naslov-clana"/>
        <w:spacing w:before="0" w:after="0"/>
        <w:jc w:val="left"/>
        <w:rPr>
          <w:rFonts w:asciiTheme="minorHAnsi" w:hAnsiTheme="minorHAnsi" w:cstheme="minorHAnsi"/>
          <w:b/>
          <w:color w:val="FF0000"/>
          <w:sz w:val="22"/>
          <w:szCs w:val="22"/>
        </w:rPr>
      </w:pPr>
    </w:p>
    <w:p w14:paraId="59580DD0" w14:textId="0A2A7BB8" w:rsidR="00D96ED6" w:rsidRPr="00114E3B" w:rsidRDefault="00D96ED6" w:rsidP="00202F07">
      <w:pPr>
        <w:jc w:val="both"/>
        <w:rPr>
          <w:rFonts w:asciiTheme="minorHAnsi" w:hAnsiTheme="minorHAnsi" w:cstheme="minorHAnsi"/>
          <w:sz w:val="22"/>
          <w:szCs w:val="22"/>
          <w:lang w:val="sr-Cyrl-CS"/>
        </w:rPr>
      </w:pPr>
      <w:r w:rsidRPr="00114E3B">
        <w:rPr>
          <w:rFonts w:asciiTheme="minorHAnsi" w:hAnsiTheme="minorHAnsi" w:cstheme="minorHAnsi"/>
          <w:b/>
          <w:bCs/>
          <w:sz w:val="22"/>
          <w:szCs w:val="22"/>
          <w:lang w:val="sr-Cyrl-CS"/>
        </w:rPr>
        <w:t>Мења се преамбула</w:t>
      </w:r>
      <w:r w:rsidRPr="00114E3B">
        <w:rPr>
          <w:rFonts w:asciiTheme="minorHAnsi" w:hAnsiTheme="minorHAnsi" w:cstheme="minorHAnsi"/>
          <w:sz w:val="22"/>
          <w:szCs w:val="22"/>
          <w:lang w:val="sr-Cyrl-CS"/>
        </w:rPr>
        <w:t xml:space="preserve"> Статута</w:t>
      </w:r>
      <w:r w:rsidR="006F2CE7" w:rsidRPr="00114E3B">
        <w:rPr>
          <w:rFonts w:asciiTheme="minorHAnsi" w:hAnsiTheme="minorHAnsi" w:cstheme="minorHAnsi"/>
          <w:sz w:val="22"/>
          <w:szCs w:val="22"/>
          <w:lang w:val="sr-Cyrl-CS"/>
        </w:rPr>
        <w:t xml:space="preserve"> </w:t>
      </w:r>
      <w:r w:rsidR="006F2CE7" w:rsidRPr="00114E3B">
        <w:rPr>
          <w:rFonts w:asciiTheme="minorHAnsi" w:hAnsiTheme="minorHAnsi" w:cstheme="minorHAnsi"/>
          <w:sz w:val="22"/>
          <w:szCs w:val="22"/>
        </w:rPr>
        <w:t xml:space="preserve">ОШ </w:t>
      </w:r>
      <w:r w:rsidR="006F2CE7" w:rsidRPr="00114E3B">
        <w:rPr>
          <w:rFonts w:asciiTheme="minorHAnsi" w:hAnsiTheme="minorHAnsi" w:cstheme="minorHAnsi"/>
          <w:sz w:val="22"/>
          <w:szCs w:val="22"/>
          <w:lang w:val="sr-Cyrl-RS"/>
        </w:rPr>
        <w:t>„</w:t>
      </w:r>
      <w:proofErr w:type="spellStart"/>
      <w:r w:rsidR="006F2CE7" w:rsidRPr="00114E3B">
        <w:rPr>
          <w:rFonts w:asciiTheme="minorHAnsi" w:hAnsiTheme="minorHAnsi" w:cstheme="minorHAnsi"/>
          <w:sz w:val="22"/>
          <w:szCs w:val="22"/>
        </w:rPr>
        <w:t>Петар</w:t>
      </w:r>
      <w:proofErr w:type="spellEnd"/>
      <w:r w:rsidR="006F2CE7" w:rsidRPr="00114E3B">
        <w:rPr>
          <w:rFonts w:asciiTheme="minorHAnsi" w:hAnsiTheme="minorHAnsi" w:cstheme="minorHAnsi"/>
          <w:sz w:val="22"/>
          <w:szCs w:val="22"/>
        </w:rPr>
        <w:t xml:space="preserve"> </w:t>
      </w:r>
      <w:proofErr w:type="spellStart"/>
      <w:r w:rsidR="006F2CE7" w:rsidRPr="00114E3B">
        <w:rPr>
          <w:rFonts w:asciiTheme="minorHAnsi" w:hAnsiTheme="minorHAnsi" w:cstheme="minorHAnsi"/>
          <w:sz w:val="22"/>
          <w:szCs w:val="22"/>
        </w:rPr>
        <w:t>Лековић</w:t>
      </w:r>
      <w:proofErr w:type="spellEnd"/>
      <w:r w:rsidR="006F2CE7" w:rsidRPr="00114E3B">
        <w:rPr>
          <w:rFonts w:asciiTheme="minorHAnsi" w:hAnsiTheme="minorHAnsi" w:cstheme="minorHAnsi"/>
          <w:sz w:val="22"/>
          <w:szCs w:val="22"/>
        </w:rPr>
        <w:t>“</w:t>
      </w:r>
      <w:r w:rsidRPr="00114E3B">
        <w:rPr>
          <w:rFonts w:asciiTheme="minorHAnsi" w:hAnsiTheme="minorHAnsi" w:cstheme="minorHAnsi"/>
          <w:sz w:val="22"/>
          <w:szCs w:val="22"/>
          <w:lang w:val="sr-Cyrl-CS"/>
        </w:rPr>
        <w:t xml:space="preserve">, број </w:t>
      </w:r>
      <w:r w:rsidR="006F2CE7" w:rsidRPr="00114E3B">
        <w:rPr>
          <w:rFonts w:asciiTheme="minorHAnsi" w:hAnsiTheme="minorHAnsi" w:cstheme="minorHAnsi"/>
          <w:sz w:val="22"/>
          <w:szCs w:val="22"/>
          <w:lang w:val="sr-Cyrl-RS"/>
        </w:rPr>
        <w:t>675/2</w:t>
      </w:r>
      <w:r w:rsidR="006F2CE7" w:rsidRPr="00114E3B">
        <w:rPr>
          <w:rFonts w:asciiTheme="minorHAnsi" w:hAnsiTheme="minorHAnsi" w:cstheme="minorHAnsi"/>
          <w:sz w:val="22"/>
          <w:szCs w:val="22"/>
        </w:rPr>
        <w:t xml:space="preserve">  </w:t>
      </w:r>
      <w:proofErr w:type="spellStart"/>
      <w:r w:rsidR="006F2CE7" w:rsidRPr="00114E3B">
        <w:rPr>
          <w:rFonts w:asciiTheme="minorHAnsi" w:hAnsiTheme="minorHAnsi" w:cstheme="minorHAnsi"/>
          <w:sz w:val="22"/>
          <w:szCs w:val="22"/>
        </w:rPr>
        <w:t>од</w:t>
      </w:r>
      <w:proofErr w:type="spellEnd"/>
      <w:r w:rsidR="006F2CE7" w:rsidRPr="00114E3B">
        <w:rPr>
          <w:rFonts w:asciiTheme="minorHAnsi" w:hAnsiTheme="minorHAnsi" w:cstheme="minorHAnsi"/>
          <w:sz w:val="22"/>
          <w:szCs w:val="22"/>
        </w:rPr>
        <w:t xml:space="preserve"> </w:t>
      </w:r>
      <w:r w:rsidR="006F2CE7" w:rsidRPr="00114E3B">
        <w:rPr>
          <w:rFonts w:asciiTheme="minorHAnsi" w:hAnsiTheme="minorHAnsi" w:cstheme="minorHAnsi"/>
          <w:sz w:val="22"/>
          <w:szCs w:val="22"/>
          <w:lang w:val="sr-Cyrl-RS"/>
        </w:rPr>
        <w:t>20.6.2022. године и 147/2 од 27.02.2024.</w:t>
      </w:r>
      <w:r w:rsidRPr="00114E3B">
        <w:rPr>
          <w:rFonts w:asciiTheme="minorHAnsi" w:hAnsiTheme="minorHAnsi" w:cstheme="minorHAnsi"/>
          <w:sz w:val="22"/>
          <w:szCs w:val="22"/>
          <w:lang w:val="sr-Cyrl-CS"/>
        </w:rPr>
        <w:t>. године</w:t>
      </w:r>
      <w:r w:rsidR="006F2CE7" w:rsidRPr="00114E3B">
        <w:rPr>
          <w:rFonts w:asciiTheme="minorHAnsi" w:hAnsiTheme="minorHAnsi" w:cstheme="minorHAnsi"/>
          <w:sz w:val="22"/>
          <w:szCs w:val="22"/>
          <w:lang w:val="sr-Cyrl-CS"/>
        </w:rPr>
        <w:t xml:space="preserve"> </w:t>
      </w:r>
      <w:r w:rsidRPr="00114E3B">
        <w:rPr>
          <w:rFonts w:asciiTheme="minorHAnsi" w:hAnsiTheme="minorHAnsi" w:cstheme="minorHAnsi"/>
          <w:sz w:val="22"/>
          <w:szCs w:val="22"/>
          <w:lang w:val="sr-Cyrl-CS"/>
        </w:rPr>
        <w:t xml:space="preserve">која </w:t>
      </w:r>
      <w:r w:rsidR="006F2CE7" w:rsidRPr="00114E3B">
        <w:rPr>
          <w:rFonts w:asciiTheme="minorHAnsi" w:hAnsiTheme="minorHAnsi" w:cstheme="minorHAnsi"/>
          <w:sz w:val="22"/>
          <w:szCs w:val="22"/>
          <w:lang w:val="sr-Cyrl-CS"/>
        </w:rPr>
        <w:t xml:space="preserve">сада </w:t>
      </w:r>
      <w:r w:rsidRPr="00114E3B">
        <w:rPr>
          <w:rFonts w:asciiTheme="minorHAnsi" w:hAnsiTheme="minorHAnsi" w:cstheme="minorHAnsi"/>
          <w:sz w:val="22"/>
          <w:szCs w:val="22"/>
          <w:lang w:val="sr-Cyrl-CS"/>
        </w:rPr>
        <w:t xml:space="preserve">гласи: „На основу члана </w:t>
      </w:r>
      <w:r w:rsidR="00202F07" w:rsidRPr="00114E3B">
        <w:rPr>
          <w:rFonts w:asciiTheme="minorHAnsi" w:hAnsiTheme="minorHAnsi" w:cstheme="minorHAnsi"/>
          <w:sz w:val="22"/>
          <w:szCs w:val="22"/>
          <w:lang w:val="sr-Cyrl-CS"/>
        </w:rPr>
        <w:t>119. став 1. тачка 1)</w:t>
      </w:r>
      <w:r w:rsidRPr="00114E3B">
        <w:rPr>
          <w:rFonts w:asciiTheme="minorHAnsi" w:hAnsiTheme="minorHAnsi" w:cstheme="minorHAnsi"/>
          <w:sz w:val="22"/>
          <w:szCs w:val="22"/>
          <w:lang w:val="sr-Latn-CS"/>
        </w:rPr>
        <w:t xml:space="preserve">  Закона о основама система образовања и васпитања („</w:t>
      </w:r>
      <w:r w:rsidRPr="00114E3B">
        <w:rPr>
          <w:rFonts w:asciiTheme="minorHAnsi" w:hAnsiTheme="minorHAnsi" w:cstheme="minorHAnsi"/>
          <w:sz w:val="22"/>
          <w:szCs w:val="22"/>
          <w:lang w:val="sr-Cyrl-CS"/>
        </w:rPr>
        <w:t>Сл.гласник РС“ број 88/2017</w:t>
      </w:r>
      <w:r w:rsidRPr="00114E3B">
        <w:rPr>
          <w:rFonts w:asciiTheme="minorHAnsi" w:hAnsiTheme="minorHAnsi" w:cstheme="minorHAnsi"/>
          <w:sz w:val="22"/>
          <w:szCs w:val="22"/>
          <w:lang w:val="sr-Latn-CS"/>
        </w:rPr>
        <w:t>, 27/2018-</w:t>
      </w:r>
      <w:proofErr w:type="spellStart"/>
      <w:r w:rsidRPr="00114E3B">
        <w:rPr>
          <w:rFonts w:asciiTheme="minorHAnsi" w:hAnsiTheme="minorHAnsi" w:cstheme="minorHAnsi"/>
          <w:sz w:val="22"/>
          <w:szCs w:val="22"/>
        </w:rPr>
        <w:t>др.закон</w:t>
      </w:r>
      <w:proofErr w:type="spellEnd"/>
      <w:r w:rsidRPr="00114E3B">
        <w:rPr>
          <w:rFonts w:asciiTheme="minorHAnsi" w:hAnsiTheme="minorHAnsi" w:cstheme="minorHAnsi"/>
          <w:sz w:val="22"/>
          <w:szCs w:val="22"/>
        </w:rPr>
        <w:t xml:space="preserve"> </w:t>
      </w:r>
      <w:r w:rsidRPr="00114E3B">
        <w:rPr>
          <w:rFonts w:asciiTheme="minorHAnsi" w:hAnsiTheme="minorHAnsi" w:cstheme="minorHAnsi"/>
          <w:sz w:val="22"/>
          <w:szCs w:val="22"/>
          <w:lang w:val="sr-Latn-CS"/>
        </w:rPr>
        <w:t xml:space="preserve">, </w:t>
      </w:r>
      <w:r w:rsidRPr="00114E3B">
        <w:rPr>
          <w:rFonts w:asciiTheme="minorHAnsi" w:hAnsiTheme="minorHAnsi" w:cstheme="minorHAnsi"/>
          <w:sz w:val="22"/>
          <w:szCs w:val="22"/>
        </w:rPr>
        <w:t>10/2019</w:t>
      </w:r>
      <w:r w:rsidRPr="00114E3B">
        <w:rPr>
          <w:rFonts w:asciiTheme="minorHAnsi" w:hAnsiTheme="minorHAnsi" w:cstheme="minorHAnsi"/>
          <w:sz w:val="22"/>
          <w:szCs w:val="22"/>
          <w:lang w:val="sr-Latn-CS"/>
        </w:rPr>
        <w:t>, 6/2020</w:t>
      </w:r>
      <w:r w:rsidRPr="00114E3B">
        <w:rPr>
          <w:rFonts w:asciiTheme="minorHAnsi" w:hAnsiTheme="minorHAnsi" w:cstheme="minorHAnsi"/>
          <w:sz w:val="22"/>
          <w:szCs w:val="22"/>
        </w:rPr>
        <w:t>,</w:t>
      </w:r>
      <w:r w:rsidRPr="00114E3B">
        <w:rPr>
          <w:rFonts w:asciiTheme="minorHAnsi" w:hAnsiTheme="minorHAnsi" w:cstheme="minorHAnsi"/>
          <w:sz w:val="22"/>
          <w:szCs w:val="22"/>
          <w:lang w:val="sr-Latn-CS"/>
        </w:rPr>
        <w:t xml:space="preserve"> 129/2021</w:t>
      </w:r>
      <w:r w:rsidR="006F2CE7" w:rsidRPr="00114E3B">
        <w:rPr>
          <w:rFonts w:asciiTheme="minorHAnsi" w:hAnsiTheme="minorHAnsi" w:cstheme="minorHAnsi"/>
          <w:sz w:val="22"/>
          <w:szCs w:val="22"/>
          <w:lang w:val="sr-Cyrl-RS"/>
        </w:rPr>
        <w:t xml:space="preserve">, </w:t>
      </w:r>
      <w:r w:rsidRPr="00114E3B">
        <w:rPr>
          <w:rFonts w:asciiTheme="minorHAnsi" w:hAnsiTheme="minorHAnsi" w:cstheme="minorHAnsi"/>
          <w:sz w:val="22"/>
          <w:szCs w:val="22"/>
        </w:rPr>
        <w:t xml:space="preserve"> 92/2023</w:t>
      </w:r>
      <w:r w:rsidR="006F2CE7" w:rsidRPr="00114E3B">
        <w:rPr>
          <w:rFonts w:asciiTheme="minorHAnsi" w:hAnsiTheme="minorHAnsi" w:cstheme="minorHAnsi"/>
          <w:sz w:val="22"/>
          <w:szCs w:val="22"/>
          <w:lang w:val="sr-Cyrl-RS"/>
        </w:rPr>
        <w:t xml:space="preserve"> и 19/25</w:t>
      </w:r>
      <w:r w:rsidRPr="00114E3B">
        <w:rPr>
          <w:rFonts w:asciiTheme="minorHAnsi" w:hAnsiTheme="minorHAnsi" w:cstheme="minorHAnsi"/>
          <w:sz w:val="22"/>
          <w:szCs w:val="22"/>
          <w:lang w:val="sr-Cyrl-CS"/>
        </w:rPr>
        <w:t>) и  члана 1</w:t>
      </w:r>
      <w:r w:rsidR="00202F07" w:rsidRPr="00114E3B">
        <w:rPr>
          <w:rFonts w:asciiTheme="minorHAnsi" w:hAnsiTheme="minorHAnsi" w:cstheme="minorHAnsi"/>
          <w:sz w:val="22"/>
          <w:szCs w:val="22"/>
          <w:lang w:val="sr-Cyrl-CS"/>
        </w:rPr>
        <w:t>17</w:t>
      </w:r>
      <w:r w:rsidRPr="00114E3B">
        <w:rPr>
          <w:rFonts w:asciiTheme="minorHAnsi" w:hAnsiTheme="minorHAnsi" w:cstheme="minorHAnsi"/>
          <w:sz w:val="22"/>
          <w:szCs w:val="22"/>
          <w:lang w:val="sr-Cyrl-CS"/>
        </w:rPr>
        <w:t xml:space="preserve">. став </w:t>
      </w:r>
      <w:r w:rsidR="00202F07" w:rsidRPr="00114E3B">
        <w:rPr>
          <w:rFonts w:asciiTheme="minorHAnsi" w:hAnsiTheme="minorHAnsi" w:cstheme="minorHAnsi"/>
          <w:sz w:val="22"/>
          <w:szCs w:val="22"/>
          <w:lang w:val="sr-Cyrl-CS"/>
        </w:rPr>
        <w:t>1</w:t>
      </w:r>
      <w:r w:rsidRPr="00114E3B">
        <w:rPr>
          <w:rFonts w:asciiTheme="minorHAnsi" w:hAnsiTheme="minorHAnsi" w:cstheme="minorHAnsi"/>
          <w:sz w:val="22"/>
          <w:szCs w:val="22"/>
          <w:lang w:val="sr-Cyrl-CS"/>
        </w:rPr>
        <w:t>.</w:t>
      </w:r>
      <w:r w:rsidR="00202F07" w:rsidRPr="00114E3B">
        <w:rPr>
          <w:rFonts w:asciiTheme="minorHAnsi" w:hAnsiTheme="minorHAnsi" w:cstheme="minorHAnsi"/>
          <w:sz w:val="22"/>
          <w:szCs w:val="22"/>
          <w:lang w:val="sr-Cyrl-CS"/>
        </w:rPr>
        <w:t xml:space="preserve"> тачка 1)</w:t>
      </w:r>
      <w:r w:rsidRPr="00114E3B">
        <w:rPr>
          <w:rFonts w:asciiTheme="minorHAnsi" w:hAnsiTheme="minorHAnsi" w:cstheme="minorHAnsi"/>
          <w:sz w:val="22"/>
          <w:szCs w:val="22"/>
          <w:lang w:val="sr-Cyrl-CS"/>
        </w:rPr>
        <w:t xml:space="preserve"> Статута </w:t>
      </w:r>
      <w:r w:rsidR="006F2CE7" w:rsidRPr="00114E3B">
        <w:rPr>
          <w:rFonts w:asciiTheme="minorHAnsi" w:hAnsiTheme="minorHAnsi" w:cstheme="minorHAnsi"/>
          <w:sz w:val="22"/>
          <w:szCs w:val="22"/>
        </w:rPr>
        <w:t xml:space="preserve">ОШ </w:t>
      </w:r>
      <w:r w:rsidR="006F2CE7" w:rsidRPr="00114E3B">
        <w:rPr>
          <w:rFonts w:asciiTheme="minorHAnsi" w:hAnsiTheme="minorHAnsi" w:cstheme="minorHAnsi"/>
          <w:sz w:val="22"/>
          <w:szCs w:val="22"/>
          <w:lang w:val="sr-Cyrl-RS"/>
        </w:rPr>
        <w:t>„</w:t>
      </w:r>
      <w:proofErr w:type="spellStart"/>
      <w:r w:rsidR="006F2CE7" w:rsidRPr="00114E3B">
        <w:rPr>
          <w:rFonts w:asciiTheme="minorHAnsi" w:hAnsiTheme="minorHAnsi" w:cstheme="minorHAnsi"/>
          <w:sz w:val="22"/>
          <w:szCs w:val="22"/>
        </w:rPr>
        <w:t>Петар</w:t>
      </w:r>
      <w:proofErr w:type="spellEnd"/>
      <w:r w:rsidR="006F2CE7" w:rsidRPr="00114E3B">
        <w:rPr>
          <w:rFonts w:asciiTheme="minorHAnsi" w:hAnsiTheme="minorHAnsi" w:cstheme="minorHAnsi"/>
          <w:sz w:val="22"/>
          <w:szCs w:val="22"/>
        </w:rPr>
        <w:t xml:space="preserve"> </w:t>
      </w:r>
      <w:proofErr w:type="spellStart"/>
      <w:r w:rsidR="006F2CE7" w:rsidRPr="00114E3B">
        <w:rPr>
          <w:rFonts w:asciiTheme="minorHAnsi" w:hAnsiTheme="minorHAnsi" w:cstheme="minorHAnsi"/>
          <w:sz w:val="22"/>
          <w:szCs w:val="22"/>
        </w:rPr>
        <w:t>Лековић</w:t>
      </w:r>
      <w:proofErr w:type="spellEnd"/>
      <w:r w:rsidR="006F2CE7" w:rsidRPr="00114E3B">
        <w:rPr>
          <w:rFonts w:asciiTheme="minorHAnsi" w:hAnsiTheme="minorHAnsi" w:cstheme="minorHAnsi"/>
          <w:sz w:val="22"/>
          <w:szCs w:val="22"/>
        </w:rPr>
        <w:t>“</w:t>
      </w:r>
      <w:r w:rsidR="006F2CE7" w:rsidRPr="00114E3B">
        <w:rPr>
          <w:rFonts w:asciiTheme="minorHAnsi" w:hAnsiTheme="minorHAnsi" w:cstheme="minorHAnsi"/>
          <w:sz w:val="22"/>
          <w:szCs w:val="22"/>
          <w:lang w:val="sr-Cyrl-RS"/>
        </w:rPr>
        <w:t xml:space="preserve"> Пожега</w:t>
      </w:r>
      <w:r w:rsidR="006F2CE7" w:rsidRPr="00114E3B">
        <w:rPr>
          <w:rFonts w:asciiTheme="minorHAnsi" w:hAnsiTheme="minorHAnsi" w:cstheme="minorHAnsi"/>
          <w:sz w:val="22"/>
          <w:szCs w:val="22"/>
          <w:lang w:val="sr-Cyrl-CS"/>
        </w:rPr>
        <w:t xml:space="preserve">, </w:t>
      </w:r>
      <w:r w:rsidR="00202F07" w:rsidRPr="00114E3B">
        <w:rPr>
          <w:rFonts w:asciiTheme="minorHAnsi" w:hAnsiTheme="minorHAnsi" w:cstheme="minorHAnsi"/>
          <w:sz w:val="22"/>
          <w:szCs w:val="22"/>
          <w:lang w:val="sr-Cyrl-CS"/>
        </w:rPr>
        <w:t>Школски одбор</w:t>
      </w:r>
      <w:r w:rsidRPr="00114E3B">
        <w:rPr>
          <w:rFonts w:asciiTheme="minorHAnsi" w:hAnsiTheme="minorHAnsi" w:cstheme="minorHAnsi"/>
          <w:sz w:val="22"/>
          <w:szCs w:val="22"/>
          <w:lang w:val="sr-Cyrl-CS"/>
        </w:rPr>
        <w:t xml:space="preserve"> </w:t>
      </w:r>
      <w:r w:rsidR="006F2CE7" w:rsidRPr="00114E3B">
        <w:rPr>
          <w:rFonts w:asciiTheme="minorHAnsi" w:hAnsiTheme="minorHAnsi" w:cstheme="minorHAnsi"/>
          <w:sz w:val="22"/>
          <w:szCs w:val="22"/>
        </w:rPr>
        <w:t xml:space="preserve">ОШ </w:t>
      </w:r>
      <w:r w:rsidR="006F2CE7" w:rsidRPr="00114E3B">
        <w:rPr>
          <w:rFonts w:asciiTheme="minorHAnsi" w:hAnsiTheme="minorHAnsi" w:cstheme="minorHAnsi"/>
          <w:sz w:val="22"/>
          <w:szCs w:val="22"/>
          <w:lang w:val="sr-Cyrl-RS"/>
        </w:rPr>
        <w:t>„</w:t>
      </w:r>
      <w:proofErr w:type="spellStart"/>
      <w:r w:rsidR="006F2CE7" w:rsidRPr="00114E3B">
        <w:rPr>
          <w:rFonts w:asciiTheme="minorHAnsi" w:hAnsiTheme="minorHAnsi" w:cstheme="minorHAnsi"/>
          <w:sz w:val="22"/>
          <w:szCs w:val="22"/>
        </w:rPr>
        <w:t>Петар</w:t>
      </w:r>
      <w:proofErr w:type="spellEnd"/>
      <w:r w:rsidR="006F2CE7" w:rsidRPr="00114E3B">
        <w:rPr>
          <w:rFonts w:asciiTheme="minorHAnsi" w:hAnsiTheme="minorHAnsi" w:cstheme="minorHAnsi"/>
          <w:sz w:val="22"/>
          <w:szCs w:val="22"/>
        </w:rPr>
        <w:t xml:space="preserve"> </w:t>
      </w:r>
      <w:proofErr w:type="spellStart"/>
      <w:r w:rsidR="006F2CE7" w:rsidRPr="00114E3B">
        <w:rPr>
          <w:rFonts w:asciiTheme="minorHAnsi" w:hAnsiTheme="minorHAnsi" w:cstheme="minorHAnsi"/>
          <w:sz w:val="22"/>
          <w:szCs w:val="22"/>
        </w:rPr>
        <w:t>Лековић</w:t>
      </w:r>
      <w:proofErr w:type="spellEnd"/>
      <w:r w:rsidR="006F2CE7" w:rsidRPr="00114E3B">
        <w:rPr>
          <w:rFonts w:asciiTheme="minorHAnsi" w:hAnsiTheme="minorHAnsi" w:cstheme="minorHAnsi"/>
          <w:sz w:val="22"/>
          <w:szCs w:val="22"/>
        </w:rPr>
        <w:t>“</w:t>
      </w:r>
      <w:r w:rsidR="006F2CE7" w:rsidRPr="00114E3B">
        <w:rPr>
          <w:rFonts w:asciiTheme="minorHAnsi" w:hAnsiTheme="minorHAnsi" w:cstheme="minorHAnsi"/>
          <w:sz w:val="22"/>
          <w:szCs w:val="22"/>
          <w:lang w:val="sr-Cyrl-RS"/>
        </w:rPr>
        <w:t xml:space="preserve"> Пожега</w:t>
      </w:r>
    </w:p>
    <w:p w14:paraId="2216CAD7" w14:textId="77777777" w:rsidR="00D96ED6" w:rsidRPr="00114E3B" w:rsidRDefault="00D96ED6" w:rsidP="00202F07">
      <w:pPr>
        <w:pStyle w:val="wyq110---naslov-clana"/>
        <w:spacing w:before="0" w:after="0"/>
        <w:jc w:val="left"/>
        <w:rPr>
          <w:rFonts w:asciiTheme="minorHAnsi" w:hAnsiTheme="minorHAnsi" w:cstheme="minorHAnsi"/>
          <w:sz w:val="22"/>
          <w:szCs w:val="22"/>
        </w:rPr>
      </w:pPr>
    </w:p>
    <w:p w14:paraId="5F70719F" w14:textId="77777777" w:rsidR="00C804F9" w:rsidRPr="00114E3B" w:rsidRDefault="00E700B1" w:rsidP="00202F07">
      <w:pPr>
        <w:pStyle w:val="wyq110---naslov-clana"/>
        <w:spacing w:before="0" w:after="0"/>
        <w:jc w:val="center"/>
        <w:rPr>
          <w:rFonts w:asciiTheme="minorHAnsi" w:hAnsiTheme="minorHAnsi" w:cstheme="minorHAnsi"/>
          <w:b/>
          <w:sz w:val="22"/>
          <w:szCs w:val="22"/>
        </w:rPr>
      </w:pPr>
      <w:r w:rsidRPr="00114E3B">
        <w:rPr>
          <w:rFonts w:asciiTheme="minorHAnsi" w:hAnsiTheme="minorHAnsi" w:cstheme="minorHAnsi"/>
          <w:b/>
          <w:sz w:val="22"/>
          <w:szCs w:val="22"/>
        </w:rPr>
        <w:t xml:space="preserve"> </w:t>
      </w:r>
      <w:proofErr w:type="spellStart"/>
      <w:r w:rsidR="00C804F9" w:rsidRPr="00114E3B">
        <w:rPr>
          <w:rFonts w:asciiTheme="minorHAnsi" w:hAnsiTheme="minorHAnsi" w:cstheme="minorHAnsi"/>
          <w:b/>
          <w:sz w:val="22"/>
          <w:szCs w:val="22"/>
        </w:rPr>
        <w:t>Члан</w:t>
      </w:r>
      <w:proofErr w:type="spellEnd"/>
      <w:r w:rsidRPr="00114E3B">
        <w:rPr>
          <w:rFonts w:asciiTheme="minorHAnsi" w:hAnsiTheme="minorHAnsi" w:cstheme="minorHAnsi"/>
          <w:b/>
          <w:sz w:val="22"/>
          <w:szCs w:val="22"/>
        </w:rPr>
        <w:t xml:space="preserve"> </w:t>
      </w:r>
      <w:r w:rsidR="00D96ED6" w:rsidRPr="00114E3B">
        <w:rPr>
          <w:rFonts w:asciiTheme="minorHAnsi" w:hAnsiTheme="minorHAnsi" w:cstheme="minorHAnsi"/>
          <w:b/>
          <w:sz w:val="22"/>
          <w:szCs w:val="22"/>
        </w:rPr>
        <w:t>3</w:t>
      </w:r>
      <w:r w:rsidR="00C804F9" w:rsidRPr="00114E3B">
        <w:rPr>
          <w:rFonts w:asciiTheme="minorHAnsi" w:hAnsiTheme="minorHAnsi" w:cstheme="minorHAnsi"/>
          <w:b/>
          <w:sz w:val="22"/>
          <w:szCs w:val="22"/>
        </w:rPr>
        <w:t>.</w:t>
      </w:r>
    </w:p>
    <w:p w14:paraId="77C3C098" w14:textId="77777777" w:rsidR="00202F07" w:rsidRPr="00114E3B" w:rsidRDefault="00202F07" w:rsidP="00202F07">
      <w:pPr>
        <w:pStyle w:val="wyq110---naslov-clana"/>
        <w:spacing w:before="0" w:after="0"/>
        <w:jc w:val="center"/>
        <w:rPr>
          <w:rFonts w:asciiTheme="minorHAnsi" w:hAnsiTheme="minorHAnsi" w:cstheme="minorHAnsi"/>
          <w:b/>
          <w:sz w:val="22"/>
          <w:szCs w:val="22"/>
        </w:rPr>
      </w:pPr>
    </w:p>
    <w:p w14:paraId="47E4CCDF" w14:textId="77777777" w:rsidR="00114E3B" w:rsidRPr="00114E3B" w:rsidRDefault="00070BB6" w:rsidP="00114E3B">
      <w:pPr>
        <w:pStyle w:val="wyq110---naslov-clana"/>
        <w:spacing w:before="0" w:after="0"/>
        <w:jc w:val="left"/>
        <w:rPr>
          <w:rFonts w:asciiTheme="minorHAnsi" w:hAnsiTheme="minorHAnsi" w:cstheme="minorHAnsi"/>
          <w:b/>
          <w:bCs w:val="0"/>
          <w:sz w:val="22"/>
          <w:szCs w:val="22"/>
        </w:rPr>
      </w:pPr>
      <w:proofErr w:type="spellStart"/>
      <w:r w:rsidRPr="00114E3B">
        <w:rPr>
          <w:rFonts w:asciiTheme="minorHAnsi" w:hAnsiTheme="minorHAnsi" w:cstheme="minorHAnsi"/>
          <w:b/>
          <w:bCs w:val="0"/>
          <w:sz w:val="22"/>
          <w:szCs w:val="22"/>
        </w:rPr>
        <w:t>Ч</w:t>
      </w:r>
      <w:r w:rsidR="004F0DE0" w:rsidRPr="00114E3B">
        <w:rPr>
          <w:rFonts w:asciiTheme="minorHAnsi" w:hAnsiTheme="minorHAnsi" w:cstheme="minorHAnsi"/>
          <w:b/>
          <w:bCs w:val="0"/>
          <w:sz w:val="22"/>
          <w:szCs w:val="22"/>
        </w:rPr>
        <w:t>лан</w:t>
      </w:r>
      <w:proofErr w:type="spellEnd"/>
      <w:r w:rsidR="004F0DE0" w:rsidRPr="00114E3B">
        <w:rPr>
          <w:rFonts w:asciiTheme="minorHAnsi" w:hAnsiTheme="minorHAnsi" w:cstheme="minorHAnsi"/>
          <w:b/>
          <w:bCs w:val="0"/>
          <w:sz w:val="22"/>
          <w:szCs w:val="22"/>
        </w:rPr>
        <w:t xml:space="preserve"> 23</w:t>
      </w:r>
      <w:r w:rsidR="00C71B9C" w:rsidRPr="00114E3B">
        <w:rPr>
          <w:rFonts w:asciiTheme="minorHAnsi" w:hAnsiTheme="minorHAnsi" w:cstheme="minorHAnsi"/>
          <w:b/>
          <w:bCs w:val="0"/>
          <w:sz w:val="22"/>
          <w:szCs w:val="22"/>
        </w:rPr>
        <w:t>.</w:t>
      </w:r>
      <w:r w:rsidR="004F0DE0" w:rsidRPr="00114E3B">
        <w:rPr>
          <w:rFonts w:asciiTheme="minorHAnsi" w:hAnsiTheme="minorHAnsi" w:cstheme="minorHAnsi"/>
          <w:b/>
          <w:bCs w:val="0"/>
          <w:sz w:val="22"/>
          <w:szCs w:val="22"/>
        </w:rPr>
        <w:t xml:space="preserve"> </w:t>
      </w:r>
      <w:r w:rsidR="004A6E14" w:rsidRPr="00114E3B">
        <w:rPr>
          <w:rFonts w:asciiTheme="minorHAnsi" w:hAnsiTheme="minorHAnsi" w:cstheme="minorHAnsi"/>
          <w:b/>
          <w:bCs w:val="0"/>
          <w:sz w:val="22"/>
          <w:szCs w:val="22"/>
          <w:lang w:val="sr-Cyrl-RS"/>
        </w:rPr>
        <w:t>м</w:t>
      </w:r>
      <w:proofErr w:type="spellStart"/>
      <w:r w:rsidR="004F0DE0" w:rsidRPr="00114E3B">
        <w:rPr>
          <w:rFonts w:asciiTheme="minorHAnsi" w:hAnsiTheme="minorHAnsi" w:cstheme="minorHAnsi"/>
          <w:b/>
          <w:bCs w:val="0"/>
          <w:sz w:val="22"/>
          <w:szCs w:val="22"/>
        </w:rPr>
        <w:t>ења</w:t>
      </w:r>
      <w:proofErr w:type="spellEnd"/>
      <w:r w:rsidR="004F0DE0" w:rsidRPr="00114E3B">
        <w:rPr>
          <w:rFonts w:asciiTheme="minorHAnsi" w:hAnsiTheme="minorHAnsi" w:cstheme="minorHAnsi"/>
          <w:b/>
          <w:bCs w:val="0"/>
          <w:sz w:val="22"/>
          <w:szCs w:val="22"/>
        </w:rPr>
        <w:t xml:space="preserve"> </w:t>
      </w:r>
      <w:proofErr w:type="spellStart"/>
      <w:r w:rsidR="004F0DE0" w:rsidRPr="00114E3B">
        <w:rPr>
          <w:rFonts w:asciiTheme="minorHAnsi" w:hAnsiTheme="minorHAnsi" w:cstheme="minorHAnsi"/>
          <w:b/>
          <w:bCs w:val="0"/>
          <w:sz w:val="22"/>
          <w:szCs w:val="22"/>
        </w:rPr>
        <w:t>се</w:t>
      </w:r>
      <w:proofErr w:type="spellEnd"/>
      <w:r w:rsidR="004F0DE0" w:rsidRPr="00114E3B">
        <w:rPr>
          <w:rFonts w:asciiTheme="minorHAnsi" w:hAnsiTheme="minorHAnsi" w:cstheme="minorHAnsi"/>
          <w:b/>
          <w:bCs w:val="0"/>
          <w:sz w:val="22"/>
          <w:szCs w:val="22"/>
        </w:rPr>
        <w:t xml:space="preserve"> и </w:t>
      </w:r>
      <w:proofErr w:type="spellStart"/>
      <w:r w:rsidR="004F0DE0" w:rsidRPr="00114E3B">
        <w:rPr>
          <w:rFonts w:asciiTheme="minorHAnsi" w:hAnsiTheme="minorHAnsi" w:cstheme="minorHAnsi"/>
          <w:b/>
          <w:bCs w:val="0"/>
          <w:sz w:val="22"/>
          <w:szCs w:val="22"/>
        </w:rPr>
        <w:t>гласи</w:t>
      </w:r>
      <w:proofErr w:type="spellEnd"/>
      <w:r w:rsidR="004F0DE0" w:rsidRPr="00114E3B">
        <w:rPr>
          <w:rFonts w:asciiTheme="minorHAnsi" w:hAnsiTheme="minorHAnsi" w:cstheme="minorHAnsi"/>
          <w:b/>
          <w:bCs w:val="0"/>
          <w:sz w:val="22"/>
          <w:szCs w:val="22"/>
        </w:rPr>
        <w:t>:</w:t>
      </w:r>
    </w:p>
    <w:p w14:paraId="6D201CAA" w14:textId="77777777" w:rsidR="00114E3B" w:rsidRDefault="00114E3B" w:rsidP="00114E3B">
      <w:pPr>
        <w:pStyle w:val="wyq110---naslov-clana"/>
        <w:spacing w:before="0" w:after="0"/>
        <w:jc w:val="left"/>
        <w:rPr>
          <w:rFonts w:asciiTheme="minorHAnsi" w:hAnsiTheme="minorHAnsi" w:cstheme="minorHAnsi"/>
          <w:sz w:val="22"/>
          <w:szCs w:val="22"/>
        </w:rPr>
      </w:pPr>
    </w:p>
    <w:p w14:paraId="102CD932" w14:textId="2F947382" w:rsidR="004F0DE0" w:rsidRPr="00114E3B" w:rsidRDefault="004F0DE0" w:rsidP="00114E3B">
      <w:pPr>
        <w:pStyle w:val="wyq110---naslov-clana"/>
        <w:spacing w:before="0" w:after="0"/>
        <w:jc w:val="left"/>
        <w:rPr>
          <w:rFonts w:asciiTheme="minorHAnsi" w:hAnsiTheme="minorHAnsi" w:cstheme="minorHAnsi"/>
          <w:sz w:val="22"/>
          <w:szCs w:val="22"/>
        </w:rPr>
      </w:pPr>
      <w:proofErr w:type="spellStart"/>
      <w:r w:rsidRPr="00114E3B">
        <w:rPr>
          <w:rFonts w:asciiTheme="minorHAnsi" w:hAnsiTheme="minorHAnsi" w:cstheme="minorHAnsi"/>
          <w:sz w:val="22"/>
          <w:szCs w:val="22"/>
        </w:rPr>
        <w:t>Планови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наставе</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учења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основном</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средњем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образовању</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васпитању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садрже</w:t>
      </w:r>
      <w:proofErr w:type="spellEnd"/>
      <w:r w:rsidRPr="00114E3B">
        <w:rPr>
          <w:rFonts w:asciiTheme="minorHAnsi" w:hAnsiTheme="minorHAnsi" w:cstheme="minorHAnsi"/>
          <w:sz w:val="22"/>
          <w:szCs w:val="22"/>
        </w:rPr>
        <w:t>:</w:t>
      </w:r>
    </w:p>
    <w:p w14:paraId="23950093" w14:textId="77777777" w:rsidR="004F0DE0" w:rsidRPr="00114E3B" w:rsidRDefault="004F0DE0" w:rsidP="004F0DE0">
      <w:pPr>
        <w:pStyle w:val="v2-clan-left-2"/>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1) листу обавезних и изборних предмета и активности по разредима;</w:t>
      </w:r>
    </w:p>
    <w:p w14:paraId="2643BDBA" w14:textId="77777777" w:rsidR="004F0DE0" w:rsidRPr="00114E3B" w:rsidRDefault="004F0DE0" w:rsidP="004F0DE0">
      <w:pPr>
        <w:pStyle w:val="NormalWeb"/>
        <w:shd w:val="clear" w:color="auto" w:fill="FFFFFF"/>
        <w:spacing w:before="0" w:beforeAutospacing="0" w:after="0" w:afterAutospacing="0"/>
        <w:ind w:firstLine="344"/>
        <w:rPr>
          <w:rFonts w:asciiTheme="minorHAnsi" w:hAnsiTheme="minorHAnsi" w:cstheme="minorHAnsi"/>
          <w:sz w:val="22"/>
          <w:szCs w:val="22"/>
        </w:rPr>
      </w:pPr>
      <w:r w:rsidRPr="00114E3B">
        <w:rPr>
          <w:rFonts w:asciiTheme="minorHAnsi" w:hAnsiTheme="minorHAnsi" w:cstheme="minorHAnsi"/>
          <w:sz w:val="22"/>
          <w:szCs w:val="22"/>
        </w:rPr>
        <w:t>2) укупан годишњи фонд часова по предметима</w:t>
      </w:r>
      <w:r w:rsidRPr="00114E3B">
        <w:rPr>
          <w:rStyle w:val="v2-clan-left-21"/>
          <w:rFonts w:asciiTheme="minorHAnsi" w:hAnsiTheme="minorHAnsi" w:cstheme="minorHAnsi"/>
          <w:b/>
          <w:bCs/>
          <w:sz w:val="22"/>
          <w:szCs w:val="22"/>
        </w:rPr>
        <w:t> </w:t>
      </w:r>
      <w:r w:rsidRPr="00114E3B">
        <w:rPr>
          <w:rFonts w:asciiTheme="minorHAnsi" w:hAnsiTheme="minorHAnsi" w:cstheme="minorHAnsi"/>
          <w:sz w:val="22"/>
          <w:szCs w:val="22"/>
        </w:rPr>
        <w:t> и активностима;</w:t>
      </w:r>
    </w:p>
    <w:p w14:paraId="0FD25680" w14:textId="77777777" w:rsidR="004F0DE0" w:rsidRPr="00114E3B" w:rsidRDefault="004F0DE0" w:rsidP="004F0DE0">
      <w:pPr>
        <w:pStyle w:val="NormalWeb"/>
        <w:shd w:val="clear" w:color="auto" w:fill="FFFFFF"/>
        <w:spacing w:before="0" w:beforeAutospacing="0" w:after="0" w:afterAutospacing="0"/>
        <w:ind w:firstLine="344"/>
        <w:rPr>
          <w:rFonts w:asciiTheme="minorHAnsi" w:hAnsiTheme="minorHAnsi" w:cstheme="minorHAnsi"/>
          <w:sz w:val="22"/>
          <w:szCs w:val="22"/>
        </w:rPr>
      </w:pPr>
      <w:r w:rsidRPr="00114E3B">
        <w:rPr>
          <w:rFonts w:asciiTheme="minorHAnsi" w:hAnsiTheme="minorHAnsi" w:cstheme="minorHAnsi"/>
          <w:sz w:val="22"/>
          <w:szCs w:val="22"/>
        </w:rPr>
        <w:t>3) недељни фонд часова по предметима</w:t>
      </w:r>
      <w:r w:rsidRPr="00114E3B">
        <w:rPr>
          <w:rStyle w:val="v2-clan-left-21"/>
          <w:rFonts w:asciiTheme="minorHAnsi" w:hAnsiTheme="minorHAnsi" w:cstheme="minorHAnsi"/>
          <w:b/>
          <w:bCs/>
          <w:sz w:val="22"/>
          <w:szCs w:val="22"/>
        </w:rPr>
        <w:t> </w:t>
      </w:r>
      <w:r w:rsidRPr="00114E3B">
        <w:rPr>
          <w:rFonts w:asciiTheme="minorHAnsi" w:hAnsiTheme="minorHAnsi" w:cstheme="minorHAnsi"/>
          <w:sz w:val="22"/>
          <w:szCs w:val="22"/>
        </w:rPr>
        <w:t> и активностима.</w:t>
      </w:r>
    </w:p>
    <w:p w14:paraId="134D1C62" w14:textId="77777777" w:rsidR="004F0DE0" w:rsidRPr="00114E3B" w:rsidRDefault="004F0DE0" w:rsidP="004F0DE0">
      <w:pPr>
        <w:pStyle w:val="v2-clan-left-2"/>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Планови наставе и учења у основном образовању и васпитању садрже и слободне наставне активности.</w:t>
      </w:r>
    </w:p>
    <w:p w14:paraId="104691B4" w14:textId="77777777" w:rsidR="004F0DE0" w:rsidRPr="00114E3B" w:rsidRDefault="004F0DE0" w:rsidP="004F0DE0">
      <w:pPr>
        <w:pStyle w:val="v2-clan-left-1"/>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Програми наставе и учења у основном обраузовању и васпитању, садрже:</w:t>
      </w:r>
    </w:p>
    <w:p w14:paraId="7E505F68" w14:textId="77777777" w:rsidR="004F0DE0" w:rsidRPr="00114E3B" w:rsidRDefault="00FA3F61" w:rsidP="004F0DE0">
      <w:pPr>
        <w:pStyle w:val="v2-clan-left-1"/>
        <w:shd w:val="clear" w:color="auto" w:fill="FFFFFF"/>
        <w:spacing w:before="0" w:beforeAutospacing="0" w:after="0" w:afterAutospacing="0"/>
        <w:ind w:firstLine="344"/>
        <w:rPr>
          <w:rFonts w:asciiTheme="minorHAnsi" w:hAnsiTheme="minorHAnsi" w:cstheme="minorHAnsi"/>
          <w:b/>
          <w:bCs/>
          <w:sz w:val="22"/>
          <w:szCs w:val="22"/>
        </w:rPr>
      </w:pPr>
      <w:r w:rsidRPr="00114E3B">
        <w:rPr>
          <w:rStyle w:val="v2-clan-left-11"/>
          <w:rFonts w:asciiTheme="minorHAnsi" w:hAnsiTheme="minorHAnsi" w:cstheme="minorHAnsi"/>
          <w:b/>
          <w:bCs/>
          <w:sz w:val="22"/>
          <w:szCs w:val="22"/>
        </w:rPr>
        <w:t xml:space="preserve">1) циљеве основног </w:t>
      </w:r>
      <w:r w:rsidR="004F0DE0" w:rsidRPr="00114E3B">
        <w:rPr>
          <w:rStyle w:val="v2-clan-left-11"/>
          <w:rFonts w:asciiTheme="minorHAnsi" w:hAnsiTheme="minorHAnsi" w:cstheme="minorHAnsi"/>
          <w:b/>
          <w:bCs/>
          <w:sz w:val="22"/>
          <w:szCs w:val="22"/>
        </w:rPr>
        <w:t>образовања и васпитања и циљеве учења предмета,</w:t>
      </w:r>
      <w:r w:rsidR="004F0DE0" w:rsidRPr="00114E3B">
        <w:rPr>
          <w:rFonts w:asciiTheme="minorHAnsi" w:hAnsiTheme="minorHAnsi" w:cstheme="minorHAnsi"/>
          <w:b/>
          <w:bCs/>
          <w:sz w:val="22"/>
          <w:szCs w:val="22"/>
        </w:rPr>
        <w:t> </w:t>
      </w:r>
      <w:r w:rsidR="004F0DE0" w:rsidRPr="00114E3B">
        <w:rPr>
          <w:rStyle w:val="v2-clan-left-21"/>
          <w:rFonts w:asciiTheme="minorHAnsi" w:hAnsiTheme="minorHAnsi" w:cstheme="minorHAnsi"/>
          <w:b/>
          <w:bCs/>
          <w:sz w:val="22"/>
          <w:szCs w:val="22"/>
        </w:rPr>
        <w:t>изборних предмета</w:t>
      </w:r>
      <w:r w:rsidR="004F0DE0" w:rsidRPr="00114E3B">
        <w:rPr>
          <w:rFonts w:asciiTheme="minorHAnsi" w:hAnsiTheme="minorHAnsi" w:cstheme="minorHAnsi"/>
          <w:b/>
          <w:bCs/>
          <w:sz w:val="22"/>
          <w:szCs w:val="22"/>
        </w:rPr>
        <w:t> и активности по разредима;</w:t>
      </w:r>
    </w:p>
    <w:p w14:paraId="6C6921BF" w14:textId="77777777" w:rsidR="004F0DE0" w:rsidRPr="00114E3B" w:rsidRDefault="004F0DE0" w:rsidP="004F0DE0">
      <w:pPr>
        <w:pStyle w:val="v2-clan-left-1"/>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2) образовне стандарде за основно образовање и васпитање и опште средње образовање и васпитање;</w:t>
      </w:r>
    </w:p>
    <w:p w14:paraId="18409E17" w14:textId="77777777" w:rsidR="004F0DE0" w:rsidRPr="00114E3B" w:rsidRDefault="004F0DE0" w:rsidP="004F0DE0">
      <w:pPr>
        <w:pStyle w:val="v2-clan-left-1"/>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3) кључне појмове садржаја сваког предмета;</w:t>
      </w:r>
    </w:p>
    <w:p w14:paraId="01FD9C05" w14:textId="77777777" w:rsidR="004F0DE0" w:rsidRPr="00114E3B" w:rsidRDefault="004F0DE0" w:rsidP="004F0DE0">
      <w:pPr>
        <w:pStyle w:val="v2-clan-left-1"/>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4) упутство за дидактичко-методичко остваривање програма;</w:t>
      </w:r>
    </w:p>
    <w:p w14:paraId="7957201D" w14:textId="77777777" w:rsidR="004F0DE0" w:rsidRPr="00114E3B" w:rsidRDefault="004F0DE0" w:rsidP="004F0DE0">
      <w:pPr>
        <w:pStyle w:val="v2-clan-left-1"/>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5) упутство за формативно и сумативно оцењивање ученика;</w:t>
      </w:r>
    </w:p>
    <w:p w14:paraId="1E77F080" w14:textId="77777777" w:rsidR="004F0DE0" w:rsidRPr="00114E3B" w:rsidRDefault="004F0DE0" w:rsidP="004F0DE0">
      <w:pPr>
        <w:pStyle w:val="v2-clan-left-2"/>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 xml:space="preserve">6) начин прилагођавања програма за образовање и васпитање, </w:t>
      </w:r>
    </w:p>
    <w:p w14:paraId="7A52218F" w14:textId="77777777" w:rsidR="004F0DE0" w:rsidRPr="00114E3B" w:rsidRDefault="004F0DE0" w:rsidP="004F0DE0">
      <w:pPr>
        <w:pStyle w:val="v2-clan-left-1"/>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p>
    <w:p w14:paraId="3BDE5A98" w14:textId="77777777" w:rsidR="004F0DE0" w:rsidRPr="00114E3B" w:rsidRDefault="004F0DE0" w:rsidP="004F0DE0">
      <w:pPr>
        <w:pStyle w:val="NormalWeb"/>
        <w:shd w:val="clear" w:color="auto" w:fill="FFFFFF"/>
        <w:spacing w:before="0" w:beforeAutospacing="0" w:after="0" w:afterAutospacing="0"/>
        <w:ind w:firstLine="344"/>
        <w:rPr>
          <w:rFonts w:asciiTheme="minorHAnsi" w:hAnsiTheme="minorHAnsi" w:cstheme="minorHAnsi"/>
          <w:sz w:val="22"/>
          <w:szCs w:val="22"/>
        </w:rPr>
      </w:pPr>
      <w:r w:rsidRPr="00114E3B">
        <w:rPr>
          <w:rFonts w:asciiTheme="minorHAnsi" w:hAnsiTheme="minorHAnsi" w:cstheme="minorHAnsi"/>
          <w:sz w:val="22"/>
          <w:szCs w:val="22"/>
        </w:rPr>
        <w:t>Ученик обавезно бира са листе </w:t>
      </w:r>
      <w:r w:rsidRPr="00114E3B">
        <w:rPr>
          <w:rStyle w:val="v2-clan-left-21"/>
          <w:rFonts w:asciiTheme="minorHAnsi" w:hAnsiTheme="minorHAnsi" w:cstheme="minorHAnsi"/>
          <w:b/>
          <w:bCs/>
          <w:sz w:val="22"/>
          <w:szCs w:val="22"/>
        </w:rPr>
        <w:t>изборних предмета</w:t>
      </w:r>
      <w:r w:rsidRPr="00114E3B">
        <w:rPr>
          <w:rFonts w:asciiTheme="minorHAnsi" w:hAnsiTheme="minorHAnsi" w:cstheme="minorHAnsi"/>
          <w:sz w:val="22"/>
          <w:szCs w:val="22"/>
        </w:rPr>
        <w:t> верску наставу или грађанско васпитање и други страни језик.</w:t>
      </w:r>
    </w:p>
    <w:p w14:paraId="5C464592" w14:textId="77777777" w:rsidR="004F0DE0" w:rsidRPr="00114E3B" w:rsidRDefault="004F0DE0" w:rsidP="004F0DE0">
      <w:pPr>
        <w:pStyle w:val="NormalWeb"/>
        <w:shd w:val="clear" w:color="auto" w:fill="FFFFFF"/>
        <w:spacing w:before="0" w:beforeAutospacing="0" w:after="0" w:afterAutospacing="0"/>
        <w:ind w:firstLine="344"/>
        <w:rPr>
          <w:rFonts w:asciiTheme="minorHAnsi" w:hAnsiTheme="minorHAnsi" w:cstheme="minorHAnsi"/>
          <w:sz w:val="22"/>
          <w:szCs w:val="22"/>
        </w:rPr>
      </w:pPr>
      <w:r w:rsidRPr="00114E3B">
        <w:rPr>
          <w:rFonts w:asciiTheme="minorHAnsi" w:hAnsiTheme="minorHAnsi" w:cstheme="minorHAnsi"/>
          <w:sz w:val="22"/>
          <w:szCs w:val="22"/>
        </w:rPr>
        <w:t>Ученик који се определио за верску наставу или грађанско васпитање, </w:t>
      </w:r>
      <w:r w:rsidRPr="00114E3B">
        <w:rPr>
          <w:rStyle w:val="v2-clan-left-21"/>
          <w:rFonts w:asciiTheme="minorHAnsi" w:hAnsiTheme="minorHAnsi" w:cstheme="minorHAnsi"/>
          <w:b/>
          <w:bCs/>
          <w:sz w:val="22"/>
          <w:szCs w:val="22"/>
        </w:rPr>
        <w:t>изборни предмет</w:t>
      </w:r>
      <w:r w:rsidRPr="00114E3B">
        <w:rPr>
          <w:rFonts w:asciiTheme="minorHAnsi" w:hAnsiTheme="minorHAnsi" w:cstheme="minorHAnsi"/>
          <w:sz w:val="22"/>
          <w:szCs w:val="22"/>
        </w:rPr>
        <w:t> може једанпут да мења у току циклуса основног, односно до краја стицања средњег образовања и васпитања.</w:t>
      </w:r>
    </w:p>
    <w:p w14:paraId="0EE7CF67" w14:textId="4E3B4B20" w:rsidR="004F0DE0" w:rsidRPr="00114E3B" w:rsidRDefault="004F0DE0" w:rsidP="004F0DE0">
      <w:pPr>
        <w:pStyle w:val="NormalWeb"/>
        <w:shd w:val="clear" w:color="auto" w:fill="FFFFFF"/>
        <w:spacing w:before="0" w:beforeAutospacing="0" w:after="0" w:afterAutospacing="0"/>
        <w:ind w:firstLine="344"/>
        <w:rPr>
          <w:rFonts w:asciiTheme="minorHAnsi" w:hAnsiTheme="minorHAnsi" w:cstheme="minorHAnsi"/>
          <w:sz w:val="22"/>
          <w:szCs w:val="22"/>
        </w:rPr>
      </w:pPr>
      <w:r w:rsidRPr="00114E3B">
        <w:rPr>
          <w:rFonts w:asciiTheme="minorHAnsi" w:hAnsiTheme="minorHAnsi" w:cstheme="minorHAnsi"/>
          <w:sz w:val="22"/>
          <w:szCs w:val="22"/>
        </w:rPr>
        <w:lastRenderedPageBreak/>
        <w:t>Школа је дужна да обезбеди остваривање обавезних физичких активности за све ученике, као и да понуди листу активности</w:t>
      </w:r>
      <w:r w:rsidRPr="00114E3B">
        <w:rPr>
          <w:rStyle w:val="v2-clan-left-21"/>
          <w:rFonts w:asciiTheme="minorHAnsi" w:hAnsiTheme="minorHAnsi" w:cstheme="minorHAnsi"/>
          <w:b/>
          <w:bCs/>
          <w:sz w:val="22"/>
          <w:szCs w:val="22"/>
        </w:rPr>
        <w:t>, односно слободних наставних активности</w:t>
      </w:r>
      <w:r w:rsidRPr="00114E3B">
        <w:rPr>
          <w:rFonts w:asciiTheme="minorHAnsi" w:hAnsiTheme="minorHAnsi" w:cstheme="minorHAnsi"/>
          <w:sz w:val="22"/>
          <w:szCs w:val="22"/>
        </w:rPr>
        <w:t> за које се ученици опредељују у складу са својим интересовањима.</w:t>
      </w:r>
    </w:p>
    <w:p w14:paraId="53BDEC8E" w14:textId="3828ECF0" w:rsidR="00557AC9" w:rsidRPr="00114E3B" w:rsidRDefault="00557AC9" w:rsidP="004F0DE0">
      <w:pPr>
        <w:pStyle w:val="NormalWeb"/>
        <w:shd w:val="clear" w:color="auto" w:fill="FFFFFF"/>
        <w:spacing w:before="0" w:beforeAutospacing="0" w:after="0" w:afterAutospacing="0"/>
        <w:ind w:firstLine="344"/>
        <w:rPr>
          <w:rFonts w:asciiTheme="minorHAnsi" w:hAnsiTheme="minorHAnsi" w:cstheme="minorHAnsi"/>
          <w:sz w:val="22"/>
          <w:szCs w:val="22"/>
        </w:rPr>
      </w:pPr>
    </w:p>
    <w:p w14:paraId="15167581" w14:textId="1B94CE21" w:rsidR="00557AC9" w:rsidRPr="00114E3B" w:rsidRDefault="00557AC9" w:rsidP="00557AC9">
      <w:pPr>
        <w:pStyle w:val="NormalWeb"/>
        <w:shd w:val="clear" w:color="auto" w:fill="FFFFFF"/>
        <w:spacing w:before="0" w:beforeAutospacing="0" w:after="0" w:afterAutospacing="0"/>
        <w:ind w:firstLine="344"/>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4.</w:t>
      </w:r>
    </w:p>
    <w:p w14:paraId="1E80E625" w14:textId="77777777" w:rsidR="004A6E14" w:rsidRPr="00114E3B" w:rsidRDefault="004A6E14" w:rsidP="004F0DE0">
      <w:pPr>
        <w:pStyle w:val="NormalWeb"/>
        <w:shd w:val="clear" w:color="auto" w:fill="FFFFFF"/>
        <w:spacing w:before="0" w:beforeAutospacing="0" w:after="0" w:afterAutospacing="0"/>
        <w:ind w:firstLine="344"/>
        <w:rPr>
          <w:rFonts w:asciiTheme="minorHAnsi" w:hAnsiTheme="minorHAnsi" w:cstheme="minorHAnsi"/>
          <w:b/>
          <w:bCs/>
          <w:sz w:val="22"/>
          <w:szCs w:val="22"/>
        </w:rPr>
      </w:pPr>
    </w:p>
    <w:p w14:paraId="6E0C6254" w14:textId="5EC790DE" w:rsidR="00CD78DB" w:rsidRPr="00114E3B" w:rsidRDefault="004F0DE0" w:rsidP="004A6E14">
      <w:pPr>
        <w:pStyle w:val="wyq110---naslov-clana"/>
        <w:spacing w:before="0" w:after="0"/>
        <w:rPr>
          <w:rFonts w:asciiTheme="minorHAnsi" w:hAnsiTheme="minorHAnsi" w:cstheme="minorHAnsi"/>
          <w:b/>
          <w:sz w:val="22"/>
          <w:szCs w:val="22"/>
        </w:rPr>
      </w:pPr>
      <w:proofErr w:type="spellStart"/>
      <w:r w:rsidRPr="00114E3B">
        <w:rPr>
          <w:rFonts w:asciiTheme="minorHAnsi" w:hAnsiTheme="minorHAnsi" w:cstheme="minorHAnsi"/>
          <w:b/>
          <w:sz w:val="22"/>
          <w:szCs w:val="22"/>
        </w:rPr>
        <w:t>Члан</w:t>
      </w:r>
      <w:proofErr w:type="spellEnd"/>
      <w:r w:rsidRPr="00114E3B">
        <w:rPr>
          <w:rFonts w:asciiTheme="minorHAnsi" w:hAnsiTheme="minorHAnsi" w:cstheme="minorHAnsi"/>
          <w:b/>
          <w:sz w:val="22"/>
          <w:szCs w:val="22"/>
        </w:rPr>
        <w:t xml:space="preserve"> 3</w:t>
      </w:r>
      <w:r w:rsidR="00FA3F61" w:rsidRPr="00114E3B">
        <w:rPr>
          <w:rFonts w:asciiTheme="minorHAnsi" w:hAnsiTheme="minorHAnsi" w:cstheme="minorHAnsi"/>
          <w:b/>
          <w:sz w:val="22"/>
          <w:szCs w:val="22"/>
        </w:rPr>
        <w:t>3</w:t>
      </w:r>
      <w:r w:rsidR="004A6E14" w:rsidRPr="00114E3B">
        <w:rPr>
          <w:rFonts w:asciiTheme="minorHAnsi" w:hAnsiTheme="minorHAnsi" w:cstheme="minorHAnsi"/>
          <w:b/>
          <w:sz w:val="22"/>
          <w:szCs w:val="22"/>
          <w:lang w:val="sr-Cyrl-RS"/>
        </w:rPr>
        <w:t>.</w:t>
      </w:r>
      <w:r w:rsidRPr="00114E3B">
        <w:rPr>
          <w:rFonts w:asciiTheme="minorHAnsi" w:hAnsiTheme="minorHAnsi" w:cstheme="minorHAnsi"/>
          <w:b/>
          <w:sz w:val="22"/>
          <w:szCs w:val="22"/>
        </w:rPr>
        <w:t xml:space="preserve"> </w:t>
      </w:r>
      <w:proofErr w:type="spellStart"/>
      <w:r w:rsidRPr="00114E3B">
        <w:rPr>
          <w:rFonts w:asciiTheme="minorHAnsi" w:hAnsiTheme="minorHAnsi" w:cstheme="minorHAnsi"/>
          <w:b/>
          <w:sz w:val="22"/>
          <w:szCs w:val="22"/>
        </w:rPr>
        <w:t>мења</w:t>
      </w:r>
      <w:proofErr w:type="spellEnd"/>
      <w:r w:rsidRPr="00114E3B">
        <w:rPr>
          <w:rFonts w:asciiTheme="minorHAnsi" w:hAnsiTheme="minorHAnsi" w:cstheme="minorHAnsi"/>
          <w:b/>
          <w:sz w:val="22"/>
          <w:szCs w:val="22"/>
        </w:rPr>
        <w:t xml:space="preserve"> </w:t>
      </w:r>
      <w:proofErr w:type="spellStart"/>
      <w:r w:rsidRPr="00114E3B">
        <w:rPr>
          <w:rFonts w:asciiTheme="minorHAnsi" w:hAnsiTheme="minorHAnsi" w:cstheme="minorHAnsi"/>
          <w:b/>
          <w:sz w:val="22"/>
          <w:szCs w:val="22"/>
        </w:rPr>
        <w:t>се</w:t>
      </w:r>
      <w:proofErr w:type="spellEnd"/>
      <w:r w:rsidRPr="00114E3B">
        <w:rPr>
          <w:rFonts w:asciiTheme="minorHAnsi" w:hAnsiTheme="minorHAnsi" w:cstheme="minorHAnsi"/>
          <w:b/>
          <w:sz w:val="22"/>
          <w:szCs w:val="22"/>
        </w:rPr>
        <w:t xml:space="preserve"> и</w:t>
      </w:r>
      <w:r w:rsidR="00FA3F61" w:rsidRPr="00114E3B">
        <w:rPr>
          <w:rFonts w:asciiTheme="minorHAnsi" w:hAnsiTheme="minorHAnsi" w:cstheme="minorHAnsi"/>
          <w:b/>
          <w:sz w:val="22"/>
          <w:szCs w:val="22"/>
        </w:rPr>
        <w:t xml:space="preserve"> </w:t>
      </w:r>
      <w:proofErr w:type="spellStart"/>
      <w:r w:rsidR="00FA3F61" w:rsidRPr="00114E3B">
        <w:rPr>
          <w:rFonts w:asciiTheme="minorHAnsi" w:hAnsiTheme="minorHAnsi" w:cstheme="minorHAnsi"/>
          <w:b/>
          <w:sz w:val="22"/>
          <w:szCs w:val="22"/>
        </w:rPr>
        <w:t>сада</w:t>
      </w:r>
      <w:proofErr w:type="spellEnd"/>
      <w:r w:rsidR="00FA3F61" w:rsidRPr="00114E3B">
        <w:rPr>
          <w:rFonts w:asciiTheme="minorHAnsi" w:hAnsiTheme="minorHAnsi" w:cstheme="minorHAnsi"/>
          <w:b/>
          <w:sz w:val="22"/>
          <w:szCs w:val="22"/>
        </w:rPr>
        <w:t xml:space="preserve"> </w:t>
      </w:r>
      <w:proofErr w:type="spellStart"/>
      <w:r w:rsidR="00FA3F61" w:rsidRPr="00114E3B">
        <w:rPr>
          <w:rFonts w:asciiTheme="minorHAnsi" w:hAnsiTheme="minorHAnsi" w:cstheme="minorHAnsi"/>
          <w:b/>
          <w:sz w:val="22"/>
          <w:szCs w:val="22"/>
        </w:rPr>
        <w:t>гласи</w:t>
      </w:r>
      <w:proofErr w:type="spellEnd"/>
      <w:r w:rsidR="00FA3F61" w:rsidRPr="00114E3B">
        <w:rPr>
          <w:rFonts w:asciiTheme="minorHAnsi" w:hAnsiTheme="minorHAnsi" w:cstheme="minorHAnsi"/>
          <w:b/>
          <w:sz w:val="22"/>
          <w:szCs w:val="22"/>
        </w:rPr>
        <w:t>:</w:t>
      </w:r>
    </w:p>
    <w:p w14:paraId="290D7755" w14:textId="77777777" w:rsidR="004A6E14" w:rsidRPr="00114E3B" w:rsidRDefault="004A6E14" w:rsidP="004A6E14">
      <w:pPr>
        <w:pStyle w:val="wyq110---naslov-clana"/>
        <w:spacing w:before="0" w:after="0"/>
        <w:rPr>
          <w:rFonts w:asciiTheme="minorHAnsi" w:hAnsiTheme="minorHAnsi" w:cstheme="minorHAnsi"/>
          <w:sz w:val="22"/>
          <w:szCs w:val="22"/>
        </w:rPr>
      </w:pPr>
    </w:p>
    <w:p w14:paraId="6C252E65" w14:textId="36B48176" w:rsidR="00FA3F61" w:rsidRPr="00114E3B" w:rsidRDefault="00FA3F61" w:rsidP="004A6E14">
      <w:pPr>
        <w:pStyle w:val="text"/>
        <w:spacing w:before="0" w:after="0"/>
        <w:ind w:right="142"/>
        <w:rPr>
          <w:rFonts w:asciiTheme="minorHAnsi" w:hAnsiTheme="minorHAnsi" w:cstheme="minorHAnsi"/>
        </w:rPr>
      </w:pPr>
      <w:r w:rsidRPr="00114E3B">
        <w:rPr>
          <w:rFonts w:asciiTheme="minorHAnsi" w:hAnsiTheme="minorHAnsi" w:cstheme="minorHAnsi"/>
        </w:rPr>
        <w:t xml:space="preserve">У Школи се изучавају обавезни  и изборни предмети и  активности прописани планом и програмом наставе и учења, према школском програму, у складу са Законом. </w:t>
      </w:r>
    </w:p>
    <w:p w14:paraId="45D74B8E" w14:textId="6F7A6F8F" w:rsidR="00557AC9" w:rsidRPr="00114E3B" w:rsidRDefault="00557AC9" w:rsidP="004A6E14">
      <w:pPr>
        <w:pStyle w:val="text"/>
        <w:spacing w:before="0" w:after="0"/>
        <w:ind w:right="142"/>
        <w:rPr>
          <w:rFonts w:asciiTheme="minorHAnsi" w:hAnsiTheme="minorHAnsi" w:cstheme="minorHAnsi"/>
        </w:rPr>
      </w:pPr>
    </w:p>
    <w:p w14:paraId="4716AD25" w14:textId="3D8FB423" w:rsidR="00557AC9" w:rsidRPr="00114E3B" w:rsidRDefault="00557AC9" w:rsidP="00557AC9">
      <w:pPr>
        <w:pStyle w:val="text"/>
        <w:spacing w:before="0" w:after="0"/>
        <w:ind w:right="142"/>
        <w:jc w:val="center"/>
        <w:rPr>
          <w:rFonts w:asciiTheme="minorHAnsi" w:hAnsiTheme="minorHAnsi" w:cstheme="minorHAnsi"/>
          <w:b/>
          <w:bCs/>
          <w:lang w:val="sr-Cyrl-RS"/>
        </w:rPr>
      </w:pPr>
      <w:r w:rsidRPr="00114E3B">
        <w:rPr>
          <w:rFonts w:asciiTheme="minorHAnsi" w:hAnsiTheme="minorHAnsi" w:cstheme="minorHAnsi"/>
          <w:b/>
          <w:bCs/>
          <w:lang w:val="sr-Cyrl-RS"/>
        </w:rPr>
        <w:t>Члан 5.</w:t>
      </w:r>
    </w:p>
    <w:p w14:paraId="6971B886" w14:textId="13F603F9" w:rsidR="00FA3F61" w:rsidRPr="00114E3B" w:rsidRDefault="00FA3F61" w:rsidP="004A6E14">
      <w:pPr>
        <w:pStyle w:val="NormalWeb"/>
        <w:shd w:val="clear" w:color="auto" w:fill="FFFFFF"/>
        <w:spacing w:before="0" w:beforeAutospacing="0" w:after="0" w:afterAutospacing="0"/>
        <w:ind w:firstLine="344"/>
        <w:jc w:val="both"/>
        <w:rPr>
          <w:rFonts w:asciiTheme="minorHAnsi" w:hAnsiTheme="minorHAnsi" w:cstheme="minorHAnsi"/>
          <w:b/>
          <w:bCs/>
          <w:sz w:val="22"/>
          <w:szCs w:val="22"/>
        </w:rPr>
      </w:pPr>
    </w:p>
    <w:p w14:paraId="4AC0D2CE" w14:textId="5669F4AD" w:rsidR="00FA3F61" w:rsidRPr="00114E3B" w:rsidRDefault="00FA3F61" w:rsidP="00FA3F61">
      <w:pPr>
        <w:pStyle w:val="text"/>
        <w:spacing w:before="0" w:after="0"/>
        <w:ind w:right="142"/>
        <w:rPr>
          <w:rFonts w:asciiTheme="minorHAnsi" w:hAnsiTheme="minorHAnsi" w:cstheme="minorHAnsi"/>
          <w:b/>
          <w:bCs/>
          <w:lang w:val="sr-Cyrl-RS"/>
        </w:rPr>
      </w:pPr>
      <w:r w:rsidRPr="00114E3B">
        <w:rPr>
          <w:rFonts w:asciiTheme="minorHAnsi" w:hAnsiTheme="minorHAnsi" w:cstheme="minorHAnsi"/>
          <w:b/>
          <w:bCs/>
        </w:rPr>
        <w:t>Члан 34</w:t>
      </w:r>
      <w:r w:rsidR="004A6E14" w:rsidRPr="00114E3B">
        <w:rPr>
          <w:rFonts w:asciiTheme="minorHAnsi" w:hAnsiTheme="minorHAnsi" w:cstheme="minorHAnsi"/>
          <w:b/>
          <w:bCs/>
          <w:lang w:val="sr-Cyrl-RS"/>
        </w:rPr>
        <w:t>.</w:t>
      </w:r>
      <w:r w:rsidRPr="00114E3B">
        <w:rPr>
          <w:rFonts w:asciiTheme="minorHAnsi" w:hAnsiTheme="minorHAnsi" w:cstheme="minorHAnsi"/>
          <w:b/>
          <w:bCs/>
        </w:rPr>
        <w:t xml:space="preserve"> мења се и сада гласи</w:t>
      </w:r>
      <w:r w:rsidR="004A6E14" w:rsidRPr="00114E3B">
        <w:rPr>
          <w:rFonts w:asciiTheme="minorHAnsi" w:hAnsiTheme="minorHAnsi" w:cstheme="minorHAnsi"/>
          <w:b/>
          <w:bCs/>
          <w:lang w:val="sr-Cyrl-RS"/>
        </w:rPr>
        <w:t>:</w:t>
      </w:r>
    </w:p>
    <w:p w14:paraId="39DC85A9" w14:textId="77777777" w:rsidR="004A6E14" w:rsidRPr="00114E3B" w:rsidRDefault="004A6E14" w:rsidP="00FA3F61">
      <w:pPr>
        <w:pStyle w:val="text"/>
        <w:spacing w:before="0" w:after="0"/>
        <w:ind w:right="142"/>
        <w:rPr>
          <w:rFonts w:asciiTheme="minorHAnsi" w:hAnsiTheme="minorHAnsi" w:cstheme="minorHAnsi"/>
          <w:lang w:val="sr-Cyrl-RS"/>
        </w:rPr>
      </w:pPr>
    </w:p>
    <w:p w14:paraId="626418C7" w14:textId="77777777" w:rsidR="00FA3F61" w:rsidRPr="00114E3B" w:rsidRDefault="00FA3F61" w:rsidP="00FA3F61">
      <w:pPr>
        <w:pStyle w:val="v2-clan-left-2"/>
        <w:shd w:val="clear" w:color="auto" w:fill="FFFFFF"/>
        <w:spacing w:before="0" w:beforeAutospacing="0" w:after="107" w:afterAutospacing="0"/>
        <w:ind w:firstLine="344"/>
        <w:rPr>
          <w:rFonts w:asciiTheme="minorHAnsi" w:hAnsiTheme="minorHAnsi" w:cstheme="minorHAnsi"/>
          <w:b/>
          <w:bCs/>
          <w:sz w:val="22"/>
          <w:szCs w:val="22"/>
        </w:rPr>
      </w:pPr>
      <w:r w:rsidRPr="00114E3B">
        <w:rPr>
          <w:rFonts w:asciiTheme="minorHAnsi" w:hAnsiTheme="minorHAnsi" w:cstheme="minorHAnsi"/>
          <w:b/>
          <w:bCs/>
          <w:sz w:val="22"/>
          <w:szCs w:val="22"/>
        </w:rPr>
        <w:t>1) листу обавезних и изборних предмета и активности по разредима;</w:t>
      </w:r>
    </w:p>
    <w:p w14:paraId="3517725F" w14:textId="77777777" w:rsidR="00FA3F61" w:rsidRPr="00114E3B" w:rsidRDefault="00FA3F61" w:rsidP="00FA3F61">
      <w:pPr>
        <w:pStyle w:val="NormalWeb"/>
        <w:shd w:val="clear" w:color="auto" w:fill="FFFFFF"/>
        <w:spacing w:before="0" w:beforeAutospacing="0" w:after="0" w:afterAutospacing="0"/>
        <w:ind w:firstLine="344"/>
        <w:rPr>
          <w:rFonts w:asciiTheme="minorHAnsi" w:hAnsiTheme="minorHAnsi" w:cstheme="minorHAnsi"/>
          <w:sz w:val="22"/>
          <w:szCs w:val="22"/>
        </w:rPr>
      </w:pPr>
      <w:r w:rsidRPr="00114E3B">
        <w:rPr>
          <w:rFonts w:asciiTheme="minorHAnsi" w:hAnsiTheme="minorHAnsi" w:cstheme="minorHAnsi"/>
          <w:sz w:val="22"/>
          <w:szCs w:val="22"/>
        </w:rPr>
        <w:t>2) укупан годишњи фонд часова по предметима</w:t>
      </w:r>
      <w:r w:rsidRPr="00114E3B">
        <w:rPr>
          <w:rStyle w:val="v2-clan-left-21"/>
          <w:rFonts w:asciiTheme="minorHAnsi" w:hAnsiTheme="minorHAnsi" w:cstheme="minorHAnsi"/>
          <w:b/>
          <w:bCs/>
          <w:sz w:val="22"/>
          <w:szCs w:val="22"/>
        </w:rPr>
        <w:t> </w:t>
      </w:r>
      <w:r w:rsidRPr="00114E3B">
        <w:rPr>
          <w:rFonts w:asciiTheme="minorHAnsi" w:hAnsiTheme="minorHAnsi" w:cstheme="minorHAnsi"/>
          <w:sz w:val="22"/>
          <w:szCs w:val="22"/>
        </w:rPr>
        <w:t> и активностима;</w:t>
      </w:r>
    </w:p>
    <w:p w14:paraId="5F8B6573" w14:textId="4CFE79EE" w:rsidR="00FA3F61" w:rsidRPr="00114E3B" w:rsidRDefault="00FA3F61" w:rsidP="00FA3F61">
      <w:pPr>
        <w:pStyle w:val="NormalWeb"/>
        <w:shd w:val="clear" w:color="auto" w:fill="FFFFFF"/>
        <w:spacing w:before="0" w:beforeAutospacing="0" w:after="0" w:afterAutospacing="0"/>
        <w:ind w:firstLine="344"/>
        <w:rPr>
          <w:rFonts w:asciiTheme="minorHAnsi" w:hAnsiTheme="minorHAnsi" w:cstheme="minorHAnsi"/>
          <w:sz w:val="22"/>
          <w:szCs w:val="22"/>
        </w:rPr>
      </w:pPr>
      <w:r w:rsidRPr="00114E3B">
        <w:rPr>
          <w:rFonts w:asciiTheme="minorHAnsi" w:hAnsiTheme="minorHAnsi" w:cstheme="minorHAnsi"/>
          <w:sz w:val="22"/>
          <w:szCs w:val="22"/>
        </w:rPr>
        <w:t>3) недељни фонд часова по предметима</w:t>
      </w:r>
      <w:r w:rsidRPr="00114E3B">
        <w:rPr>
          <w:rStyle w:val="v2-clan-left-21"/>
          <w:rFonts w:asciiTheme="minorHAnsi" w:hAnsiTheme="minorHAnsi" w:cstheme="minorHAnsi"/>
          <w:b/>
          <w:bCs/>
          <w:sz w:val="22"/>
          <w:szCs w:val="22"/>
        </w:rPr>
        <w:t> </w:t>
      </w:r>
      <w:r w:rsidRPr="00114E3B">
        <w:rPr>
          <w:rFonts w:asciiTheme="minorHAnsi" w:hAnsiTheme="minorHAnsi" w:cstheme="minorHAnsi"/>
          <w:sz w:val="22"/>
          <w:szCs w:val="22"/>
        </w:rPr>
        <w:t> и активностима.</w:t>
      </w:r>
    </w:p>
    <w:p w14:paraId="599889C8" w14:textId="4BEAB431" w:rsidR="00557AC9" w:rsidRPr="00114E3B" w:rsidRDefault="00557AC9" w:rsidP="00FA3F61">
      <w:pPr>
        <w:pStyle w:val="NormalWeb"/>
        <w:shd w:val="clear" w:color="auto" w:fill="FFFFFF"/>
        <w:spacing w:before="0" w:beforeAutospacing="0" w:after="0" w:afterAutospacing="0"/>
        <w:ind w:firstLine="344"/>
        <w:rPr>
          <w:rFonts w:asciiTheme="minorHAnsi" w:hAnsiTheme="minorHAnsi" w:cstheme="minorHAnsi"/>
          <w:sz w:val="22"/>
          <w:szCs w:val="22"/>
        </w:rPr>
      </w:pPr>
    </w:p>
    <w:p w14:paraId="060FA348" w14:textId="09D349A1" w:rsidR="00557AC9" w:rsidRPr="00114E3B" w:rsidRDefault="00557AC9" w:rsidP="00557AC9">
      <w:pPr>
        <w:pStyle w:val="NormalWeb"/>
        <w:shd w:val="clear" w:color="auto" w:fill="FFFFFF"/>
        <w:spacing w:before="0" w:beforeAutospacing="0" w:after="0" w:afterAutospacing="0"/>
        <w:ind w:firstLine="344"/>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6.</w:t>
      </w:r>
    </w:p>
    <w:p w14:paraId="1AFD29B4" w14:textId="77777777" w:rsidR="004A6E14" w:rsidRPr="00114E3B" w:rsidRDefault="004A6E14" w:rsidP="00FA3F61">
      <w:pPr>
        <w:pStyle w:val="NormalWeb"/>
        <w:shd w:val="clear" w:color="auto" w:fill="FFFFFF"/>
        <w:spacing w:before="0" w:beforeAutospacing="0" w:after="0" w:afterAutospacing="0"/>
        <w:ind w:firstLine="344"/>
        <w:rPr>
          <w:rFonts w:asciiTheme="minorHAnsi" w:hAnsiTheme="minorHAnsi" w:cstheme="minorHAnsi"/>
          <w:b/>
          <w:bCs/>
          <w:color w:val="FF0000"/>
          <w:sz w:val="22"/>
          <w:szCs w:val="22"/>
        </w:rPr>
      </w:pPr>
    </w:p>
    <w:p w14:paraId="01BFDCCD" w14:textId="28B08023" w:rsidR="00FA3F61" w:rsidRPr="00114E3B" w:rsidRDefault="00FA3F61" w:rsidP="004A6E14">
      <w:pPr>
        <w:pStyle w:val="NormalWeb"/>
        <w:shd w:val="clear" w:color="auto" w:fill="FFFFFF"/>
        <w:spacing w:before="0" w:beforeAutospacing="0" w:after="0" w:afterAutospacing="0"/>
        <w:rPr>
          <w:rFonts w:asciiTheme="minorHAnsi" w:hAnsiTheme="minorHAnsi" w:cstheme="minorHAnsi"/>
          <w:b/>
          <w:bCs/>
          <w:sz w:val="22"/>
          <w:szCs w:val="22"/>
        </w:rPr>
      </w:pPr>
      <w:r w:rsidRPr="00114E3B">
        <w:rPr>
          <w:rFonts w:asciiTheme="minorHAnsi" w:hAnsiTheme="minorHAnsi" w:cstheme="minorHAnsi"/>
          <w:b/>
          <w:bCs/>
          <w:sz w:val="22"/>
          <w:szCs w:val="22"/>
        </w:rPr>
        <w:t>Члан 35</w:t>
      </w:r>
      <w:r w:rsidR="004A6E14" w:rsidRPr="00114E3B">
        <w:rPr>
          <w:rFonts w:asciiTheme="minorHAnsi" w:hAnsiTheme="minorHAnsi" w:cstheme="minorHAnsi"/>
          <w:b/>
          <w:bCs/>
          <w:sz w:val="22"/>
          <w:szCs w:val="22"/>
          <w:lang w:val="sr-Cyrl-RS"/>
        </w:rPr>
        <w:t>.</w:t>
      </w:r>
      <w:r w:rsidRPr="00114E3B">
        <w:rPr>
          <w:rFonts w:asciiTheme="minorHAnsi" w:hAnsiTheme="minorHAnsi" w:cstheme="minorHAnsi"/>
          <w:b/>
          <w:bCs/>
          <w:sz w:val="22"/>
          <w:szCs w:val="22"/>
        </w:rPr>
        <w:t xml:space="preserve"> мења се и гласи:</w:t>
      </w:r>
    </w:p>
    <w:p w14:paraId="16307C16" w14:textId="77777777" w:rsidR="00856792" w:rsidRPr="00114E3B" w:rsidRDefault="00856792" w:rsidP="004A6E14">
      <w:pPr>
        <w:pStyle w:val="NormalWeb"/>
        <w:shd w:val="clear" w:color="auto" w:fill="FFFFFF"/>
        <w:spacing w:before="0" w:beforeAutospacing="0" w:after="0" w:afterAutospacing="0"/>
        <w:rPr>
          <w:rFonts w:asciiTheme="minorHAnsi" w:hAnsiTheme="minorHAnsi" w:cstheme="minorHAnsi"/>
          <w:sz w:val="22"/>
          <w:szCs w:val="22"/>
        </w:rPr>
      </w:pPr>
    </w:p>
    <w:p w14:paraId="388646CA" w14:textId="77777777" w:rsidR="00FA3F61" w:rsidRPr="00114E3B" w:rsidRDefault="00FA3F61" w:rsidP="00FA3F61">
      <w:pPr>
        <w:pStyle w:val="v2-clan-left-1"/>
        <w:shd w:val="clear" w:color="auto" w:fill="FFFFFF"/>
        <w:spacing w:before="0" w:beforeAutospacing="0" w:after="107" w:afterAutospacing="0"/>
        <w:ind w:firstLine="344"/>
        <w:rPr>
          <w:rFonts w:asciiTheme="minorHAnsi" w:hAnsiTheme="minorHAnsi" w:cstheme="minorHAnsi"/>
          <w:sz w:val="22"/>
          <w:szCs w:val="22"/>
        </w:rPr>
      </w:pPr>
      <w:r w:rsidRPr="00114E3B">
        <w:rPr>
          <w:rFonts w:asciiTheme="minorHAnsi" w:hAnsiTheme="minorHAnsi" w:cstheme="minorHAnsi"/>
          <w:sz w:val="22"/>
          <w:szCs w:val="22"/>
        </w:rPr>
        <w:t>Програми наставе и учења у основном обраузовању и васпитању, садрже:</w:t>
      </w:r>
    </w:p>
    <w:p w14:paraId="12569492" w14:textId="77777777" w:rsidR="00FA3F61" w:rsidRPr="00114E3B" w:rsidRDefault="00FA3F61" w:rsidP="00FA3F61">
      <w:pPr>
        <w:pStyle w:val="v2-clan-left-1"/>
        <w:shd w:val="clear" w:color="auto" w:fill="FFFFFF"/>
        <w:spacing w:before="0" w:beforeAutospacing="0" w:after="0" w:afterAutospacing="0"/>
        <w:ind w:firstLine="344"/>
        <w:rPr>
          <w:rFonts w:asciiTheme="minorHAnsi" w:hAnsiTheme="minorHAnsi" w:cstheme="minorHAnsi"/>
          <w:sz w:val="22"/>
          <w:szCs w:val="22"/>
        </w:rPr>
      </w:pPr>
      <w:r w:rsidRPr="00114E3B">
        <w:rPr>
          <w:rStyle w:val="v2-clan-left-11"/>
          <w:rFonts w:asciiTheme="minorHAnsi" w:hAnsiTheme="minorHAnsi" w:cstheme="minorHAnsi"/>
          <w:sz w:val="22"/>
          <w:szCs w:val="22"/>
        </w:rPr>
        <w:t>1) циљеве основног образовања и васпитања и циљеве учења предмета,</w:t>
      </w:r>
      <w:r w:rsidRPr="00114E3B">
        <w:rPr>
          <w:rFonts w:asciiTheme="minorHAnsi" w:hAnsiTheme="minorHAnsi" w:cstheme="minorHAnsi"/>
          <w:sz w:val="22"/>
          <w:szCs w:val="22"/>
        </w:rPr>
        <w:t> </w:t>
      </w:r>
      <w:r w:rsidRPr="00114E3B">
        <w:rPr>
          <w:rStyle w:val="v2-clan-left-21"/>
          <w:rFonts w:asciiTheme="minorHAnsi" w:hAnsiTheme="minorHAnsi" w:cstheme="minorHAnsi"/>
          <w:sz w:val="22"/>
          <w:szCs w:val="22"/>
        </w:rPr>
        <w:t>изборних предмета</w:t>
      </w:r>
      <w:r w:rsidRPr="00114E3B">
        <w:rPr>
          <w:rFonts w:asciiTheme="minorHAnsi" w:hAnsiTheme="minorHAnsi" w:cstheme="minorHAnsi"/>
          <w:sz w:val="22"/>
          <w:szCs w:val="22"/>
        </w:rPr>
        <w:t> и активности по разредима;</w:t>
      </w:r>
    </w:p>
    <w:p w14:paraId="1E8E5FB6" w14:textId="77777777" w:rsidR="00FA3F61" w:rsidRPr="00114E3B" w:rsidRDefault="00FA3F61" w:rsidP="00FA3F61">
      <w:pPr>
        <w:pStyle w:val="v2-clan-left-1"/>
        <w:shd w:val="clear" w:color="auto" w:fill="FFFFFF"/>
        <w:spacing w:before="0" w:beforeAutospacing="0" w:after="107" w:afterAutospacing="0"/>
        <w:ind w:firstLine="344"/>
        <w:rPr>
          <w:rFonts w:asciiTheme="minorHAnsi" w:hAnsiTheme="minorHAnsi" w:cstheme="minorHAnsi"/>
          <w:sz w:val="22"/>
          <w:szCs w:val="22"/>
        </w:rPr>
      </w:pPr>
      <w:r w:rsidRPr="00114E3B">
        <w:rPr>
          <w:rFonts w:asciiTheme="minorHAnsi" w:hAnsiTheme="minorHAnsi" w:cstheme="minorHAnsi"/>
          <w:sz w:val="22"/>
          <w:szCs w:val="22"/>
        </w:rPr>
        <w:t>2) образовне стандарде за основно образовање и васпитање и опште средње образовање и васпитање;</w:t>
      </w:r>
    </w:p>
    <w:p w14:paraId="56FA8535" w14:textId="77777777" w:rsidR="00FA3F61" w:rsidRPr="00114E3B" w:rsidRDefault="00FA3F61" w:rsidP="00FA3F61">
      <w:pPr>
        <w:pStyle w:val="v2-clan-left-1"/>
        <w:shd w:val="clear" w:color="auto" w:fill="FFFFFF"/>
        <w:spacing w:before="0" w:beforeAutospacing="0" w:after="107" w:afterAutospacing="0"/>
        <w:ind w:firstLine="344"/>
        <w:rPr>
          <w:rFonts w:asciiTheme="minorHAnsi" w:hAnsiTheme="minorHAnsi" w:cstheme="minorHAnsi"/>
          <w:sz w:val="22"/>
          <w:szCs w:val="22"/>
        </w:rPr>
      </w:pPr>
      <w:r w:rsidRPr="00114E3B">
        <w:rPr>
          <w:rFonts w:asciiTheme="minorHAnsi" w:hAnsiTheme="minorHAnsi" w:cstheme="minorHAnsi"/>
          <w:sz w:val="22"/>
          <w:szCs w:val="22"/>
        </w:rPr>
        <w:t>3) кључне појмове садржаја сваког предмета;</w:t>
      </w:r>
    </w:p>
    <w:p w14:paraId="63D53604" w14:textId="77777777" w:rsidR="00FA3F61" w:rsidRPr="00114E3B" w:rsidRDefault="00FA3F61" w:rsidP="00FA3F61">
      <w:pPr>
        <w:pStyle w:val="v2-clan-left-1"/>
        <w:shd w:val="clear" w:color="auto" w:fill="FFFFFF"/>
        <w:spacing w:before="0" w:beforeAutospacing="0" w:after="107" w:afterAutospacing="0"/>
        <w:ind w:firstLine="344"/>
        <w:rPr>
          <w:rFonts w:asciiTheme="minorHAnsi" w:hAnsiTheme="minorHAnsi" w:cstheme="minorHAnsi"/>
          <w:sz w:val="22"/>
          <w:szCs w:val="22"/>
        </w:rPr>
      </w:pPr>
      <w:r w:rsidRPr="00114E3B">
        <w:rPr>
          <w:rFonts w:asciiTheme="minorHAnsi" w:hAnsiTheme="minorHAnsi" w:cstheme="minorHAnsi"/>
          <w:sz w:val="22"/>
          <w:szCs w:val="22"/>
        </w:rPr>
        <w:t>4) упутство за дидактичко-методичко остваривање програма;</w:t>
      </w:r>
    </w:p>
    <w:p w14:paraId="058629A6" w14:textId="77777777" w:rsidR="00FA3F61" w:rsidRPr="00114E3B" w:rsidRDefault="00FA3F61" w:rsidP="00FA3F61">
      <w:pPr>
        <w:pStyle w:val="v2-clan-left-1"/>
        <w:shd w:val="clear" w:color="auto" w:fill="FFFFFF"/>
        <w:spacing w:before="0" w:beforeAutospacing="0" w:after="107" w:afterAutospacing="0"/>
        <w:ind w:firstLine="344"/>
        <w:rPr>
          <w:rFonts w:asciiTheme="minorHAnsi" w:hAnsiTheme="minorHAnsi" w:cstheme="minorHAnsi"/>
          <w:sz w:val="22"/>
          <w:szCs w:val="22"/>
        </w:rPr>
      </w:pPr>
      <w:r w:rsidRPr="00114E3B">
        <w:rPr>
          <w:rFonts w:asciiTheme="minorHAnsi" w:hAnsiTheme="minorHAnsi" w:cstheme="minorHAnsi"/>
          <w:sz w:val="22"/>
          <w:szCs w:val="22"/>
        </w:rPr>
        <w:t>5) упутство за формативно и сумативно оцењивање ученика;</w:t>
      </w:r>
    </w:p>
    <w:p w14:paraId="06F871E4" w14:textId="626B8A37" w:rsidR="00FA3F61" w:rsidRPr="00114E3B" w:rsidRDefault="00FA3F61" w:rsidP="00FA3F61">
      <w:pPr>
        <w:pStyle w:val="v2-clan-left-2"/>
        <w:shd w:val="clear" w:color="auto" w:fill="FFFFFF"/>
        <w:spacing w:before="0" w:beforeAutospacing="0" w:after="107" w:afterAutospacing="0"/>
        <w:ind w:firstLine="344"/>
        <w:rPr>
          <w:rFonts w:asciiTheme="minorHAnsi" w:hAnsiTheme="minorHAnsi" w:cstheme="minorHAnsi"/>
          <w:sz w:val="22"/>
          <w:szCs w:val="22"/>
          <w:lang w:val="sr-Cyrl-RS"/>
        </w:rPr>
      </w:pPr>
      <w:r w:rsidRPr="00114E3B">
        <w:rPr>
          <w:rFonts w:asciiTheme="minorHAnsi" w:hAnsiTheme="minorHAnsi" w:cstheme="minorHAnsi"/>
          <w:sz w:val="22"/>
          <w:szCs w:val="22"/>
        </w:rPr>
        <w:t>6) начин прилагођавања програма за образовање и васпитање</w:t>
      </w:r>
      <w:r w:rsidR="004A6E14" w:rsidRPr="00114E3B">
        <w:rPr>
          <w:rFonts w:asciiTheme="minorHAnsi" w:hAnsiTheme="minorHAnsi" w:cstheme="minorHAnsi"/>
          <w:sz w:val="22"/>
          <w:szCs w:val="22"/>
          <w:lang w:val="sr-Cyrl-RS"/>
        </w:rPr>
        <w:t>.</w:t>
      </w:r>
    </w:p>
    <w:p w14:paraId="0A09FBEB" w14:textId="09BC59DE" w:rsidR="00856792" w:rsidRPr="00114E3B" w:rsidRDefault="00856792" w:rsidP="00856792">
      <w:pPr>
        <w:pStyle w:val="v2-clan-left-2"/>
        <w:shd w:val="clear" w:color="auto" w:fill="FFFFFF"/>
        <w:spacing w:before="0" w:beforeAutospacing="0" w:after="107" w:afterAutospacing="0"/>
        <w:rPr>
          <w:rFonts w:asciiTheme="minorHAnsi" w:hAnsiTheme="minorHAnsi" w:cstheme="minorHAnsi"/>
          <w:b/>
          <w:bCs/>
          <w:color w:val="FF0000"/>
          <w:sz w:val="22"/>
          <w:szCs w:val="22"/>
        </w:rPr>
      </w:pPr>
    </w:p>
    <w:p w14:paraId="19D04BDA" w14:textId="5055B945" w:rsidR="00557AC9" w:rsidRPr="00114E3B" w:rsidRDefault="00557AC9" w:rsidP="00557AC9">
      <w:pPr>
        <w:pStyle w:val="v2-clan-left-2"/>
        <w:shd w:val="clear" w:color="auto" w:fill="FFFFFF"/>
        <w:spacing w:before="0" w:beforeAutospacing="0" w:after="107" w:afterAutospacing="0"/>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7.</w:t>
      </w:r>
    </w:p>
    <w:p w14:paraId="2BA98AE9" w14:textId="7D090F1F" w:rsidR="004A6E14" w:rsidRPr="00114E3B" w:rsidRDefault="002512F7" w:rsidP="00A276C2">
      <w:pPr>
        <w:pStyle w:val="v2-clan-left-2"/>
        <w:shd w:val="clear" w:color="auto" w:fill="FFFFFF"/>
        <w:spacing w:before="0" w:beforeAutospacing="0" w:after="107" w:afterAutospacing="0"/>
        <w:rPr>
          <w:rFonts w:asciiTheme="minorHAnsi" w:hAnsiTheme="minorHAnsi" w:cstheme="minorHAnsi"/>
          <w:b/>
          <w:bCs/>
          <w:sz w:val="22"/>
          <w:szCs w:val="22"/>
        </w:rPr>
      </w:pPr>
      <w:r w:rsidRPr="00114E3B">
        <w:rPr>
          <w:rFonts w:asciiTheme="minorHAnsi" w:hAnsiTheme="minorHAnsi" w:cstheme="minorHAnsi"/>
          <w:b/>
          <w:bCs/>
          <w:sz w:val="22"/>
          <w:szCs w:val="22"/>
        </w:rPr>
        <w:t>У члан</w:t>
      </w:r>
      <w:r w:rsidR="00A276C2" w:rsidRPr="00114E3B">
        <w:rPr>
          <w:rFonts w:asciiTheme="minorHAnsi" w:hAnsiTheme="minorHAnsi" w:cstheme="minorHAnsi"/>
          <w:b/>
          <w:bCs/>
          <w:sz w:val="22"/>
          <w:szCs w:val="22"/>
          <w:lang w:val="sr-Cyrl-RS"/>
        </w:rPr>
        <w:t>у</w:t>
      </w:r>
      <w:r w:rsidRPr="00114E3B">
        <w:rPr>
          <w:rFonts w:asciiTheme="minorHAnsi" w:hAnsiTheme="minorHAnsi" w:cstheme="minorHAnsi"/>
          <w:b/>
          <w:bCs/>
          <w:sz w:val="22"/>
          <w:szCs w:val="22"/>
        </w:rPr>
        <w:t xml:space="preserve"> 62.</w:t>
      </w:r>
      <w:r w:rsidR="00856792" w:rsidRPr="00114E3B">
        <w:rPr>
          <w:rFonts w:asciiTheme="minorHAnsi" w:hAnsiTheme="minorHAnsi" w:cstheme="minorHAnsi"/>
          <w:b/>
          <w:bCs/>
          <w:sz w:val="22"/>
          <w:szCs w:val="22"/>
          <w:lang w:val="sr-Cyrl-RS"/>
        </w:rPr>
        <w:t xml:space="preserve"> </w:t>
      </w:r>
      <w:r w:rsidRPr="00114E3B">
        <w:rPr>
          <w:rFonts w:asciiTheme="minorHAnsi" w:hAnsiTheme="minorHAnsi" w:cstheme="minorHAnsi"/>
          <w:b/>
          <w:bCs/>
          <w:sz w:val="22"/>
          <w:szCs w:val="22"/>
        </w:rPr>
        <w:t>став 1.</w:t>
      </w:r>
      <w:r w:rsidR="00856792" w:rsidRPr="00114E3B">
        <w:rPr>
          <w:rFonts w:asciiTheme="minorHAnsi" w:hAnsiTheme="minorHAnsi" w:cstheme="minorHAnsi"/>
          <w:b/>
          <w:bCs/>
          <w:sz w:val="22"/>
          <w:szCs w:val="22"/>
          <w:lang w:val="sr-Cyrl-RS"/>
        </w:rPr>
        <w:t xml:space="preserve"> </w:t>
      </w:r>
      <w:r w:rsidRPr="00114E3B">
        <w:rPr>
          <w:rFonts w:asciiTheme="minorHAnsi" w:hAnsiTheme="minorHAnsi" w:cstheme="minorHAnsi"/>
          <w:b/>
          <w:bCs/>
          <w:sz w:val="22"/>
          <w:szCs w:val="22"/>
        </w:rPr>
        <w:t>мења се и гласи:</w:t>
      </w:r>
    </w:p>
    <w:p w14:paraId="5F960AC0" w14:textId="77777777" w:rsidR="00A276C2" w:rsidRPr="00114E3B" w:rsidRDefault="00A276C2" w:rsidP="00A276C2">
      <w:pPr>
        <w:pStyle w:val="v2-clan-left-2"/>
        <w:shd w:val="clear" w:color="auto" w:fill="FFFFFF"/>
        <w:spacing w:before="0" w:beforeAutospacing="0" w:after="107" w:afterAutospacing="0"/>
        <w:rPr>
          <w:rFonts w:asciiTheme="minorHAnsi" w:hAnsiTheme="minorHAnsi" w:cstheme="minorHAnsi"/>
          <w:b/>
          <w:bCs/>
          <w:sz w:val="22"/>
          <w:szCs w:val="22"/>
        </w:rPr>
      </w:pPr>
    </w:p>
    <w:p w14:paraId="2400FBF7" w14:textId="534FEE02" w:rsidR="002512F7" w:rsidRPr="00114E3B" w:rsidRDefault="002512F7" w:rsidP="002512F7">
      <w:pPr>
        <w:pStyle w:val="text"/>
        <w:spacing w:before="0" w:after="0"/>
        <w:ind w:right="144"/>
        <w:rPr>
          <w:rFonts w:asciiTheme="minorHAnsi" w:hAnsiTheme="minorHAnsi" w:cstheme="minorHAnsi"/>
        </w:rPr>
      </w:pPr>
      <w:r w:rsidRPr="00114E3B">
        <w:rPr>
          <w:rFonts w:asciiTheme="minorHAnsi" w:hAnsiTheme="minorHAnsi" w:cstheme="minorHAnsi"/>
        </w:rPr>
        <w:t xml:space="preserve">Време проведено у Школи изражено је у сатима и обухвата часове обавезних изборних предмета, време проведено у активностима, што је прописано Законом и планом и програмом наставе и учења, а садржано у школском програму и у функцији је развоја способности, интересовања и креативности ученика. </w:t>
      </w:r>
    </w:p>
    <w:p w14:paraId="54CF04DA" w14:textId="77777777" w:rsidR="002512F7" w:rsidRPr="00114E3B" w:rsidRDefault="002512F7" w:rsidP="002512F7">
      <w:pPr>
        <w:pStyle w:val="text"/>
        <w:spacing w:before="0" w:after="0"/>
        <w:ind w:right="144"/>
        <w:rPr>
          <w:rFonts w:asciiTheme="minorHAnsi" w:hAnsiTheme="minorHAnsi" w:cstheme="minorHAnsi"/>
        </w:rPr>
      </w:pPr>
      <w:r w:rsidRPr="00114E3B">
        <w:rPr>
          <w:rFonts w:asciiTheme="minorHAnsi" w:hAnsiTheme="minorHAnsi" w:cstheme="minorHAnsi"/>
        </w:rPr>
        <w:t xml:space="preserve">Ученик у првом циклусу има обавезне и изборне предмете и активности до 20 сати недељно. </w:t>
      </w:r>
    </w:p>
    <w:p w14:paraId="24F9FC09" w14:textId="77777777" w:rsidR="002512F7" w:rsidRPr="00114E3B" w:rsidRDefault="002512F7" w:rsidP="002512F7">
      <w:pPr>
        <w:pStyle w:val="text"/>
        <w:spacing w:before="0" w:after="0"/>
        <w:ind w:right="144"/>
        <w:rPr>
          <w:rFonts w:asciiTheme="minorHAnsi" w:hAnsiTheme="minorHAnsi" w:cstheme="minorHAnsi"/>
        </w:rPr>
      </w:pPr>
      <w:r w:rsidRPr="00114E3B">
        <w:rPr>
          <w:rFonts w:asciiTheme="minorHAnsi" w:hAnsiTheme="minorHAnsi" w:cstheme="minorHAnsi"/>
        </w:rPr>
        <w:t xml:space="preserve">Ученик у другом циклусу има обавезне и изборне предмете и активности до 25 сати недељно. </w:t>
      </w:r>
    </w:p>
    <w:p w14:paraId="28190456" w14:textId="1A275692" w:rsidR="006C01D1" w:rsidRPr="00114E3B" w:rsidRDefault="002512F7" w:rsidP="006C01D1">
      <w:pPr>
        <w:pStyle w:val="v2-clan-left-2"/>
        <w:shd w:val="clear" w:color="auto" w:fill="FFFFFF"/>
        <w:spacing w:before="0" w:beforeAutospacing="0" w:after="107" w:afterAutospacing="0"/>
        <w:rPr>
          <w:rFonts w:asciiTheme="minorHAnsi" w:hAnsiTheme="minorHAnsi" w:cstheme="minorHAnsi"/>
          <w:sz w:val="22"/>
          <w:szCs w:val="22"/>
          <w:lang w:val="sr-Cyrl-RS"/>
        </w:rPr>
      </w:pPr>
      <w:r w:rsidRPr="00114E3B">
        <w:rPr>
          <w:rFonts w:asciiTheme="minorHAnsi" w:hAnsiTheme="minorHAnsi" w:cstheme="minorHAnsi"/>
          <w:sz w:val="22"/>
          <w:szCs w:val="22"/>
        </w:rPr>
        <w:t>У недељни број сати из ст. 2 и 3 овог члана не урачунава се трајање часова допунске и додатне наставе</w:t>
      </w:r>
      <w:r w:rsidR="006C01D1" w:rsidRPr="00114E3B">
        <w:rPr>
          <w:rFonts w:asciiTheme="minorHAnsi" w:hAnsiTheme="minorHAnsi" w:cstheme="minorHAnsi"/>
          <w:sz w:val="22"/>
          <w:szCs w:val="22"/>
          <w:lang w:val="sr-Cyrl-RS"/>
        </w:rPr>
        <w:t>.</w:t>
      </w:r>
    </w:p>
    <w:p w14:paraId="7230EB50" w14:textId="59C058D1" w:rsidR="00A276C2" w:rsidRPr="00114E3B" w:rsidRDefault="00A276C2" w:rsidP="006C01D1">
      <w:pPr>
        <w:pStyle w:val="v2-clan-left-2"/>
        <w:shd w:val="clear" w:color="auto" w:fill="FFFFFF"/>
        <w:spacing w:before="0" w:beforeAutospacing="0" w:after="107" w:afterAutospacing="0"/>
        <w:rPr>
          <w:rFonts w:asciiTheme="minorHAnsi" w:hAnsiTheme="minorHAnsi" w:cstheme="minorHAnsi"/>
          <w:sz w:val="22"/>
          <w:szCs w:val="22"/>
          <w:lang w:val="sr-Cyrl-RS"/>
        </w:rPr>
      </w:pPr>
    </w:p>
    <w:p w14:paraId="431C3466" w14:textId="51EC02CF" w:rsidR="00A276C2" w:rsidRPr="00114E3B" w:rsidRDefault="00A276C2" w:rsidP="00A276C2">
      <w:pPr>
        <w:pStyle w:val="v2-clan-left-2"/>
        <w:shd w:val="clear" w:color="auto" w:fill="FFFFFF"/>
        <w:spacing w:before="0" w:beforeAutospacing="0" w:after="107" w:afterAutospacing="0"/>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8.</w:t>
      </w:r>
    </w:p>
    <w:p w14:paraId="317DAD6D" w14:textId="77777777" w:rsidR="006C01D1" w:rsidRPr="00114E3B" w:rsidRDefault="006C01D1" w:rsidP="006C01D1">
      <w:pPr>
        <w:pStyle w:val="v2-clan-left-2"/>
        <w:shd w:val="clear" w:color="auto" w:fill="FFFFFF"/>
        <w:spacing w:before="0" w:beforeAutospacing="0" w:after="107" w:afterAutospacing="0"/>
        <w:rPr>
          <w:rFonts w:asciiTheme="minorHAnsi" w:hAnsiTheme="minorHAnsi" w:cstheme="minorHAnsi"/>
          <w:b/>
          <w:bCs/>
          <w:color w:val="FF0000"/>
          <w:sz w:val="22"/>
          <w:szCs w:val="22"/>
          <w:lang w:val="sr-Cyrl-RS"/>
        </w:rPr>
      </w:pPr>
    </w:p>
    <w:p w14:paraId="20AC4592" w14:textId="1E503ABA" w:rsidR="00FA3F61" w:rsidRPr="00114E3B" w:rsidRDefault="00FA3F61" w:rsidP="006C01D1">
      <w:pPr>
        <w:pStyle w:val="v2-clan-left-2"/>
        <w:shd w:val="clear" w:color="auto" w:fill="FFFFFF"/>
        <w:spacing w:before="0" w:beforeAutospacing="0" w:after="107" w:afterAutospacing="0"/>
        <w:rPr>
          <w:rFonts w:asciiTheme="minorHAnsi" w:hAnsiTheme="minorHAnsi" w:cstheme="minorHAnsi"/>
          <w:b/>
          <w:bCs/>
          <w:sz w:val="22"/>
          <w:szCs w:val="22"/>
          <w:lang w:val="sr-Cyrl-RS"/>
        </w:rPr>
      </w:pPr>
      <w:r w:rsidRPr="00114E3B">
        <w:rPr>
          <w:rFonts w:asciiTheme="minorHAnsi" w:hAnsiTheme="minorHAnsi" w:cstheme="minorHAnsi"/>
          <w:b/>
          <w:bCs/>
          <w:sz w:val="22"/>
          <w:szCs w:val="22"/>
        </w:rPr>
        <w:t>Члан 63</w:t>
      </w:r>
      <w:r w:rsidR="002512F7" w:rsidRPr="00114E3B">
        <w:rPr>
          <w:rFonts w:asciiTheme="minorHAnsi" w:hAnsiTheme="minorHAnsi" w:cstheme="minorHAnsi"/>
          <w:b/>
          <w:bCs/>
          <w:sz w:val="22"/>
          <w:szCs w:val="22"/>
        </w:rPr>
        <w:t>.</w:t>
      </w:r>
      <w:r w:rsidR="006C01D1" w:rsidRPr="00114E3B">
        <w:rPr>
          <w:rFonts w:asciiTheme="minorHAnsi" w:hAnsiTheme="minorHAnsi" w:cstheme="minorHAnsi"/>
          <w:b/>
          <w:bCs/>
          <w:sz w:val="22"/>
          <w:szCs w:val="22"/>
          <w:lang w:val="sr-Cyrl-RS"/>
        </w:rPr>
        <w:t xml:space="preserve"> </w:t>
      </w:r>
      <w:r w:rsidR="002512F7" w:rsidRPr="00114E3B">
        <w:rPr>
          <w:rFonts w:asciiTheme="minorHAnsi" w:hAnsiTheme="minorHAnsi" w:cstheme="minorHAnsi"/>
          <w:b/>
          <w:bCs/>
          <w:sz w:val="22"/>
          <w:szCs w:val="22"/>
        </w:rPr>
        <w:t>став 1.</w:t>
      </w:r>
      <w:r w:rsidR="006C01D1" w:rsidRPr="00114E3B">
        <w:rPr>
          <w:rFonts w:asciiTheme="minorHAnsi" w:hAnsiTheme="minorHAnsi" w:cstheme="minorHAnsi"/>
          <w:b/>
          <w:bCs/>
          <w:sz w:val="22"/>
          <w:szCs w:val="22"/>
          <w:lang w:val="sr-Cyrl-RS"/>
        </w:rPr>
        <w:t xml:space="preserve"> </w:t>
      </w:r>
      <w:r w:rsidR="002512F7" w:rsidRPr="00114E3B">
        <w:rPr>
          <w:rFonts w:asciiTheme="minorHAnsi" w:hAnsiTheme="minorHAnsi" w:cstheme="minorHAnsi"/>
          <w:b/>
          <w:bCs/>
          <w:sz w:val="22"/>
          <w:szCs w:val="22"/>
        </w:rPr>
        <w:t>Статута (члан 6.</w:t>
      </w:r>
      <w:r w:rsidR="006C01D1" w:rsidRPr="00114E3B">
        <w:rPr>
          <w:rFonts w:asciiTheme="minorHAnsi" w:hAnsiTheme="minorHAnsi" w:cstheme="minorHAnsi"/>
          <w:b/>
          <w:bCs/>
          <w:sz w:val="22"/>
          <w:szCs w:val="22"/>
          <w:lang w:val="sr-Cyrl-RS"/>
        </w:rPr>
        <w:t xml:space="preserve"> </w:t>
      </w:r>
      <w:r w:rsidR="002512F7" w:rsidRPr="00114E3B">
        <w:rPr>
          <w:rFonts w:asciiTheme="minorHAnsi" w:hAnsiTheme="minorHAnsi" w:cstheme="minorHAnsi"/>
          <w:b/>
          <w:bCs/>
          <w:sz w:val="22"/>
          <w:szCs w:val="22"/>
        </w:rPr>
        <w:t>Одлуке о изменама и допунама</w:t>
      </w:r>
      <w:r w:rsidRPr="00114E3B">
        <w:rPr>
          <w:rFonts w:asciiTheme="minorHAnsi" w:hAnsiTheme="minorHAnsi" w:cstheme="minorHAnsi"/>
          <w:b/>
          <w:bCs/>
          <w:sz w:val="22"/>
          <w:szCs w:val="22"/>
        </w:rPr>
        <w:t xml:space="preserve"> </w:t>
      </w:r>
      <w:r w:rsidR="002512F7" w:rsidRPr="00114E3B">
        <w:rPr>
          <w:rFonts w:asciiTheme="minorHAnsi" w:hAnsiTheme="minorHAnsi" w:cstheme="minorHAnsi"/>
          <w:b/>
          <w:bCs/>
          <w:sz w:val="22"/>
          <w:szCs w:val="22"/>
        </w:rPr>
        <w:t>Статута</w:t>
      </w:r>
      <w:r w:rsidR="006C01D1" w:rsidRPr="00114E3B">
        <w:rPr>
          <w:rFonts w:asciiTheme="minorHAnsi" w:hAnsiTheme="minorHAnsi" w:cstheme="minorHAnsi"/>
          <w:b/>
          <w:bCs/>
          <w:sz w:val="22"/>
          <w:szCs w:val="22"/>
          <w:lang w:val="sr-Cyrl-RS"/>
        </w:rPr>
        <w:t xml:space="preserve"> бр. 147/2 од 27.02.2024. године; даље: Одлука о изменама</w:t>
      </w:r>
      <w:r w:rsidR="002512F7" w:rsidRPr="00114E3B">
        <w:rPr>
          <w:rFonts w:asciiTheme="minorHAnsi" w:hAnsiTheme="minorHAnsi" w:cstheme="minorHAnsi"/>
          <w:b/>
          <w:bCs/>
          <w:sz w:val="22"/>
          <w:szCs w:val="22"/>
        </w:rPr>
        <w:t>)</w:t>
      </w:r>
      <w:r w:rsidRPr="00114E3B">
        <w:rPr>
          <w:rFonts w:asciiTheme="minorHAnsi" w:hAnsiTheme="minorHAnsi" w:cstheme="minorHAnsi"/>
          <w:b/>
          <w:bCs/>
          <w:sz w:val="22"/>
          <w:szCs w:val="22"/>
        </w:rPr>
        <w:t xml:space="preserve"> мења се и гласи:</w:t>
      </w:r>
    </w:p>
    <w:p w14:paraId="344EFB94" w14:textId="77777777" w:rsidR="006C01D1" w:rsidRPr="00114E3B" w:rsidRDefault="006C01D1" w:rsidP="00FA3F61">
      <w:pPr>
        <w:pStyle w:val="NormalWeb"/>
        <w:shd w:val="clear" w:color="auto" w:fill="FFFFFF"/>
        <w:spacing w:before="0" w:beforeAutospacing="0" w:after="0" w:afterAutospacing="0"/>
        <w:ind w:firstLine="344"/>
        <w:rPr>
          <w:rFonts w:asciiTheme="minorHAnsi" w:hAnsiTheme="minorHAnsi" w:cstheme="minorHAnsi"/>
          <w:sz w:val="22"/>
          <w:szCs w:val="22"/>
        </w:rPr>
      </w:pPr>
    </w:p>
    <w:p w14:paraId="0BF5A8E4" w14:textId="663491C5" w:rsidR="002512F7" w:rsidRPr="00114E3B" w:rsidRDefault="002512F7" w:rsidP="00A276C2">
      <w:pPr>
        <w:pStyle w:val="NormalWeb"/>
        <w:shd w:val="clear" w:color="auto" w:fill="FFFFFF"/>
        <w:spacing w:before="0" w:beforeAutospacing="0" w:after="0" w:afterAutospacing="0"/>
        <w:rPr>
          <w:rFonts w:asciiTheme="minorHAnsi" w:hAnsiTheme="minorHAnsi" w:cstheme="minorHAnsi"/>
          <w:sz w:val="22"/>
          <w:szCs w:val="22"/>
        </w:rPr>
      </w:pPr>
      <w:r w:rsidRPr="00114E3B">
        <w:rPr>
          <w:rFonts w:asciiTheme="minorHAnsi" w:hAnsiTheme="minorHAnsi" w:cstheme="minorHAnsi"/>
          <w:sz w:val="22"/>
          <w:szCs w:val="22"/>
        </w:rPr>
        <w:t>Школа у складу са планом и програмом наставе и учења врши распоред обавезних и изборних предмета и активности, односно утврђује распоред часова укључујући инчасове додатне и допунске наставе и часове одељенског старешине.</w:t>
      </w:r>
    </w:p>
    <w:p w14:paraId="09C912DA" w14:textId="01E4F856" w:rsidR="00A276C2" w:rsidRPr="00114E3B" w:rsidRDefault="00A276C2" w:rsidP="00FA3F61">
      <w:pPr>
        <w:pStyle w:val="NormalWeb"/>
        <w:shd w:val="clear" w:color="auto" w:fill="FFFFFF"/>
        <w:spacing w:before="0" w:beforeAutospacing="0" w:after="0" w:afterAutospacing="0"/>
        <w:ind w:firstLine="344"/>
        <w:rPr>
          <w:rFonts w:asciiTheme="minorHAnsi" w:hAnsiTheme="minorHAnsi" w:cstheme="minorHAnsi"/>
          <w:sz w:val="22"/>
          <w:szCs w:val="22"/>
        </w:rPr>
      </w:pPr>
    </w:p>
    <w:p w14:paraId="4817A520" w14:textId="0FB0C94A" w:rsidR="00A276C2" w:rsidRPr="00114E3B" w:rsidRDefault="00A276C2" w:rsidP="00A276C2">
      <w:pPr>
        <w:pStyle w:val="NormalWeb"/>
        <w:shd w:val="clear" w:color="auto" w:fill="FFFFFF"/>
        <w:spacing w:before="0" w:beforeAutospacing="0" w:after="0" w:afterAutospacing="0"/>
        <w:ind w:firstLine="344"/>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9.</w:t>
      </w:r>
    </w:p>
    <w:p w14:paraId="2985C0E4" w14:textId="77777777" w:rsidR="006C01D1" w:rsidRPr="00114E3B" w:rsidRDefault="006C01D1" w:rsidP="006C01D1">
      <w:pPr>
        <w:pStyle w:val="NormalWeb"/>
        <w:shd w:val="clear" w:color="auto" w:fill="FFFFFF"/>
        <w:spacing w:before="0" w:beforeAutospacing="0" w:after="0" w:afterAutospacing="0"/>
        <w:rPr>
          <w:rFonts w:asciiTheme="minorHAnsi" w:hAnsiTheme="minorHAnsi" w:cstheme="minorHAnsi"/>
          <w:sz w:val="22"/>
          <w:szCs w:val="22"/>
        </w:rPr>
      </w:pPr>
    </w:p>
    <w:p w14:paraId="6A5CE4CE" w14:textId="288E8F18" w:rsidR="00D93800" w:rsidRPr="00114E3B" w:rsidRDefault="00D93800" w:rsidP="006C01D1">
      <w:pPr>
        <w:pStyle w:val="NormalWeb"/>
        <w:shd w:val="clear" w:color="auto" w:fill="FFFFFF"/>
        <w:spacing w:before="0" w:beforeAutospacing="0" w:after="0" w:afterAutospacing="0"/>
        <w:rPr>
          <w:rFonts w:asciiTheme="minorHAnsi" w:hAnsiTheme="minorHAnsi" w:cstheme="minorHAnsi"/>
          <w:b/>
          <w:bCs/>
          <w:sz w:val="22"/>
          <w:szCs w:val="22"/>
          <w:lang w:val="sr-Cyrl-RS"/>
        </w:rPr>
      </w:pPr>
      <w:r w:rsidRPr="00114E3B">
        <w:rPr>
          <w:rFonts w:asciiTheme="minorHAnsi" w:hAnsiTheme="minorHAnsi" w:cstheme="minorHAnsi"/>
          <w:b/>
          <w:bCs/>
          <w:sz w:val="22"/>
          <w:szCs w:val="22"/>
        </w:rPr>
        <w:t>У члану 63</w:t>
      </w:r>
      <w:r w:rsidR="006C01D1" w:rsidRPr="00114E3B">
        <w:rPr>
          <w:rFonts w:asciiTheme="minorHAnsi" w:hAnsiTheme="minorHAnsi" w:cstheme="minorHAnsi"/>
          <w:b/>
          <w:bCs/>
          <w:sz w:val="22"/>
          <w:szCs w:val="22"/>
          <w:lang w:val="sr-Cyrl-RS"/>
        </w:rPr>
        <w:t>.</w:t>
      </w:r>
      <w:r w:rsidRPr="00114E3B">
        <w:rPr>
          <w:rFonts w:asciiTheme="minorHAnsi" w:hAnsiTheme="minorHAnsi" w:cstheme="minorHAnsi"/>
          <w:b/>
          <w:bCs/>
          <w:sz w:val="22"/>
          <w:szCs w:val="22"/>
        </w:rPr>
        <w:t xml:space="preserve"> став 5.</w:t>
      </w:r>
      <w:r w:rsidR="006C01D1" w:rsidRPr="00114E3B">
        <w:rPr>
          <w:rFonts w:asciiTheme="minorHAnsi" w:hAnsiTheme="minorHAnsi" w:cstheme="minorHAnsi"/>
          <w:b/>
          <w:bCs/>
          <w:sz w:val="22"/>
          <w:szCs w:val="22"/>
          <w:lang w:val="sr-Cyrl-RS"/>
        </w:rPr>
        <w:t xml:space="preserve"> </w:t>
      </w:r>
      <w:r w:rsidRPr="00114E3B">
        <w:rPr>
          <w:rFonts w:asciiTheme="minorHAnsi" w:hAnsiTheme="minorHAnsi" w:cstheme="minorHAnsi"/>
          <w:b/>
          <w:bCs/>
          <w:sz w:val="22"/>
          <w:szCs w:val="22"/>
        </w:rPr>
        <w:t>речи ''изборни програм''</w:t>
      </w:r>
      <w:r w:rsidR="00A276C2" w:rsidRPr="00114E3B">
        <w:rPr>
          <w:rFonts w:asciiTheme="minorHAnsi" w:hAnsiTheme="minorHAnsi" w:cstheme="minorHAnsi"/>
          <w:b/>
          <w:bCs/>
          <w:sz w:val="22"/>
          <w:szCs w:val="22"/>
          <w:lang w:val="sr-Cyrl-RS"/>
        </w:rPr>
        <w:t xml:space="preserve"> </w:t>
      </w:r>
      <w:r w:rsidRPr="00114E3B">
        <w:rPr>
          <w:rFonts w:asciiTheme="minorHAnsi" w:hAnsiTheme="minorHAnsi" w:cstheme="minorHAnsi"/>
          <w:b/>
          <w:bCs/>
          <w:sz w:val="22"/>
          <w:szCs w:val="22"/>
        </w:rPr>
        <w:t>замењују се речима ''изборни предмети''</w:t>
      </w:r>
      <w:r w:rsidR="006C01D1" w:rsidRPr="00114E3B">
        <w:rPr>
          <w:rFonts w:asciiTheme="minorHAnsi" w:hAnsiTheme="minorHAnsi" w:cstheme="minorHAnsi"/>
          <w:b/>
          <w:bCs/>
          <w:sz w:val="22"/>
          <w:szCs w:val="22"/>
          <w:lang w:val="sr-Cyrl-RS"/>
        </w:rPr>
        <w:t>.</w:t>
      </w:r>
    </w:p>
    <w:p w14:paraId="00145694" w14:textId="274A0A7D" w:rsidR="00A276C2" w:rsidRPr="00114E3B" w:rsidRDefault="00A276C2" w:rsidP="006C01D1">
      <w:pPr>
        <w:pStyle w:val="NormalWeb"/>
        <w:shd w:val="clear" w:color="auto" w:fill="FFFFFF"/>
        <w:spacing w:before="0" w:beforeAutospacing="0" w:after="0" w:afterAutospacing="0"/>
        <w:rPr>
          <w:rFonts w:asciiTheme="minorHAnsi" w:hAnsiTheme="minorHAnsi" w:cstheme="minorHAnsi"/>
          <w:b/>
          <w:bCs/>
          <w:sz w:val="22"/>
          <w:szCs w:val="22"/>
          <w:lang w:val="sr-Cyrl-RS"/>
        </w:rPr>
      </w:pPr>
    </w:p>
    <w:p w14:paraId="5E812305" w14:textId="04571645" w:rsidR="00A276C2" w:rsidRPr="00114E3B" w:rsidRDefault="00A276C2" w:rsidP="00A276C2">
      <w:pPr>
        <w:pStyle w:val="NormalWeb"/>
        <w:shd w:val="clear" w:color="auto" w:fill="FFFFFF"/>
        <w:spacing w:before="0" w:beforeAutospacing="0" w:after="0" w:afterAutospacing="0"/>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10.</w:t>
      </w:r>
    </w:p>
    <w:p w14:paraId="32B40C47" w14:textId="77777777" w:rsidR="006C01D1" w:rsidRPr="00114E3B" w:rsidRDefault="006C01D1" w:rsidP="006C01D1">
      <w:pPr>
        <w:pStyle w:val="NormalWeb"/>
        <w:shd w:val="clear" w:color="auto" w:fill="FFFFFF"/>
        <w:spacing w:before="0" w:beforeAutospacing="0" w:after="0" w:afterAutospacing="0"/>
        <w:rPr>
          <w:rFonts w:asciiTheme="minorHAnsi" w:hAnsiTheme="minorHAnsi" w:cstheme="minorHAnsi"/>
          <w:color w:val="FF0000"/>
          <w:sz w:val="22"/>
          <w:szCs w:val="22"/>
        </w:rPr>
      </w:pPr>
    </w:p>
    <w:p w14:paraId="08C29299" w14:textId="212F401C" w:rsidR="00D93800" w:rsidRPr="00114E3B" w:rsidRDefault="00D93800" w:rsidP="006C01D1">
      <w:pPr>
        <w:pStyle w:val="NormalWeb"/>
        <w:shd w:val="clear" w:color="auto" w:fill="FFFFFF"/>
        <w:spacing w:before="0" w:beforeAutospacing="0" w:after="0" w:afterAutospacing="0"/>
        <w:rPr>
          <w:rFonts w:asciiTheme="minorHAnsi" w:hAnsiTheme="minorHAnsi" w:cstheme="minorHAnsi"/>
          <w:b/>
          <w:bCs/>
          <w:sz w:val="22"/>
          <w:szCs w:val="22"/>
        </w:rPr>
      </w:pPr>
      <w:r w:rsidRPr="00114E3B">
        <w:rPr>
          <w:rFonts w:asciiTheme="minorHAnsi" w:hAnsiTheme="minorHAnsi" w:cstheme="minorHAnsi"/>
          <w:b/>
          <w:bCs/>
          <w:sz w:val="22"/>
          <w:szCs w:val="22"/>
        </w:rPr>
        <w:t>Члан 65</w:t>
      </w:r>
      <w:r w:rsidR="006C01D1" w:rsidRPr="00114E3B">
        <w:rPr>
          <w:rFonts w:asciiTheme="minorHAnsi" w:hAnsiTheme="minorHAnsi" w:cstheme="minorHAnsi"/>
          <w:b/>
          <w:bCs/>
          <w:sz w:val="22"/>
          <w:szCs w:val="22"/>
          <w:lang w:val="sr-Cyrl-RS"/>
        </w:rPr>
        <w:t>.</w:t>
      </w:r>
      <w:r w:rsidRPr="00114E3B">
        <w:rPr>
          <w:rFonts w:asciiTheme="minorHAnsi" w:hAnsiTheme="minorHAnsi" w:cstheme="minorHAnsi"/>
          <w:b/>
          <w:bCs/>
          <w:sz w:val="22"/>
          <w:szCs w:val="22"/>
        </w:rPr>
        <w:t xml:space="preserve"> </w:t>
      </w:r>
      <w:r w:rsidR="006C01D1" w:rsidRPr="00114E3B">
        <w:rPr>
          <w:rFonts w:asciiTheme="minorHAnsi" w:hAnsiTheme="minorHAnsi" w:cstheme="minorHAnsi"/>
          <w:b/>
          <w:bCs/>
          <w:sz w:val="22"/>
          <w:szCs w:val="22"/>
        </w:rPr>
        <w:t xml:space="preserve">(Успех ученика и оцена) </w:t>
      </w:r>
      <w:r w:rsidRPr="00114E3B">
        <w:rPr>
          <w:rFonts w:asciiTheme="minorHAnsi" w:hAnsiTheme="minorHAnsi" w:cstheme="minorHAnsi"/>
          <w:b/>
          <w:bCs/>
          <w:sz w:val="22"/>
          <w:szCs w:val="22"/>
        </w:rPr>
        <w:t>мења се и гласи:</w:t>
      </w:r>
    </w:p>
    <w:p w14:paraId="3D853916" w14:textId="77777777" w:rsidR="00693F45" w:rsidRPr="00114E3B" w:rsidRDefault="00693F45" w:rsidP="00693F45">
      <w:pPr>
        <w:pStyle w:val="wyq110---naslov-clana"/>
        <w:spacing w:before="0" w:after="0"/>
        <w:rPr>
          <w:rFonts w:asciiTheme="minorHAnsi" w:hAnsiTheme="minorHAnsi" w:cstheme="minorHAnsi"/>
          <w:color w:val="FF0000"/>
          <w:sz w:val="22"/>
          <w:szCs w:val="22"/>
        </w:rPr>
      </w:pPr>
    </w:p>
    <w:p w14:paraId="3AEBE2C6"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Ученик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gramStart"/>
      <w:r w:rsidRPr="00114E3B">
        <w:rPr>
          <w:rFonts w:asciiTheme="minorHAnsi" w:hAnsiTheme="minorHAnsi" w:cstheme="minorHAnsi"/>
          <w:sz w:val="22"/>
          <w:szCs w:val="22"/>
        </w:rPr>
        <w:t xml:space="preserve">и  </w:t>
      </w:r>
      <w:proofErr w:type="spellStart"/>
      <w:r w:rsidRPr="00114E3B">
        <w:rPr>
          <w:rFonts w:asciiTheme="minorHAnsi" w:hAnsiTheme="minorHAnsi" w:cstheme="minorHAnsi"/>
          <w:sz w:val="22"/>
          <w:szCs w:val="22"/>
        </w:rPr>
        <w:t>активности</w:t>
      </w:r>
      <w:proofErr w:type="spellEnd"/>
      <w:proofErr w:type="gram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владања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описном</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бројчаном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оценом</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складу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законом</w:t>
      </w:r>
      <w:proofErr w:type="spellEnd"/>
      <w:r w:rsidRPr="00114E3B">
        <w:rPr>
          <w:rFonts w:asciiTheme="minorHAnsi" w:hAnsiTheme="minorHAnsi" w:cstheme="minorHAnsi"/>
          <w:sz w:val="22"/>
          <w:szCs w:val="22"/>
        </w:rPr>
        <w:t>.</w:t>
      </w:r>
    </w:p>
    <w:p w14:paraId="0667A159"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јавна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саопштава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образложењем</w:t>
      </w:r>
      <w:proofErr w:type="spellEnd"/>
      <w:r w:rsidRPr="00114E3B">
        <w:rPr>
          <w:rFonts w:asciiTheme="minorHAnsi" w:hAnsiTheme="minorHAnsi" w:cstheme="minorHAnsi"/>
          <w:sz w:val="22"/>
          <w:szCs w:val="22"/>
        </w:rPr>
        <w:t>.</w:t>
      </w:r>
    </w:p>
    <w:p w14:paraId="50A57786" w14:textId="77777777" w:rsidR="00693F45" w:rsidRPr="00114E3B" w:rsidRDefault="00693F45" w:rsidP="00693F45">
      <w:pPr>
        <w:pStyle w:val="wyq110---naslov-clana"/>
        <w:spacing w:before="0" w:after="0"/>
        <w:ind w:firstLine="708"/>
        <w:rPr>
          <w:rFonts w:asciiTheme="minorHAnsi" w:hAnsiTheme="minorHAnsi" w:cstheme="minorHAnsi"/>
          <w:sz w:val="22"/>
          <w:szCs w:val="22"/>
        </w:rPr>
      </w:pPr>
      <w:r w:rsidRPr="00114E3B">
        <w:rPr>
          <w:rFonts w:asciiTheme="minorHAnsi" w:hAnsiTheme="minorHAnsi" w:cstheme="minorHAnsi"/>
          <w:sz w:val="22"/>
          <w:szCs w:val="22"/>
        </w:rPr>
        <w:t xml:space="preserve">У </w:t>
      </w:r>
      <w:proofErr w:type="spellStart"/>
      <w:r w:rsidRPr="00114E3B">
        <w:rPr>
          <w:rFonts w:asciiTheme="minorHAnsi" w:hAnsiTheme="minorHAnsi" w:cstheme="minorHAnsi"/>
          <w:sz w:val="22"/>
          <w:szCs w:val="22"/>
        </w:rPr>
        <w:t>првом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основног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образовања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васпитања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gramStart"/>
      <w:r w:rsidRPr="00114E3B">
        <w:rPr>
          <w:rFonts w:asciiTheme="minorHAnsi" w:hAnsiTheme="minorHAnsi" w:cstheme="minorHAnsi"/>
          <w:sz w:val="22"/>
          <w:szCs w:val="22"/>
        </w:rPr>
        <w:t xml:space="preserve">и  </w:t>
      </w:r>
      <w:proofErr w:type="spellStart"/>
      <w:r w:rsidRPr="00114E3B">
        <w:rPr>
          <w:rFonts w:asciiTheme="minorHAnsi" w:hAnsiTheme="minorHAnsi" w:cstheme="minorHAnsi"/>
          <w:sz w:val="22"/>
          <w:szCs w:val="22"/>
        </w:rPr>
        <w:t>активности</w:t>
      </w:r>
      <w:proofErr w:type="spellEnd"/>
      <w:proofErr w:type="gram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описном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оценом</w:t>
      </w:r>
      <w:proofErr w:type="spellEnd"/>
      <w:r w:rsidRPr="00114E3B">
        <w:rPr>
          <w:rFonts w:asciiTheme="minorHAnsi" w:hAnsiTheme="minorHAnsi" w:cstheme="minorHAnsi"/>
          <w:sz w:val="22"/>
          <w:szCs w:val="22"/>
        </w:rPr>
        <w:t>.</w:t>
      </w:r>
    </w:p>
    <w:p w14:paraId="76E71F40"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Од</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осмог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gramStart"/>
      <w:r w:rsidRPr="00114E3B">
        <w:rPr>
          <w:rFonts w:asciiTheme="minorHAnsi" w:hAnsiTheme="minorHAnsi" w:cstheme="minorHAnsi"/>
          <w:sz w:val="22"/>
          <w:szCs w:val="22"/>
        </w:rPr>
        <w:t xml:space="preserve">и  </w:t>
      </w:r>
      <w:proofErr w:type="spellStart"/>
      <w:r w:rsidRPr="00114E3B">
        <w:rPr>
          <w:rFonts w:asciiTheme="minorHAnsi" w:hAnsiTheme="minorHAnsi" w:cstheme="minorHAnsi"/>
          <w:sz w:val="22"/>
          <w:szCs w:val="22"/>
        </w:rPr>
        <w:t>активности</w:t>
      </w:r>
      <w:proofErr w:type="spellEnd"/>
      <w:proofErr w:type="gram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описно</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бројчано</w:t>
      </w:r>
      <w:proofErr w:type="spellEnd"/>
      <w:r w:rsidRPr="00114E3B">
        <w:rPr>
          <w:rFonts w:asciiTheme="minorHAnsi" w:hAnsiTheme="minorHAnsi" w:cstheme="minorHAnsi"/>
          <w:sz w:val="22"/>
          <w:szCs w:val="22"/>
        </w:rPr>
        <w:t>.</w:t>
      </w:r>
    </w:p>
    <w:p w14:paraId="1BA6D6B5"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Бројчана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одличан</w:t>
      </w:r>
      <w:proofErr w:type="spellEnd"/>
      <w:r w:rsidRPr="00114E3B">
        <w:rPr>
          <w:rFonts w:asciiTheme="minorHAnsi" w:hAnsiTheme="minorHAnsi" w:cstheme="minorHAnsi"/>
          <w:sz w:val="22"/>
          <w:szCs w:val="22"/>
        </w:rPr>
        <w:t xml:space="preserve"> (5), </w:t>
      </w:r>
      <w:proofErr w:type="spellStart"/>
      <w:r w:rsidRPr="00114E3B">
        <w:rPr>
          <w:rFonts w:asciiTheme="minorHAnsi" w:hAnsiTheme="minorHAnsi" w:cstheme="minorHAnsi"/>
          <w:sz w:val="22"/>
          <w:szCs w:val="22"/>
        </w:rPr>
        <w:t>врло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добар</w:t>
      </w:r>
      <w:proofErr w:type="spellEnd"/>
      <w:r w:rsidRPr="00114E3B">
        <w:rPr>
          <w:rFonts w:asciiTheme="minorHAnsi" w:hAnsiTheme="minorHAnsi" w:cstheme="minorHAnsi"/>
          <w:sz w:val="22"/>
          <w:szCs w:val="22"/>
        </w:rPr>
        <w:t xml:space="preserve"> (4), </w:t>
      </w:r>
      <w:proofErr w:type="spellStart"/>
      <w:r w:rsidRPr="00114E3B">
        <w:rPr>
          <w:rFonts w:asciiTheme="minorHAnsi" w:hAnsiTheme="minorHAnsi" w:cstheme="minorHAnsi"/>
          <w:sz w:val="22"/>
          <w:szCs w:val="22"/>
        </w:rPr>
        <w:t>добар</w:t>
      </w:r>
      <w:proofErr w:type="spellEnd"/>
      <w:r w:rsidRPr="00114E3B">
        <w:rPr>
          <w:rFonts w:asciiTheme="minorHAnsi" w:hAnsiTheme="minorHAnsi" w:cstheme="minorHAnsi"/>
          <w:sz w:val="22"/>
          <w:szCs w:val="22"/>
        </w:rPr>
        <w:t xml:space="preserve"> (3), </w:t>
      </w:r>
      <w:proofErr w:type="spellStart"/>
      <w:r w:rsidRPr="00114E3B">
        <w:rPr>
          <w:rFonts w:asciiTheme="minorHAnsi" w:hAnsiTheme="minorHAnsi" w:cstheme="minorHAnsi"/>
          <w:sz w:val="22"/>
          <w:szCs w:val="22"/>
        </w:rPr>
        <w:t>довољан</w:t>
      </w:r>
      <w:proofErr w:type="spellEnd"/>
      <w:r w:rsidRPr="00114E3B">
        <w:rPr>
          <w:rFonts w:asciiTheme="minorHAnsi" w:hAnsiTheme="minorHAnsi" w:cstheme="minorHAnsi"/>
          <w:sz w:val="22"/>
          <w:szCs w:val="22"/>
        </w:rPr>
        <w:t xml:space="preserve"> (2) и </w:t>
      </w:r>
      <w:proofErr w:type="spellStart"/>
      <w:r w:rsidRPr="00114E3B">
        <w:rPr>
          <w:rFonts w:asciiTheme="minorHAnsi" w:hAnsiTheme="minorHAnsi" w:cstheme="minorHAnsi"/>
          <w:sz w:val="22"/>
          <w:szCs w:val="22"/>
        </w:rPr>
        <w:t>недовољан</w:t>
      </w:r>
      <w:proofErr w:type="spellEnd"/>
      <w:r w:rsidRPr="00114E3B">
        <w:rPr>
          <w:rFonts w:asciiTheme="minorHAnsi" w:hAnsiTheme="minorHAnsi" w:cstheme="minorHAnsi"/>
          <w:sz w:val="22"/>
          <w:szCs w:val="22"/>
        </w:rPr>
        <w:t xml:space="preserve"> (1).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недовољан</w:t>
      </w:r>
      <w:proofErr w:type="spellEnd"/>
      <w:r w:rsidRPr="00114E3B">
        <w:rPr>
          <w:rFonts w:asciiTheme="minorHAnsi" w:hAnsiTheme="minorHAnsi" w:cstheme="minorHAnsi"/>
          <w:sz w:val="22"/>
          <w:szCs w:val="22"/>
        </w:rPr>
        <w:t xml:space="preserve"> (1)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непрелазна</w:t>
      </w:r>
      <w:proofErr w:type="spellEnd"/>
      <w:r w:rsidRPr="00114E3B">
        <w:rPr>
          <w:rFonts w:asciiTheme="minorHAnsi" w:hAnsiTheme="minorHAnsi" w:cstheme="minorHAnsi"/>
          <w:sz w:val="22"/>
          <w:szCs w:val="22"/>
        </w:rPr>
        <w:t>.</w:t>
      </w:r>
    </w:p>
    <w:p w14:paraId="6A87AC5A"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Успех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изборних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gramStart"/>
      <w:r w:rsidRPr="00114E3B">
        <w:rPr>
          <w:rFonts w:asciiTheme="minorHAnsi" w:hAnsiTheme="minorHAnsi" w:cstheme="minorHAnsi"/>
          <w:sz w:val="22"/>
          <w:szCs w:val="22"/>
        </w:rPr>
        <w:t xml:space="preserve">и  </w:t>
      </w:r>
      <w:proofErr w:type="spellStart"/>
      <w:r w:rsidRPr="00114E3B">
        <w:rPr>
          <w:rFonts w:asciiTheme="minorHAnsi" w:hAnsiTheme="minorHAnsi" w:cstheme="minorHAnsi"/>
          <w:sz w:val="22"/>
          <w:szCs w:val="22"/>
        </w:rPr>
        <w:t>активности</w:t>
      </w:r>
      <w:proofErr w:type="spellEnd"/>
      <w:proofErr w:type="gram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описно</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то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истиче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добар</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задовољава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осим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изборног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страни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језик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бројчано</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то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бројчаном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става</w:t>
      </w:r>
      <w:proofErr w:type="spellEnd"/>
      <w:r w:rsidRPr="00114E3B">
        <w:rPr>
          <w:rFonts w:asciiTheme="minorHAnsi" w:hAnsiTheme="minorHAnsi" w:cstheme="minorHAnsi"/>
          <w:sz w:val="22"/>
          <w:szCs w:val="22"/>
        </w:rPr>
        <w:t xml:space="preserve"> 5. </w:t>
      </w:r>
      <w:proofErr w:type="spellStart"/>
      <w:r w:rsidRPr="00114E3B">
        <w:rPr>
          <w:rFonts w:asciiTheme="minorHAnsi" w:hAnsiTheme="minorHAnsi" w:cstheme="minorHAnsi"/>
          <w:sz w:val="22"/>
          <w:szCs w:val="22"/>
        </w:rPr>
        <w:t>овог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члана</w:t>
      </w:r>
      <w:proofErr w:type="spellEnd"/>
      <w:r w:rsidRPr="00114E3B">
        <w:rPr>
          <w:rFonts w:asciiTheme="minorHAnsi" w:hAnsiTheme="minorHAnsi" w:cstheme="minorHAnsi"/>
          <w:sz w:val="22"/>
          <w:szCs w:val="22"/>
        </w:rPr>
        <w:t>.</w:t>
      </w:r>
    </w:p>
    <w:p w14:paraId="71EBE749"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Ученик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најмање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четири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пута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полугодишту</w:t>
      </w:r>
      <w:proofErr w:type="spellEnd"/>
      <w:r w:rsidRPr="00114E3B">
        <w:rPr>
          <w:rFonts w:asciiTheme="minorHAnsi" w:hAnsiTheme="minorHAnsi" w:cstheme="minorHAnsi"/>
          <w:sz w:val="22"/>
          <w:szCs w:val="22"/>
        </w:rPr>
        <w:t xml:space="preserve">, а </w:t>
      </w:r>
      <w:proofErr w:type="spellStart"/>
      <w:r w:rsidRPr="00114E3B">
        <w:rPr>
          <w:rFonts w:asciiTheme="minorHAnsi" w:hAnsiTheme="minorHAnsi" w:cstheme="minorHAnsi"/>
          <w:sz w:val="22"/>
          <w:szCs w:val="22"/>
        </w:rPr>
        <w:t>ако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недељни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фонд</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часова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изборног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активности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један</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час</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најмање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два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пута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полугодишту</w:t>
      </w:r>
      <w:proofErr w:type="spellEnd"/>
      <w:r w:rsidRPr="00114E3B">
        <w:rPr>
          <w:rFonts w:asciiTheme="minorHAnsi" w:hAnsiTheme="minorHAnsi" w:cstheme="minorHAnsi"/>
          <w:sz w:val="22"/>
          <w:szCs w:val="22"/>
        </w:rPr>
        <w:t>.</w:t>
      </w:r>
    </w:p>
    <w:p w14:paraId="0214DF9F"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Закључна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и </w:t>
      </w:r>
      <w:proofErr w:type="spellStart"/>
      <w:proofErr w:type="gramStart"/>
      <w:r w:rsidRPr="00114E3B">
        <w:rPr>
          <w:rFonts w:asciiTheme="minorHAnsi" w:hAnsiTheme="minorHAnsi" w:cstheme="minorHAnsi"/>
          <w:sz w:val="22"/>
          <w:szCs w:val="22"/>
        </w:rPr>
        <w:t>изборног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proofErr w:type="gram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утврђује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крају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првог</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другог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полугодишта</w:t>
      </w:r>
      <w:proofErr w:type="spellEnd"/>
      <w:r w:rsidRPr="00114E3B">
        <w:rPr>
          <w:rFonts w:asciiTheme="minorHAnsi" w:hAnsiTheme="minorHAnsi" w:cstheme="minorHAnsi"/>
          <w:sz w:val="22"/>
          <w:szCs w:val="22"/>
        </w:rPr>
        <w:t>.</w:t>
      </w:r>
    </w:p>
    <w:p w14:paraId="75D3933A"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Закључна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првог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описна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исказује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као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напредовање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остваривању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исхода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ангажовање</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препорука</w:t>
      </w:r>
      <w:proofErr w:type="spellEnd"/>
      <w:r w:rsidRPr="00114E3B">
        <w:rPr>
          <w:rFonts w:asciiTheme="minorHAnsi" w:hAnsiTheme="minorHAnsi" w:cstheme="minorHAnsi"/>
          <w:sz w:val="22"/>
          <w:szCs w:val="22"/>
        </w:rPr>
        <w:t>.</w:t>
      </w:r>
    </w:p>
    <w:p w14:paraId="50C40851" w14:textId="77777777" w:rsidR="00693F45" w:rsidRPr="00114E3B" w:rsidRDefault="00693F45" w:rsidP="00693F45">
      <w:pPr>
        <w:pStyle w:val="wyq110---naslov-clana"/>
        <w:spacing w:before="0" w:after="0"/>
        <w:ind w:firstLine="708"/>
        <w:rPr>
          <w:rFonts w:asciiTheme="minorHAnsi" w:hAnsiTheme="minorHAnsi" w:cstheme="minorHAnsi"/>
          <w:sz w:val="22"/>
          <w:szCs w:val="22"/>
        </w:rPr>
      </w:pPr>
      <w:r w:rsidRPr="00114E3B">
        <w:rPr>
          <w:rFonts w:asciiTheme="minorHAnsi" w:hAnsiTheme="minorHAnsi" w:cstheme="minorHAnsi"/>
          <w:sz w:val="22"/>
          <w:szCs w:val="22"/>
        </w:rPr>
        <w:t xml:space="preserve">У </w:t>
      </w:r>
      <w:proofErr w:type="spellStart"/>
      <w:r w:rsidRPr="00114E3B">
        <w:rPr>
          <w:rFonts w:asciiTheme="minorHAnsi" w:hAnsiTheme="minorHAnsi" w:cstheme="minorHAnsi"/>
          <w:sz w:val="22"/>
          <w:szCs w:val="22"/>
        </w:rPr>
        <w:t>првом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закључне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обавезних</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изборних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активности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уносе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ђачку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књижицу</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ученик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прелази</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наредни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w:t>
      </w:r>
      <w:proofErr w:type="spellEnd"/>
      <w:r w:rsidRPr="00114E3B">
        <w:rPr>
          <w:rFonts w:asciiTheme="minorHAnsi" w:hAnsiTheme="minorHAnsi" w:cstheme="minorHAnsi"/>
          <w:sz w:val="22"/>
          <w:szCs w:val="22"/>
        </w:rPr>
        <w:t>.</w:t>
      </w:r>
    </w:p>
    <w:p w14:paraId="0B7FD9BB"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Закључна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осмог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бројчана</w:t>
      </w:r>
      <w:proofErr w:type="spellEnd"/>
      <w:r w:rsidRPr="00114E3B">
        <w:rPr>
          <w:rFonts w:asciiTheme="minorHAnsi" w:hAnsiTheme="minorHAnsi" w:cstheme="minorHAnsi"/>
          <w:sz w:val="22"/>
          <w:szCs w:val="22"/>
        </w:rPr>
        <w:t>.</w:t>
      </w:r>
    </w:p>
    <w:p w14:paraId="42D0874B"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Закључна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изборних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активности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описна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то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истиче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добар</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задовољава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утиче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општи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успех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осим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изборног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страни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језик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бројчано</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закључна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утиче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општи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успех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w:t>
      </w:r>
    </w:p>
    <w:p w14:paraId="54E3101A"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основу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праћења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вредновања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током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године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закључну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изборног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активности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утврђује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одељењско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веће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чине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наставници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предају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предлог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наставника</w:t>
      </w:r>
      <w:proofErr w:type="spellEnd"/>
      <w:r w:rsidRPr="00114E3B">
        <w:rPr>
          <w:rFonts w:asciiTheme="minorHAnsi" w:hAnsiTheme="minorHAnsi" w:cstheme="minorHAnsi"/>
          <w:sz w:val="22"/>
          <w:szCs w:val="22"/>
        </w:rPr>
        <w:t xml:space="preserve">, а </w:t>
      </w:r>
      <w:proofErr w:type="spellStart"/>
      <w:r w:rsidRPr="00114E3B">
        <w:rPr>
          <w:rFonts w:asciiTheme="minorHAnsi" w:hAnsiTheme="minorHAnsi" w:cstheme="minorHAnsi"/>
          <w:sz w:val="22"/>
          <w:szCs w:val="22"/>
        </w:rPr>
        <w:t>оцену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владања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предлог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одељењског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старешине</w:t>
      </w:r>
      <w:proofErr w:type="spellEnd"/>
      <w:r w:rsidRPr="00114E3B">
        <w:rPr>
          <w:rFonts w:asciiTheme="minorHAnsi" w:hAnsiTheme="minorHAnsi" w:cstheme="minorHAnsi"/>
          <w:sz w:val="22"/>
          <w:szCs w:val="22"/>
        </w:rPr>
        <w:t>.</w:t>
      </w:r>
    </w:p>
    <w:p w14:paraId="25ED96B4" w14:textId="77777777" w:rsidR="00693F45" w:rsidRPr="00114E3B" w:rsidRDefault="00693F45" w:rsidP="00693F45">
      <w:pPr>
        <w:pStyle w:val="wyq110---naslov-clana"/>
        <w:spacing w:before="0" w:after="0"/>
        <w:ind w:firstLine="708"/>
        <w:rPr>
          <w:rFonts w:asciiTheme="minorHAnsi" w:hAnsiTheme="minorHAnsi" w:cstheme="minorHAnsi"/>
          <w:sz w:val="22"/>
          <w:szCs w:val="22"/>
        </w:rPr>
      </w:pPr>
      <w:r w:rsidRPr="00114E3B">
        <w:rPr>
          <w:rFonts w:asciiTheme="minorHAnsi" w:hAnsiTheme="minorHAnsi" w:cstheme="minorHAnsi"/>
          <w:sz w:val="22"/>
          <w:szCs w:val="22"/>
        </w:rPr>
        <w:t xml:space="preserve">У </w:t>
      </w:r>
      <w:proofErr w:type="spellStart"/>
      <w:r w:rsidRPr="00114E3B">
        <w:rPr>
          <w:rFonts w:asciiTheme="minorHAnsi" w:hAnsiTheme="minorHAnsi" w:cstheme="minorHAnsi"/>
          <w:sz w:val="22"/>
          <w:szCs w:val="22"/>
        </w:rPr>
        <w:t>поступку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предлагања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закључне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односно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узима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обзир</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целокупно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залагање</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постигнућа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току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образовно-васпитног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рада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то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успех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постигнут</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такмичењима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награде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похвале</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дипломе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наступе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културним</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спортским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манифестацијама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школи</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ван</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школе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радове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објављене</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школском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листу</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другим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листовима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часописима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радове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изложбама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конкурсима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сл</w:t>
      </w:r>
      <w:proofErr w:type="spellEnd"/>
      <w:r w:rsidRPr="00114E3B">
        <w:rPr>
          <w:rFonts w:asciiTheme="minorHAnsi" w:hAnsiTheme="minorHAnsi" w:cstheme="minorHAnsi"/>
          <w:sz w:val="22"/>
          <w:szCs w:val="22"/>
        </w:rPr>
        <w:t>.</w:t>
      </w:r>
    </w:p>
    <w:p w14:paraId="26BB4864"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Ученику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није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оцењен</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најмање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четири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пута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изборног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страни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језик</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току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полугодишта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односно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најмање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два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пута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току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полугодишта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уколико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00593587" w:rsidRPr="00114E3B">
        <w:rPr>
          <w:rFonts w:asciiTheme="minorHAnsi" w:hAnsiTheme="minorHAnsi" w:cstheme="minorHAnsi"/>
          <w:sz w:val="22"/>
          <w:szCs w:val="22"/>
        </w:rPr>
        <w:t>недељни</w:t>
      </w:r>
      <w:proofErr w:type="spellEnd"/>
      <w:r w:rsidR="00593587" w:rsidRPr="00114E3B">
        <w:rPr>
          <w:rFonts w:asciiTheme="minorHAnsi" w:hAnsiTheme="minorHAnsi" w:cstheme="minorHAnsi"/>
          <w:sz w:val="22"/>
          <w:szCs w:val="22"/>
        </w:rPr>
        <w:t xml:space="preserve"> </w:t>
      </w:r>
      <w:proofErr w:type="spellStart"/>
      <w:r w:rsidR="00593587" w:rsidRPr="00114E3B">
        <w:rPr>
          <w:rFonts w:asciiTheme="minorHAnsi" w:hAnsiTheme="minorHAnsi" w:cstheme="minorHAnsi"/>
          <w:sz w:val="22"/>
          <w:szCs w:val="22"/>
        </w:rPr>
        <w:t>фонд</w:t>
      </w:r>
      <w:proofErr w:type="spellEnd"/>
      <w:r w:rsidR="00593587" w:rsidRPr="00114E3B">
        <w:rPr>
          <w:rFonts w:asciiTheme="minorHAnsi" w:hAnsiTheme="minorHAnsi" w:cstheme="minorHAnsi"/>
          <w:sz w:val="22"/>
          <w:szCs w:val="22"/>
        </w:rPr>
        <w:t xml:space="preserve"> </w:t>
      </w:r>
      <w:proofErr w:type="spellStart"/>
      <w:r w:rsidR="00593587" w:rsidRPr="00114E3B">
        <w:rPr>
          <w:rFonts w:asciiTheme="minorHAnsi" w:hAnsiTheme="minorHAnsi" w:cstheme="minorHAnsi"/>
          <w:sz w:val="22"/>
          <w:szCs w:val="22"/>
        </w:rPr>
        <w:t>обавезног</w:t>
      </w:r>
      <w:proofErr w:type="spellEnd"/>
      <w:r w:rsidR="00593587" w:rsidRPr="00114E3B">
        <w:rPr>
          <w:rFonts w:asciiTheme="minorHAnsi" w:hAnsiTheme="minorHAnsi" w:cstheme="minorHAnsi"/>
          <w:sz w:val="22"/>
          <w:szCs w:val="22"/>
        </w:rPr>
        <w:t xml:space="preserve"> и </w:t>
      </w:r>
      <w:proofErr w:type="spellStart"/>
      <w:r w:rsidR="00593587" w:rsidRPr="00114E3B">
        <w:rPr>
          <w:rFonts w:asciiTheme="minorHAnsi" w:hAnsiTheme="minorHAnsi" w:cstheme="minorHAnsi"/>
          <w:sz w:val="22"/>
          <w:szCs w:val="22"/>
        </w:rPr>
        <w:t>изборног</w:t>
      </w:r>
      <w:proofErr w:type="spellEnd"/>
      <w:r w:rsidR="00593587" w:rsidRPr="00114E3B">
        <w:rPr>
          <w:rFonts w:asciiTheme="minorHAnsi" w:hAnsiTheme="minorHAnsi" w:cstheme="minorHAnsi"/>
          <w:sz w:val="22"/>
          <w:szCs w:val="22"/>
        </w:rPr>
        <w:t xml:space="preserve"> </w:t>
      </w:r>
      <w:proofErr w:type="spellStart"/>
      <w:r w:rsidR="00593587"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активности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један</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час</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може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утврди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закључна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w:t>
      </w:r>
    </w:p>
    <w:p w14:paraId="79D4E55D"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редовно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похађа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наставу</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извршава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школске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обавезе</w:t>
      </w:r>
      <w:proofErr w:type="spellEnd"/>
      <w:r w:rsidRPr="00114E3B">
        <w:rPr>
          <w:rFonts w:asciiTheme="minorHAnsi" w:hAnsiTheme="minorHAnsi" w:cstheme="minorHAnsi"/>
          <w:sz w:val="22"/>
          <w:szCs w:val="22"/>
        </w:rPr>
        <w:t xml:space="preserve">, а </w:t>
      </w:r>
      <w:proofErr w:type="spellStart"/>
      <w:r w:rsidRPr="00114E3B">
        <w:rPr>
          <w:rFonts w:asciiTheme="minorHAnsi" w:hAnsiTheme="minorHAnsi" w:cstheme="minorHAnsi"/>
          <w:sz w:val="22"/>
          <w:szCs w:val="22"/>
        </w:rPr>
        <w:t>нема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прописани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број</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полугодишту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дужан</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посебно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организованом</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часу</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току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трајања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полугодишта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присуство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одељењског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старешине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педагога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или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психолога</w:t>
      </w:r>
      <w:proofErr w:type="spellEnd"/>
      <w:r w:rsidRPr="00114E3B">
        <w:rPr>
          <w:rFonts w:asciiTheme="minorHAnsi" w:hAnsiTheme="minorHAnsi" w:cstheme="minorHAnsi"/>
          <w:sz w:val="22"/>
          <w:szCs w:val="22"/>
        </w:rPr>
        <w:t>.</w:t>
      </w:r>
    </w:p>
    <w:p w14:paraId="77701419"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Ако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наставник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било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разлога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није</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могућности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организује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час</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става</w:t>
      </w:r>
      <w:proofErr w:type="spellEnd"/>
      <w:r w:rsidRPr="00114E3B">
        <w:rPr>
          <w:rFonts w:asciiTheme="minorHAnsi" w:hAnsiTheme="minorHAnsi" w:cstheme="minorHAnsi"/>
          <w:sz w:val="22"/>
          <w:szCs w:val="22"/>
        </w:rPr>
        <w:t xml:space="preserve"> 16. </w:t>
      </w:r>
      <w:proofErr w:type="spellStart"/>
      <w:r w:rsidRPr="00114E3B">
        <w:rPr>
          <w:rFonts w:asciiTheme="minorHAnsi" w:hAnsiTheme="minorHAnsi" w:cstheme="minorHAnsi"/>
          <w:sz w:val="22"/>
          <w:szCs w:val="22"/>
        </w:rPr>
        <w:t>овог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члана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школа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дужна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обезбеди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одговарајућу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стручну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замену</w:t>
      </w:r>
      <w:proofErr w:type="spellEnd"/>
      <w:r w:rsidRPr="00114E3B">
        <w:rPr>
          <w:rFonts w:asciiTheme="minorHAnsi" w:hAnsiTheme="minorHAnsi" w:cstheme="minorHAnsi"/>
          <w:sz w:val="22"/>
          <w:szCs w:val="22"/>
        </w:rPr>
        <w:t>.</w:t>
      </w:r>
    </w:p>
    <w:p w14:paraId="21BFF1E7" w14:textId="77777777" w:rsidR="00693F45" w:rsidRPr="00114E3B" w:rsidRDefault="00693F45" w:rsidP="00693F45">
      <w:pPr>
        <w:pStyle w:val="wyq110---naslov-clana"/>
        <w:spacing w:before="0" w:after="0"/>
        <w:ind w:firstLine="708"/>
        <w:rPr>
          <w:rFonts w:asciiTheme="minorHAnsi" w:hAnsiTheme="minorHAnsi" w:cstheme="minorHAnsi"/>
          <w:sz w:val="22"/>
          <w:szCs w:val="22"/>
        </w:rPr>
      </w:pPr>
      <w:proofErr w:type="spellStart"/>
      <w:r w:rsidRPr="00114E3B">
        <w:rPr>
          <w:rFonts w:asciiTheme="minorHAnsi" w:hAnsiTheme="minorHAnsi" w:cstheme="minorHAnsi"/>
          <w:sz w:val="22"/>
          <w:szCs w:val="22"/>
        </w:rPr>
        <w:t>Одељењски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старешина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обавези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редовно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прати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оцењивање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указује</w:t>
      </w:r>
      <w:proofErr w:type="spellEnd"/>
      <w:r w:rsidRPr="00114E3B">
        <w:rPr>
          <w:rFonts w:asciiTheme="minorHAnsi" w:hAnsiTheme="minorHAnsi" w:cstheme="minorHAnsi"/>
          <w:sz w:val="22"/>
          <w:szCs w:val="22"/>
        </w:rPr>
        <w:t xml:space="preserve"> </w:t>
      </w:r>
    </w:p>
    <w:p w14:paraId="5BAFF745" w14:textId="77777777" w:rsidR="00693F45" w:rsidRPr="00114E3B" w:rsidRDefault="00693F45" w:rsidP="00693F45">
      <w:pPr>
        <w:pStyle w:val="wyq110---naslov-clana"/>
        <w:spacing w:before="0" w:after="0"/>
        <w:rPr>
          <w:rFonts w:asciiTheme="minorHAnsi" w:hAnsiTheme="minorHAnsi" w:cstheme="minorHAnsi"/>
          <w:sz w:val="22"/>
          <w:szCs w:val="22"/>
        </w:rPr>
      </w:pPr>
      <w:proofErr w:type="spellStart"/>
      <w:r w:rsidRPr="00114E3B">
        <w:rPr>
          <w:rFonts w:asciiTheme="minorHAnsi" w:hAnsiTheme="minorHAnsi" w:cstheme="minorHAnsi"/>
          <w:sz w:val="22"/>
          <w:szCs w:val="22"/>
        </w:rPr>
        <w:t>наставницима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број</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прописаних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које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треба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има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полугодишту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ради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утврђивања</w:t>
      </w:r>
      <w:proofErr w:type="spellEnd"/>
      <w:r w:rsidRPr="00114E3B">
        <w:rPr>
          <w:rFonts w:asciiTheme="minorHAnsi" w:hAnsiTheme="minorHAnsi" w:cstheme="minorHAnsi"/>
          <w:sz w:val="22"/>
          <w:szCs w:val="22"/>
        </w:rPr>
        <w:t xml:space="preserve"> </w:t>
      </w:r>
    </w:p>
    <w:p w14:paraId="08ADEF6E" w14:textId="77777777" w:rsidR="00693F45" w:rsidRPr="00114E3B" w:rsidRDefault="00693F45" w:rsidP="00693F45">
      <w:pPr>
        <w:pStyle w:val="wyq110---naslov-clana"/>
        <w:spacing w:before="0" w:after="0"/>
        <w:rPr>
          <w:rFonts w:asciiTheme="minorHAnsi" w:hAnsiTheme="minorHAnsi" w:cstheme="minorHAnsi"/>
          <w:sz w:val="22"/>
          <w:szCs w:val="22"/>
        </w:rPr>
      </w:pPr>
      <w:proofErr w:type="spellStart"/>
      <w:r w:rsidRPr="00114E3B">
        <w:rPr>
          <w:rFonts w:asciiTheme="minorHAnsi" w:hAnsiTheme="minorHAnsi" w:cstheme="minorHAnsi"/>
          <w:sz w:val="22"/>
          <w:szCs w:val="22"/>
        </w:rPr>
        <w:lastRenderedPageBreak/>
        <w:t>закључне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оцене</w:t>
      </w:r>
      <w:proofErr w:type="spellEnd"/>
      <w:r w:rsidRPr="00114E3B">
        <w:rPr>
          <w:rFonts w:asciiTheme="minorHAnsi" w:hAnsiTheme="minorHAnsi" w:cstheme="minorHAnsi"/>
          <w:sz w:val="22"/>
          <w:szCs w:val="22"/>
        </w:rPr>
        <w:t>.</w:t>
      </w:r>
    </w:p>
    <w:p w14:paraId="13C70EE1" w14:textId="1BFE05C6" w:rsidR="00693F45" w:rsidRPr="00114E3B" w:rsidRDefault="00693F45" w:rsidP="00693F45">
      <w:pPr>
        <w:pStyle w:val="wyq110---naslov-clana"/>
        <w:spacing w:before="0" w:after="0"/>
        <w:ind w:firstLine="708"/>
        <w:jc w:val="left"/>
        <w:rPr>
          <w:rFonts w:asciiTheme="minorHAnsi" w:hAnsiTheme="minorHAnsi" w:cstheme="minorHAnsi"/>
          <w:sz w:val="22"/>
          <w:szCs w:val="22"/>
        </w:rPr>
      </w:pPr>
      <w:proofErr w:type="spellStart"/>
      <w:r w:rsidRPr="00114E3B">
        <w:rPr>
          <w:rFonts w:asciiTheme="minorHAnsi" w:hAnsiTheme="minorHAnsi" w:cstheme="minorHAnsi"/>
          <w:sz w:val="22"/>
          <w:szCs w:val="22"/>
        </w:rPr>
        <w:t>Када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садржи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модуле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закључна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изводи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основу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позитивних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свих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модула</w:t>
      </w:r>
      <w:proofErr w:type="spellEnd"/>
      <w:r w:rsidRPr="00114E3B">
        <w:rPr>
          <w:rFonts w:asciiTheme="minorHAnsi" w:hAnsiTheme="minorHAnsi" w:cstheme="minorHAnsi"/>
          <w:sz w:val="22"/>
          <w:szCs w:val="22"/>
        </w:rPr>
        <w:t xml:space="preserve"> у </w:t>
      </w:r>
      <w:proofErr w:type="spellStart"/>
      <w:r w:rsidRPr="00114E3B">
        <w:rPr>
          <w:rFonts w:asciiTheme="minorHAnsi" w:hAnsiTheme="minorHAnsi" w:cstheme="minorHAnsi"/>
          <w:sz w:val="22"/>
          <w:szCs w:val="22"/>
        </w:rPr>
        <w:t>оквиру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w:t>
      </w:r>
    </w:p>
    <w:p w14:paraId="7B3032F3" w14:textId="031F930F" w:rsidR="00A276C2" w:rsidRPr="00114E3B" w:rsidRDefault="00A276C2" w:rsidP="00693F45">
      <w:pPr>
        <w:pStyle w:val="wyq110---naslov-clana"/>
        <w:spacing w:before="0" w:after="0"/>
        <w:ind w:firstLine="708"/>
        <w:jc w:val="left"/>
        <w:rPr>
          <w:rFonts w:asciiTheme="minorHAnsi" w:hAnsiTheme="minorHAnsi" w:cstheme="minorHAnsi"/>
          <w:sz w:val="22"/>
          <w:szCs w:val="22"/>
        </w:rPr>
      </w:pPr>
    </w:p>
    <w:p w14:paraId="6D5966CF" w14:textId="00E2DF47" w:rsidR="00A276C2" w:rsidRPr="00114E3B" w:rsidRDefault="00A276C2" w:rsidP="00A276C2">
      <w:pPr>
        <w:pStyle w:val="wyq110---naslov-clana"/>
        <w:spacing w:before="0" w:after="0"/>
        <w:ind w:firstLine="708"/>
        <w:jc w:val="center"/>
        <w:rPr>
          <w:rFonts w:asciiTheme="minorHAnsi" w:hAnsiTheme="minorHAnsi" w:cstheme="minorHAnsi"/>
          <w:b/>
          <w:bCs w:val="0"/>
          <w:sz w:val="22"/>
          <w:szCs w:val="22"/>
          <w:lang w:val="sr-Cyrl-RS"/>
        </w:rPr>
      </w:pPr>
      <w:r w:rsidRPr="00114E3B">
        <w:rPr>
          <w:rFonts w:asciiTheme="minorHAnsi" w:hAnsiTheme="minorHAnsi" w:cstheme="minorHAnsi"/>
          <w:b/>
          <w:bCs w:val="0"/>
          <w:sz w:val="22"/>
          <w:szCs w:val="22"/>
          <w:lang w:val="sr-Cyrl-RS"/>
        </w:rPr>
        <w:t>Члан 11.</w:t>
      </w:r>
    </w:p>
    <w:p w14:paraId="315D659B" w14:textId="77777777" w:rsidR="006C01D1" w:rsidRPr="00114E3B" w:rsidRDefault="006C01D1" w:rsidP="006C01D1">
      <w:pPr>
        <w:pStyle w:val="wyq110---naslov-clana"/>
        <w:spacing w:before="0" w:after="0"/>
        <w:rPr>
          <w:rFonts w:asciiTheme="minorHAnsi" w:hAnsiTheme="minorHAnsi" w:cstheme="minorHAnsi"/>
          <w:sz w:val="22"/>
          <w:szCs w:val="22"/>
        </w:rPr>
      </w:pPr>
    </w:p>
    <w:p w14:paraId="56927EE4" w14:textId="5D550B5E" w:rsidR="00593587" w:rsidRPr="00114E3B" w:rsidRDefault="00593587" w:rsidP="006C01D1">
      <w:pPr>
        <w:pStyle w:val="wyq110---naslov-clana"/>
        <w:spacing w:before="0" w:after="0"/>
        <w:rPr>
          <w:rFonts w:asciiTheme="minorHAnsi" w:hAnsiTheme="minorHAnsi" w:cstheme="minorHAnsi"/>
          <w:b/>
          <w:bCs w:val="0"/>
          <w:sz w:val="22"/>
          <w:szCs w:val="22"/>
        </w:rPr>
      </w:pPr>
      <w:proofErr w:type="spellStart"/>
      <w:r w:rsidRPr="00114E3B">
        <w:rPr>
          <w:rFonts w:asciiTheme="minorHAnsi" w:hAnsiTheme="minorHAnsi" w:cstheme="minorHAnsi"/>
          <w:b/>
          <w:bCs w:val="0"/>
          <w:sz w:val="22"/>
          <w:szCs w:val="22"/>
        </w:rPr>
        <w:t>Члан</w:t>
      </w:r>
      <w:proofErr w:type="spellEnd"/>
      <w:r w:rsidRPr="00114E3B">
        <w:rPr>
          <w:rFonts w:asciiTheme="minorHAnsi" w:hAnsiTheme="minorHAnsi" w:cstheme="minorHAnsi"/>
          <w:b/>
          <w:bCs w:val="0"/>
          <w:sz w:val="22"/>
          <w:szCs w:val="22"/>
        </w:rPr>
        <w:t xml:space="preserve"> 66. </w:t>
      </w:r>
      <w:proofErr w:type="spellStart"/>
      <w:r w:rsidRPr="00114E3B">
        <w:rPr>
          <w:rFonts w:asciiTheme="minorHAnsi" w:hAnsiTheme="minorHAnsi" w:cstheme="minorHAnsi"/>
          <w:b/>
          <w:bCs w:val="0"/>
          <w:sz w:val="22"/>
          <w:szCs w:val="22"/>
        </w:rPr>
        <w:t>став</w:t>
      </w:r>
      <w:proofErr w:type="spellEnd"/>
      <w:r w:rsidRPr="00114E3B">
        <w:rPr>
          <w:rFonts w:asciiTheme="minorHAnsi" w:hAnsiTheme="minorHAnsi" w:cstheme="minorHAnsi"/>
          <w:b/>
          <w:bCs w:val="0"/>
          <w:sz w:val="22"/>
          <w:szCs w:val="22"/>
        </w:rPr>
        <w:t xml:space="preserve"> 1. (</w:t>
      </w:r>
      <w:proofErr w:type="spellStart"/>
      <w:r w:rsidRPr="00114E3B">
        <w:rPr>
          <w:rFonts w:asciiTheme="minorHAnsi" w:hAnsiTheme="minorHAnsi" w:cstheme="minorHAnsi"/>
          <w:b/>
          <w:bCs w:val="0"/>
          <w:sz w:val="22"/>
          <w:szCs w:val="22"/>
        </w:rPr>
        <w:t>Члан</w:t>
      </w:r>
      <w:proofErr w:type="spellEnd"/>
      <w:r w:rsidRPr="00114E3B">
        <w:rPr>
          <w:rFonts w:asciiTheme="minorHAnsi" w:hAnsiTheme="minorHAnsi" w:cstheme="minorHAnsi"/>
          <w:b/>
          <w:bCs w:val="0"/>
          <w:sz w:val="22"/>
          <w:szCs w:val="22"/>
        </w:rPr>
        <w:t xml:space="preserve"> 9</w:t>
      </w:r>
      <w:r w:rsidR="006C01D1" w:rsidRPr="00114E3B">
        <w:rPr>
          <w:rFonts w:asciiTheme="minorHAnsi" w:hAnsiTheme="minorHAnsi" w:cstheme="minorHAnsi"/>
          <w:b/>
          <w:bCs w:val="0"/>
          <w:sz w:val="22"/>
          <w:szCs w:val="22"/>
          <w:lang w:val="sr-Cyrl-RS"/>
        </w:rPr>
        <w:t xml:space="preserve">. </w:t>
      </w:r>
      <w:proofErr w:type="spellStart"/>
      <w:r w:rsidRPr="00114E3B">
        <w:rPr>
          <w:rFonts w:asciiTheme="minorHAnsi" w:hAnsiTheme="minorHAnsi" w:cstheme="minorHAnsi"/>
          <w:b/>
          <w:bCs w:val="0"/>
          <w:sz w:val="22"/>
          <w:szCs w:val="22"/>
        </w:rPr>
        <w:t>Одлуке</w:t>
      </w:r>
      <w:proofErr w:type="spellEnd"/>
      <w:r w:rsidRPr="00114E3B">
        <w:rPr>
          <w:rFonts w:asciiTheme="minorHAnsi" w:hAnsiTheme="minorHAnsi" w:cstheme="minorHAnsi"/>
          <w:b/>
          <w:bCs w:val="0"/>
          <w:sz w:val="22"/>
          <w:szCs w:val="22"/>
        </w:rPr>
        <w:t xml:space="preserve"> о </w:t>
      </w:r>
      <w:proofErr w:type="spellStart"/>
      <w:r w:rsidRPr="00114E3B">
        <w:rPr>
          <w:rFonts w:asciiTheme="minorHAnsi" w:hAnsiTheme="minorHAnsi" w:cstheme="minorHAnsi"/>
          <w:b/>
          <w:bCs w:val="0"/>
          <w:sz w:val="22"/>
          <w:szCs w:val="22"/>
        </w:rPr>
        <w:t>изменама</w:t>
      </w:r>
      <w:proofErr w:type="spellEnd"/>
      <w:r w:rsidRPr="00114E3B">
        <w:rPr>
          <w:rFonts w:asciiTheme="minorHAnsi" w:hAnsiTheme="minorHAnsi" w:cstheme="minorHAnsi"/>
          <w:b/>
          <w:bCs w:val="0"/>
          <w:sz w:val="22"/>
          <w:szCs w:val="22"/>
        </w:rPr>
        <w:t>)</w:t>
      </w:r>
      <w:r w:rsidR="006C01D1" w:rsidRPr="00114E3B">
        <w:rPr>
          <w:rFonts w:asciiTheme="minorHAnsi" w:hAnsiTheme="minorHAnsi" w:cstheme="minorHAnsi"/>
          <w:b/>
          <w:bCs w:val="0"/>
          <w:sz w:val="22"/>
          <w:szCs w:val="22"/>
          <w:lang w:val="sr-Cyrl-RS"/>
        </w:rPr>
        <w:t xml:space="preserve"> </w:t>
      </w:r>
      <w:proofErr w:type="spellStart"/>
      <w:r w:rsidRPr="00114E3B">
        <w:rPr>
          <w:rFonts w:asciiTheme="minorHAnsi" w:hAnsiTheme="minorHAnsi" w:cstheme="minorHAnsi"/>
          <w:b/>
          <w:bCs w:val="0"/>
          <w:sz w:val="22"/>
          <w:szCs w:val="22"/>
        </w:rPr>
        <w:t>мења</w:t>
      </w:r>
      <w:proofErr w:type="spellEnd"/>
      <w:r w:rsidRPr="00114E3B">
        <w:rPr>
          <w:rFonts w:asciiTheme="minorHAnsi" w:hAnsiTheme="minorHAnsi" w:cstheme="minorHAnsi"/>
          <w:b/>
          <w:bCs w:val="0"/>
          <w:sz w:val="22"/>
          <w:szCs w:val="22"/>
        </w:rPr>
        <w:t xml:space="preserve"> </w:t>
      </w:r>
      <w:proofErr w:type="spellStart"/>
      <w:r w:rsidRPr="00114E3B">
        <w:rPr>
          <w:rFonts w:asciiTheme="minorHAnsi" w:hAnsiTheme="minorHAnsi" w:cstheme="minorHAnsi"/>
          <w:b/>
          <w:bCs w:val="0"/>
          <w:sz w:val="22"/>
          <w:szCs w:val="22"/>
        </w:rPr>
        <w:t>се</w:t>
      </w:r>
      <w:proofErr w:type="spellEnd"/>
      <w:r w:rsidRPr="00114E3B">
        <w:rPr>
          <w:rFonts w:asciiTheme="minorHAnsi" w:hAnsiTheme="minorHAnsi" w:cstheme="minorHAnsi"/>
          <w:b/>
          <w:bCs w:val="0"/>
          <w:sz w:val="22"/>
          <w:szCs w:val="22"/>
        </w:rPr>
        <w:t xml:space="preserve"> и </w:t>
      </w:r>
      <w:proofErr w:type="spellStart"/>
      <w:r w:rsidRPr="00114E3B">
        <w:rPr>
          <w:rFonts w:asciiTheme="minorHAnsi" w:hAnsiTheme="minorHAnsi" w:cstheme="minorHAnsi"/>
          <w:b/>
          <w:bCs w:val="0"/>
          <w:sz w:val="22"/>
          <w:szCs w:val="22"/>
        </w:rPr>
        <w:t>гласи</w:t>
      </w:r>
      <w:proofErr w:type="spellEnd"/>
      <w:r w:rsidRPr="00114E3B">
        <w:rPr>
          <w:rFonts w:asciiTheme="minorHAnsi" w:hAnsiTheme="minorHAnsi" w:cstheme="minorHAnsi"/>
          <w:b/>
          <w:bCs w:val="0"/>
          <w:sz w:val="22"/>
          <w:szCs w:val="22"/>
        </w:rPr>
        <w:t>:</w:t>
      </w:r>
    </w:p>
    <w:p w14:paraId="01D8A5F0" w14:textId="77777777" w:rsidR="00114E3B" w:rsidRDefault="00114E3B" w:rsidP="00114E3B">
      <w:pPr>
        <w:pStyle w:val="wyq110---naslov-clana"/>
        <w:spacing w:before="0" w:after="0"/>
        <w:rPr>
          <w:rFonts w:asciiTheme="minorHAnsi" w:hAnsiTheme="minorHAnsi" w:cstheme="minorHAnsi"/>
          <w:sz w:val="22"/>
          <w:szCs w:val="22"/>
        </w:rPr>
      </w:pPr>
    </w:p>
    <w:p w14:paraId="18C3C973" w14:textId="5E6272BD" w:rsidR="00593587" w:rsidRPr="00114E3B" w:rsidRDefault="00593587" w:rsidP="00114E3B">
      <w:pPr>
        <w:pStyle w:val="wyq110---naslov-clana"/>
        <w:spacing w:before="0" w:after="0"/>
        <w:rPr>
          <w:rFonts w:asciiTheme="minorHAnsi" w:hAnsiTheme="minorHAnsi" w:cstheme="minorHAnsi"/>
          <w:sz w:val="22"/>
          <w:szCs w:val="22"/>
        </w:rPr>
      </w:pPr>
      <w:proofErr w:type="spellStart"/>
      <w:r w:rsidRPr="00114E3B">
        <w:rPr>
          <w:rFonts w:asciiTheme="minorHAnsi" w:hAnsiTheme="minorHAnsi" w:cstheme="minorHAnsi"/>
          <w:sz w:val="22"/>
          <w:szCs w:val="22"/>
        </w:rPr>
        <w:t>Општи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успех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ученика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до</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осмог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утврђује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крају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првог</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другог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полугодишта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основу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аритметичке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средине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закључних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прелазних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бројчаних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обавезних</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изборног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предмета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страни</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језик</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као</w:t>
      </w:r>
      <w:proofErr w:type="spellEnd"/>
      <w:r w:rsidRPr="00114E3B">
        <w:rPr>
          <w:rFonts w:asciiTheme="minorHAnsi" w:hAnsiTheme="minorHAnsi" w:cstheme="minorHAnsi"/>
          <w:sz w:val="22"/>
          <w:szCs w:val="22"/>
        </w:rPr>
        <w:t xml:space="preserve"> и </w:t>
      </w:r>
      <w:proofErr w:type="spellStart"/>
      <w:r w:rsidRPr="00114E3B">
        <w:rPr>
          <w:rFonts w:asciiTheme="minorHAnsi" w:hAnsiTheme="minorHAnsi" w:cstheme="minorHAnsi"/>
          <w:sz w:val="22"/>
          <w:szCs w:val="22"/>
        </w:rPr>
        <w:t>оцене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владања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почев</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од</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другог</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разреда</w:t>
      </w:r>
      <w:proofErr w:type="spellEnd"/>
      <w:r w:rsidRPr="00114E3B">
        <w:rPr>
          <w:rFonts w:asciiTheme="minorHAnsi" w:hAnsiTheme="minorHAnsi" w:cstheme="minorHAnsi"/>
          <w:sz w:val="22"/>
          <w:szCs w:val="22"/>
        </w:rPr>
        <w:t>.</w:t>
      </w:r>
    </w:p>
    <w:p w14:paraId="2A140364" w14:textId="77777777" w:rsidR="00593587" w:rsidRPr="00114E3B" w:rsidRDefault="00593587" w:rsidP="00593587">
      <w:pPr>
        <w:pStyle w:val="wyq110---naslov-clana"/>
        <w:spacing w:before="0" w:after="0"/>
        <w:ind w:firstLine="708"/>
        <w:rPr>
          <w:rFonts w:asciiTheme="minorHAnsi" w:hAnsiTheme="minorHAnsi" w:cstheme="minorHAnsi"/>
          <w:color w:val="FF0000"/>
          <w:sz w:val="22"/>
          <w:szCs w:val="22"/>
        </w:rPr>
      </w:pPr>
    </w:p>
    <w:p w14:paraId="5CD2D929" w14:textId="754B5F60" w:rsidR="00693F45" w:rsidRPr="00114E3B" w:rsidRDefault="00A276C2" w:rsidP="00A276C2">
      <w:pPr>
        <w:pStyle w:val="v2-clan-left-1"/>
        <w:shd w:val="clear" w:color="auto" w:fill="FFFFFF"/>
        <w:spacing w:before="0" w:beforeAutospacing="0" w:after="0" w:afterAutospacing="0"/>
        <w:ind w:firstLine="708"/>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12.</w:t>
      </w:r>
    </w:p>
    <w:p w14:paraId="1FE1DED3" w14:textId="77777777" w:rsidR="00693F45" w:rsidRPr="00114E3B" w:rsidRDefault="00693F45" w:rsidP="00693F45">
      <w:pPr>
        <w:pStyle w:val="basic-paragraph"/>
        <w:shd w:val="clear" w:color="auto" w:fill="FFFFFF"/>
        <w:spacing w:before="0" w:beforeAutospacing="0" w:after="0" w:afterAutospacing="0"/>
        <w:ind w:firstLine="708"/>
        <w:jc w:val="both"/>
        <w:rPr>
          <w:rFonts w:asciiTheme="minorHAnsi" w:hAnsiTheme="minorHAnsi" w:cstheme="minorHAnsi"/>
          <w:color w:val="FF0000"/>
          <w:sz w:val="22"/>
          <w:szCs w:val="22"/>
        </w:rPr>
      </w:pPr>
    </w:p>
    <w:p w14:paraId="372E11D4" w14:textId="603C4664" w:rsidR="000649D3" w:rsidRPr="00114E3B" w:rsidRDefault="00593587" w:rsidP="00CF23D7">
      <w:pPr>
        <w:pStyle w:val="wyq110---naslov-clana"/>
        <w:spacing w:before="0" w:after="0"/>
        <w:jc w:val="left"/>
        <w:rPr>
          <w:rFonts w:asciiTheme="minorHAnsi" w:hAnsiTheme="minorHAnsi" w:cstheme="minorHAnsi"/>
          <w:b/>
          <w:bCs w:val="0"/>
          <w:sz w:val="22"/>
          <w:szCs w:val="22"/>
        </w:rPr>
      </w:pPr>
      <w:proofErr w:type="spellStart"/>
      <w:r w:rsidRPr="00114E3B">
        <w:rPr>
          <w:rFonts w:asciiTheme="minorHAnsi" w:hAnsiTheme="minorHAnsi" w:cstheme="minorHAnsi"/>
          <w:b/>
          <w:bCs w:val="0"/>
          <w:sz w:val="22"/>
          <w:szCs w:val="22"/>
        </w:rPr>
        <w:t>Члан</w:t>
      </w:r>
      <w:proofErr w:type="spellEnd"/>
      <w:r w:rsidRPr="00114E3B">
        <w:rPr>
          <w:rFonts w:asciiTheme="minorHAnsi" w:hAnsiTheme="minorHAnsi" w:cstheme="minorHAnsi"/>
          <w:b/>
          <w:bCs w:val="0"/>
          <w:sz w:val="22"/>
          <w:szCs w:val="22"/>
        </w:rPr>
        <w:t xml:space="preserve"> 67.</w:t>
      </w:r>
      <w:r w:rsidR="00B95729" w:rsidRPr="00114E3B">
        <w:rPr>
          <w:rFonts w:asciiTheme="minorHAnsi" w:hAnsiTheme="minorHAnsi" w:cstheme="minorHAnsi"/>
          <w:b/>
          <w:bCs w:val="0"/>
          <w:sz w:val="22"/>
          <w:szCs w:val="22"/>
          <w:lang w:val="sr-Cyrl-RS"/>
        </w:rPr>
        <w:t xml:space="preserve"> </w:t>
      </w:r>
      <w:proofErr w:type="spellStart"/>
      <w:r w:rsidRPr="00114E3B">
        <w:rPr>
          <w:rFonts w:asciiTheme="minorHAnsi" w:hAnsiTheme="minorHAnsi" w:cstheme="minorHAnsi"/>
          <w:b/>
          <w:bCs w:val="0"/>
          <w:sz w:val="22"/>
          <w:szCs w:val="22"/>
        </w:rPr>
        <w:t>став</w:t>
      </w:r>
      <w:proofErr w:type="spellEnd"/>
      <w:r w:rsidRPr="00114E3B">
        <w:rPr>
          <w:rFonts w:asciiTheme="minorHAnsi" w:hAnsiTheme="minorHAnsi" w:cstheme="minorHAnsi"/>
          <w:b/>
          <w:bCs w:val="0"/>
          <w:sz w:val="22"/>
          <w:szCs w:val="22"/>
        </w:rPr>
        <w:t xml:space="preserve"> 6</w:t>
      </w:r>
      <w:r w:rsidR="00E700B1" w:rsidRPr="00114E3B">
        <w:rPr>
          <w:rFonts w:asciiTheme="minorHAnsi" w:hAnsiTheme="minorHAnsi" w:cstheme="minorHAnsi"/>
          <w:b/>
          <w:bCs w:val="0"/>
          <w:sz w:val="22"/>
          <w:szCs w:val="22"/>
        </w:rPr>
        <w:t xml:space="preserve">. </w:t>
      </w:r>
      <w:r w:rsidRPr="00114E3B">
        <w:rPr>
          <w:rFonts w:asciiTheme="minorHAnsi" w:hAnsiTheme="minorHAnsi" w:cstheme="minorHAnsi"/>
          <w:b/>
          <w:bCs w:val="0"/>
          <w:sz w:val="22"/>
          <w:szCs w:val="22"/>
        </w:rPr>
        <w:t>(</w:t>
      </w:r>
      <w:r w:rsidR="00B95729" w:rsidRPr="00114E3B">
        <w:rPr>
          <w:rFonts w:asciiTheme="minorHAnsi" w:hAnsiTheme="minorHAnsi" w:cstheme="minorHAnsi"/>
          <w:b/>
          <w:bCs w:val="0"/>
          <w:sz w:val="22"/>
          <w:szCs w:val="22"/>
          <w:lang w:val="sr-Cyrl-RS"/>
        </w:rPr>
        <w:t>Ч</w:t>
      </w:r>
      <w:proofErr w:type="spellStart"/>
      <w:r w:rsidRPr="00114E3B">
        <w:rPr>
          <w:rFonts w:asciiTheme="minorHAnsi" w:hAnsiTheme="minorHAnsi" w:cstheme="minorHAnsi"/>
          <w:b/>
          <w:bCs w:val="0"/>
          <w:sz w:val="22"/>
          <w:szCs w:val="22"/>
        </w:rPr>
        <w:t>лан</w:t>
      </w:r>
      <w:proofErr w:type="spellEnd"/>
      <w:r w:rsidRPr="00114E3B">
        <w:rPr>
          <w:rFonts w:asciiTheme="minorHAnsi" w:hAnsiTheme="minorHAnsi" w:cstheme="minorHAnsi"/>
          <w:b/>
          <w:bCs w:val="0"/>
          <w:sz w:val="22"/>
          <w:szCs w:val="22"/>
        </w:rPr>
        <w:t xml:space="preserve"> 10</w:t>
      </w:r>
      <w:r w:rsidR="00B95729" w:rsidRPr="00114E3B">
        <w:rPr>
          <w:rFonts w:asciiTheme="minorHAnsi" w:hAnsiTheme="minorHAnsi" w:cstheme="minorHAnsi"/>
          <w:b/>
          <w:bCs w:val="0"/>
          <w:sz w:val="22"/>
          <w:szCs w:val="22"/>
          <w:lang w:val="sr-Cyrl-RS"/>
        </w:rPr>
        <w:t>.  Одлуке о изменама</w:t>
      </w:r>
      <w:r w:rsidRPr="00114E3B">
        <w:rPr>
          <w:rFonts w:asciiTheme="minorHAnsi" w:hAnsiTheme="minorHAnsi" w:cstheme="minorHAnsi"/>
          <w:b/>
          <w:bCs w:val="0"/>
          <w:sz w:val="22"/>
          <w:szCs w:val="22"/>
        </w:rPr>
        <w:t>)</w:t>
      </w:r>
      <w:r w:rsidR="00B95729" w:rsidRPr="00114E3B">
        <w:rPr>
          <w:rFonts w:asciiTheme="minorHAnsi" w:hAnsiTheme="minorHAnsi" w:cstheme="minorHAnsi"/>
          <w:b/>
          <w:bCs w:val="0"/>
          <w:sz w:val="22"/>
          <w:szCs w:val="22"/>
          <w:lang w:val="sr-Cyrl-RS"/>
        </w:rPr>
        <w:t xml:space="preserve"> </w:t>
      </w:r>
      <w:proofErr w:type="spellStart"/>
      <w:r w:rsidR="00E700B1" w:rsidRPr="00114E3B">
        <w:rPr>
          <w:rFonts w:asciiTheme="minorHAnsi" w:hAnsiTheme="minorHAnsi" w:cstheme="minorHAnsi"/>
          <w:b/>
          <w:bCs w:val="0"/>
          <w:sz w:val="22"/>
          <w:szCs w:val="22"/>
        </w:rPr>
        <w:t>м</w:t>
      </w:r>
      <w:r w:rsidR="00070BB6" w:rsidRPr="00114E3B">
        <w:rPr>
          <w:rFonts w:asciiTheme="minorHAnsi" w:hAnsiTheme="minorHAnsi" w:cstheme="minorHAnsi"/>
          <w:b/>
          <w:bCs w:val="0"/>
          <w:sz w:val="22"/>
          <w:szCs w:val="22"/>
        </w:rPr>
        <w:t>ења</w:t>
      </w:r>
      <w:proofErr w:type="spellEnd"/>
      <w:r w:rsidR="00070BB6" w:rsidRPr="00114E3B">
        <w:rPr>
          <w:rFonts w:asciiTheme="minorHAnsi" w:hAnsiTheme="minorHAnsi" w:cstheme="minorHAnsi"/>
          <w:b/>
          <w:bCs w:val="0"/>
          <w:sz w:val="22"/>
          <w:szCs w:val="22"/>
        </w:rPr>
        <w:t xml:space="preserve"> </w:t>
      </w:r>
      <w:proofErr w:type="spellStart"/>
      <w:r w:rsidR="00070BB6" w:rsidRPr="00114E3B">
        <w:rPr>
          <w:rFonts w:asciiTheme="minorHAnsi" w:hAnsiTheme="minorHAnsi" w:cstheme="minorHAnsi"/>
          <w:b/>
          <w:bCs w:val="0"/>
          <w:sz w:val="22"/>
          <w:szCs w:val="22"/>
        </w:rPr>
        <w:t>се</w:t>
      </w:r>
      <w:proofErr w:type="spellEnd"/>
      <w:r w:rsidR="00070BB6" w:rsidRPr="00114E3B">
        <w:rPr>
          <w:rFonts w:asciiTheme="minorHAnsi" w:hAnsiTheme="minorHAnsi" w:cstheme="minorHAnsi"/>
          <w:b/>
          <w:bCs w:val="0"/>
          <w:sz w:val="22"/>
          <w:szCs w:val="22"/>
        </w:rPr>
        <w:t xml:space="preserve"> и </w:t>
      </w:r>
      <w:r w:rsidR="000649D3" w:rsidRPr="00114E3B">
        <w:rPr>
          <w:rFonts w:asciiTheme="minorHAnsi" w:hAnsiTheme="minorHAnsi" w:cstheme="minorHAnsi"/>
          <w:b/>
          <w:bCs w:val="0"/>
          <w:sz w:val="22"/>
          <w:szCs w:val="22"/>
        </w:rPr>
        <w:t xml:space="preserve"> </w:t>
      </w:r>
      <w:proofErr w:type="spellStart"/>
      <w:r w:rsidR="000649D3" w:rsidRPr="00114E3B">
        <w:rPr>
          <w:rFonts w:asciiTheme="minorHAnsi" w:hAnsiTheme="minorHAnsi" w:cstheme="minorHAnsi"/>
          <w:b/>
          <w:bCs w:val="0"/>
          <w:sz w:val="22"/>
          <w:szCs w:val="22"/>
        </w:rPr>
        <w:t>гласи</w:t>
      </w:r>
      <w:proofErr w:type="spellEnd"/>
      <w:r w:rsidR="000649D3" w:rsidRPr="00114E3B">
        <w:rPr>
          <w:rFonts w:asciiTheme="minorHAnsi" w:hAnsiTheme="minorHAnsi" w:cstheme="minorHAnsi"/>
          <w:b/>
          <w:bCs w:val="0"/>
          <w:sz w:val="22"/>
          <w:szCs w:val="22"/>
        </w:rPr>
        <w:t>:</w:t>
      </w:r>
    </w:p>
    <w:p w14:paraId="7D6ECF4C" w14:textId="77777777" w:rsidR="00CD78DB" w:rsidRPr="00114E3B" w:rsidRDefault="00CD78DB" w:rsidP="00202F07">
      <w:pPr>
        <w:pStyle w:val="wyq110---naslov-clana"/>
        <w:spacing w:before="0" w:after="0"/>
        <w:ind w:firstLine="708"/>
        <w:jc w:val="left"/>
        <w:rPr>
          <w:rFonts w:asciiTheme="minorHAnsi" w:hAnsiTheme="minorHAnsi" w:cstheme="minorHAnsi"/>
          <w:b/>
          <w:bCs w:val="0"/>
          <w:sz w:val="22"/>
          <w:szCs w:val="22"/>
        </w:rPr>
      </w:pPr>
    </w:p>
    <w:p w14:paraId="1F139C49" w14:textId="6796CDE0" w:rsidR="00593587" w:rsidRPr="00114E3B" w:rsidRDefault="00593587" w:rsidP="00202F07">
      <w:pPr>
        <w:pStyle w:val="wyq110---naslov-clana"/>
        <w:spacing w:before="0" w:after="0"/>
        <w:jc w:val="left"/>
        <w:rPr>
          <w:rFonts w:asciiTheme="minorHAnsi" w:hAnsiTheme="minorHAnsi" w:cstheme="minorHAnsi"/>
          <w:sz w:val="22"/>
          <w:szCs w:val="22"/>
          <w:lang w:val="sr-Cyrl-RS"/>
        </w:rPr>
      </w:pPr>
      <w:proofErr w:type="spellStart"/>
      <w:r w:rsidRPr="00114E3B">
        <w:rPr>
          <w:rFonts w:asciiTheme="minorHAnsi" w:hAnsiTheme="minorHAnsi" w:cstheme="minorHAnsi"/>
          <w:sz w:val="22"/>
          <w:szCs w:val="22"/>
        </w:rPr>
        <w:t>На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оцену</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из</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владања</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не</w:t>
      </w:r>
      <w:proofErr w:type="spellEnd"/>
      <w:r w:rsidRPr="00114E3B">
        <w:rPr>
          <w:rFonts w:asciiTheme="minorHAnsi" w:hAnsiTheme="minorHAnsi" w:cstheme="minorHAnsi"/>
          <w:sz w:val="22"/>
          <w:szCs w:val="22"/>
        </w:rPr>
        <w:t xml:space="preserve"> </w:t>
      </w:r>
      <w:proofErr w:type="spellStart"/>
      <w:r w:rsidRPr="00114E3B">
        <w:rPr>
          <w:rFonts w:asciiTheme="minorHAnsi" w:hAnsiTheme="minorHAnsi" w:cstheme="minorHAnsi"/>
          <w:sz w:val="22"/>
          <w:szCs w:val="22"/>
        </w:rPr>
        <w:t>ут</w:t>
      </w:r>
      <w:r w:rsidR="00416064" w:rsidRPr="00114E3B">
        <w:rPr>
          <w:rFonts w:asciiTheme="minorHAnsi" w:hAnsiTheme="minorHAnsi" w:cstheme="minorHAnsi"/>
          <w:sz w:val="22"/>
          <w:szCs w:val="22"/>
        </w:rPr>
        <w:t>ичу</w:t>
      </w:r>
      <w:proofErr w:type="spellEnd"/>
      <w:r w:rsidR="00416064" w:rsidRPr="00114E3B">
        <w:rPr>
          <w:rFonts w:asciiTheme="minorHAnsi" w:hAnsiTheme="minorHAnsi" w:cstheme="minorHAnsi"/>
          <w:sz w:val="22"/>
          <w:szCs w:val="22"/>
        </w:rPr>
        <w:t xml:space="preserve"> </w:t>
      </w:r>
      <w:proofErr w:type="spellStart"/>
      <w:r w:rsidR="00416064" w:rsidRPr="00114E3B">
        <w:rPr>
          <w:rFonts w:asciiTheme="minorHAnsi" w:hAnsiTheme="minorHAnsi" w:cstheme="minorHAnsi"/>
          <w:sz w:val="22"/>
          <w:szCs w:val="22"/>
        </w:rPr>
        <w:t>оцене</w:t>
      </w:r>
      <w:proofErr w:type="spellEnd"/>
      <w:r w:rsidR="00416064" w:rsidRPr="00114E3B">
        <w:rPr>
          <w:rFonts w:asciiTheme="minorHAnsi" w:hAnsiTheme="minorHAnsi" w:cstheme="minorHAnsi"/>
          <w:sz w:val="22"/>
          <w:szCs w:val="22"/>
        </w:rPr>
        <w:t xml:space="preserve"> </w:t>
      </w:r>
      <w:proofErr w:type="spellStart"/>
      <w:r w:rsidR="00416064" w:rsidRPr="00114E3B">
        <w:rPr>
          <w:rFonts w:asciiTheme="minorHAnsi" w:hAnsiTheme="minorHAnsi" w:cstheme="minorHAnsi"/>
          <w:sz w:val="22"/>
          <w:szCs w:val="22"/>
        </w:rPr>
        <w:t>из</w:t>
      </w:r>
      <w:proofErr w:type="spellEnd"/>
      <w:r w:rsidR="00416064" w:rsidRPr="00114E3B">
        <w:rPr>
          <w:rFonts w:asciiTheme="minorHAnsi" w:hAnsiTheme="minorHAnsi" w:cstheme="minorHAnsi"/>
          <w:sz w:val="22"/>
          <w:szCs w:val="22"/>
        </w:rPr>
        <w:t xml:space="preserve"> </w:t>
      </w:r>
      <w:proofErr w:type="spellStart"/>
      <w:r w:rsidR="00416064" w:rsidRPr="00114E3B">
        <w:rPr>
          <w:rFonts w:asciiTheme="minorHAnsi" w:hAnsiTheme="minorHAnsi" w:cstheme="minorHAnsi"/>
          <w:sz w:val="22"/>
          <w:szCs w:val="22"/>
        </w:rPr>
        <w:t>обавезног</w:t>
      </w:r>
      <w:proofErr w:type="spellEnd"/>
      <w:r w:rsidR="00416064" w:rsidRPr="00114E3B">
        <w:rPr>
          <w:rFonts w:asciiTheme="minorHAnsi" w:hAnsiTheme="minorHAnsi" w:cstheme="minorHAnsi"/>
          <w:sz w:val="22"/>
          <w:szCs w:val="22"/>
        </w:rPr>
        <w:t xml:space="preserve"> и </w:t>
      </w:r>
      <w:proofErr w:type="spellStart"/>
      <w:proofErr w:type="gramStart"/>
      <w:r w:rsidR="00416064" w:rsidRPr="00114E3B">
        <w:rPr>
          <w:rFonts w:asciiTheme="minorHAnsi" w:hAnsiTheme="minorHAnsi" w:cstheme="minorHAnsi"/>
          <w:sz w:val="22"/>
          <w:szCs w:val="22"/>
        </w:rPr>
        <w:t>изборног</w:t>
      </w:r>
      <w:proofErr w:type="spellEnd"/>
      <w:r w:rsidR="00416064" w:rsidRPr="00114E3B">
        <w:rPr>
          <w:rFonts w:asciiTheme="minorHAnsi" w:hAnsiTheme="minorHAnsi" w:cstheme="minorHAnsi"/>
          <w:sz w:val="22"/>
          <w:szCs w:val="22"/>
        </w:rPr>
        <w:t xml:space="preserve">  </w:t>
      </w:r>
      <w:proofErr w:type="spellStart"/>
      <w:r w:rsidR="00416064" w:rsidRPr="00114E3B">
        <w:rPr>
          <w:rFonts w:asciiTheme="minorHAnsi" w:hAnsiTheme="minorHAnsi" w:cstheme="minorHAnsi"/>
          <w:sz w:val="22"/>
          <w:szCs w:val="22"/>
        </w:rPr>
        <w:t>предмета</w:t>
      </w:r>
      <w:proofErr w:type="spellEnd"/>
      <w:proofErr w:type="gramEnd"/>
      <w:r w:rsidR="00416064" w:rsidRPr="00114E3B">
        <w:rPr>
          <w:rFonts w:asciiTheme="minorHAnsi" w:hAnsiTheme="minorHAnsi" w:cstheme="minorHAnsi"/>
          <w:sz w:val="22"/>
          <w:szCs w:val="22"/>
        </w:rPr>
        <w:t xml:space="preserve"> </w:t>
      </w:r>
      <w:r w:rsidRPr="00114E3B">
        <w:rPr>
          <w:rFonts w:asciiTheme="minorHAnsi" w:hAnsiTheme="minorHAnsi" w:cstheme="minorHAnsi"/>
          <w:sz w:val="22"/>
          <w:szCs w:val="22"/>
        </w:rPr>
        <w:t xml:space="preserve">и </w:t>
      </w:r>
      <w:proofErr w:type="spellStart"/>
      <w:r w:rsidRPr="00114E3B">
        <w:rPr>
          <w:rFonts w:asciiTheme="minorHAnsi" w:hAnsiTheme="minorHAnsi" w:cstheme="minorHAnsi"/>
          <w:sz w:val="22"/>
          <w:szCs w:val="22"/>
        </w:rPr>
        <w:t>активности</w:t>
      </w:r>
      <w:proofErr w:type="spellEnd"/>
      <w:r w:rsidR="00CF23D7" w:rsidRPr="00114E3B">
        <w:rPr>
          <w:rFonts w:asciiTheme="minorHAnsi" w:hAnsiTheme="minorHAnsi" w:cstheme="minorHAnsi"/>
          <w:sz w:val="22"/>
          <w:szCs w:val="22"/>
          <w:lang w:val="sr-Cyrl-RS"/>
        </w:rPr>
        <w:t>.</w:t>
      </w:r>
    </w:p>
    <w:p w14:paraId="1F64E8B6" w14:textId="7D405BE4" w:rsidR="00A276C2" w:rsidRPr="00114E3B" w:rsidRDefault="00A276C2" w:rsidP="00202F07">
      <w:pPr>
        <w:pStyle w:val="wyq110---naslov-clana"/>
        <w:spacing w:before="0" w:after="0"/>
        <w:jc w:val="left"/>
        <w:rPr>
          <w:rFonts w:asciiTheme="minorHAnsi" w:hAnsiTheme="minorHAnsi" w:cstheme="minorHAnsi"/>
          <w:sz w:val="22"/>
          <w:szCs w:val="22"/>
          <w:lang w:val="sr-Cyrl-RS"/>
        </w:rPr>
      </w:pPr>
    </w:p>
    <w:p w14:paraId="29122880" w14:textId="4344ADFC" w:rsidR="00A276C2" w:rsidRPr="00114E3B" w:rsidRDefault="00A276C2" w:rsidP="00A276C2">
      <w:pPr>
        <w:pStyle w:val="wyq110---naslov-clana"/>
        <w:spacing w:before="0" w:after="0"/>
        <w:jc w:val="center"/>
        <w:rPr>
          <w:rFonts w:asciiTheme="minorHAnsi" w:hAnsiTheme="minorHAnsi" w:cstheme="minorHAnsi"/>
          <w:b/>
          <w:bCs w:val="0"/>
          <w:sz w:val="22"/>
          <w:szCs w:val="22"/>
          <w:lang w:val="sr-Cyrl-RS"/>
        </w:rPr>
      </w:pPr>
      <w:r w:rsidRPr="00114E3B">
        <w:rPr>
          <w:rFonts w:asciiTheme="minorHAnsi" w:hAnsiTheme="minorHAnsi" w:cstheme="minorHAnsi"/>
          <w:b/>
          <w:bCs w:val="0"/>
          <w:sz w:val="22"/>
          <w:szCs w:val="22"/>
          <w:lang w:val="sr-Cyrl-RS"/>
        </w:rPr>
        <w:t>Члан 13.</w:t>
      </w:r>
    </w:p>
    <w:p w14:paraId="4E5F51CB" w14:textId="77777777" w:rsidR="00D330BF" w:rsidRPr="00114E3B" w:rsidRDefault="00D330BF" w:rsidP="00202F07">
      <w:pPr>
        <w:pStyle w:val="v2-clan-left-2"/>
        <w:shd w:val="clear" w:color="auto" w:fill="FFFFFF"/>
        <w:spacing w:before="0" w:beforeAutospacing="0" w:after="0" w:afterAutospacing="0"/>
        <w:ind w:firstLine="283"/>
        <w:jc w:val="center"/>
        <w:rPr>
          <w:rFonts w:asciiTheme="minorHAnsi" w:hAnsiTheme="minorHAnsi" w:cstheme="minorHAnsi"/>
          <w:b/>
          <w:bCs/>
          <w:color w:val="333333"/>
          <w:sz w:val="22"/>
          <w:szCs w:val="22"/>
        </w:rPr>
      </w:pPr>
    </w:p>
    <w:p w14:paraId="39D1B835" w14:textId="77777777" w:rsidR="00202F07" w:rsidRPr="00114E3B" w:rsidRDefault="00202F07" w:rsidP="00202F07">
      <w:pPr>
        <w:pStyle w:val="v2-clan-left-2"/>
        <w:shd w:val="clear" w:color="auto" w:fill="FFFFFF"/>
        <w:spacing w:before="0" w:beforeAutospacing="0" w:after="0" w:afterAutospacing="0"/>
        <w:rPr>
          <w:rFonts w:asciiTheme="minorHAnsi" w:hAnsiTheme="minorHAnsi" w:cstheme="minorHAnsi"/>
          <w:b/>
          <w:bCs/>
          <w:color w:val="333333"/>
          <w:sz w:val="22"/>
          <w:szCs w:val="22"/>
        </w:rPr>
      </w:pPr>
    </w:p>
    <w:p w14:paraId="3D948C77" w14:textId="3CD36813" w:rsidR="00202F07" w:rsidRPr="00114E3B" w:rsidRDefault="00150A13" w:rsidP="00150A13">
      <w:pPr>
        <w:pStyle w:val="v2-clan-left-2"/>
        <w:shd w:val="clear" w:color="auto" w:fill="FFFFFF"/>
        <w:spacing w:before="0" w:beforeAutospacing="0" w:after="0" w:afterAutospacing="0"/>
        <w:rPr>
          <w:rFonts w:asciiTheme="minorHAnsi" w:hAnsiTheme="minorHAnsi" w:cstheme="minorHAnsi"/>
          <w:b/>
          <w:sz w:val="22"/>
          <w:szCs w:val="22"/>
          <w:lang w:val="sr-Cyrl-RS"/>
        </w:rPr>
      </w:pPr>
      <w:r w:rsidRPr="00114E3B">
        <w:rPr>
          <w:rFonts w:asciiTheme="minorHAnsi" w:hAnsiTheme="minorHAnsi" w:cstheme="minorHAnsi"/>
          <w:b/>
          <w:sz w:val="22"/>
          <w:szCs w:val="22"/>
        </w:rPr>
        <w:t xml:space="preserve">У члану </w:t>
      </w:r>
      <w:r w:rsidR="00416064" w:rsidRPr="00114E3B">
        <w:rPr>
          <w:rFonts w:asciiTheme="minorHAnsi" w:hAnsiTheme="minorHAnsi" w:cstheme="minorHAnsi"/>
          <w:b/>
          <w:sz w:val="22"/>
          <w:szCs w:val="22"/>
        </w:rPr>
        <w:t>103</w:t>
      </w:r>
      <w:r w:rsidR="00CF23D7" w:rsidRPr="00114E3B">
        <w:rPr>
          <w:rFonts w:asciiTheme="minorHAnsi" w:hAnsiTheme="minorHAnsi" w:cstheme="minorHAnsi"/>
          <w:b/>
          <w:sz w:val="22"/>
          <w:szCs w:val="22"/>
          <w:lang w:val="sr-Cyrl-RS"/>
        </w:rPr>
        <w:t xml:space="preserve">. </w:t>
      </w:r>
      <w:r w:rsidR="00416064" w:rsidRPr="00114E3B">
        <w:rPr>
          <w:rFonts w:asciiTheme="minorHAnsi" w:hAnsiTheme="minorHAnsi" w:cstheme="minorHAnsi"/>
          <w:b/>
          <w:sz w:val="22"/>
          <w:szCs w:val="22"/>
        </w:rPr>
        <w:t>Статута (члан 18</w:t>
      </w:r>
      <w:r w:rsidR="00CF23D7" w:rsidRPr="00114E3B">
        <w:rPr>
          <w:rFonts w:asciiTheme="minorHAnsi" w:hAnsiTheme="minorHAnsi" w:cstheme="minorHAnsi"/>
          <w:b/>
          <w:sz w:val="22"/>
          <w:szCs w:val="22"/>
          <w:lang w:val="sr-Cyrl-RS"/>
        </w:rPr>
        <w:t xml:space="preserve">. </w:t>
      </w:r>
      <w:r w:rsidR="00416064" w:rsidRPr="00114E3B">
        <w:rPr>
          <w:rFonts w:asciiTheme="minorHAnsi" w:hAnsiTheme="minorHAnsi" w:cstheme="minorHAnsi"/>
          <w:b/>
          <w:sz w:val="22"/>
          <w:szCs w:val="22"/>
        </w:rPr>
        <w:t>Одлуке о изменама) став 1</w:t>
      </w:r>
      <w:r w:rsidR="00CF23D7" w:rsidRPr="00114E3B">
        <w:rPr>
          <w:rFonts w:asciiTheme="minorHAnsi" w:hAnsiTheme="minorHAnsi" w:cstheme="minorHAnsi"/>
          <w:b/>
          <w:sz w:val="22"/>
          <w:szCs w:val="22"/>
          <w:lang w:val="sr-Cyrl-RS"/>
        </w:rPr>
        <w:t xml:space="preserve">. </w:t>
      </w:r>
      <w:r w:rsidR="00416064" w:rsidRPr="00114E3B">
        <w:rPr>
          <w:rFonts w:asciiTheme="minorHAnsi" w:hAnsiTheme="minorHAnsi" w:cstheme="minorHAnsi"/>
          <w:b/>
          <w:sz w:val="22"/>
          <w:szCs w:val="22"/>
        </w:rPr>
        <w:t>тачк</w:t>
      </w:r>
      <w:r w:rsidR="00CF23D7" w:rsidRPr="00114E3B">
        <w:rPr>
          <w:rFonts w:asciiTheme="minorHAnsi" w:hAnsiTheme="minorHAnsi" w:cstheme="minorHAnsi"/>
          <w:b/>
          <w:sz w:val="22"/>
          <w:szCs w:val="22"/>
          <w:lang w:val="sr-Cyrl-RS"/>
        </w:rPr>
        <w:t>е</w:t>
      </w:r>
      <w:r w:rsidR="00416064" w:rsidRPr="00114E3B">
        <w:rPr>
          <w:rFonts w:asciiTheme="minorHAnsi" w:hAnsiTheme="minorHAnsi" w:cstheme="minorHAnsi"/>
          <w:b/>
          <w:sz w:val="22"/>
          <w:szCs w:val="22"/>
        </w:rPr>
        <w:t xml:space="preserve"> 1</w:t>
      </w:r>
      <w:r w:rsidR="00CF23D7" w:rsidRPr="00114E3B">
        <w:rPr>
          <w:rFonts w:asciiTheme="minorHAnsi" w:hAnsiTheme="minorHAnsi" w:cstheme="minorHAnsi"/>
          <w:b/>
          <w:sz w:val="22"/>
          <w:szCs w:val="22"/>
          <w:lang w:val="sr-Cyrl-RS"/>
        </w:rPr>
        <w:t>)</w:t>
      </w:r>
      <w:r w:rsidR="00416064" w:rsidRPr="00114E3B">
        <w:rPr>
          <w:rFonts w:asciiTheme="minorHAnsi" w:hAnsiTheme="minorHAnsi" w:cstheme="minorHAnsi"/>
          <w:b/>
          <w:sz w:val="22"/>
          <w:szCs w:val="22"/>
        </w:rPr>
        <w:t xml:space="preserve"> и 2</w:t>
      </w:r>
      <w:r w:rsidR="00CF23D7" w:rsidRPr="00114E3B">
        <w:rPr>
          <w:rFonts w:asciiTheme="minorHAnsi" w:hAnsiTheme="minorHAnsi" w:cstheme="minorHAnsi"/>
          <w:b/>
          <w:sz w:val="22"/>
          <w:szCs w:val="22"/>
          <w:lang w:val="sr-Cyrl-RS"/>
        </w:rPr>
        <w:t>)</w:t>
      </w:r>
      <w:r w:rsidR="00416064" w:rsidRPr="00114E3B">
        <w:rPr>
          <w:rFonts w:asciiTheme="minorHAnsi" w:hAnsiTheme="minorHAnsi" w:cstheme="minorHAnsi"/>
          <w:b/>
          <w:sz w:val="22"/>
          <w:szCs w:val="22"/>
        </w:rPr>
        <w:t>, став 2, став 3, став 5, став 7,</w:t>
      </w:r>
      <w:r w:rsidR="00CF23D7" w:rsidRPr="00114E3B">
        <w:rPr>
          <w:rFonts w:asciiTheme="minorHAnsi" w:hAnsiTheme="minorHAnsi" w:cstheme="minorHAnsi"/>
          <w:b/>
          <w:sz w:val="22"/>
          <w:szCs w:val="22"/>
          <w:lang w:val="sr-Cyrl-RS"/>
        </w:rPr>
        <w:t xml:space="preserve"> </w:t>
      </w:r>
      <w:r w:rsidR="00416064" w:rsidRPr="00114E3B">
        <w:rPr>
          <w:rFonts w:asciiTheme="minorHAnsi" w:hAnsiTheme="minorHAnsi" w:cstheme="minorHAnsi"/>
          <w:b/>
          <w:sz w:val="22"/>
          <w:szCs w:val="22"/>
        </w:rPr>
        <w:t>став 9, речи</w:t>
      </w:r>
      <w:r w:rsidR="00CF23D7" w:rsidRPr="00114E3B">
        <w:rPr>
          <w:rFonts w:asciiTheme="minorHAnsi" w:hAnsiTheme="minorHAnsi" w:cstheme="minorHAnsi"/>
          <w:b/>
          <w:sz w:val="22"/>
          <w:szCs w:val="22"/>
          <w:lang w:val="sr-Cyrl-RS"/>
        </w:rPr>
        <w:t xml:space="preserve"> </w:t>
      </w:r>
      <w:r w:rsidR="00416064" w:rsidRPr="00114E3B">
        <w:rPr>
          <w:rFonts w:asciiTheme="minorHAnsi" w:hAnsiTheme="minorHAnsi" w:cstheme="minorHAnsi"/>
          <w:b/>
          <w:sz w:val="22"/>
          <w:szCs w:val="22"/>
        </w:rPr>
        <w:t>'' изборни програм'' замењују се речима ''изборни пр</w:t>
      </w:r>
      <w:r w:rsidR="00CF23D7" w:rsidRPr="00114E3B">
        <w:rPr>
          <w:rFonts w:asciiTheme="minorHAnsi" w:hAnsiTheme="minorHAnsi" w:cstheme="minorHAnsi"/>
          <w:b/>
          <w:sz w:val="22"/>
          <w:szCs w:val="22"/>
          <w:lang w:val="sr-Cyrl-RS"/>
        </w:rPr>
        <w:t>едмет</w:t>
      </w:r>
      <w:r w:rsidR="00416064" w:rsidRPr="00114E3B">
        <w:rPr>
          <w:rFonts w:asciiTheme="minorHAnsi" w:hAnsiTheme="minorHAnsi" w:cstheme="minorHAnsi"/>
          <w:b/>
          <w:sz w:val="22"/>
          <w:szCs w:val="22"/>
        </w:rPr>
        <w:t>''</w:t>
      </w:r>
      <w:r w:rsidR="00CF23D7" w:rsidRPr="00114E3B">
        <w:rPr>
          <w:rFonts w:asciiTheme="minorHAnsi" w:hAnsiTheme="minorHAnsi" w:cstheme="minorHAnsi"/>
          <w:b/>
          <w:sz w:val="22"/>
          <w:szCs w:val="22"/>
          <w:lang w:val="sr-Cyrl-RS"/>
        </w:rPr>
        <w:t>.</w:t>
      </w:r>
    </w:p>
    <w:p w14:paraId="154C7E57" w14:textId="3297967D" w:rsidR="00A276C2" w:rsidRPr="00114E3B" w:rsidRDefault="00A276C2" w:rsidP="00150A13">
      <w:pPr>
        <w:pStyle w:val="v2-clan-left-2"/>
        <w:shd w:val="clear" w:color="auto" w:fill="FFFFFF"/>
        <w:spacing w:before="0" w:beforeAutospacing="0" w:after="0" w:afterAutospacing="0"/>
        <w:rPr>
          <w:rFonts w:asciiTheme="minorHAnsi" w:hAnsiTheme="minorHAnsi" w:cstheme="minorHAnsi"/>
          <w:b/>
          <w:sz w:val="22"/>
          <w:szCs w:val="22"/>
          <w:lang w:val="sr-Cyrl-RS"/>
        </w:rPr>
      </w:pPr>
    </w:p>
    <w:p w14:paraId="7C750CCD" w14:textId="4140FD44" w:rsidR="00A276C2" w:rsidRPr="00114E3B" w:rsidRDefault="00A276C2" w:rsidP="00A276C2">
      <w:pPr>
        <w:pStyle w:val="v2-clan-left-2"/>
        <w:shd w:val="clear" w:color="auto" w:fill="FFFFFF"/>
        <w:spacing w:before="0" w:beforeAutospacing="0" w:after="0" w:afterAutospacing="0"/>
        <w:jc w:val="center"/>
        <w:rPr>
          <w:rFonts w:asciiTheme="minorHAnsi" w:hAnsiTheme="minorHAnsi" w:cstheme="minorHAnsi"/>
          <w:b/>
          <w:sz w:val="22"/>
          <w:szCs w:val="22"/>
          <w:lang w:val="sr-Cyrl-RS"/>
        </w:rPr>
      </w:pPr>
      <w:r w:rsidRPr="00114E3B">
        <w:rPr>
          <w:rFonts w:asciiTheme="minorHAnsi" w:hAnsiTheme="minorHAnsi" w:cstheme="minorHAnsi"/>
          <w:b/>
          <w:sz w:val="22"/>
          <w:szCs w:val="22"/>
          <w:lang w:val="sr-Cyrl-RS"/>
        </w:rPr>
        <w:t>Члан 14.</w:t>
      </w:r>
    </w:p>
    <w:p w14:paraId="67348632" w14:textId="77777777" w:rsidR="00CF23D7" w:rsidRPr="00114E3B" w:rsidRDefault="00CF23D7" w:rsidP="00150A13">
      <w:pPr>
        <w:pStyle w:val="v2-clan-left-2"/>
        <w:shd w:val="clear" w:color="auto" w:fill="FFFFFF"/>
        <w:spacing w:before="0" w:beforeAutospacing="0" w:after="0" w:afterAutospacing="0"/>
        <w:rPr>
          <w:rFonts w:asciiTheme="minorHAnsi" w:hAnsiTheme="minorHAnsi" w:cstheme="minorHAnsi"/>
          <w:color w:val="FF0000"/>
          <w:sz w:val="22"/>
          <w:szCs w:val="22"/>
          <w:lang w:val="sr-Cyrl-RS"/>
        </w:rPr>
      </w:pPr>
    </w:p>
    <w:p w14:paraId="7BC867BC" w14:textId="6DE573FC" w:rsidR="0009542A" w:rsidRPr="00114E3B" w:rsidRDefault="0009542A" w:rsidP="00CF23D7">
      <w:pPr>
        <w:pStyle w:val="Normal1"/>
        <w:spacing w:before="0" w:beforeAutospacing="0" w:after="0" w:afterAutospacing="0"/>
        <w:ind w:right="144"/>
        <w:jc w:val="both"/>
        <w:rPr>
          <w:rFonts w:asciiTheme="minorHAnsi" w:hAnsiTheme="minorHAnsi" w:cstheme="minorHAnsi"/>
          <w:b/>
          <w:bCs/>
          <w:sz w:val="22"/>
          <w:szCs w:val="22"/>
          <w:lang w:val="sr-Cyrl-RS"/>
        </w:rPr>
      </w:pPr>
      <w:r w:rsidRPr="00114E3B">
        <w:rPr>
          <w:rFonts w:asciiTheme="minorHAnsi" w:hAnsiTheme="minorHAnsi" w:cstheme="minorHAnsi"/>
          <w:b/>
          <w:bCs/>
          <w:sz w:val="22"/>
          <w:szCs w:val="22"/>
        </w:rPr>
        <w:t>Члан 165</w:t>
      </w:r>
      <w:r w:rsidR="00CF23D7" w:rsidRPr="00114E3B">
        <w:rPr>
          <w:rFonts w:asciiTheme="minorHAnsi" w:hAnsiTheme="minorHAnsi" w:cstheme="minorHAnsi"/>
          <w:b/>
          <w:bCs/>
          <w:sz w:val="22"/>
          <w:szCs w:val="22"/>
          <w:lang w:val="sr-Cyrl-RS"/>
        </w:rPr>
        <w:t>. мења се тако што се п</w:t>
      </w:r>
      <w:r w:rsidRPr="00114E3B">
        <w:rPr>
          <w:rFonts w:asciiTheme="minorHAnsi" w:hAnsiTheme="minorHAnsi" w:cstheme="minorHAnsi"/>
          <w:b/>
          <w:bCs/>
          <w:sz w:val="22"/>
          <w:szCs w:val="22"/>
        </w:rPr>
        <w:t>осле тачке 5</w:t>
      </w:r>
      <w:r w:rsidR="00CF23D7" w:rsidRPr="00114E3B">
        <w:rPr>
          <w:rFonts w:asciiTheme="minorHAnsi" w:hAnsiTheme="minorHAnsi" w:cstheme="minorHAnsi"/>
          <w:b/>
          <w:bCs/>
          <w:sz w:val="22"/>
          <w:szCs w:val="22"/>
          <w:lang w:val="sr-Cyrl-RS"/>
        </w:rPr>
        <w:t xml:space="preserve">) </w:t>
      </w:r>
      <w:r w:rsidR="006E6C03" w:rsidRPr="00114E3B">
        <w:rPr>
          <w:rFonts w:asciiTheme="minorHAnsi" w:hAnsiTheme="minorHAnsi" w:cstheme="minorHAnsi"/>
          <w:b/>
          <w:bCs/>
          <w:sz w:val="22"/>
          <w:szCs w:val="22"/>
        </w:rPr>
        <w:t>додаје тачка 6</w:t>
      </w:r>
      <w:r w:rsidR="00CF23D7" w:rsidRPr="00114E3B">
        <w:rPr>
          <w:rFonts w:asciiTheme="minorHAnsi" w:hAnsiTheme="minorHAnsi" w:cstheme="minorHAnsi"/>
          <w:b/>
          <w:bCs/>
          <w:sz w:val="22"/>
          <w:szCs w:val="22"/>
          <w:lang w:val="sr-Cyrl-RS"/>
        </w:rPr>
        <w:t>)</w:t>
      </w:r>
      <w:r w:rsidR="006E6C03" w:rsidRPr="00114E3B">
        <w:rPr>
          <w:rFonts w:asciiTheme="minorHAnsi" w:hAnsiTheme="minorHAnsi" w:cstheme="minorHAnsi"/>
          <w:b/>
          <w:bCs/>
          <w:sz w:val="22"/>
          <w:szCs w:val="22"/>
        </w:rPr>
        <w:t xml:space="preserve"> која гласи</w:t>
      </w:r>
      <w:r w:rsidR="00CF23D7" w:rsidRPr="00114E3B">
        <w:rPr>
          <w:rFonts w:asciiTheme="minorHAnsi" w:hAnsiTheme="minorHAnsi" w:cstheme="minorHAnsi"/>
          <w:b/>
          <w:bCs/>
          <w:sz w:val="22"/>
          <w:szCs w:val="22"/>
          <w:lang w:val="sr-Cyrl-RS"/>
        </w:rPr>
        <w:t>:</w:t>
      </w:r>
    </w:p>
    <w:p w14:paraId="23FFF099" w14:textId="77777777" w:rsidR="00CF23D7" w:rsidRPr="00114E3B" w:rsidRDefault="00CF23D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p>
    <w:p w14:paraId="4924B7C6" w14:textId="77777777" w:rsidR="00CF23D7" w:rsidRPr="00114E3B" w:rsidRDefault="006E6C03" w:rsidP="00CF23D7">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има сагласност надлежног органа традиционалне цркве или верске заједнице којој припада за извођење верске наставе у основној, односно у средњој школи ‒ за пријем на послове наставника верске наставе.</w:t>
      </w:r>
    </w:p>
    <w:p w14:paraId="5A3563A7" w14:textId="77777777" w:rsidR="00CF23D7" w:rsidRPr="00114E3B" w:rsidRDefault="00CF23D7" w:rsidP="00CF23D7">
      <w:pPr>
        <w:pStyle w:val="Normal1"/>
        <w:spacing w:before="0" w:beforeAutospacing="0" w:after="0" w:afterAutospacing="0"/>
        <w:ind w:right="144"/>
        <w:jc w:val="both"/>
        <w:rPr>
          <w:rFonts w:asciiTheme="minorHAnsi" w:hAnsiTheme="minorHAnsi" w:cstheme="minorHAnsi"/>
          <w:sz w:val="22"/>
          <w:szCs w:val="22"/>
          <w:shd w:val="clear" w:color="auto" w:fill="FFFFFF"/>
        </w:rPr>
      </w:pPr>
    </w:p>
    <w:p w14:paraId="118E0C02" w14:textId="20AAF994" w:rsidR="006E6C03" w:rsidRPr="00114E3B" w:rsidRDefault="006E6C03" w:rsidP="00CF23D7">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После става 2, додаје се став 3</w:t>
      </w:r>
      <w:r w:rsidRPr="00114E3B">
        <w:rPr>
          <w:rFonts w:asciiTheme="minorHAnsi" w:hAnsiTheme="minorHAnsi" w:cstheme="minorHAnsi"/>
          <w:sz w:val="22"/>
          <w:szCs w:val="22"/>
        </w:rPr>
        <w:t>.</w:t>
      </w:r>
    </w:p>
    <w:p w14:paraId="33DF13FC" w14:textId="77777777" w:rsidR="00CF23D7" w:rsidRPr="00114E3B" w:rsidRDefault="00CF23D7" w:rsidP="00CF23D7">
      <w:pPr>
        <w:pStyle w:val="Normal1"/>
        <w:spacing w:before="0" w:beforeAutospacing="0" w:after="0" w:afterAutospacing="0"/>
        <w:ind w:right="144"/>
        <w:jc w:val="both"/>
        <w:rPr>
          <w:rFonts w:asciiTheme="minorHAnsi" w:hAnsiTheme="minorHAnsi" w:cstheme="minorHAnsi"/>
          <w:sz w:val="22"/>
          <w:szCs w:val="22"/>
          <w:shd w:val="clear" w:color="auto" w:fill="FFFFFF"/>
        </w:rPr>
      </w:pPr>
    </w:p>
    <w:p w14:paraId="116F6439" w14:textId="4D3CE30C" w:rsidR="006E6C03" w:rsidRPr="00114E3B" w:rsidRDefault="006E6C03" w:rsidP="00CF23D7">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Ако надлежни орган традиционалне цркве или верске заједнице повуче сагласност из става 1. тачка 7) овог члана из разлога што наставник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верске наставе престаје радни однос.</w:t>
      </w:r>
    </w:p>
    <w:p w14:paraId="79649AB9" w14:textId="3D80E258" w:rsidR="006E6C03" w:rsidRPr="00114E3B" w:rsidRDefault="006E6C03" w:rsidP="00CF23D7">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У досадашњем ставу 3.</w:t>
      </w:r>
      <w:r w:rsidR="00A276C2" w:rsidRPr="00114E3B">
        <w:rPr>
          <w:rFonts w:asciiTheme="minorHAnsi" w:hAnsiTheme="minorHAnsi" w:cstheme="minorHAnsi"/>
          <w:sz w:val="22"/>
          <w:szCs w:val="22"/>
          <w:shd w:val="clear" w:color="auto" w:fill="FFFFFF"/>
          <w:lang w:val="sr-Cyrl-RS"/>
        </w:rPr>
        <w:t xml:space="preserve"> </w:t>
      </w:r>
      <w:r w:rsidRPr="00114E3B">
        <w:rPr>
          <w:rFonts w:asciiTheme="minorHAnsi" w:hAnsiTheme="minorHAnsi" w:cstheme="minorHAnsi"/>
          <w:sz w:val="22"/>
          <w:szCs w:val="22"/>
          <w:shd w:val="clear" w:color="auto" w:fill="FFFFFF"/>
        </w:rPr>
        <w:t xml:space="preserve">које постаје став 4. </w:t>
      </w:r>
      <w:r w:rsidR="00A276C2" w:rsidRPr="00114E3B">
        <w:rPr>
          <w:rFonts w:asciiTheme="minorHAnsi" w:hAnsiTheme="minorHAnsi" w:cstheme="minorHAnsi"/>
          <w:sz w:val="22"/>
          <w:szCs w:val="22"/>
          <w:shd w:val="clear" w:color="auto" w:fill="FFFFFF"/>
          <w:lang w:val="sr-Cyrl-RS"/>
        </w:rPr>
        <w:t>р</w:t>
      </w:r>
      <w:r w:rsidRPr="00114E3B">
        <w:rPr>
          <w:rFonts w:asciiTheme="minorHAnsi" w:hAnsiTheme="minorHAnsi" w:cstheme="minorHAnsi"/>
          <w:sz w:val="22"/>
          <w:szCs w:val="22"/>
          <w:shd w:val="clear" w:color="auto" w:fill="FFFFFF"/>
        </w:rPr>
        <w:t>еч</w:t>
      </w:r>
      <w:r w:rsidR="00A276C2" w:rsidRPr="00114E3B">
        <w:rPr>
          <w:rFonts w:asciiTheme="minorHAnsi" w:hAnsiTheme="minorHAnsi" w:cstheme="minorHAnsi"/>
          <w:sz w:val="22"/>
          <w:szCs w:val="22"/>
          <w:shd w:val="clear" w:color="auto" w:fill="FFFFFF"/>
          <w:lang w:val="sr-Cyrl-RS"/>
        </w:rPr>
        <w:t>и</w:t>
      </w:r>
      <w:r w:rsidRPr="00114E3B">
        <w:rPr>
          <w:rFonts w:asciiTheme="minorHAnsi" w:hAnsiTheme="minorHAnsi" w:cstheme="minorHAnsi"/>
          <w:sz w:val="22"/>
          <w:szCs w:val="22"/>
          <w:shd w:val="clear" w:color="auto" w:fill="FFFFFF"/>
        </w:rPr>
        <w:t xml:space="preserve"> </w:t>
      </w:r>
      <w:r w:rsidR="00A276C2"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тачка 2</w:t>
      </w:r>
      <w:r w:rsidR="00A276C2"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 xml:space="preserve">, замењују се речима </w:t>
      </w:r>
      <w:r w:rsidR="00A276C2"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тачка 2 и 6</w:t>
      </w:r>
      <w:r w:rsidR="00A276C2"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w:t>
      </w:r>
    </w:p>
    <w:p w14:paraId="64705272" w14:textId="77777777" w:rsidR="00CF23D7" w:rsidRPr="00114E3B" w:rsidRDefault="00CF23D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p>
    <w:p w14:paraId="5DC31D6E" w14:textId="1478246A" w:rsidR="00CF23D7" w:rsidRPr="00114E3B" w:rsidRDefault="00CF23D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p>
    <w:p w14:paraId="6019A3D6" w14:textId="4572EE09" w:rsidR="00A276C2" w:rsidRPr="00114E3B" w:rsidRDefault="00A276C2" w:rsidP="00A276C2">
      <w:pPr>
        <w:pStyle w:val="Normal1"/>
        <w:spacing w:before="0" w:beforeAutospacing="0" w:after="0" w:afterAutospacing="0"/>
        <w:ind w:right="144"/>
        <w:jc w:val="center"/>
        <w:rPr>
          <w:rFonts w:asciiTheme="minorHAnsi" w:hAnsiTheme="minorHAnsi" w:cstheme="minorHAnsi"/>
          <w:b/>
          <w:bCs/>
          <w:sz w:val="22"/>
          <w:szCs w:val="22"/>
          <w:shd w:val="clear" w:color="auto" w:fill="FFFFFF"/>
          <w:lang w:val="sr-Cyrl-RS"/>
        </w:rPr>
      </w:pPr>
      <w:r w:rsidRPr="00114E3B">
        <w:rPr>
          <w:rFonts w:asciiTheme="minorHAnsi" w:hAnsiTheme="minorHAnsi" w:cstheme="minorHAnsi"/>
          <w:b/>
          <w:bCs/>
          <w:sz w:val="22"/>
          <w:szCs w:val="22"/>
          <w:shd w:val="clear" w:color="auto" w:fill="FFFFFF"/>
          <w:lang w:val="sr-Cyrl-RS"/>
        </w:rPr>
        <w:t>Члан 15.</w:t>
      </w:r>
    </w:p>
    <w:p w14:paraId="6522B120" w14:textId="77777777" w:rsidR="00A276C2" w:rsidRPr="00114E3B" w:rsidRDefault="00A276C2" w:rsidP="00A276C2">
      <w:pPr>
        <w:pStyle w:val="Normal1"/>
        <w:spacing w:before="0" w:beforeAutospacing="0" w:after="0" w:afterAutospacing="0"/>
        <w:ind w:right="144"/>
        <w:jc w:val="center"/>
        <w:rPr>
          <w:rFonts w:asciiTheme="minorHAnsi" w:hAnsiTheme="minorHAnsi" w:cstheme="minorHAnsi"/>
          <w:b/>
          <w:bCs/>
          <w:sz w:val="22"/>
          <w:szCs w:val="22"/>
          <w:shd w:val="clear" w:color="auto" w:fill="FFFFFF"/>
          <w:lang w:val="sr-Cyrl-RS"/>
        </w:rPr>
      </w:pPr>
    </w:p>
    <w:p w14:paraId="23909801" w14:textId="1BB384BE" w:rsidR="006E6C03" w:rsidRPr="00114E3B" w:rsidRDefault="006E6C03"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r w:rsidRPr="00114E3B">
        <w:rPr>
          <w:rFonts w:asciiTheme="minorHAnsi" w:hAnsiTheme="minorHAnsi" w:cstheme="minorHAnsi"/>
          <w:b/>
          <w:bCs/>
          <w:sz w:val="22"/>
          <w:szCs w:val="22"/>
          <w:shd w:val="clear" w:color="auto" w:fill="FFFFFF"/>
        </w:rPr>
        <w:t>Члан 169</w:t>
      </w:r>
      <w:r w:rsidR="00CF23D7" w:rsidRPr="00114E3B">
        <w:rPr>
          <w:rFonts w:asciiTheme="minorHAnsi" w:hAnsiTheme="minorHAnsi" w:cstheme="minorHAnsi"/>
          <w:b/>
          <w:bCs/>
          <w:sz w:val="22"/>
          <w:szCs w:val="22"/>
          <w:shd w:val="clear" w:color="auto" w:fill="FFFFFF"/>
          <w:lang w:val="sr-Cyrl-RS"/>
        </w:rPr>
        <w:t>. мења се тако што се</w:t>
      </w:r>
      <w:r w:rsidRPr="00114E3B">
        <w:rPr>
          <w:rFonts w:asciiTheme="minorHAnsi" w:hAnsiTheme="minorHAnsi" w:cstheme="minorHAnsi"/>
          <w:b/>
          <w:bCs/>
          <w:sz w:val="22"/>
          <w:szCs w:val="22"/>
          <w:shd w:val="clear" w:color="auto" w:fill="FFFFFF"/>
        </w:rPr>
        <w:t xml:space="preserve"> </w:t>
      </w:r>
      <w:r w:rsidR="009B3D2E" w:rsidRPr="00114E3B">
        <w:rPr>
          <w:rFonts w:asciiTheme="minorHAnsi" w:hAnsiTheme="minorHAnsi" w:cstheme="minorHAnsi"/>
          <w:b/>
          <w:bCs/>
          <w:sz w:val="22"/>
          <w:szCs w:val="22"/>
          <w:shd w:val="clear" w:color="auto" w:fill="FFFFFF"/>
        </w:rPr>
        <w:t>после става 8</w:t>
      </w:r>
      <w:r w:rsidR="00CF23D7" w:rsidRPr="00114E3B">
        <w:rPr>
          <w:rFonts w:asciiTheme="minorHAnsi" w:hAnsiTheme="minorHAnsi" w:cstheme="minorHAnsi"/>
          <w:b/>
          <w:bCs/>
          <w:sz w:val="22"/>
          <w:szCs w:val="22"/>
          <w:shd w:val="clear" w:color="auto" w:fill="FFFFFF"/>
          <w:lang w:val="sr-Cyrl-RS"/>
        </w:rPr>
        <w:t>.</w:t>
      </w:r>
      <w:r w:rsidR="009B3D2E" w:rsidRPr="00114E3B">
        <w:rPr>
          <w:rFonts w:asciiTheme="minorHAnsi" w:hAnsiTheme="minorHAnsi" w:cstheme="minorHAnsi"/>
          <w:b/>
          <w:bCs/>
          <w:sz w:val="22"/>
          <w:szCs w:val="22"/>
          <w:shd w:val="clear" w:color="auto" w:fill="FFFFFF"/>
        </w:rPr>
        <w:t xml:space="preserve"> додаје став 9</w:t>
      </w:r>
      <w:r w:rsidR="00CF23D7" w:rsidRPr="00114E3B">
        <w:rPr>
          <w:rFonts w:asciiTheme="minorHAnsi" w:hAnsiTheme="minorHAnsi" w:cstheme="minorHAnsi"/>
          <w:b/>
          <w:bCs/>
          <w:sz w:val="22"/>
          <w:szCs w:val="22"/>
          <w:shd w:val="clear" w:color="auto" w:fill="FFFFFF"/>
          <w:lang w:val="sr-Cyrl-RS"/>
        </w:rPr>
        <w:t>.</w:t>
      </w:r>
      <w:r w:rsidR="009B3D2E" w:rsidRPr="00114E3B">
        <w:rPr>
          <w:rFonts w:asciiTheme="minorHAnsi" w:hAnsiTheme="minorHAnsi" w:cstheme="minorHAnsi"/>
          <w:b/>
          <w:bCs/>
          <w:sz w:val="22"/>
          <w:szCs w:val="22"/>
          <w:shd w:val="clear" w:color="auto" w:fill="FFFFFF"/>
        </w:rPr>
        <w:t xml:space="preserve"> који гласи</w:t>
      </w:r>
      <w:r w:rsidRPr="00114E3B">
        <w:rPr>
          <w:rFonts w:asciiTheme="minorHAnsi" w:hAnsiTheme="minorHAnsi" w:cstheme="minorHAnsi"/>
          <w:b/>
          <w:bCs/>
          <w:sz w:val="22"/>
          <w:szCs w:val="22"/>
          <w:shd w:val="clear" w:color="auto" w:fill="FFFFFF"/>
        </w:rPr>
        <w:t>:</w:t>
      </w:r>
    </w:p>
    <w:p w14:paraId="24374229" w14:textId="77777777" w:rsidR="00A276C2" w:rsidRPr="00114E3B" w:rsidRDefault="00A276C2" w:rsidP="00A276C2">
      <w:pPr>
        <w:pStyle w:val="Normal1"/>
        <w:spacing w:before="0" w:beforeAutospacing="0" w:after="0" w:afterAutospacing="0"/>
        <w:ind w:right="144"/>
        <w:jc w:val="both"/>
        <w:rPr>
          <w:rFonts w:asciiTheme="minorHAnsi" w:hAnsiTheme="minorHAnsi" w:cstheme="minorHAnsi"/>
          <w:b/>
          <w:bCs/>
          <w:sz w:val="22"/>
          <w:szCs w:val="22"/>
          <w:shd w:val="clear" w:color="auto" w:fill="FFFFFF"/>
        </w:rPr>
      </w:pPr>
    </w:p>
    <w:p w14:paraId="701185A2" w14:textId="76F1EED7" w:rsidR="006E6C03" w:rsidRPr="00114E3B" w:rsidRDefault="009B3D2E"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p>
    <w:p w14:paraId="3A64A70A" w14:textId="78D5A5D2" w:rsidR="00A276C2" w:rsidRDefault="00A276C2"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p>
    <w:p w14:paraId="37476E96" w14:textId="4A6A4FBA" w:rsidR="00114E3B" w:rsidRDefault="00114E3B"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p>
    <w:p w14:paraId="6B81673D" w14:textId="77777777" w:rsidR="00114E3B" w:rsidRPr="00114E3B" w:rsidRDefault="00114E3B"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p>
    <w:p w14:paraId="52DA5C3F" w14:textId="468EA598" w:rsidR="00A276C2" w:rsidRPr="00114E3B" w:rsidRDefault="00A276C2" w:rsidP="00A276C2">
      <w:pPr>
        <w:pStyle w:val="Normal1"/>
        <w:spacing w:before="0" w:beforeAutospacing="0" w:after="0" w:afterAutospacing="0"/>
        <w:ind w:right="144"/>
        <w:jc w:val="center"/>
        <w:rPr>
          <w:rFonts w:asciiTheme="minorHAnsi" w:hAnsiTheme="minorHAnsi" w:cstheme="minorHAnsi"/>
          <w:b/>
          <w:bCs/>
          <w:sz w:val="22"/>
          <w:szCs w:val="22"/>
          <w:shd w:val="clear" w:color="auto" w:fill="FFFFFF"/>
          <w:lang w:val="sr-Cyrl-RS"/>
        </w:rPr>
      </w:pPr>
      <w:r w:rsidRPr="00114E3B">
        <w:rPr>
          <w:rFonts w:asciiTheme="minorHAnsi" w:hAnsiTheme="minorHAnsi" w:cstheme="minorHAnsi"/>
          <w:b/>
          <w:bCs/>
          <w:sz w:val="22"/>
          <w:szCs w:val="22"/>
          <w:shd w:val="clear" w:color="auto" w:fill="FFFFFF"/>
          <w:lang w:val="sr-Cyrl-RS"/>
        </w:rPr>
        <w:lastRenderedPageBreak/>
        <w:t>Члан 16.</w:t>
      </w:r>
    </w:p>
    <w:p w14:paraId="30DCFF3B" w14:textId="77777777" w:rsidR="00CF23D7" w:rsidRPr="00114E3B" w:rsidRDefault="00CF23D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p>
    <w:p w14:paraId="6D17C05D" w14:textId="77777777" w:rsidR="00CF23D7" w:rsidRPr="00114E3B" w:rsidRDefault="00CF23D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p>
    <w:p w14:paraId="6B407848" w14:textId="4FB4E97E" w:rsidR="009B3D2E" w:rsidRPr="00114E3B" w:rsidRDefault="009B3D2E"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r w:rsidRPr="00114E3B">
        <w:rPr>
          <w:rFonts w:asciiTheme="minorHAnsi" w:hAnsiTheme="minorHAnsi" w:cstheme="minorHAnsi"/>
          <w:b/>
          <w:bCs/>
          <w:sz w:val="22"/>
          <w:szCs w:val="22"/>
          <w:shd w:val="clear" w:color="auto" w:fill="FFFFFF"/>
        </w:rPr>
        <w:t>Члан 170</w:t>
      </w:r>
      <w:r w:rsidR="00CF23D7" w:rsidRPr="00114E3B">
        <w:rPr>
          <w:rFonts w:asciiTheme="minorHAnsi" w:hAnsiTheme="minorHAnsi" w:cstheme="minorHAnsi"/>
          <w:b/>
          <w:bCs/>
          <w:sz w:val="22"/>
          <w:szCs w:val="22"/>
          <w:shd w:val="clear" w:color="auto" w:fill="FFFFFF"/>
          <w:lang w:val="sr-Cyrl-RS"/>
        </w:rPr>
        <w:t>.</w:t>
      </w:r>
      <w:r w:rsidRPr="00114E3B">
        <w:rPr>
          <w:rFonts w:asciiTheme="minorHAnsi" w:hAnsiTheme="minorHAnsi" w:cstheme="minorHAnsi"/>
          <w:b/>
          <w:bCs/>
          <w:sz w:val="22"/>
          <w:szCs w:val="22"/>
          <w:shd w:val="clear" w:color="auto" w:fill="FFFFFF"/>
        </w:rPr>
        <w:t xml:space="preserve"> став 1.</w:t>
      </w:r>
      <w:r w:rsidR="00CF23D7" w:rsidRPr="00114E3B">
        <w:rPr>
          <w:rFonts w:asciiTheme="minorHAnsi" w:hAnsiTheme="minorHAnsi" w:cstheme="minorHAnsi"/>
          <w:b/>
          <w:bCs/>
          <w:sz w:val="22"/>
          <w:szCs w:val="22"/>
          <w:shd w:val="clear" w:color="auto" w:fill="FFFFFF"/>
          <w:lang w:val="sr-Cyrl-RS"/>
        </w:rPr>
        <w:t xml:space="preserve"> </w:t>
      </w:r>
      <w:r w:rsidRPr="00114E3B">
        <w:rPr>
          <w:rFonts w:asciiTheme="minorHAnsi" w:hAnsiTheme="minorHAnsi" w:cstheme="minorHAnsi"/>
          <w:b/>
          <w:bCs/>
          <w:sz w:val="22"/>
          <w:szCs w:val="22"/>
          <w:shd w:val="clear" w:color="auto" w:fill="FFFFFF"/>
        </w:rPr>
        <w:t>мења се и гласи:</w:t>
      </w:r>
    </w:p>
    <w:p w14:paraId="235359AB" w14:textId="77777777" w:rsidR="009B3D2E" w:rsidRPr="00114E3B" w:rsidRDefault="009B3D2E" w:rsidP="00202F07">
      <w:pPr>
        <w:pStyle w:val="Normal1"/>
        <w:spacing w:before="0" w:beforeAutospacing="0" w:after="0" w:afterAutospacing="0"/>
        <w:ind w:left="144" w:right="144" w:firstLine="564"/>
        <w:jc w:val="both"/>
        <w:rPr>
          <w:rFonts w:asciiTheme="minorHAnsi" w:hAnsiTheme="minorHAnsi" w:cstheme="minorHAnsi"/>
          <w:b/>
          <w:bCs/>
          <w:sz w:val="22"/>
          <w:szCs w:val="22"/>
          <w:shd w:val="clear" w:color="auto" w:fill="FFFFFF"/>
        </w:rPr>
      </w:pPr>
    </w:p>
    <w:p w14:paraId="4FA3C42B" w14:textId="77777777" w:rsidR="009B3D2E" w:rsidRPr="00114E3B" w:rsidRDefault="009B3D2E"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p>
    <w:p w14:paraId="58A997A9" w14:textId="6A6E6029" w:rsidR="009B3D2E" w:rsidRPr="00114E3B" w:rsidRDefault="009B3D2E"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У ставу 2, речи ''може бити преузет'' замењују се речима''остварује право да буде преузет''</w:t>
      </w:r>
    </w:p>
    <w:p w14:paraId="7D2C19C3" w14:textId="5FAB4DCF" w:rsidR="009B3D2E" w:rsidRPr="00114E3B" w:rsidRDefault="009B3D2E"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После става 4</w:t>
      </w:r>
      <w:r w:rsidR="00CF23D7" w:rsidRPr="00114E3B">
        <w:rPr>
          <w:rFonts w:asciiTheme="minorHAnsi" w:hAnsiTheme="minorHAnsi" w:cstheme="minorHAnsi"/>
          <w:sz w:val="22"/>
          <w:szCs w:val="22"/>
          <w:shd w:val="clear" w:color="auto" w:fill="FFFFFF"/>
          <w:lang w:val="sr-Cyrl-RS"/>
        </w:rPr>
        <w:t xml:space="preserve">. </w:t>
      </w:r>
      <w:r w:rsidRPr="00114E3B">
        <w:rPr>
          <w:rFonts w:asciiTheme="minorHAnsi" w:hAnsiTheme="minorHAnsi" w:cstheme="minorHAnsi"/>
          <w:sz w:val="22"/>
          <w:szCs w:val="22"/>
          <w:shd w:val="clear" w:color="auto" w:fill="FFFFFF"/>
        </w:rPr>
        <w:t>додаје се став 5</w:t>
      </w:r>
      <w:r w:rsidR="00CF23D7"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 xml:space="preserve"> који гласи:</w:t>
      </w:r>
    </w:p>
    <w:p w14:paraId="1FE55935" w14:textId="113BD383" w:rsidR="009B3D2E" w:rsidRPr="00114E3B" w:rsidRDefault="009B3D2E"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Одредбе овог члана примењују се на наставнике верске наставе уз сагласност надлежног органа традиционалне цркве или верске заједнице.</w:t>
      </w:r>
    </w:p>
    <w:p w14:paraId="3F2DFA0B" w14:textId="61DE4D56" w:rsidR="00A276C2" w:rsidRPr="00114E3B" w:rsidRDefault="00A276C2" w:rsidP="00A276C2">
      <w:pPr>
        <w:pStyle w:val="Normal1"/>
        <w:spacing w:before="0" w:beforeAutospacing="0" w:after="0" w:afterAutospacing="0"/>
        <w:ind w:right="144"/>
        <w:jc w:val="both"/>
        <w:rPr>
          <w:rFonts w:asciiTheme="minorHAnsi" w:hAnsiTheme="minorHAnsi" w:cstheme="minorHAnsi"/>
          <w:sz w:val="22"/>
          <w:szCs w:val="22"/>
          <w:shd w:val="clear" w:color="auto" w:fill="FFFFFF"/>
        </w:rPr>
      </w:pPr>
    </w:p>
    <w:p w14:paraId="2849D82D" w14:textId="1B716DA5" w:rsidR="00A276C2" w:rsidRPr="00114E3B" w:rsidRDefault="00A276C2" w:rsidP="00A276C2">
      <w:pPr>
        <w:pStyle w:val="Normal1"/>
        <w:spacing w:before="0" w:beforeAutospacing="0" w:after="0" w:afterAutospacing="0"/>
        <w:ind w:right="144"/>
        <w:jc w:val="center"/>
        <w:rPr>
          <w:rFonts w:asciiTheme="minorHAnsi" w:hAnsiTheme="minorHAnsi" w:cstheme="minorHAnsi"/>
          <w:b/>
          <w:bCs/>
          <w:sz w:val="22"/>
          <w:szCs w:val="22"/>
          <w:shd w:val="clear" w:color="auto" w:fill="FFFFFF"/>
          <w:lang w:val="sr-Cyrl-RS"/>
        </w:rPr>
      </w:pPr>
      <w:r w:rsidRPr="00114E3B">
        <w:rPr>
          <w:rFonts w:asciiTheme="minorHAnsi" w:hAnsiTheme="minorHAnsi" w:cstheme="minorHAnsi"/>
          <w:b/>
          <w:bCs/>
          <w:sz w:val="22"/>
          <w:szCs w:val="22"/>
          <w:shd w:val="clear" w:color="auto" w:fill="FFFFFF"/>
          <w:lang w:val="sr-Cyrl-RS"/>
        </w:rPr>
        <w:t>Члан 17.</w:t>
      </w:r>
    </w:p>
    <w:p w14:paraId="06BB5A70" w14:textId="5C892026" w:rsidR="00CF23D7" w:rsidRPr="00114E3B" w:rsidRDefault="00CF23D7" w:rsidP="00202F07">
      <w:pPr>
        <w:pStyle w:val="Normal1"/>
        <w:spacing w:before="0" w:beforeAutospacing="0" w:after="0" w:afterAutospacing="0"/>
        <w:ind w:left="144" w:right="144" w:firstLine="564"/>
        <w:jc w:val="both"/>
        <w:rPr>
          <w:rFonts w:asciiTheme="minorHAnsi" w:hAnsiTheme="minorHAnsi" w:cstheme="minorHAnsi"/>
          <w:b/>
          <w:bCs/>
          <w:sz w:val="22"/>
          <w:szCs w:val="22"/>
          <w:shd w:val="clear" w:color="auto" w:fill="FFFFFF"/>
        </w:rPr>
      </w:pPr>
    </w:p>
    <w:p w14:paraId="6E1E8A53" w14:textId="77777777" w:rsidR="00CF23D7" w:rsidRPr="00114E3B" w:rsidRDefault="00CF23D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p>
    <w:p w14:paraId="3C9C1A66" w14:textId="6ECFF11F" w:rsidR="00245E57" w:rsidRPr="00114E3B" w:rsidRDefault="00245E5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r w:rsidRPr="00114E3B">
        <w:rPr>
          <w:rFonts w:asciiTheme="minorHAnsi" w:hAnsiTheme="minorHAnsi" w:cstheme="minorHAnsi"/>
          <w:b/>
          <w:bCs/>
          <w:sz w:val="22"/>
          <w:szCs w:val="22"/>
          <w:shd w:val="clear" w:color="auto" w:fill="FFFFFF"/>
        </w:rPr>
        <w:t xml:space="preserve">У </w:t>
      </w:r>
      <w:r w:rsidR="00CF23D7" w:rsidRPr="00114E3B">
        <w:rPr>
          <w:rFonts w:asciiTheme="minorHAnsi" w:hAnsiTheme="minorHAnsi" w:cstheme="minorHAnsi"/>
          <w:b/>
          <w:bCs/>
          <w:sz w:val="22"/>
          <w:szCs w:val="22"/>
          <w:shd w:val="clear" w:color="auto" w:fill="FFFFFF"/>
          <w:lang w:val="sr-Cyrl-RS"/>
        </w:rPr>
        <w:t>ч</w:t>
      </w:r>
      <w:r w:rsidRPr="00114E3B">
        <w:rPr>
          <w:rFonts w:asciiTheme="minorHAnsi" w:hAnsiTheme="minorHAnsi" w:cstheme="minorHAnsi"/>
          <w:b/>
          <w:bCs/>
          <w:sz w:val="22"/>
          <w:szCs w:val="22"/>
          <w:shd w:val="clear" w:color="auto" w:fill="FFFFFF"/>
        </w:rPr>
        <w:t>лан</w:t>
      </w:r>
      <w:r w:rsidR="00CF23D7" w:rsidRPr="00114E3B">
        <w:rPr>
          <w:rFonts w:asciiTheme="minorHAnsi" w:hAnsiTheme="minorHAnsi" w:cstheme="minorHAnsi"/>
          <w:b/>
          <w:bCs/>
          <w:sz w:val="22"/>
          <w:szCs w:val="22"/>
          <w:shd w:val="clear" w:color="auto" w:fill="FFFFFF"/>
          <w:lang w:val="sr-Cyrl-RS"/>
        </w:rPr>
        <w:t>у</w:t>
      </w:r>
      <w:r w:rsidRPr="00114E3B">
        <w:rPr>
          <w:rFonts w:asciiTheme="minorHAnsi" w:hAnsiTheme="minorHAnsi" w:cstheme="minorHAnsi"/>
          <w:b/>
          <w:bCs/>
          <w:sz w:val="22"/>
          <w:szCs w:val="22"/>
          <w:shd w:val="clear" w:color="auto" w:fill="FFFFFF"/>
        </w:rPr>
        <w:t xml:space="preserve"> 172</w:t>
      </w:r>
      <w:r w:rsidR="00CF23D7" w:rsidRPr="00114E3B">
        <w:rPr>
          <w:rFonts w:asciiTheme="minorHAnsi" w:hAnsiTheme="minorHAnsi" w:cstheme="minorHAnsi"/>
          <w:b/>
          <w:bCs/>
          <w:sz w:val="22"/>
          <w:szCs w:val="22"/>
          <w:shd w:val="clear" w:color="auto" w:fill="FFFFFF"/>
          <w:lang w:val="sr-Cyrl-RS"/>
        </w:rPr>
        <w:t>.</w:t>
      </w:r>
      <w:r w:rsidRPr="00114E3B">
        <w:rPr>
          <w:rFonts w:asciiTheme="minorHAnsi" w:hAnsiTheme="minorHAnsi" w:cstheme="minorHAnsi"/>
          <w:b/>
          <w:bCs/>
          <w:sz w:val="22"/>
          <w:szCs w:val="22"/>
          <w:shd w:val="clear" w:color="auto" w:fill="FFFFFF"/>
        </w:rPr>
        <w:t xml:space="preserve"> додају се ставови 14</w:t>
      </w:r>
      <w:r w:rsidR="00CF23D7" w:rsidRPr="00114E3B">
        <w:rPr>
          <w:rFonts w:asciiTheme="minorHAnsi" w:hAnsiTheme="minorHAnsi" w:cstheme="minorHAnsi"/>
          <w:b/>
          <w:bCs/>
          <w:sz w:val="22"/>
          <w:szCs w:val="22"/>
          <w:shd w:val="clear" w:color="auto" w:fill="FFFFFF"/>
          <w:lang w:val="sr-Cyrl-RS"/>
        </w:rPr>
        <w:t>.</w:t>
      </w:r>
      <w:r w:rsidRPr="00114E3B">
        <w:rPr>
          <w:rFonts w:asciiTheme="minorHAnsi" w:hAnsiTheme="minorHAnsi" w:cstheme="minorHAnsi"/>
          <w:b/>
          <w:bCs/>
          <w:sz w:val="22"/>
          <w:szCs w:val="22"/>
          <w:shd w:val="clear" w:color="auto" w:fill="FFFFFF"/>
        </w:rPr>
        <w:t xml:space="preserve"> и 15</w:t>
      </w:r>
      <w:r w:rsidR="00CF23D7" w:rsidRPr="00114E3B">
        <w:rPr>
          <w:rFonts w:asciiTheme="minorHAnsi" w:hAnsiTheme="minorHAnsi" w:cstheme="minorHAnsi"/>
          <w:b/>
          <w:bCs/>
          <w:sz w:val="22"/>
          <w:szCs w:val="22"/>
          <w:shd w:val="clear" w:color="auto" w:fill="FFFFFF"/>
          <w:lang w:val="sr-Cyrl-RS"/>
        </w:rPr>
        <w:t>.</w:t>
      </w:r>
      <w:r w:rsidRPr="00114E3B">
        <w:rPr>
          <w:rFonts w:asciiTheme="minorHAnsi" w:hAnsiTheme="minorHAnsi" w:cstheme="minorHAnsi"/>
          <w:b/>
          <w:bCs/>
          <w:sz w:val="22"/>
          <w:szCs w:val="22"/>
          <w:shd w:val="clear" w:color="auto" w:fill="FFFFFF"/>
        </w:rPr>
        <w:t xml:space="preserve"> који гласе:</w:t>
      </w:r>
    </w:p>
    <w:p w14:paraId="6CC042A3" w14:textId="77777777" w:rsidR="00CF23D7" w:rsidRPr="00114E3B" w:rsidRDefault="00CF23D7" w:rsidP="00CF23D7">
      <w:pPr>
        <w:pStyle w:val="v2-clan-left-2"/>
        <w:shd w:val="clear" w:color="auto" w:fill="FFFFFF"/>
        <w:spacing w:before="0" w:beforeAutospacing="0" w:after="107" w:afterAutospacing="0"/>
        <w:rPr>
          <w:rFonts w:asciiTheme="minorHAnsi" w:hAnsiTheme="minorHAnsi" w:cstheme="minorHAnsi"/>
          <w:sz w:val="22"/>
          <w:szCs w:val="22"/>
        </w:rPr>
      </w:pPr>
    </w:p>
    <w:p w14:paraId="4BAD9438" w14:textId="64E62903" w:rsidR="00245E57" w:rsidRPr="00114E3B" w:rsidRDefault="00245E57" w:rsidP="00CF23D7">
      <w:pPr>
        <w:pStyle w:val="v2-clan-left-2"/>
        <w:shd w:val="clear" w:color="auto" w:fill="FFFFFF"/>
        <w:spacing w:before="0" w:beforeAutospacing="0" w:after="107" w:afterAutospacing="0"/>
        <w:rPr>
          <w:rFonts w:asciiTheme="minorHAnsi" w:hAnsiTheme="minorHAnsi" w:cstheme="minorHAnsi"/>
          <w:sz w:val="22"/>
          <w:szCs w:val="22"/>
        </w:rPr>
      </w:pPr>
      <w:r w:rsidRPr="00114E3B">
        <w:rPr>
          <w:rFonts w:asciiTheme="minorHAnsi" w:hAnsiTheme="minorHAnsi" w:cstheme="minorHAnsi"/>
          <w:sz w:val="22"/>
          <w:szCs w:val="22"/>
        </w:rPr>
        <w:t>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члана 140. став 1. овог закона.</w:t>
      </w:r>
    </w:p>
    <w:p w14:paraId="5D1C0807" w14:textId="6988213D" w:rsidR="00245E57" w:rsidRPr="00114E3B" w:rsidRDefault="00245E57" w:rsidP="00CF23D7">
      <w:pPr>
        <w:pStyle w:val="v2-clan-left-2"/>
        <w:shd w:val="clear" w:color="auto" w:fill="FFFFFF"/>
        <w:spacing w:before="0" w:beforeAutospacing="0" w:after="107" w:afterAutospacing="0"/>
        <w:rPr>
          <w:rFonts w:asciiTheme="minorHAnsi" w:hAnsiTheme="minorHAnsi" w:cstheme="minorHAnsi"/>
          <w:sz w:val="22"/>
          <w:szCs w:val="22"/>
        </w:rPr>
      </w:pPr>
      <w:r w:rsidRPr="00114E3B">
        <w:rPr>
          <w:rFonts w:asciiTheme="minorHAnsi" w:hAnsiTheme="minorHAnsi" w:cstheme="minorHAnsi"/>
          <w:sz w:val="22"/>
          <w:szCs w:val="22"/>
        </w:rPr>
        <w:t>Листу наставника верске наставе, на предлог традиционалних цркава и верских заједница, утврђује министар.</w:t>
      </w:r>
    </w:p>
    <w:p w14:paraId="26701A3F" w14:textId="35ABAABE" w:rsidR="00A276C2" w:rsidRPr="00114E3B" w:rsidRDefault="00A276C2" w:rsidP="00CF23D7">
      <w:pPr>
        <w:pStyle w:val="v2-clan-left-2"/>
        <w:shd w:val="clear" w:color="auto" w:fill="FFFFFF"/>
        <w:spacing w:before="0" w:beforeAutospacing="0" w:after="107" w:afterAutospacing="0"/>
        <w:rPr>
          <w:rFonts w:asciiTheme="minorHAnsi" w:hAnsiTheme="minorHAnsi" w:cstheme="minorHAnsi"/>
          <w:sz w:val="22"/>
          <w:szCs w:val="22"/>
        </w:rPr>
      </w:pPr>
    </w:p>
    <w:p w14:paraId="612E46A0" w14:textId="235EEB73" w:rsidR="00CF23D7" w:rsidRPr="002024C9" w:rsidRDefault="00A276C2" w:rsidP="002024C9">
      <w:pPr>
        <w:pStyle w:val="v2-clan-left-2"/>
        <w:shd w:val="clear" w:color="auto" w:fill="FFFFFF"/>
        <w:spacing w:before="0" w:beforeAutospacing="0" w:after="107" w:afterAutospacing="0"/>
        <w:jc w:val="center"/>
        <w:rPr>
          <w:rFonts w:asciiTheme="minorHAnsi" w:hAnsiTheme="minorHAnsi" w:cstheme="minorHAnsi"/>
          <w:b/>
          <w:bCs/>
          <w:sz w:val="22"/>
          <w:szCs w:val="22"/>
          <w:lang w:val="sr-Cyrl-RS"/>
        </w:rPr>
      </w:pPr>
      <w:r w:rsidRPr="00114E3B">
        <w:rPr>
          <w:rFonts w:asciiTheme="minorHAnsi" w:hAnsiTheme="minorHAnsi" w:cstheme="minorHAnsi"/>
          <w:b/>
          <w:bCs/>
          <w:sz w:val="22"/>
          <w:szCs w:val="22"/>
          <w:lang w:val="sr-Cyrl-RS"/>
        </w:rPr>
        <w:t>Члан 18.</w:t>
      </w:r>
    </w:p>
    <w:p w14:paraId="176CCCA9" w14:textId="3A3348D4" w:rsidR="00245E57" w:rsidRPr="00114E3B" w:rsidRDefault="00245E57" w:rsidP="00CF23D7">
      <w:pPr>
        <w:pStyle w:val="Normal1"/>
        <w:spacing w:before="0" w:beforeAutospacing="0" w:after="0" w:afterAutospacing="0"/>
        <w:ind w:right="144"/>
        <w:jc w:val="both"/>
        <w:rPr>
          <w:rFonts w:asciiTheme="minorHAnsi" w:hAnsiTheme="minorHAnsi" w:cstheme="minorHAnsi"/>
          <w:b/>
          <w:bCs/>
          <w:sz w:val="22"/>
          <w:szCs w:val="22"/>
          <w:shd w:val="clear" w:color="auto" w:fill="FFFFFF"/>
        </w:rPr>
      </w:pPr>
      <w:r w:rsidRPr="00114E3B">
        <w:rPr>
          <w:rFonts w:asciiTheme="minorHAnsi" w:hAnsiTheme="minorHAnsi" w:cstheme="minorHAnsi"/>
          <w:b/>
          <w:bCs/>
          <w:sz w:val="22"/>
          <w:szCs w:val="22"/>
          <w:shd w:val="clear" w:color="auto" w:fill="FFFFFF"/>
        </w:rPr>
        <w:t>У члану 173</w:t>
      </w:r>
      <w:r w:rsidR="00CF23D7" w:rsidRPr="00114E3B">
        <w:rPr>
          <w:rFonts w:asciiTheme="minorHAnsi" w:hAnsiTheme="minorHAnsi" w:cstheme="minorHAnsi"/>
          <w:b/>
          <w:bCs/>
          <w:sz w:val="22"/>
          <w:szCs w:val="22"/>
          <w:shd w:val="clear" w:color="auto" w:fill="FFFFFF"/>
          <w:lang w:val="sr-Cyrl-RS"/>
        </w:rPr>
        <w:t xml:space="preserve">. </w:t>
      </w:r>
      <w:r w:rsidRPr="00114E3B">
        <w:rPr>
          <w:rFonts w:asciiTheme="minorHAnsi" w:hAnsiTheme="minorHAnsi" w:cstheme="minorHAnsi"/>
          <w:b/>
          <w:bCs/>
          <w:sz w:val="22"/>
          <w:szCs w:val="22"/>
          <w:shd w:val="clear" w:color="auto" w:fill="FFFFFF"/>
        </w:rPr>
        <w:t>став 4</w:t>
      </w:r>
      <w:r w:rsidR="00CF23D7" w:rsidRPr="00114E3B">
        <w:rPr>
          <w:rFonts w:asciiTheme="minorHAnsi" w:hAnsiTheme="minorHAnsi" w:cstheme="minorHAnsi"/>
          <w:b/>
          <w:bCs/>
          <w:sz w:val="22"/>
          <w:szCs w:val="22"/>
          <w:shd w:val="clear" w:color="auto" w:fill="FFFFFF"/>
          <w:lang w:val="sr-Cyrl-RS"/>
        </w:rPr>
        <w:t xml:space="preserve">. </w:t>
      </w:r>
      <w:r w:rsidRPr="00114E3B">
        <w:rPr>
          <w:rFonts w:asciiTheme="minorHAnsi" w:hAnsiTheme="minorHAnsi" w:cstheme="minorHAnsi"/>
          <w:b/>
          <w:bCs/>
          <w:sz w:val="22"/>
          <w:szCs w:val="22"/>
          <w:shd w:val="clear" w:color="auto" w:fill="FFFFFF"/>
        </w:rPr>
        <w:t>брише се.</w:t>
      </w:r>
    </w:p>
    <w:p w14:paraId="43F43A3F" w14:textId="35B032FE" w:rsidR="00245E57" w:rsidRPr="00114E3B" w:rsidRDefault="00245E57" w:rsidP="00CF23D7">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У досадашњем ставу 5</w:t>
      </w:r>
      <w:r w:rsidR="00CF23D7"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 xml:space="preserve"> који постаје став</w:t>
      </w:r>
      <w:r w:rsidR="00CF23D7" w:rsidRPr="00114E3B">
        <w:rPr>
          <w:rFonts w:asciiTheme="minorHAnsi" w:hAnsiTheme="minorHAnsi" w:cstheme="minorHAnsi"/>
          <w:sz w:val="22"/>
          <w:szCs w:val="22"/>
          <w:shd w:val="clear" w:color="auto" w:fill="FFFFFF"/>
          <w:lang w:val="sr-Cyrl-RS"/>
        </w:rPr>
        <w:t xml:space="preserve"> </w:t>
      </w:r>
      <w:r w:rsidRPr="00114E3B">
        <w:rPr>
          <w:rFonts w:asciiTheme="minorHAnsi" w:hAnsiTheme="minorHAnsi" w:cstheme="minorHAnsi"/>
          <w:sz w:val="22"/>
          <w:szCs w:val="22"/>
          <w:shd w:val="clear" w:color="auto" w:fill="FFFFFF"/>
        </w:rPr>
        <w:t>4, речи ''за сваку школску годину''</w:t>
      </w:r>
      <w:r w:rsidR="00E55C99" w:rsidRPr="00114E3B">
        <w:rPr>
          <w:rFonts w:asciiTheme="minorHAnsi" w:hAnsiTheme="minorHAnsi" w:cstheme="minorHAnsi"/>
          <w:sz w:val="22"/>
          <w:szCs w:val="22"/>
          <w:shd w:val="clear" w:color="auto" w:fill="FFFFFF"/>
          <w:lang w:val="sr-Cyrl-RS"/>
        </w:rPr>
        <w:t xml:space="preserve"> </w:t>
      </w:r>
      <w:r w:rsidRPr="00114E3B">
        <w:rPr>
          <w:rFonts w:asciiTheme="minorHAnsi" w:hAnsiTheme="minorHAnsi" w:cstheme="minorHAnsi"/>
          <w:sz w:val="22"/>
          <w:szCs w:val="22"/>
          <w:shd w:val="clear" w:color="auto" w:fill="FFFFFF"/>
        </w:rPr>
        <w:t>бришу се.</w:t>
      </w:r>
    </w:p>
    <w:p w14:paraId="0B6B6E56" w14:textId="40A13765" w:rsidR="00245E57" w:rsidRPr="00114E3B" w:rsidRDefault="00245E57" w:rsidP="00E55C99">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У досадашњем ставу 6</w:t>
      </w:r>
      <w:r w:rsidR="00E55C99"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 xml:space="preserve"> који постаје став 5, речи</w:t>
      </w:r>
      <w:r w:rsidR="00E55C99" w:rsidRPr="00114E3B">
        <w:rPr>
          <w:rFonts w:asciiTheme="minorHAnsi" w:hAnsiTheme="minorHAnsi" w:cstheme="minorHAnsi"/>
          <w:sz w:val="22"/>
          <w:szCs w:val="22"/>
          <w:shd w:val="clear" w:color="auto" w:fill="FFFFFF"/>
          <w:lang w:val="sr-Cyrl-RS"/>
        </w:rPr>
        <w:t xml:space="preserve"> </w:t>
      </w:r>
      <w:r w:rsidRPr="00114E3B">
        <w:rPr>
          <w:rFonts w:asciiTheme="minorHAnsi" w:hAnsiTheme="minorHAnsi" w:cstheme="minorHAnsi"/>
          <w:sz w:val="22"/>
          <w:szCs w:val="22"/>
          <w:shd w:val="clear" w:color="auto" w:fill="FFFFFF"/>
        </w:rPr>
        <w:t>''на 12 месеци, за сваку школску годину'' замењују се речим</w:t>
      </w:r>
      <w:r w:rsidR="00E55C99" w:rsidRPr="00114E3B">
        <w:rPr>
          <w:rFonts w:asciiTheme="minorHAnsi" w:hAnsiTheme="minorHAnsi" w:cstheme="minorHAnsi"/>
          <w:sz w:val="22"/>
          <w:szCs w:val="22"/>
          <w:shd w:val="clear" w:color="auto" w:fill="FFFFFF"/>
          <w:lang w:val="sr-Cyrl-RS"/>
        </w:rPr>
        <w:t>а „</w:t>
      </w:r>
      <w:r w:rsidRPr="00114E3B">
        <w:rPr>
          <w:rFonts w:asciiTheme="minorHAnsi" w:hAnsiTheme="minorHAnsi" w:cstheme="minorHAnsi"/>
          <w:sz w:val="22"/>
          <w:szCs w:val="22"/>
          <w:shd w:val="clear" w:color="auto" w:fill="FFFFFF"/>
        </w:rPr>
        <w:t>до истека текуће школске године, односно до повратка одсутног наставника.</w:t>
      </w:r>
      <w:r w:rsidR="00E73134" w:rsidRPr="00114E3B">
        <w:rPr>
          <w:rFonts w:asciiTheme="minorHAnsi" w:hAnsiTheme="minorHAnsi" w:cstheme="minorHAnsi"/>
          <w:sz w:val="22"/>
          <w:szCs w:val="22"/>
          <w:shd w:val="clear" w:color="auto" w:fill="FFFFFF"/>
        </w:rPr>
        <w:t xml:space="preserve"> ''</w:t>
      </w:r>
    </w:p>
    <w:p w14:paraId="33749EDA" w14:textId="55638D1C" w:rsidR="00245E57" w:rsidRPr="00114E3B" w:rsidRDefault="00245E57" w:rsidP="00E01448">
      <w:pPr>
        <w:pStyle w:val="Normal1"/>
        <w:spacing w:before="0" w:beforeAutospacing="0" w:after="0" w:afterAutospacing="0"/>
        <w:ind w:right="144"/>
        <w:jc w:val="both"/>
        <w:rPr>
          <w:rFonts w:asciiTheme="minorHAnsi" w:hAnsiTheme="minorHAnsi" w:cstheme="minorHAnsi"/>
          <w:sz w:val="22"/>
          <w:szCs w:val="22"/>
          <w:shd w:val="clear" w:color="auto" w:fill="FFFFFF"/>
        </w:rPr>
      </w:pPr>
      <w:r w:rsidRPr="00114E3B">
        <w:rPr>
          <w:rFonts w:asciiTheme="minorHAnsi" w:hAnsiTheme="minorHAnsi" w:cstheme="minorHAnsi"/>
          <w:sz w:val="22"/>
          <w:szCs w:val="22"/>
          <w:shd w:val="clear" w:color="auto" w:fill="FFFFFF"/>
        </w:rPr>
        <w:t>Досадашњи ставови 7</w:t>
      </w:r>
      <w:r w:rsidR="00843566" w:rsidRPr="00114E3B">
        <w:rPr>
          <w:rFonts w:asciiTheme="minorHAnsi" w:hAnsiTheme="minorHAnsi" w:cstheme="minorHAnsi"/>
          <w:sz w:val="22"/>
          <w:szCs w:val="22"/>
          <w:shd w:val="clear" w:color="auto" w:fill="FFFFFF"/>
          <w:lang w:val="sr-Cyrl-RS"/>
        </w:rPr>
        <w:t xml:space="preserve">, 8, 9. и </w:t>
      </w:r>
      <w:r w:rsidRPr="00114E3B">
        <w:rPr>
          <w:rFonts w:asciiTheme="minorHAnsi" w:hAnsiTheme="minorHAnsi" w:cstheme="minorHAnsi"/>
          <w:sz w:val="22"/>
          <w:szCs w:val="22"/>
          <w:shd w:val="clear" w:color="auto" w:fill="FFFFFF"/>
        </w:rPr>
        <w:t>10</w:t>
      </w:r>
      <w:r w:rsidR="00843566"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 xml:space="preserve"> постају ставови 6</w:t>
      </w:r>
      <w:r w:rsidR="00843566" w:rsidRPr="00114E3B">
        <w:rPr>
          <w:rFonts w:asciiTheme="minorHAnsi" w:hAnsiTheme="minorHAnsi" w:cstheme="minorHAnsi"/>
          <w:sz w:val="22"/>
          <w:szCs w:val="22"/>
          <w:shd w:val="clear" w:color="auto" w:fill="FFFFFF"/>
          <w:lang w:val="sr-Cyrl-RS"/>
        </w:rPr>
        <w:t xml:space="preserve">, 7, 8. и </w:t>
      </w:r>
      <w:r w:rsidRPr="00114E3B">
        <w:rPr>
          <w:rFonts w:asciiTheme="minorHAnsi" w:hAnsiTheme="minorHAnsi" w:cstheme="minorHAnsi"/>
          <w:sz w:val="22"/>
          <w:szCs w:val="22"/>
          <w:shd w:val="clear" w:color="auto" w:fill="FFFFFF"/>
        </w:rPr>
        <w:t>9.</w:t>
      </w:r>
    </w:p>
    <w:p w14:paraId="1C12FAE3" w14:textId="095F3195" w:rsidR="003A0AE2" w:rsidRPr="00114E3B" w:rsidRDefault="003A0AE2" w:rsidP="00E01448">
      <w:pPr>
        <w:pStyle w:val="Normal1"/>
        <w:spacing w:before="0" w:beforeAutospacing="0" w:after="0" w:afterAutospacing="0"/>
        <w:ind w:right="144"/>
        <w:jc w:val="both"/>
        <w:rPr>
          <w:rFonts w:asciiTheme="minorHAnsi" w:hAnsiTheme="minorHAnsi" w:cstheme="minorHAnsi"/>
          <w:sz w:val="22"/>
          <w:szCs w:val="22"/>
          <w:shd w:val="clear" w:color="auto" w:fill="FFFFFF"/>
          <w:lang w:val="sr-Cyrl-RS"/>
        </w:rPr>
      </w:pPr>
      <w:r w:rsidRPr="00114E3B">
        <w:rPr>
          <w:rFonts w:asciiTheme="minorHAnsi" w:hAnsiTheme="minorHAnsi" w:cstheme="minorHAnsi"/>
          <w:sz w:val="22"/>
          <w:szCs w:val="22"/>
          <w:shd w:val="clear" w:color="auto" w:fill="FFFFFF"/>
        </w:rPr>
        <w:t>После досадашњег става 10</w:t>
      </w:r>
      <w:r w:rsidR="00E01448"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 xml:space="preserve"> који постаје став</w:t>
      </w:r>
      <w:r w:rsidR="00E01448" w:rsidRPr="00114E3B">
        <w:rPr>
          <w:rFonts w:asciiTheme="minorHAnsi" w:hAnsiTheme="minorHAnsi" w:cstheme="minorHAnsi"/>
          <w:sz w:val="22"/>
          <w:szCs w:val="22"/>
          <w:shd w:val="clear" w:color="auto" w:fill="FFFFFF"/>
          <w:lang w:val="sr-Cyrl-RS"/>
        </w:rPr>
        <w:t xml:space="preserve"> </w:t>
      </w:r>
      <w:r w:rsidRPr="00114E3B">
        <w:rPr>
          <w:rFonts w:asciiTheme="minorHAnsi" w:hAnsiTheme="minorHAnsi" w:cstheme="minorHAnsi"/>
          <w:sz w:val="22"/>
          <w:szCs w:val="22"/>
          <w:shd w:val="clear" w:color="auto" w:fill="FFFFFF"/>
        </w:rPr>
        <w:t>9, додаје се став 10</w:t>
      </w:r>
      <w:r w:rsidR="00E01448" w:rsidRPr="00114E3B">
        <w:rPr>
          <w:rFonts w:asciiTheme="minorHAnsi" w:hAnsiTheme="minorHAnsi" w:cstheme="minorHAnsi"/>
          <w:sz w:val="22"/>
          <w:szCs w:val="22"/>
          <w:shd w:val="clear" w:color="auto" w:fill="FFFFFF"/>
          <w:lang w:val="sr-Cyrl-RS"/>
        </w:rPr>
        <w:t>.</w:t>
      </w:r>
      <w:r w:rsidRPr="00114E3B">
        <w:rPr>
          <w:rFonts w:asciiTheme="minorHAnsi" w:hAnsiTheme="minorHAnsi" w:cstheme="minorHAnsi"/>
          <w:sz w:val="22"/>
          <w:szCs w:val="22"/>
          <w:shd w:val="clear" w:color="auto" w:fill="FFFFFF"/>
        </w:rPr>
        <w:t xml:space="preserve"> који гласи:</w:t>
      </w:r>
      <w:r w:rsidR="00E01448" w:rsidRPr="00114E3B">
        <w:rPr>
          <w:rFonts w:asciiTheme="minorHAnsi" w:hAnsiTheme="minorHAnsi" w:cstheme="minorHAnsi"/>
          <w:sz w:val="22"/>
          <w:szCs w:val="22"/>
          <w:shd w:val="clear" w:color="auto" w:fill="FFFFFF"/>
          <w:lang w:val="sr-Cyrl-RS"/>
        </w:rPr>
        <w:t xml:space="preserve"> „</w:t>
      </w:r>
      <w:r w:rsidRPr="00114E3B">
        <w:rPr>
          <w:rFonts w:asciiTheme="minorHAnsi" w:hAnsiTheme="minorHAnsi" w:cstheme="minorHAnsi"/>
          <w:sz w:val="22"/>
          <w:szCs w:val="22"/>
          <w:shd w:val="clear" w:color="auto" w:fill="FFFFFF"/>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Закона о основама система</w:t>
      </w:r>
      <w:r w:rsidR="00E01448" w:rsidRPr="00114E3B">
        <w:rPr>
          <w:rFonts w:asciiTheme="minorHAnsi" w:hAnsiTheme="minorHAnsi" w:cstheme="minorHAnsi"/>
          <w:sz w:val="22"/>
          <w:szCs w:val="22"/>
          <w:shd w:val="clear" w:color="auto" w:fill="FFFFFF"/>
          <w:lang w:val="sr-Cyrl-RS"/>
        </w:rPr>
        <w:t xml:space="preserve"> образовања и васпитања.“</w:t>
      </w:r>
    </w:p>
    <w:p w14:paraId="1F2F8C44" w14:textId="2884CFA7" w:rsidR="003A0AE2" w:rsidRPr="00114E3B" w:rsidRDefault="003A0AE2" w:rsidP="00202F07">
      <w:pPr>
        <w:pStyle w:val="Normal1"/>
        <w:spacing w:before="0" w:beforeAutospacing="0" w:after="0" w:afterAutospacing="0"/>
        <w:ind w:left="144" w:right="144" w:firstLine="564"/>
        <w:jc w:val="both"/>
        <w:rPr>
          <w:rFonts w:asciiTheme="minorHAnsi" w:hAnsiTheme="minorHAnsi" w:cstheme="minorHAnsi"/>
          <w:color w:val="FF0000"/>
          <w:sz w:val="22"/>
          <w:szCs w:val="22"/>
          <w:shd w:val="clear" w:color="auto" w:fill="FFFFFF"/>
        </w:rPr>
      </w:pPr>
    </w:p>
    <w:p w14:paraId="0A1F0C18" w14:textId="1EF5F817" w:rsidR="00A276C2" w:rsidRPr="002024C9" w:rsidRDefault="00A276C2" w:rsidP="00A276C2">
      <w:pPr>
        <w:pStyle w:val="Normal1"/>
        <w:spacing w:before="0" w:beforeAutospacing="0" w:after="0" w:afterAutospacing="0"/>
        <w:ind w:left="144" w:right="144" w:firstLine="564"/>
        <w:jc w:val="center"/>
        <w:rPr>
          <w:rFonts w:asciiTheme="minorHAnsi" w:hAnsiTheme="minorHAnsi" w:cstheme="minorHAnsi"/>
          <w:b/>
          <w:bCs/>
          <w:sz w:val="22"/>
          <w:szCs w:val="22"/>
          <w:shd w:val="clear" w:color="auto" w:fill="FFFFFF"/>
          <w:lang w:val="sr-Cyrl-RS"/>
        </w:rPr>
      </w:pPr>
      <w:r w:rsidRPr="002024C9">
        <w:rPr>
          <w:rFonts w:asciiTheme="minorHAnsi" w:hAnsiTheme="minorHAnsi" w:cstheme="minorHAnsi"/>
          <w:b/>
          <w:bCs/>
          <w:sz w:val="22"/>
          <w:szCs w:val="22"/>
          <w:shd w:val="clear" w:color="auto" w:fill="FFFFFF"/>
          <w:lang w:val="sr-Cyrl-RS"/>
        </w:rPr>
        <w:t>Члан 19.</w:t>
      </w:r>
    </w:p>
    <w:p w14:paraId="5D3B458C" w14:textId="45E7F8BB" w:rsidR="00A276C2" w:rsidRPr="002024C9" w:rsidRDefault="00A276C2" w:rsidP="00A276C2">
      <w:pPr>
        <w:pStyle w:val="Normal1"/>
        <w:spacing w:before="0" w:beforeAutospacing="0" w:after="0" w:afterAutospacing="0"/>
        <w:ind w:left="144" w:right="144" w:firstLine="564"/>
        <w:jc w:val="center"/>
        <w:rPr>
          <w:rFonts w:asciiTheme="minorHAnsi" w:hAnsiTheme="minorHAnsi" w:cstheme="minorHAnsi"/>
          <w:sz w:val="22"/>
          <w:szCs w:val="22"/>
          <w:shd w:val="clear" w:color="auto" w:fill="FFFFFF"/>
          <w:lang w:val="sr-Cyrl-RS"/>
        </w:rPr>
      </w:pPr>
    </w:p>
    <w:p w14:paraId="3D8C86F5" w14:textId="519C19B3" w:rsidR="00A276C2" w:rsidRPr="002024C9" w:rsidRDefault="00A276C2" w:rsidP="00A276C2">
      <w:pPr>
        <w:pStyle w:val="Normal1"/>
        <w:spacing w:before="0" w:beforeAutospacing="0" w:after="0" w:afterAutospacing="0"/>
        <w:ind w:right="144"/>
        <w:jc w:val="both"/>
        <w:rPr>
          <w:rFonts w:asciiTheme="minorHAnsi" w:hAnsiTheme="minorHAnsi" w:cstheme="minorHAnsi"/>
          <w:sz w:val="22"/>
          <w:szCs w:val="22"/>
          <w:shd w:val="clear" w:color="auto" w:fill="FFFFFF"/>
          <w:lang w:val="sr-Cyrl-RS"/>
        </w:rPr>
      </w:pPr>
      <w:r w:rsidRPr="002024C9">
        <w:rPr>
          <w:rFonts w:asciiTheme="minorHAnsi" w:hAnsiTheme="minorHAnsi" w:cstheme="minorHAnsi"/>
          <w:sz w:val="22"/>
          <w:szCs w:val="22"/>
          <w:shd w:val="clear" w:color="auto" w:fill="FFFFFF"/>
          <w:lang w:val="sr-Cyrl-RS"/>
        </w:rPr>
        <w:t>Измене и допуне Статута ступају на снагу осмог дана од дана објављивања на огласној табли школе.</w:t>
      </w:r>
    </w:p>
    <w:p w14:paraId="7E24D036" w14:textId="77777777" w:rsidR="00245E57" w:rsidRPr="00114E3B" w:rsidRDefault="00245E57" w:rsidP="00202F07">
      <w:pPr>
        <w:pStyle w:val="Normal1"/>
        <w:spacing w:before="0" w:beforeAutospacing="0" w:after="0" w:afterAutospacing="0"/>
        <w:ind w:left="144" w:right="144" w:firstLine="564"/>
        <w:jc w:val="both"/>
        <w:rPr>
          <w:rFonts w:asciiTheme="minorHAnsi" w:hAnsiTheme="minorHAnsi" w:cstheme="minorHAnsi"/>
          <w:color w:val="FF0000"/>
          <w:sz w:val="22"/>
          <w:szCs w:val="22"/>
        </w:rPr>
      </w:pPr>
    </w:p>
    <w:p w14:paraId="65549AB5" w14:textId="4AC89D62" w:rsidR="000D246E" w:rsidRPr="00114E3B" w:rsidRDefault="00BD17FD" w:rsidP="00202F07">
      <w:pPr>
        <w:ind w:left="144" w:right="144"/>
        <w:rPr>
          <w:rFonts w:asciiTheme="minorHAnsi" w:hAnsiTheme="minorHAnsi" w:cstheme="minorHAnsi"/>
          <w:sz w:val="22"/>
          <w:szCs w:val="22"/>
        </w:rPr>
      </w:pP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00A276C2" w:rsidRPr="00114E3B">
        <w:rPr>
          <w:rFonts w:asciiTheme="minorHAnsi" w:hAnsiTheme="minorHAnsi" w:cstheme="minorHAnsi"/>
          <w:sz w:val="22"/>
          <w:szCs w:val="22"/>
          <w:lang w:val="sr-Cyrl-CS"/>
        </w:rPr>
        <w:t xml:space="preserve">                                               </w:t>
      </w:r>
      <w:r w:rsidRPr="00114E3B">
        <w:rPr>
          <w:rFonts w:asciiTheme="minorHAnsi" w:hAnsiTheme="minorHAnsi" w:cstheme="minorHAnsi"/>
          <w:sz w:val="22"/>
          <w:szCs w:val="22"/>
          <w:lang w:val="sr-Cyrl-CS"/>
        </w:rPr>
        <w:t>Председник Школског одбора</w:t>
      </w:r>
    </w:p>
    <w:p w14:paraId="79BFEB97" w14:textId="77777777" w:rsidR="00BD17FD" w:rsidRPr="00114E3B" w:rsidRDefault="00BD17FD" w:rsidP="00202F07">
      <w:pPr>
        <w:ind w:left="144" w:right="144"/>
        <w:rPr>
          <w:rFonts w:asciiTheme="minorHAnsi" w:hAnsiTheme="minorHAnsi" w:cstheme="minorHAnsi"/>
          <w:sz w:val="22"/>
          <w:szCs w:val="22"/>
          <w:lang w:val="sr-Cyrl-CS"/>
        </w:rPr>
      </w:pPr>
    </w:p>
    <w:p w14:paraId="52BDF7E4" w14:textId="68B64226" w:rsidR="000D246E" w:rsidRPr="00114E3B" w:rsidRDefault="000D246E" w:rsidP="00202F07">
      <w:pPr>
        <w:ind w:left="144" w:right="144"/>
        <w:rPr>
          <w:rFonts w:asciiTheme="minorHAnsi" w:hAnsiTheme="minorHAnsi" w:cstheme="minorHAnsi"/>
          <w:b/>
          <w:sz w:val="22"/>
          <w:szCs w:val="22"/>
          <w:lang w:val="sr-Cyrl-CS"/>
        </w:rPr>
      </w:pPr>
      <w:r w:rsidRPr="00114E3B">
        <w:rPr>
          <w:rFonts w:asciiTheme="minorHAnsi" w:hAnsiTheme="minorHAnsi" w:cstheme="minorHAnsi"/>
          <w:sz w:val="22"/>
          <w:szCs w:val="22"/>
          <w:lang w:val="sr-Cyrl-CS"/>
        </w:rPr>
        <w:tab/>
      </w:r>
      <w:r w:rsidR="00BD17FD" w:rsidRPr="00114E3B">
        <w:rPr>
          <w:rFonts w:asciiTheme="minorHAnsi" w:hAnsiTheme="minorHAnsi" w:cstheme="minorHAnsi"/>
          <w:sz w:val="22"/>
          <w:szCs w:val="22"/>
          <w:lang w:val="sr-Cyrl-CS"/>
        </w:rPr>
        <w:tab/>
      </w:r>
      <w:r w:rsidR="00BD17FD" w:rsidRPr="00114E3B">
        <w:rPr>
          <w:rFonts w:asciiTheme="minorHAnsi" w:hAnsiTheme="minorHAnsi" w:cstheme="minorHAnsi"/>
          <w:sz w:val="22"/>
          <w:szCs w:val="22"/>
          <w:lang w:val="sr-Cyrl-CS"/>
        </w:rPr>
        <w:tab/>
      </w:r>
      <w:r w:rsidR="00BD17FD" w:rsidRPr="00114E3B">
        <w:rPr>
          <w:rFonts w:asciiTheme="minorHAnsi" w:hAnsiTheme="minorHAnsi" w:cstheme="minorHAnsi"/>
          <w:sz w:val="22"/>
          <w:szCs w:val="22"/>
          <w:lang w:val="sr-Cyrl-CS"/>
        </w:rPr>
        <w:tab/>
      </w:r>
      <w:r w:rsidR="00A276C2" w:rsidRPr="00114E3B">
        <w:rPr>
          <w:rFonts w:asciiTheme="minorHAnsi" w:hAnsiTheme="minorHAnsi" w:cstheme="minorHAnsi"/>
          <w:sz w:val="22"/>
          <w:szCs w:val="22"/>
          <w:lang w:val="sr-Cyrl-CS"/>
        </w:rPr>
        <w:t xml:space="preserve">                                               </w:t>
      </w:r>
      <w:r w:rsidR="00BD17FD" w:rsidRPr="00114E3B">
        <w:rPr>
          <w:rFonts w:asciiTheme="minorHAnsi" w:hAnsiTheme="minorHAnsi" w:cstheme="minorHAnsi"/>
          <w:sz w:val="22"/>
          <w:szCs w:val="22"/>
          <w:lang w:val="sr-Cyrl-CS"/>
        </w:rPr>
        <w:t>___________________________</w:t>
      </w:r>
    </w:p>
    <w:p w14:paraId="5CDBBF5E" w14:textId="0119E4AD" w:rsidR="001C0A7A" w:rsidRPr="00114E3B" w:rsidRDefault="000D246E" w:rsidP="00BD17FD">
      <w:pPr>
        <w:ind w:left="144" w:right="144"/>
        <w:rPr>
          <w:rFonts w:asciiTheme="minorHAnsi" w:hAnsiTheme="minorHAnsi" w:cstheme="minorHAnsi"/>
          <w:sz w:val="22"/>
          <w:szCs w:val="22"/>
          <w:lang w:val="sr-Cyrl-CS"/>
        </w:rPr>
      </w:pP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Pr="00114E3B">
        <w:rPr>
          <w:rFonts w:asciiTheme="minorHAnsi" w:hAnsiTheme="minorHAnsi" w:cstheme="minorHAnsi"/>
          <w:sz w:val="22"/>
          <w:szCs w:val="22"/>
          <w:lang w:val="sr-Cyrl-CS"/>
        </w:rPr>
        <w:tab/>
      </w:r>
      <w:r w:rsidR="00843566" w:rsidRPr="00114E3B">
        <w:rPr>
          <w:rFonts w:asciiTheme="minorHAnsi" w:hAnsiTheme="minorHAnsi" w:cstheme="minorHAnsi"/>
          <w:sz w:val="22"/>
          <w:szCs w:val="22"/>
          <w:lang w:val="sr-Cyrl-CS"/>
        </w:rPr>
        <w:t>Снежана Радивојевић</w:t>
      </w:r>
    </w:p>
    <w:p w14:paraId="3612B435" w14:textId="06982F52" w:rsidR="00A276C2" w:rsidRPr="00114E3B" w:rsidRDefault="00A276C2" w:rsidP="00BD17FD">
      <w:pPr>
        <w:ind w:left="144" w:right="144"/>
        <w:rPr>
          <w:rFonts w:asciiTheme="minorHAnsi" w:hAnsiTheme="minorHAnsi" w:cstheme="minorHAnsi"/>
          <w:sz w:val="22"/>
          <w:szCs w:val="22"/>
          <w:lang w:val="sr-Cyrl-CS"/>
        </w:rPr>
      </w:pPr>
    </w:p>
    <w:p w14:paraId="175C1D01" w14:textId="0B7B4D35" w:rsidR="00A276C2" w:rsidRDefault="00A276C2" w:rsidP="00BD17FD">
      <w:pPr>
        <w:ind w:left="144" w:right="144"/>
        <w:rPr>
          <w:rFonts w:asciiTheme="minorHAnsi" w:hAnsiTheme="minorHAnsi" w:cstheme="minorHAnsi"/>
          <w:sz w:val="22"/>
          <w:szCs w:val="22"/>
          <w:lang w:val="sr-Cyrl-CS"/>
        </w:rPr>
      </w:pPr>
      <w:r w:rsidRPr="00114E3B">
        <w:rPr>
          <w:rFonts w:asciiTheme="minorHAnsi" w:hAnsiTheme="minorHAnsi" w:cstheme="minorHAnsi"/>
          <w:sz w:val="22"/>
          <w:szCs w:val="22"/>
          <w:lang w:val="sr-Cyrl-CS"/>
        </w:rPr>
        <w:t xml:space="preserve">Измене и допуне Статута су заведене под деловодним бројем </w:t>
      </w:r>
      <w:r w:rsidR="002024C9">
        <w:rPr>
          <w:rFonts w:asciiTheme="minorHAnsi" w:hAnsiTheme="minorHAnsi" w:cstheme="minorHAnsi"/>
          <w:sz w:val="22"/>
          <w:szCs w:val="22"/>
          <w:lang w:val="sr-Latn-RS"/>
        </w:rPr>
        <w:t xml:space="preserve">754/2 </w:t>
      </w:r>
      <w:r w:rsidRPr="00114E3B">
        <w:rPr>
          <w:rFonts w:asciiTheme="minorHAnsi" w:hAnsiTheme="minorHAnsi" w:cstheme="minorHAnsi"/>
          <w:sz w:val="22"/>
          <w:szCs w:val="22"/>
          <w:lang w:val="sr-Cyrl-CS"/>
        </w:rPr>
        <w:t>од 15.9.2025. године</w:t>
      </w:r>
      <w:r w:rsidR="00553945" w:rsidRPr="00114E3B">
        <w:rPr>
          <w:rFonts w:asciiTheme="minorHAnsi" w:hAnsiTheme="minorHAnsi" w:cstheme="minorHAnsi"/>
          <w:sz w:val="22"/>
          <w:szCs w:val="22"/>
          <w:lang w:val="sr-Cyrl-CS"/>
        </w:rPr>
        <w:t>, објављене на огласној табли Школе дана 15.9.2025. године, а ступиле на снагу дана 23.9.2025. године.</w:t>
      </w:r>
    </w:p>
    <w:p w14:paraId="144DA719" w14:textId="77777777" w:rsidR="002024C9" w:rsidRPr="00114E3B" w:rsidRDefault="002024C9" w:rsidP="00BD17FD">
      <w:pPr>
        <w:ind w:left="144" w:right="144"/>
        <w:rPr>
          <w:rFonts w:asciiTheme="minorHAnsi" w:hAnsiTheme="minorHAnsi" w:cstheme="minorHAnsi"/>
          <w:sz w:val="22"/>
          <w:szCs w:val="22"/>
          <w:lang w:val="sr-Cyrl-CS"/>
        </w:rPr>
      </w:pPr>
      <w:bookmarkStart w:id="0" w:name="_GoBack"/>
      <w:bookmarkEnd w:id="0"/>
    </w:p>
    <w:p w14:paraId="092714C5" w14:textId="77777777" w:rsidR="002024C9" w:rsidRDefault="002024C9" w:rsidP="00202F07">
      <w:pPr>
        <w:tabs>
          <w:tab w:val="left" w:pos="999"/>
        </w:tabs>
        <w:rPr>
          <w:rFonts w:asciiTheme="minorHAnsi" w:hAnsiTheme="minorHAnsi" w:cstheme="minorHAnsi"/>
          <w:sz w:val="22"/>
          <w:szCs w:val="22"/>
          <w:lang w:val="sr-Cyrl-RS"/>
        </w:rPr>
      </w:pPr>
      <w:r>
        <w:rPr>
          <w:rFonts w:asciiTheme="minorHAnsi" w:hAnsiTheme="minorHAnsi" w:cstheme="minorHAnsi"/>
          <w:sz w:val="22"/>
          <w:szCs w:val="22"/>
        </w:rPr>
        <w:t xml:space="preserve">                                                                                                                                   </w:t>
      </w:r>
      <w:r>
        <w:rPr>
          <w:rFonts w:asciiTheme="minorHAnsi" w:hAnsiTheme="minorHAnsi" w:cstheme="minorHAnsi"/>
          <w:sz w:val="22"/>
          <w:szCs w:val="22"/>
          <w:lang w:val="sr-Cyrl-RS"/>
        </w:rPr>
        <w:t>Секретар Школе</w:t>
      </w:r>
    </w:p>
    <w:p w14:paraId="7549554F" w14:textId="6476EAA2" w:rsidR="004B3C43" w:rsidRPr="002024C9" w:rsidRDefault="002024C9" w:rsidP="00202F07">
      <w:pPr>
        <w:tabs>
          <w:tab w:val="left" w:pos="999"/>
        </w:tabs>
        <w:rPr>
          <w:rFonts w:asciiTheme="minorHAnsi" w:hAnsiTheme="minorHAnsi" w:cstheme="minorHAnsi"/>
          <w:sz w:val="22"/>
          <w:szCs w:val="22"/>
          <w:lang w:val="sr-Cyrl-RS"/>
        </w:rPr>
      </w:pPr>
      <w:r>
        <w:rPr>
          <w:rFonts w:asciiTheme="minorHAnsi" w:hAnsiTheme="minorHAnsi" w:cstheme="minorHAnsi"/>
          <w:sz w:val="22"/>
          <w:szCs w:val="22"/>
          <w:lang w:val="sr-Cyrl-RS"/>
        </w:rPr>
        <w:t xml:space="preserve">                                                                                                                                  Александра Ђукић </w:t>
      </w:r>
      <w:r>
        <w:rPr>
          <w:rFonts w:asciiTheme="minorHAnsi" w:hAnsiTheme="minorHAnsi" w:cstheme="minorHAnsi"/>
          <w:sz w:val="22"/>
          <w:szCs w:val="22"/>
        </w:rPr>
        <w:t xml:space="preserve"> </w:t>
      </w:r>
    </w:p>
    <w:sectPr w:rsidR="004B3C43" w:rsidRPr="002024C9" w:rsidSect="00302C94">
      <w:headerReference w:type="default" r:id="rId8"/>
      <w:footerReference w:type="default" r:id="rId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E3B6E" w14:textId="77777777" w:rsidR="00870549" w:rsidRDefault="00870549" w:rsidP="00302C94">
      <w:r>
        <w:separator/>
      </w:r>
    </w:p>
  </w:endnote>
  <w:endnote w:type="continuationSeparator" w:id="0">
    <w:p w14:paraId="727E122C" w14:textId="77777777" w:rsidR="00870549" w:rsidRDefault="00870549" w:rsidP="0030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04324"/>
      <w:docPartObj>
        <w:docPartGallery w:val="Page Numbers (Bottom of Page)"/>
        <w:docPartUnique/>
      </w:docPartObj>
    </w:sdtPr>
    <w:sdtEndPr>
      <w:rPr>
        <w:noProof/>
      </w:rPr>
    </w:sdtEndPr>
    <w:sdtContent>
      <w:p w14:paraId="2138074B" w14:textId="77777777" w:rsidR="009B3D2E" w:rsidRDefault="00090DB9">
        <w:pPr>
          <w:pStyle w:val="Footer"/>
          <w:jc w:val="center"/>
        </w:pPr>
        <w:r>
          <w:fldChar w:fldCharType="begin"/>
        </w:r>
        <w:r>
          <w:instrText xml:space="preserve"> PAGE   \* MERGEFORMAT </w:instrText>
        </w:r>
        <w:r>
          <w:fldChar w:fldCharType="separate"/>
        </w:r>
        <w:r w:rsidR="003A0AE2">
          <w:rPr>
            <w:noProof/>
          </w:rPr>
          <w:t>5</w:t>
        </w:r>
        <w:r>
          <w:rPr>
            <w:noProof/>
          </w:rPr>
          <w:fldChar w:fldCharType="end"/>
        </w:r>
      </w:p>
    </w:sdtContent>
  </w:sdt>
  <w:p w14:paraId="7D7C8EAD" w14:textId="77777777" w:rsidR="009B3D2E" w:rsidRDefault="009B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67062" w14:textId="77777777" w:rsidR="00870549" w:rsidRDefault="00870549" w:rsidP="00302C94">
      <w:r>
        <w:separator/>
      </w:r>
    </w:p>
  </w:footnote>
  <w:footnote w:type="continuationSeparator" w:id="0">
    <w:p w14:paraId="38E974B0" w14:textId="77777777" w:rsidR="00870549" w:rsidRDefault="00870549" w:rsidP="0030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81F2" w14:textId="77777777" w:rsidR="009B3D2E" w:rsidRDefault="009B3D2E">
    <w:pPr>
      <w:pStyle w:val="Header"/>
      <w:jc w:val="center"/>
    </w:pPr>
  </w:p>
  <w:p w14:paraId="0A4C088B" w14:textId="77777777" w:rsidR="009B3D2E" w:rsidRDefault="009B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B4BEC"/>
    <w:multiLevelType w:val="hybridMultilevel"/>
    <w:tmpl w:val="124EA60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F9"/>
    <w:rsid w:val="000117F0"/>
    <w:rsid w:val="00027E4A"/>
    <w:rsid w:val="000649D3"/>
    <w:rsid w:val="00070BB6"/>
    <w:rsid w:val="00090DB9"/>
    <w:rsid w:val="0009542A"/>
    <w:rsid w:val="000C6299"/>
    <w:rsid w:val="000D246E"/>
    <w:rsid w:val="000E24D9"/>
    <w:rsid w:val="0011361A"/>
    <w:rsid w:val="00114E3B"/>
    <w:rsid w:val="00133124"/>
    <w:rsid w:val="001471CE"/>
    <w:rsid w:val="00150A13"/>
    <w:rsid w:val="00165C43"/>
    <w:rsid w:val="0019440C"/>
    <w:rsid w:val="001C02B9"/>
    <w:rsid w:val="001C0A7A"/>
    <w:rsid w:val="001D3716"/>
    <w:rsid w:val="001E122C"/>
    <w:rsid w:val="002024C9"/>
    <w:rsid w:val="00202F07"/>
    <w:rsid w:val="00222588"/>
    <w:rsid w:val="00237131"/>
    <w:rsid w:val="00245E57"/>
    <w:rsid w:val="002512F7"/>
    <w:rsid w:val="00271581"/>
    <w:rsid w:val="00281CC7"/>
    <w:rsid w:val="002B0500"/>
    <w:rsid w:val="002B2110"/>
    <w:rsid w:val="00302C94"/>
    <w:rsid w:val="00316395"/>
    <w:rsid w:val="0032666A"/>
    <w:rsid w:val="00331835"/>
    <w:rsid w:val="0039778C"/>
    <w:rsid w:val="003A0AE2"/>
    <w:rsid w:val="003D4703"/>
    <w:rsid w:val="00416064"/>
    <w:rsid w:val="004239F7"/>
    <w:rsid w:val="00423FD4"/>
    <w:rsid w:val="00427D43"/>
    <w:rsid w:val="00433CFE"/>
    <w:rsid w:val="00453782"/>
    <w:rsid w:val="00467364"/>
    <w:rsid w:val="004A6E14"/>
    <w:rsid w:val="004A7CD3"/>
    <w:rsid w:val="004B0894"/>
    <w:rsid w:val="004B3C43"/>
    <w:rsid w:val="004E3C8E"/>
    <w:rsid w:val="004F0DE0"/>
    <w:rsid w:val="005265AD"/>
    <w:rsid w:val="00553945"/>
    <w:rsid w:val="00557AC9"/>
    <w:rsid w:val="00570B90"/>
    <w:rsid w:val="005801DA"/>
    <w:rsid w:val="00581EC3"/>
    <w:rsid w:val="00593587"/>
    <w:rsid w:val="005C74F8"/>
    <w:rsid w:val="005D56A5"/>
    <w:rsid w:val="005E3192"/>
    <w:rsid w:val="00603695"/>
    <w:rsid w:val="00657C7D"/>
    <w:rsid w:val="006860BD"/>
    <w:rsid w:val="00693F45"/>
    <w:rsid w:val="00694212"/>
    <w:rsid w:val="006A3CE3"/>
    <w:rsid w:val="006B755A"/>
    <w:rsid w:val="006C01D1"/>
    <w:rsid w:val="006D1B28"/>
    <w:rsid w:val="006E218D"/>
    <w:rsid w:val="006E6C03"/>
    <w:rsid w:val="006F2CE7"/>
    <w:rsid w:val="00722209"/>
    <w:rsid w:val="00761979"/>
    <w:rsid w:val="0076226E"/>
    <w:rsid w:val="0078464A"/>
    <w:rsid w:val="0079050F"/>
    <w:rsid w:val="00793F13"/>
    <w:rsid w:val="008057CE"/>
    <w:rsid w:val="00843566"/>
    <w:rsid w:val="00856792"/>
    <w:rsid w:val="00870549"/>
    <w:rsid w:val="00884FF0"/>
    <w:rsid w:val="008F31B9"/>
    <w:rsid w:val="009032ED"/>
    <w:rsid w:val="00922DF4"/>
    <w:rsid w:val="00930339"/>
    <w:rsid w:val="009316BC"/>
    <w:rsid w:val="00932E82"/>
    <w:rsid w:val="0093711E"/>
    <w:rsid w:val="00951E47"/>
    <w:rsid w:val="009544BF"/>
    <w:rsid w:val="00957C5A"/>
    <w:rsid w:val="00960C88"/>
    <w:rsid w:val="009A0605"/>
    <w:rsid w:val="009A4E1D"/>
    <w:rsid w:val="009B3D2E"/>
    <w:rsid w:val="009E7D2C"/>
    <w:rsid w:val="009F52E9"/>
    <w:rsid w:val="00A106BF"/>
    <w:rsid w:val="00A1617E"/>
    <w:rsid w:val="00A276C2"/>
    <w:rsid w:val="00A376FC"/>
    <w:rsid w:val="00AA50E2"/>
    <w:rsid w:val="00AA6544"/>
    <w:rsid w:val="00AF77F0"/>
    <w:rsid w:val="00B34563"/>
    <w:rsid w:val="00B453EA"/>
    <w:rsid w:val="00B95729"/>
    <w:rsid w:val="00B965D9"/>
    <w:rsid w:val="00BA63D9"/>
    <w:rsid w:val="00BD17FD"/>
    <w:rsid w:val="00BE5977"/>
    <w:rsid w:val="00BF2683"/>
    <w:rsid w:val="00BF68D1"/>
    <w:rsid w:val="00C50F6F"/>
    <w:rsid w:val="00C55ED5"/>
    <w:rsid w:val="00C71B9C"/>
    <w:rsid w:val="00C804F9"/>
    <w:rsid w:val="00C83C4D"/>
    <w:rsid w:val="00CD5784"/>
    <w:rsid w:val="00CD78DB"/>
    <w:rsid w:val="00CE024B"/>
    <w:rsid w:val="00CF23D7"/>
    <w:rsid w:val="00D211F2"/>
    <w:rsid w:val="00D3174E"/>
    <w:rsid w:val="00D330BF"/>
    <w:rsid w:val="00D42AFE"/>
    <w:rsid w:val="00D532E6"/>
    <w:rsid w:val="00D75C62"/>
    <w:rsid w:val="00D76EB8"/>
    <w:rsid w:val="00D93800"/>
    <w:rsid w:val="00D96ED6"/>
    <w:rsid w:val="00DA295E"/>
    <w:rsid w:val="00DB7F8B"/>
    <w:rsid w:val="00E01448"/>
    <w:rsid w:val="00E04FD0"/>
    <w:rsid w:val="00E051B6"/>
    <w:rsid w:val="00E404A6"/>
    <w:rsid w:val="00E50655"/>
    <w:rsid w:val="00E55C99"/>
    <w:rsid w:val="00E700B1"/>
    <w:rsid w:val="00E73134"/>
    <w:rsid w:val="00F634B4"/>
    <w:rsid w:val="00F86248"/>
    <w:rsid w:val="00F908D3"/>
    <w:rsid w:val="00FA1D35"/>
    <w:rsid w:val="00FA3F61"/>
    <w:rsid w:val="00FE2EA7"/>
    <w:rsid w:val="00FF2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01FB"/>
  <w15:docId w15:val="{19DCBC72-4B47-4EDD-800E-2CA1B1A7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r-Latn-CS" w:eastAsia="en-US" w:bidi="ar-SA"/>
      </w:rPr>
    </w:rPrDefault>
    <w:pPrDefault>
      <w:pPr>
        <w:spacing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04F9"/>
    <w:pPr>
      <w:spacing w:line="240" w:lineRule="auto"/>
      <w:jc w:val="left"/>
    </w:pPr>
    <w:rPr>
      <w:rFonts w:eastAsia="Times New Roman"/>
      <w:lang w:val="en-US"/>
    </w:rPr>
  </w:style>
  <w:style w:type="paragraph" w:styleId="Heading3">
    <w:name w:val="heading 3"/>
    <w:basedOn w:val="Normal"/>
    <w:link w:val="Heading3Char"/>
    <w:uiPriority w:val="9"/>
    <w:qFormat/>
    <w:rsid w:val="00FA3F61"/>
    <w:pPr>
      <w:outlineLvl w:val="2"/>
    </w:pPr>
    <w:rPr>
      <w:b/>
      <w:bCs/>
      <w:sz w:val="27"/>
      <w:szCs w:val="27"/>
    </w:rPr>
  </w:style>
  <w:style w:type="paragraph" w:styleId="Heading4">
    <w:name w:val="heading 4"/>
    <w:basedOn w:val="Normal"/>
    <w:next w:val="Normal"/>
    <w:link w:val="Heading4Char"/>
    <w:unhideWhenUsed/>
    <w:qFormat/>
    <w:rsid w:val="00FA3F61"/>
    <w:pPr>
      <w:keepNext/>
      <w:spacing w:before="240" w:beforeAutospacing="1" w:after="60" w:afterAutospacing="1"/>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110---naslov-clana">
    <w:name w:val="wyq110---naslov-clana"/>
    <w:basedOn w:val="Normal"/>
    <w:rsid w:val="00C804F9"/>
    <w:pPr>
      <w:spacing w:before="240" w:after="240"/>
      <w:jc w:val="both"/>
    </w:pPr>
    <w:rPr>
      <w:rFonts w:ascii="Arial" w:hAnsi="Arial" w:cs="Arial"/>
      <w:bCs/>
      <w:sz w:val="20"/>
      <w:szCs w:val="20"/>
    </w:rPr>
  </w:style>
  <w:style w:type="paragraph" w:customStyle="1" w:styleId="normalprored">
    <w:name w:val="normalprored"/>
    <w:basedOn w:val="Normal"/>
    <w:rsid w:val="00C804F9"/>
    <w:rPr>
      <w:rFonts w:ascii="Arial" w:hAnsi="Arial" w:cs="Arial"/>
      <w:sz w:val="26"/>
      <w:szCs w:val="26"/>
    </w:rPr>
  </w:style>
  <w:style w:type="paragraph" w:styleId="ListParagraph">
    <w:name w:val="List Paragraph"/>
    <w:basedOn w:val="Normal"/>
    <w:uiPriority w:val="34"/>
    <w:qFormat/>
    <w:rsid w:val="00C804F9"/>
    <w:pPr>
      <w:ind w:left="720"/>
      <w:contextualSpacing/>
    </w:pPr>
  </w:style>
  <w:style w:type="paragraph" w:styleId="NormalWeb">
    <w:name w:val="Normal (Web)"/>
    <w:basedOn w:val="Normal"/>
    <w:uiPriority w:val="99"/>
    <w:unhideWhenUsed/>
    <w:rsid w:val="00C804F9"/>
    <w:pPr>
      <w:spacing w:before="100" w:beforeAutospacing="1" w:after="100" w:afterAutospacing="1"/>
    </w:pPr>
    <w:rPr>
      <w:lang w:val="sr-Latn-CS" w:eastAsia="sr-Latn-CS"/>
    </w:rPr>
  </w:style>
  <w:style w:type="paragraph" w:customStyle="1" w:styleId="text">
    <w:name w:val="text"/>
    <w:basedOn w:val="Normal"/>
    <w:rsid w:val="00C804F9"/>
    <w:pPr>
      <w:spacing w:before="60" w:after="60"/>
      <w:jc w:val="both"/>
    </w:pPr>
    <w:rPr>
      <w:rFonts w:ascii="Verdana" w:hAnsi="Verdana"/>
      <w:sz w:val="22"/>
      <w:szCs w:val="22"/>
      <w:lang w:val="sr-Latn-CS" w:eastAsia="sr-Latn-CS"/>
    </w:rPr>
  </w:style>
  <w:style w:type="paragraph" w:customStyle="1" w:styleId="basic-paragraph">
    <w:name w:val="basic-paragraph"/>
    <w:basedOn w:val="Normal"/>
    <w:rsid w:val="00C804F9"/>
    <w:pPr>
      <w:spacing w:before="100" w:beforeAutospacing="1" w:after="100" w:afterAutospacing="1"/>
    </w:pPr>
  </w:style>
  <w:style w:type="paragraph" w:customStyle="1" w:styleId="v2-clan-left-2">
    <w:name w:val="v2-clan-left-2"/>
    <w:basedOn w:val="Normal"/>
    <w:rsid w:val="00793F13"/>
    <w:pPr>
      <w:spacing w:before="100" w:beforeAutospacing="1" w:after="100" w:afterAutospacing="1"/>
    </w:pPr>
    <w:rPr>
      <w:lang w:val="sr-Latn-CS" w:eastAsia="sr-Latn-CS"/>
    </w:rPr>
  </w:style>
  <w:style w:type="paragraph" w:customStyle="1" w:styleId="v2-clan-left-1">
    <w:name w:val="v2-clan-left-1"/>
    <w:basedOn w:val="Normal"/>
    <w:rsid w:val="0079050F"/>
    <w:pPr>
      <w:spacing w:before="100" w:beforeAutospacing="1" w:after="100" w:afterAutospacing="1"/>
    </w:pPr>
    <w:rPr>
      <w:lang w:val="sr-Latn-CS" w:eastAsia="sr-Latn-CS"/>
    </w:rPr>
  </w:style>
  <w:style w:type="paragraph" w:customStyle="1" w:styleId="Normal1">
    <w:name w:val="Normal1"/>
    <w:basedOn w:val="Normal"/>
    <w:link w:val="normalChar"/>
    <w:rsid w:val="00BF68D1"/>
    <w:pPr>
      <w:spacing w:before="100" w:beforeAutospacing="1" w:after="100" w:afterAutospacing="1"/>
    </w:pPr>
    <w:rPr>
      <w:lang w:val="sr-Latn-CS" w:eastAsia="sr-Latn-CS"/>
    </w:rPr>
  </w:style>
  <w:style w:type="paragraph" w:styleId="Header">
    <w:name w:val="header"/>
    <w:basedOn w:val="Normal"/>
    <w:link w:val="HeaderChar"/>
    <w:rsid w:val="000D246E"/>
    <w:pPr>
      <w:tabs>
        <w:tab w:val="center" w:pos="4535"/>
        <w:tab w:val="right" w:pos="9071"/>
      </w:tabs>
    </w:pPr>
    <w:rPr>
      <w:lang w:val="sr-Latn-CS" w:eastAsia="sr-Latn-CS"/>
    </w:rPr>
  </w:style>
  <w:style w:type="character" w:customStyle="1" w:styleId="HeaderChar">
    <w:name w:val="Header Char"/>
    <w:basedOn w:val="DefaultParagraphFont"/>
    <w:link w:val="Header"/>
    <w:rsid w:val="000D246E"/>
    <w:rPr>
      <w:rFonts w:eastAsia="Times New Roman"/>
      <w:lang w:eastAsia="sr-Latn-CS"/>
    </w:rPr>
  </w:style>
  <w:style w:type="character" w:customStyle="1" w:styleId="normalChar">
    <w:name w:val="normal Char"/>
    <w:basedOn w:val="DefaultParagraphFont"/>
    <w:link w:val="Normal1"/>
    <w:rsid w:val="000D246E"/>
    <w:rPr>
      <w:rFonts w:eastAsia="Times New Roman"/>
      <w:lang w:eastAsia="sr-Latn-CS"/>
    </w:rPr>
  </w:style>
  <w:style w:type="paragraph" w:styleId="Footer">
    <w:name w:val="footer"/>
    <w:basedOn w:val="Normal"/>
    <w:link w:val="FooterChar"/>
    <w:uiPriority w:val="99"/>
    <w:unhideWhenUsed/>
    <w:rsid w:val="00302C94"/>
    <w:pPr>
      <w:tabs>
        <w:tab w:val="center" w:pos="4680"/>
        <w:tab w:val="right" w:pos="9360"/>
      </w:tabs>
    </w:pPr>
  </w:style>
  <w:style w:type="character" w:customStyle="1" w:styleId="FooterChar">
    <w:name w:val="Footer Char"/>
    <w:basedOn w:val="DefaultParagraphFont"/>
    <w:link w:val="Footer"/>
    <w:uiPriority w:val="99"/>
    <w:rsid w:val="00302C94"/>
    <w:rPr>
      <w:rFonts w:eastAsia="Times New Roman"/>
      <w:lang w:val="en-US"/>
    </w:rPr>
  </w:style>
  <w:style w:type="character" w:customStyle="1" w:styleId="v2-clan-left-21">
    <w:name w:val="v2-clan-left-21"/>
    <w:basedOn w:val="DefaultParagraphFont"/>
    <w:rsid w:val="004F0DE0"/>
  </w:style>
  <w:style w:type="character" w:customStyle="1" w:styleId="v2-clan-left-11">
    <w:name w:val="v2-clan-left-11"/>
    <w:basedOn w:val="DefaultParagraphFont"/>
    <w:rsid w:val="004F0DE0"/>
  </w:style>
  <w:style w:type="character" w:customStyle="1" w:styleId="Heading3Char">
    <w:name w:val="Heading 3 Char"/>
    <w:basedOn w:val="DefaultParagraphFont"/>
    <w:link w:val="Heading3"/>
    <w:uiPriority w:val="9"/>
    <w:rsid w:val="00FA3F61"/>
    <w:rPr>
      <w:rFonts w:eastAsia="Times New Roman"/>
      <w:b/>
      <w:bCs/>
      <w:sz w:val="27"/>
      <w:szCs w:val="27"/>
    </w:rPr>
  </w:style>
  <w:style w:type="character" w:customStyle="1" w:styleId="Heading4Char">
    <w:name w:val="Heading 4 Char"/>
    <w:basedOn w:val="DefaultParagraphFont"/>
    <w:link w:val="Heading4"/>
    <w:rsid w:val="00FA3F61"/>
    <w:rPr>
      <w:rFonts w:ascii="Calibri" w:eastAsia="Times New Roman" w:hAnsi="Calibri"/>
      <w:b/>
      <w:bCs/>
      <w:sz w:val="28"/>
      <w:szCs w:val="28"/>
    </w:rPr>
  </w:style>
  <w:style w:type="paragraph" w:customStyle="1" w:styleId="clan">
    <w:name w:val="clan"/>
    <w:basedOn w:val="Normal"/>
    <w:rsid w:val="00FA3F61"/>
    <w:pPr>
      <w:spacing w:before="240" w:after="120"/>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8943">
      <w:bodyDiv w:val="1"/>
      <w:marLeft w:val="0"/>
      <w:marRight w:val="0"/>
      <w:marTop w:val="0"/>
      <w:marBottom w:val="0"/>
      <w:divBdr>
        <w:top w:val="none" w:sz="0" w:space="0" w:color="auto"/>
        <w:left w:val="none" w:sz="0" w:space="0" w:color="auto"/>
        <w:bottom w:val="none" w:sz="0" w:space="0" w:color="auto"/>
        <w:right w:val="none" w:sz="0" w:space="0" w:color="auto"/>
      </w:divBdr>
    </w:div>
    <w:div w:id="523061462">
      <w:bodyDiv w:val="1"/>
      <w:marLeft w:val="0"/>
      <w:marRight w:val="0"/>
      <w:marTop w:val="0"/>
      <w:marBottom w:val="0"/>
      <w:divBdr>
        <w:top w:val="none" w:sz="0" w:space="0" w:color="auto"/>
        <w:left w:val="none" w:sz="0" w:space="0" w:color="auto"/>
        <w:bottom w:val="none" w:sz="0" w:space="0" w:color="auto"/>
        <w:right w:val="none" w:sz="0" w:space="0" w:color="auto"/>
      </w:divBdr>
    </w:div>
    <w:div w:id="620571046">
      <w:bodyDiv w:val="1"/>
      <w:marLeft w:val="0"/>
      <w:marRight w:val="0"/>
      <w:marTop w:val="0"/>
      <w:marBottom w:val="0"/>
      <w:divBdr>
        <w:top w:val="none" w:sz="0" w:space="0" w:color="auto"/>
        <w:left w:val="none" w:sz="0" w:space="0" w:color="auto"/>
        <w:bottom w:val="none" w:sz="0" w:space="0" w:color="auto"/>
        <w:right w:val="none" w:sz="0" w:space="0" w:color="auto"/>
      </w:divBdr>
    </w:div>
    <w:div w:id="686323011">
      <w:bodyDiv w:val="1"/>
      <w:marLeft w:val="0"/>
      <w:marRight w:val="0"/>
      <w:marTop w:val="0"/>
      <w:marBottom w:val="0"/>
      <w:divBdr>
        <w:top w:val="none" w:sz="0" w:space="0" w:color="auto"/>
        <w:left w:val="none" w:sz="0" w:space="0" w:color="auto"/>
        <w:bottom w:val="none" w:sz="0" w:space="0" w:color="auto"/>
        <w:right w:val="none" w:sz="0" w:space="0" w:color="auto"/>
      </w:divBdr>
    </w:div>
    <w:div w:id="838346962">
      <w:bodyDiv w:val="1"/>
      <w:marLeft w:val="0"/>
      <w:marRight w:val="0"/>
      <w:marTop w:val="0"/>
      <w:marBottom w:val="0"/>
      <w:divBdr>
        <w:top w:val="none" w:sz="0" w:space="0" w:color="auto"/>
        <w:left w:val="none" w:sz="0" w:space="0" w:color="auto"/>
        <w:bottom w:val="none" w:sz="0" w:space="0" w:color="auto"/>
        <w:right w:val="none" w:sz="0" w:space="0" w:color="auto"/>
      </w:divBdr>
    </w:div>
    <w:div w:id="1101756716">
      <w:bodyDiv w:val="1"/>
      <w:marLeft w:val="0"/>
      <w:marRight w:val="0"/>
      <w:marTop w:val="0"/>
      <w:marBottom w:val="0"/>
      <w:divBdr>
        <w:top w:val="none" w:sz="0" w:space="0" w:color="auto"/>
        <w:left w:val="none" w:sz="0" w:space="0" w:color="auto"/>
        <w:bottom w:val="none" w:sz="0" w:space="0" w:color="auto"/>
        <w:right w:val="none" w:sz="0" w:space="0" w:color="auto"/>
      </w:divBdr>
    </w:div>
    <w:div w:id="1406101208">
      <w:bodyDiv w:val="1"/>
      <w:marLeft w:val="0"/>
      <w:marRight w:val="0"/>
      <w:marTop w:val="0"/>
      <w:marBottom w:val="0"/>
      <w:divBdr>
        <w:top w:val="none" w:sz="0" w:space="0" w:color="auto"/>
        <w:left w:val="none" w:sz="0" w:space="0" w:color="auto"/>
        <w:bottom w:val="none" w:sz="0" w:space="0" w:color="auto"/>
        <w:right w:val="none" w:sz="0" w:space="0" w:color="auto"/>
      </w:divBdr>
    </w:div>
    <w:div w:id="1803500304">
      <w:bodyDiv w:val="1"/>
      <w:marLeft w:val="0"/>
      <w:marRight w:val="0"/>
      <w:marTop w:val="0"/>
      <w:marBottom w:val="0"/>
      <w:divBdr>
        <w:top w:val="none" w:sz="0" w:space="0" w:color="auto"/>
        <w:left w:val="none" w:sz="0" w:space="0" w:color="auto"/>
        <w:bottom w:val="none" w:sz="0" w:space="0" w:color="auto"/>
        <w:right w:val="none" w:sz="0" w:space="0" w:color="auto"/>
      </w:divBdr>
    </w:div>
    <w:div w:id="184366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358AD-A385-4562-A610-79241428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KORISNIK</cp:lastModifiedBy>
  <cp:revision>12</cp:revision>
  <cp:lastPrinted>2024-02-23T07:57:00Z</cp:lastPrinted>
  <dcterms:created xsi:type="dcterms:W3CDTF">2025-09-08T10:53:00Z</dcterms:created>
  <dcterms:modified xsi:type="dcterms:W3CDTF">2025-09-16T06:09:00Z</dcterms:modified>
</cp:coreProperties>
</file>